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4E06E7" w14:textId="77777777" w:rsidR="00A62022" w:rsidRPr="00170EB4" w:rsidRDefault="00A24253" w:rsidP="00A24253">
      <w:pPr>
        <w:spacing w:before="120"/>
        <w:jc w:val="center"/>
        <w:rPr>
          <w:b/>
          <w:bCs/>
          <w:sz w:val="20"/>
          <w:szCs w:val="20"/>
          <w:lang w:val="en-US"/>
        </w:rPr>
      </w:pPr>
      <w:r w:rsidRPr="00170EB4">
        <w:rPr>
          <w:b/>
          <w:bCs/>
          <w:sz w:val="20"/>
          <w:szCs w:val="20"/>
        </w:rPr>
        <w:t>TIÊU CHUẨN QUỐC GIA</w:t>
      </w:r>
    </w:p>
    <w:p w14:paraId="5B6BA4B5" w14:textId="77777777" w:rsidR="00A62022" w:rsidRPr="00170EB4" w:rsidRDefault="00A62022" w:rsidP="00CE37C6">
      <w:pPr>
        <w:spacing w:before="120"/>
        <w:jc w:val="center"/>
        <w:rPr>
          <w:b/>
          <w:color w:val="auto"/>
          <w:sz w:val="20"/>
          <w:szCs w:val="20"/>
          <w:lang w:val="en-US" w:eastAsia="en-US"/>
        </w:rPr>
      </w:pPr>
      <w:r w:rsidRPr="00170EB4">
        <w:rPr>
          <w:b/>
          <w:bCs/>
          <w:sz w:val="20"/>
          <w:szCs w:val="20"/>
          <w:lang w:val="en-US"/>
        </w:rPr>
        <w:t>TCVN 13567-7:2025</w:t>
      </w:r>
    </w:p>
    <w:p w14:paraId="4B9A96F5" w14:textId="77777777" w:rsidR="00A62022" w:rsidRPr="00170EB4" w:rsidRDefault="00A24253" w:rsidP="00A24253">
      <w:pPr>
        <w:spacing w:before="120"/>
        <w:jc w:val="center"/>
        <w:rPr>
          <w:b/>
          <w:color w:val="auto"/>
          <w:sz w:val="20"/>
          <w:szCs w:val="20"/>
          <w:lang w:eastAsia="en-US"/>
        </w:rPr>
      </w:pPr>
      <w:r w:rsidRPr="00170EB4">
        <w:rPr>
          <w:b/>
          <w:sz w:val="20"/>
          <w:szCs w:val="20"/>
        </w:rPr>
        <w:t>LỚP MẶT ĐƯỜNG BẰNG HỖN HỢP NHỰA NÓNG - THI CÔNG VÀ NGHIỆM THU - PHẦN 7: HỖN HỢP CẤP PHỐI ĐÁ CHẶT GIA CỐ NHỰA NÓNG</w:t>
      </w:r>
    </w:p>
    <w:p w14:paraId="049E21BB" w14:textId="77777777" w:rsidR="00A62022" w:rsidRPr="00170EB4" w:rsidRDefault="00A62022" w:rsidP="00CE37C6">
      <w:pPr>
        <w:spacing w:before="120"/>
        <w:jc w:val="center"/>
        <w:rPr>
          <w:i/>
          <w:color w:val="auto"/>
          <w:sz w:val="20"/>
          <w:szCs w:val="20"/>
          <w:lang w:eastAsia="en-US"/>
        </w:rPr>
      </w:pPr>
      <w:r w:rsidRPr="00170EB4">
        <w:rPr>
          <w:bCs/>
          <w:i/>
          <w:iCs/>
          <w:sz w:val="20"/>
          <w:szCs w:val="20"/>
          <w:lang w:val="en-US" w:eastAsia="en-US"/>
        </w:rPr>
        <w:t>Hot mix asphalt pavement layer</w:t>
      </w:r>
      <w:r w:rsidR="00A24253" w:rsidRPr="00170EB4">
        <w:rPr>
          <w:bCs/>
          <w:i/>
          <w:iCs/>
          <w:sz w:val="20"/>
          <w:szCs w:val="20"/>
          <w:lang w:val="en-US" w:eastAsia="en-US"/>
        </w:rPr>
        <w:t xml:space="preserve"> </w:t>
      </w:r>
      <w:r w:rsidRPr="00170EB4">
        <w:rPr>
          <w:bCs/>
          <w:i/>
          <w:iCs/>
          <w:sz w:val="20"/>
          <w:szCs w:val="20"/>
          <w:lang w:val="en-US" w:eastAsia="en-US"/>
        </w:rPr>
        <w:t>- Construction and acceptance - Part 7: Hot asphalt treated dense-graded aggregates</w:t>
      </w:r>
    </w:p>
    <w:p w14:paraId="4180A58D" w14:textId="77777777" w:rsidR="00A62022" w:rsidRPr="00170EB4" w:rsidRDefault="00A62022" w:rsidP="00CE37C6">
      <w:pPr>
        <w:spacing w:before="120"/>
        <w:rPr>
          <w:color w:val="auto"/>
          <w:sz w:val="20"/>
          <w:szCs w:val="20"/>
          <w:lang w:eastAsia="en-US"/>
        </w:rPr>
      </w:pPr>
      <w:r w:rsidRPr="00170EB4">
        <w:rPr>
          <w:b/>
          <w:bCs/>
          <w:sz w:val="20"/>
          <w:szCs w:val="20"/>
        </w:rPr>
        <w:t>Lời nói đầu</w:t>
      </w:r>
    </w:p>
    <w:p w14:paraId="7F5BE8E9" w14:textId="77777777" w:rsidR="00A62022" w:rsidRPr="00170EB4" w:rsidRDefault="00A62022" w:rsidP="00CE37C6">
      <w:pPr>
        <w:spacing w:before="120"/>
        <w:rPr>
          <w:color w:val="auto"/>
          <w:sz w:val="20"/>
          <w:szCs w:val="20"/>
          <w:lang w:eastAsia="en-US"/>
        </w:rPr>
      </w:pPr>
      <w:r w:rsidRPr="00170EB4">
        <w:rPr>
          <w:bCs/>
          <w:sz w:val="20"/>
          <w:szCs w:val="20"/>
        </w:rPr>
        <w:t>TCVN 13567-7:2025 do Cục Đường bộ Việt Nam biên soạn, Bộ Xây dựng đề nghị, Ủy ban Tiêu chuẩn Đo lường Ch</w:t>
      </w:r>
      <w:r w:rsidR="00FD3F4E" w:rsidRPr="00170EB4">
        <w:rPr>
          <w:bCs/>
          <w:sz w:val="20"/>
          <w:szCs w:val="20"/>
          <w:lang w:val="en-US"/>
        </w:rPr>
        <w:t>ấ</w:t>
      </w:r>
      <w:r w:rsidRPr="00170EB4">
        <w:rPr>
          <w:bCs/>
          <w:sz w:val="20"/>
          <w:szCs w:val="20"/>
        </w:rPr>
        <w:t>t lượng Quốc gia thẩm định, Bộ Khoa học và Công nghệ công bố.</w:t>
      </w:r>
    </w:p>
    <w:p w14:paraId="040338EC" w14:textId="77777777" w:rsidR="00A62022" w:rsidRPr="00170EB4" w:rsidRDefault="00A62022" w:rsidP="00CE37C6">
      <w:pPr>
        <w:spacing w:before="120"/>
        <w:rPr>
          <w:color w:val="auto"/>
          <w:sz w:val="20"/>
          <w:szCs w:val="20"/>
          <w:lang w:eastAsia="en-US"/>
        </w:rPr>
      </w:pPr>
      <w:r w:rsidRPr="00170EB4">
        <w:rPr>
          <w:bCs/>
          <w:sz w:val="20"/>
          <w:szCs w:val="20"/>
        </w:rPr>
        <w:t xml:space="preserve">Bộ tiêu chuẩn TCVN 13567 </w:t>
      </w:r>
      <w:r w:rsidRPr="00170EB4">
        <w:rPr>
          <w:i/>
          <w:iCs/>
          <w:sz w:val="20"/>
          <w:szCs w:val="20"/>
        </w:rPr>
        <w:t>Lớp mặt đường bằng hỗn hợp nhựa nguội - Thi công và nghiệm thu</w:t>
      </w:r>
      <w:r w:rsidRPr="00170EB4">
        <w:rPr>
          <w:bCs/>
          <w:sz w:val="20"/>
          <w:szCs w:val="20"/>
        </w:rPr>
        <w:t xml:space="preserve"> bao gồm:</w:t>
      </w:r>
    </w:p>
    <w:p w14:paraId="0AAB5608" w14:textId="77777777" w:rsidR="00A62022" w:rsidRPr="00170EB4" w:rsidRDefault="00A62022" w:rsidP="00CE37C6">
      <w:pPr>
        <w:spacing w:before="120"/>
        <w:rPr>
          <w:color w:val="auto"/>
          <w:sz w:val="20"/>
          <w:szCs w:val="20"/>
          <w:lang w:eastAsia="en-US"/>
        </w:rPr>
      </w:pPr>
      <w:r w:rsidRPr="00170EB4">
        <w:rPr>
          <w:bCs/>
          <w:sz w:val="20"/>
          <w:szCs w:val="20"/>
        </w:rPr>
        <w:t xml:space="preserve">TCVN 13567-1:2022, </w:t>
      </w:r>
      <w:r w:rsidRPr="00170EB4">
        <w:rPr>
          <w:i/>
          <w:iCs/>
          <w:sz w:val="20"/>
          <w:szCs w:val="20"/>
        </w:rPr>
        <w:t>Lớp mặt đường bằng hỗn hợp nhựa nóng</w:t>
      </w:r>
      <w:r w:rsidR="00AA2383" w:rsidRPr="00170EB4">
        <w:rPr>
          <w:i/>
          <w:iCs/>
          <w:sz w:val="20"/>
          <w:szCs w:val="20"/>
          <w:lang w:val="en-US"/>
        </w:rPr>
        <w:t xml:space="preserve"> </w:t>
      </w:r>
      <w:r w:rsidRPr="00170EB4">
        <w:rPr>
          <w:i/>
          <w:iCs/>
          <w:sz w:val="20"/>
          <w:szCs w:val="20"/>
        </w:rPr>
        <w:t>- Thi công và nghiệm thu</w:t>
      </w:r>
      <w:r w:rsidRPr="00170EB4">
        <w:rPr>
          <w:bCs/>
          <w:sz w:val="20"/>
          <w:szCs w:val="20"/>
        </w:rPr>
        <w:t xml:space="preserve"> - </w:t>
      </w:r>
      <w:r w:rsidRPr="00170EB4">
        <w:rPr>
          <w:i/>
          <w:iCs/>
          <w:sz w:val="20"/>
          <w:szCs w:val="20"/>
        </w:rPr>
        <w:t>Phần 1: Bê tông nhựa chặt sử dụng nhựa đường thông thường</w:t>
      </w:r>
    </w:p>
    <w:p w14:paraId="6A102F65" w14:textId="77777777" w:rsidR="00A62022" w:rsidRPr="00170EB4" w:rsidRDefault="00A62022" w:rsidP="00CE37C6">
      <w:pPr>
        <w:spacing w:before="120"/>
        <w:rPr>
          <w:color w:val="auto"/>
          <w:sz w:val="20"/>
          <w:szCs w:val="20"/>
          <w:lang w:eastAsia="en-US"/>
        </w:rPr>
      </w:pPr>
      <w:r w:rsidRPr="00170EB4">
        <w:rPr>
          <w:bCs/>
          <w:sz w:val="20"/>
          <w:szCs w:val="20"/>
        </w:rPr>
        <w:t xml:space="preserve">TCVN 13567-2:2022, </w:t>
      </w:r>
      <w:r w:rsidRPr="00170EB4">
        <w:rPr>
          <w:i/>
          <w:iCs/>
          <w:sz w:val="20"/>
          <w:szCs w:val="20"/>
        </w:rPr>
        <w:t>Lớp mặt đường bằng hỗn hợp nhựa nóng - Thi công và nghiệm thu - Phần 2: Bê tông nhựa chặt sử dụng nhựa đường polyme</w:t>
      </w:r>
    </w:p>
    <w:p w14:paraId="09F72244" w14:textId="77777777" w:rsidR="00A62022" w:rsidRPr="00170EB4" w:rsidRDefault="00A62022" w:rsidP="00CE37C6">
      <w:pPr>
        <w:spacing w:before="120"/>
        <w:rPr>
          <w:color w:val="auto"/>
          <w:sz w:val="20"/>
          <w:szCs w:val="20"/>
          <w:lang w:eastAsia="en-US"/>
        </w:rPr>
      </w:pPr>
      <w:r w:rsidRPr="00170EB4">
        <w:rPr>
          <w:bCs/>
          <w:sz w:val="20"/>
          <w:szCs w:val="20"/>
        </w:rPr>
        <w:t xml:space="preserve">TCVN 13567-3:2022, </w:t>
      </w:r>
      <w:r w:rsidRPr="00170EB4">
        <w:rPr>
          <w:i/>
          <w:iCs/>
          <w:sz w:val="20"/>
          <w:szCs w:val="20"/>
        </w:rPr>
        <w:t>Lớp mặt đường bằng hỗn hợp nhựa nóng</w:t>
      </w:r>
      <w:r w:rsidRPr="00170EB4">
        <w:rPr>
          <w:bCs/>
          <w:sz w:val="20"/>
          <w:szCs w:val="20"/>
        </w:rPr>
        <w:t xml:space="preserve"> - </w:t>
      </w:r>
      <w:r w:rsidRPr="00170EB4">
        <w:rPr>
          <w:i/>
          <w:iCs/>
          <w:sz w:val="20"/>
          <w:szCs w:val="20"/>
        </w:rPr>
        <w:t>Thi công và nghiệm thu</w:t>
      </w:r>
      <w:r w:rsidRPr="00170EB4">
        <w:rPr>
          <w:bCs/>
          <w:sz w:val="20"/>
          <w:szCs w:val="20"/>
        </w:rPr>
        <w:t xml:space="preserve"> - </w:t>
      </w:r>
      <w:r w:rsidRPr="00170EB4">
        <w:rPr>
          <w:i/>
          <w:iCs/>
          <w:sz w:val="20"/>
          <w:szCs w:val="20"/>
        </w:rPr>
        <w:t>Phần 3: Hỗn hợp nhựa bán rỗng</w:t>
      </w:r>
    </w:p>
    <w:p w14:paraId="68EA45BF" w14:textId="77777777" w:rsidR="00A62022" w:rsidRPr="00170EB4" w:rsidRDefault="00A62022" w:rsidP="00CE37C6">
      <w:pPr>
        <w:spacing w:before="120"/>
        <w:rPr>
          <w:color w:val="auto"/>
          <w:sz w:val="20"/>
          <w:szCs w:val="20"/>
          <w:lang w:eastAsia="en-US"/>
        </w:rPr>
      </w:pPr>
      <w:r w:rsidRPr="00170EB4">
        <w:rPr>
          <w:bCs/>
          <w:sz w:val="20"/>
          <w:szCs w:val="20"/>
        </w:rPr>
        <w:t xml:space="preserve">TCVN 13567-4:2024, </w:t>
      </w:r>
      <w:r w:rsidRPr="00170EB4">
        <w:rPr>
          <w:i/>
          <w:iCs/>
          <w:sz w:val="20"/>
          <w:szCs w:val="20"/>
        </w:rPr>
        <w:t>Lớp mặt đường bằng hỗn hợp nhựa nóng</w:t>
      </w:r>
      <w:r w:rsidR="00AA2383" w:rsidRPr="00170EB4">
        <w:rPr>
          <w:i/>
          <w:iCs/>
          <w:sz w:val="20"/>
          <w:szCs w:val="20"/>
          <w:lang w:val="en-US"/>
        </w:rPr>
        <w:t xml:space="preserve"> </w:t>
      </w:r>
      <w:r w:rsidRPr="00170EB4">
        <w:rPr>
          <w:i/>
          <w:iCs/>
          <w:sz w:val="20"/>
          <w:szCs w:val="20"/>
        </w:rPr>
        <w:t>- Thi công và nghiệm thu</w:t>
      </w:r>
      <w:r w:rsidRPr="00170EB4">
        <w:rPr>
          <w:bCs/>
          <w:sz w:val="20"/>
          <w:szCs w:val="20"/>
        </w:rPr>
        <w:t xml:space="preserve"> - </w:t>
      </w:r>
      <w:r w:rsidRPr="00170EB4">
        <w:rPr>
          <w:i/>
          <w:iCs/>
          <w:sz w:val="20"/>
          <w:szCs w:val="20"/>
        </w:rPr>
        <w:t>Phần 4: Bê tông nhựa chặt tái chế nóng tại trạm trộn sử dụng vật liệu cũ không quá 25 %</w:t>
      </w:r>
    </w:p>
    <w:p w14:paraId="7E828F51" w14:textId="77777777" w:rsidR="00A62022" w:rsidRPr="00170EB4" w:rsidRDefault="00A62022" w:rsidP="00CE37C6">
      <w:pPr>
        <w:spacing w:before="120"/>
        <w:rPr>
          <w:color w:val="auto"/>
          <w:sz w:val="20"/>
          <w:szCs w:val="20"/>
          <w:lang w:eastAsia="en-US"/>
        </w:rPr>
      </w:pPr>
      <w:r w:rsidRPr="00170EB4">
        <w:rPr>
          <w:bCs/>
          <w:sz w:val="20"/>
          <w:szCs w:val="20"/>
        </w:rPr>
        <w:t xml:space="preserve">TCVN 13567-5:2024, </w:t>
      </w:r>
      <w:r w:rsidRPr="00170EB4">
        <w:rPr>
          <w:i/>
          <w:iCs/>
          <w:sz w:val="20"/>
          <w:szCs w:val="20"/>
        </w:rPr>
        <w:t>Lớp mặt đường bằng hỗn hợp nhựa nóng</w:t>
      </w:r>
      <w:r w:rsidR="00AA2383" w:rsidRPr="00170EB4">
        <w:rPr>
          <w:i/>
          <w:iCs/>
          <w:sz w:val="20"/>
          <w:szCs w:val="20"/>
          <w:lang w:val="en-US"/>
        </w:rPr>
        <w:t xml:space="preserve"> </w:t>
      </w:r>
      <w:r w:rsidRPr="00170EB4">
        <w:rPr>
          <w:i/>
          <w:iCs/>
          <w:sz w:val="20"/>
          <w:szCs w:val="20"/>
        </w:rPr>
        <w:t>- Thi công và nghiệm thu</w:t>
      </w:r>
      <w:r w:rsidRPr="00170EB4">
        <w:rPr>
          <w:bCs/>
          <w:sz w:val="20"/>
          <w:szCs w:val="20"/>
        </w:rPr>
        <w:t xml:space="preserve"> - </w:t>
      </w:r>
      <w:r w:rsidRPr="00170EB4">
        <w:rPr>
          <w:i/>
          <w:iCs/>
          <w:sz w:val="20"/>
          <w:szCs w:val="20"/>
        </w:rPr>
        <w:t>Phần 5: Bê tông nhựa chặt sử dụng nhựa đường thông thường bổ sung phụ gia SBS bằng phương pháp trộn khô</w:t>
      </w:r>
    </w:p>
    <w:p w14:paraId="71C11BF2" w14:textId="77777777" w:rsidR="00A62022" w:rsidRPr="00170EB4" w:rsidRDefault="00A62022" w:rsidP="00CE37C6">
      <w:pPr>
        <w:spacing w:before="120"/>
        <w:rPr>
          <w:color w:val="auto"/>
          <w:sz w:val="20"/>
          <w:szCs w:val="20"/>
          <w:lang w:eastAsia="en-US"/>
        </w:rPr>
      </w:pPr>
      <w:r w:rsidRPr="00170EB4">
        <w:rPr>
          <w:bCs/>
          <w:sz w:val="20"/>
          <w:szCs w:val="20"/>
        </w:rPr>
        <w:t xml:space="preserve">TCVN 13567-6:2025, </w:t>
      </w:r>
      <w:r w:rsidRPr="00170EB4">
        <w:rPr>
          <w:i/>
          <w:iCs/>
          <w:sz w:val="20"/>
          <w:szCs w:val="20"/>
        </w:rPr>
        <w:t>Lớp mặt đường bằng hỗn hợp nhựa nóng - Thi công và nghiệm thu</w:t>
      </w:r>
      <w:r w:rsidRPr="00170EB4">
        <w:rPr>
          <w:bCs/>
          <w:sz w:val="20"/>
          <w:szCs w:val="20"/>
        </w:rPr>
        <w:t xml:space="preserve"> - </w:t>
      </w:r>
      <w:r w:rsidRPr="00170EB4">
        <w:rPr>
          <w:i/>
          <w:iCs/>
          <w:sz w:val="20"/>
          <w:szCs w:val="20"/>
        </w:rPr>
        <w:t>Phần 6: Bê tông nhựa chặt tái chế nóng tại trạm trộn sử dụng hàm lượng vật liệu cũ từ trên 25 % đến 50%</w:t>
      </w:r>
    </w:p>
    <w:p w14:paraId="185A0721" w14:textId="77777777" w:rsidR="00FD3F4E" w:rsidRPr="00170EB4" w:rsidRDefault="00A62022" w:rsidP="00CE37C6">
      <w:pPr>
        <w:spacing w:before="120"/>
        <w:rPr>
          <w:i/>
          <w:iCs/>
          <w:sz w:val="20"/>
          <w:szCs w:val="20"/>
          <w:lang w:val="en-US"/>
        </w:rPr>
      </w:pPr>
      <w:r w:rsidRPr="00170EB4">
        <w:rPr>
          <w:bCs/>
          <w:sz w:val="20"/>
          <w:szCs w:val="20"/>
        </w:rPr>
        <w:t xml:space="preserve">TCVN 13567-7:2025, </w:t>
      </w:r>
      <w:r w:rsidRPr="00170EB4">
        <w:rPr>
          <w:i/>
          <w:iCs/>
          <w:sz w:val="20"/>
          <w:szCs w:val="20"/>
        </w:rPr>
        <w:t>Lớp mặt đường bằng hỗn hợp nhựa nóng</w:t>
      </w:r>
      <w:r w:rsidR="00FD3F4E" w:rsidRPr="00170EB4">
        <w:rPr>
          <w:i/>
          <w:iCs/>
          <w:sz w:val="20"/>
          <w:szCs w:val="20"/>
          <w:lang w:val="en-US"/>
        </w:rPr>
        <w:t xml:space="preserve"> </w:t>
      </w:r>
      <w:r w:rsidRPr="00170EB4">
        <w:rPr>
          <w:i/>
          <w:iCs/>
          <w:sz w:val="20"/>
          <w:szCs w:val="20"/>
        </w:rPr>
        <w:t>- Thi công và nghiệm thu</w:t>
      </w:r>
      <w:r w:rsidRPr="00170EB4">
        <w:rPr>
          <w:bCs/>
          <w:sz w:val="20"/>
          <w:szCs w:val="20"/>
        </w:rPr>
        <w:t xml:space="preserve"> - </w:t>
      </w:r>
      <w:r w:rsidRPr="00170EB4">
        <w:rPr>
          <w:i/>
          <w:iCs/>
          <w:sz w:val="20"/>
          <w:szCs w:val="20"/>
        </w:rPr>
        <w:t>Phần 7: Hỗn hợp cấp phối đá chặt gia cố nhựa nóng</w:t>
      </w:r>
    </w:p>
    <w:p w14:paraId="50D04C56" w14:textId="77777777" w:rsidR="00FD3F4E" w:rsidRPr="00170EB4" w:rsidRDefault="00FD3F4E" w:rsidP="00CE37C6">
      <w:pPr>
        <w:spacing w:before="120"/>
        <w:rPr>
          <w:iCs/>
          <w:sz w:val="20"/>
          <w:szCs w:val="20"/>
          <w:lang w:val="en-US"/>
        </w:rPr>
      </w:pPr>
    </w:p>
    <w:p w14:paraId="620D66CB" w14:textId="77777777" w:rsidR="00FD3F4E" w:rsidRPr="00170EB4" w:rsidRDefault="00AA2383" w:rsidP="00AA2383">
      <w:pPr>
        <w:spacing w:before="120"/>
        <w:jc w:val="center"/>
        <w:rPr>
          <w:b/>
          <w:color w:val="auto"/>
          <w:sz w:val="20"/>
          <w:szCs w:val="20"/>
          <w:lang w:eastAsia="en-US"/>
        </w:rPr>
      </w:pPr>
      <w:r w:rsidRPr="00170EB4">
        <w:rPr>
          <w:b/>
          <w:bCs/>
          <w:sz w:val="20"/>
          <w:szCs w:val="20"/>
        </w:rPr>
        <w:t>LỚP MẶT ĐƯỜNG BẰNG HỖN HỢP NHỰA NÓNG - THI CÔNG VÀ NGHIỆM THU - PHẦN 7: HỖN HỢP CẤP PHỐI ĐÁ CHẶT GIA CỐ NHỰA NÓNG</w:t>
      </w:r>
    </w:p>
    <w:p w14:paraId="372D54A3" w14:textId="77777777" w:rsidR="00FD3F4E" w:rsidRPr="00170EB4" w:rsidRDefault="00FD3F4E" w:rsidP="00CE37C6">
      <w:pPr>
        <w:spacing w:before="120"/>
        <w:jc w:val="center"/>
        <w:rPr>
          <w:b/>
          <w:i/>
          <w:iCs/>
          <w:sz w:val="20"/>
          <w:szCs w:val="20"/>
          <w:lang w:val="en-US"/>
        </w:rPr>
      </w:pPr>
      <w:r w:rsidRPr="00170EB4">
        <w:rPr>
          <w:b/>
          <w:bCs/>
          <w:i/>
          <w:iCs/>
          <w:sz w:val="20"/>
          <w:szCs w:val="20"/>
          <w:lang w:val="en-US" w:eastAsia="en-US"/>
        </w:rPr>
        <w:t>Hot mix asphalt pavement layer</w:t>
      </w:r>
      <w:r w:rsidR="00AA2383" w:rsidRPr="00170EB4">
        <w:rPr>
          <w:b/>
          <w:bCs/>
          <w:i/>
          <w:iCs/>
          <w:sz w:val="20"/>
          <w:szCs w:val="20"/>
          <w:lang w:val="en-US" w:eastAsia="en-US"/>
        </w:rPr>
        <w:t xml:space="preserve"> </w:t>
      </w:r>
      <w:r w:rsidRPr="00170EB4">
        <w:rPr>
          <w:b/>
          <w:bCs/>
          <w:i/>
          <w:iCs/>
          <w:sz w:val="20"/>
          <w:szCs w:val="20"/>
          <w:lang w:val="en-US" w:eastAsia="en-US"/>
        </w:rPr>
        <w:t>- Construction and acceptance - Part 7: Hot asphalt treated dense-graded aggregates</w:t>
      </w:r>
    </w:p>
    <w:p w14:paraId="6114B15A" w14:textId="77777777" w:rsidR="00A62022" w:rsidRPr="00170EB4" w:rsidRDefault="00A62022" w:rsidP="00CE37C6">
      <w:pPr>
        <w:spacing w:before="120"/>
        <w:rPr>
          <w:color w:val="auto"/>
          <w:sz w:val="20"/>
          <w:szCs w:val="20"/>
          <w:lang w:eastAsia="en-US"/>
        </w:rPr>
      </w:pPr>
      <w:proofErr w:type="gramStart"/>
      <w:r w:rsidRPr="00170EB4">
        <w:rPr>
          <w:b/>
          <w:bCs/>
          <w:sz w:val="20"/>
          <w:szCs w:val="20"/>
          <w:lang w:val="en-US" w:eastAsia="en-US"/>
        </w:rPr>
        <w:t xml:space="preserve">1 </w:t>
      </w:r>
      <w:r w:rsidR="001F7BBD" w:rsidRPr="00170EB4">
        <w:rPr>
          <w:b/>
          <w:bCs/>
          <w:sz w:val="20"/>
          <w:szCs w:val="20"/>
          <w:lang w:val="en-US" w:eastAsia="en-US"/>
        </w:rPr>
        <w:t xml:space="preserve"> </w:t>
      </w:r>
      <w:r w:rsidRPr="00170EB4">
        <w:rPr>
          <w:b/>
          <w:bCs/>
          <w:sz w:val="20"/>
          <w:szCs w:val="20"/>
        </w:rPr>
        <w:t>Phạm</w:t>
      </w:r>
      <w:proofErr w:type="gramEnd"/>
      <w:r w:rsidRPr="00170EB4">
        <w:rPr>
          <w:b/>
          <w:bCs/>
          <w:sz w:val="20"/>
          <w:szCs w:val="20"/>
        </w:rPr>
        <w:t xml:space="preserve"> vi áp dụng</w:t>
      </w:r>
    </w:p>
    <w:p w14:paraId="71E4B61D" w14:textId="77777777" w:rsidR="00A62022" w:rsidRPr="00170EB4" w:rsidRDefault="00A62022" w:rsidP="00CE37C6">
      <w:pPr>
        <w:spacing w:before="120"/>
        <w:rPr>
          <w:color w:val="auto"/>
          <w:sz w:val="20"/>
          <w:szCs w:val="20"/>
          <w:lang w:eastAsia="en-US"/>
        </w:rPr>
      </w:pPr>
      <w:r w:rsidRPr="00170EB4">
        <w:rPr>
          <w:b/>
          <w:bCs/>
          <w:sz w:val="20"/>
          <w:szCs w:val="20"/>
        </w:rPr>
        <w:t xml:space="preserve">1.1 </w:t>
      </w:r>
      <w:r w:rsidR="001F7BBD" w:rsidRPr="00170EB4">
        <w:rPr>
          <w:b/>
          <w:bCs/>
          <w:sz w:val="20"/>
          <w:szCs w:val="20"/>
          <w:lang w:val="en-US"/>
        </w:rPr>
        <w:t xml:space="preserve"> </w:t>
      </w:r>
      <w:r w:rsidRPr="00170EB4">
        <w:rPr>
          <w:bCs/>
          <w:sz w:val="20"/>
          <w:szCs w:val="20"/>
        </w:rPr>
        <w:t xml:space="preserve">Tiêu chuẩn này quy định những yêu cầu kỹ thuật về vật liệu, thiết kế thành phần hỗn hợp, công nghệ chế tạo hỗn hợp, công nghệ thi công, kiểm tra và nghiệm thu lớp kết cấu áo đường đường ô tô sử dụng hỗn hợp cấp phối đá chặt gia cố nhựa thi công theo phương pháp trộn nóng, rải nóng (gọi tắt là hỗn hợp cấp phối đá chặt gia cố nhựa nóng - ĐGCN). Phạm vi áp dụng cho mỗi loại hỗn hợp cấp </w:t>
      </w:r>
      <w:r w:rsidR="00F644F6" w:rsidRPr="00170EB4">
        <w:rPr>
          <w:bCs/>
          <w:sz w:val="20"/>
          <w:szCs w:val="20"/>
        </w:rPr>
        <w:t>phối</w:t>
      </w:r>
      <w:r w:rsidRPr="00170EB4">
        <w:rPr>
          <w:bCs/>
          <w:sz w:val="20"/>
          <w:szCs w:val="20"/>
        </w:rPr>
        <w:t xml:space="preserve"> đá chặt gia cố nhựa có cỡ hạt lớn nhất danh định khác nhau được đề cập</w:t>
      </w:r>
      <w:r w:rsidR="00C901B8" w:rsidRPr="00170EB4">
        <w:rPr>
          <w:bCs/>
          <w:sz w:val="20"/>
          <w:szCs w:val="20"/>
        </w:rPr>
        <w:t xml:space="preserve"> ở</w:t>
      </w:r>
      <w:r w:rsidRPr="00170EB4">
        <w:rPr>
          <w:bCs/>
          <w:sz w:val="20"/>
          <w:szCs w:val="20"/>
        </w:rPr>
        <w:t xml:space="preserve"> Bảng 1.</w:t>
      </w:r>
    </w:p>
    <w:p w14:paraId="6E2B705E" w14:textId="77777777" w:rsidR="001F7BBD" w:rsidRPr="00170EB4" w:rsidRDefault="00A62022" w:rsidP="00CE37C6">
      <w:pPr>
        <w:spacing w:before="120"/>
        <w:rPr>
          <w:bCs/>
          <w:sz w:val="20"/>
          <w:szCs w:val="20"/>
          <w:lang w:val="en-US"/>
        </w:rPr>
      </w:pPr>
      <w:r w:rsidRPr="00170EB4">
        <w:rPr>
          <w:b/>
          <w:bCs/>
          <w:sz w:val="20"/>
          <w:szCs w:val="20"/>
        </w:rPr>
        <w:t xml:space="preserve">1.2 </w:t>
      </w:r>
      <w:r w:rsidR="001F7BBD" w:rsidRPr="00170EB4">
        <w:rPr>
          <w:b/>
          <w:bCs/>
          <w:sz w:val="20"/>
          <w:szCs w:val="20"/>
          <w:lang w:val="en-US"/>
        </w:rPr>
        <w:t xml:space="preserve"> </w:t>
      </w:r>
      <w:r w:rsidRPr="00170EB4">
        <w:rPr>
          <w:bCs/>
          <w:sz w:val="20"/>
          <w:szCs w:val="20"/>
        </w:rPr>
        <w:t>Tiêu chuẩn này áp dụng cho việc làm mới, sửa chữa, nâng cấp kết cấu áo đường ô tô, đường cao tốc, đường đô thị, bến bãi, quảng trường, đường giao thông nông thôn theo các quy định</w:t>
      </w:r>
      <w:r w:rsidR="00C901B8" w:rsidRPr="00170EB4">
        <w:rPr>
          <w:bCs/>
          <w:sz w:val="20"/>
          <w:szCs w:val="20"/>
        </w:rPr>
        <w:t xml:space="preserve"> ở</w:t>
      </w:r>
      <w:r w:rsidRPr="00170EB4">
        <w:rPr>
          <w:bCs/>
          <w:sz w:val="20"/>
          <w:szCs w:val="20"/>
        </w:rPr>
        <w:t xml:space="preserve"> TCVN 4054, TCVN 5729, TCVN 13592 và TCVN 10380.</w:t>
      </w:r>
    </w:p>
    <w:p w14:paraId="1382AD7A" w14:textId="77777777" w:rsidR="00A62022" w:rsidRPr="00170EB4" w:rsidRDefault="00A62022" w:rsidP="00CE37C6">
      <w:pPr>
        <w:spacing w:before="120"/>
        <w:rPr>
          <w:color w:val="auto"/>
          <w:sz w:val="20"/>
          <w:szCs w:val="20"/>
          <w:lang w:eastAsia="en-US"/>
        </w:rPr>
      </w:pPr>
      <w:r w:rsidRPr="00170EB4">
        <w:rPr>
          <w:b/>
          <w:bCs/>
          <w:sz w:val="20"/>
          <w:szCs w:val="20"/>
        </w:rPr>
        <w:t xml:space="preserve">1.3 </w:t>
      </w:r>
      <w:r w:rsidR="00B36C11" w:rsidRPr="00170EB4">
        <w:rPr>
          <w:b/>
          <w:bCs/>
          <w:sz w:val="20"/>
          <w:szCs w:val="20"/>
          <w:lang w:val="en-US"/>
        </w:rPr>
        <w:t xml:space="preserve"> </w:t>
      </w:r>
      <w:r w:rsidRPr="00170EB4">
        <w:rPr>
          <w:bCs/>
          <w:sz w:val="20"/>
          <w:szCs w:val="20"/>
        </w:rPr>
        <w:t>Tiêu chuẩn này không áp dụng cho các lớp cấp phối đá chặt gia cố nhựa có độ rỗ</w:t>
      </w:r>
      <w:r w:rsidR="001F7BBD" w:rsidRPr="00170EB4">
        <w:rPr>
          <w:bCs/>
          <w:sz w:val="20"/>
          <w:szCs w:val="20"/>
        </w:rPr>
        <w:t xml:space="preserve">ng dư </w:t>
      </w:r>
      <w:r w:rsidR="001F7BBD" w:rsidRPr="00170EB4">
        <w:rPr>
          <w:bCs/>
          <w:sz w:val="20"/>
          <w:szCs w:val="20"/>
          <w:lang w:val="en-US"/>
        </w:rPr>
        <w:t>≥</w:t>
      </w:r>
      <w:r w:rsidRPr="00170EB4">
        <w:rPr>
          <w:bCs/>
          <w:sz w:val="20"/>
          <w:szCs w:val="20"/>
        </w:rPr>
        <w:t xml:space="preserve"> 7 % và không áp dụng cho hỗn hợp cấp phối đá chặt gia cố nhựa sử dụng nhựa đường có chất phụ gia cải thiện.</w:t>
      </w:r>
    </w:p>
    <w:p w14:paraId="1745E762" w14:textId="77777777" w:rsidR="00A62022" w:rsidRPr="00170EB4" w:rsidRDefault="00A62022" w:rsidP="00CE37C6">
      <w:pPr>
        <w:spacing w:before="120"/>
        <w:rPr>
          <w:color w:val="auto"/>
          <w:sz w:val="20"/>
          <w:szCs w:val="20"/>
          <w:lang w:eastAsia="en-US"/>
        </w:rPr>
      </w:pPr>
      <w:r w:rsidRPr="00170EB4">
        <w:rPr>
          <w:b/>
          <w:bCs/>
          <w:sz w:val="20"/>
          <w:szCs w:val="20"/>
        </w:rPr>
        <w:lastRenderedPageBreak/>
        <w:t xml:space="preserve">2 </w:t>
      </w:r>
      <w:r w:rsidR="001F7BBD" w:rsidRPr="00170EB4">
        <w:rPr>
          <w:b/>
          <w:bCs/>
          <w:sz w:val="20"/>
          <w:szCs w:val="20"/>
          <w:lang w:val="en-US"/>
        </w:rPr>
        <w:t xml:space="preserve"> </w:t>
      </w:r>
      <w:r w:rsidRPr="00170EB4">
        <w:rPr>
          <w:b/>
          <w:bCs/>
          <w:sz w:val="20"/>
          <w:szCs w:val="20"/>
        </w:rPr>
        <w:t>Tài liệu viện dẫn</w:t>
      </w:r>
    </w:p>
    <w:p w14:paraId="6FCA47B5" w14:textId="77777777" w:rsidR="00A62022" w:rsidRPr="00170EB4" w:rsidRDefault="00A62022" w:rsidP="00CE37C6">
      <w:pPr>
        <w:spacing w:before="120"/>
        <w:rPr>
          <w:color w:val="auto"/>
          <w:sz w:val="20"/>
          <w:szCs w:val="20"/>
          <w:lang w:eastAsia="en-US"/>
        </w:rPr>
      </w:pPr>
      <w:r w:rsidRPr="00170EB4">
        <w:rPr>
          <w:bCs/>
          <w:sz w:val="20"/>
          <w:szCs w:val="20"/>
        </w:rPr>
        <w:t>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bận mới nhất, bao gồm cả các sửa đổi, bổ sung (nếu có).</w:t>
      </w:r>
    </w:p>
    <w:p w14:paraId="3E2DD1EE" w14:textId="77777777" w:rsidR="00A62022" w:rsidRPr="00170EB4" w:rsidRDefault="00A62022" w:rsidP="00CE37C6">
      <w:pPr>
        <w:spacing w:before="120"/>
        <w:rPr>
          <w:color w:val="auto"/>
          <w:sz w:val="20"/>
          <w:szCs w:val="20"/>
          <w:lang w:eastAsia="en-US"/>
        </w:rPr>
      </w:pPr>
      <w:r w:rsidRPr="00170EB4">
        <w:rPr>
          <w:bCs/>
          <w:sz w:val="20"/>
          <w:szCs w:val="20"/>
        </w:rPr>
        <w:t xml:space="preserve">TCVN 4054, </w:t>
      </w:r>
      <w:r w:rsidRPr="00170EB4">
        <w:rPr>
          <w:i/>
          <w:iCs/>
          <w:sz w:val="20"/>
          <w:szCs w:val="20"/>
        </w:rPr>
        <w:t>Đường ô</w:t>
      </w:r>
      <w:r w:rsidR="00B36C11" w:rsidRPr="00170EB4">
        <w:rPr>
          <w:i/>
          <w:iCs/>
          <w:sz w:val="20"/>
          <w:szCs w:val="20"/>
          <w:lang w:val="en-US"/>
        </w:rPr>
        <w:t xml:space="preserve"> </w:t>
      </w:r>
      <w:r w:rsidRPr="00170EB4">
        <w:rPr>
          <w:i/>
          <w:iCs/>
          <w:sz w:val="20"/>
          <w:szCs w:val="20"/>
        </w:rPr>
        <w:t>tô</w:t>
      </w:r>
      <w:r w:rsidR="00B36C11" w:rsidRPr="00170EB4">
        <w:rPr>
          <w:i/>
          <w:iCs/>
          <w:sz w:val="20"/>
          <w:szCs w:val="20"/>
          <w:lang w:val="en-US"/>
        </w:rPr>
        <w:t xml:space="preserve"> </w:t>
      </w:r>
      <w:r w:rsidRPr="00170EB4">
        <w:rPr>
          <w:i/>
          <w:iCs/>
          <w:sz w:val="20"/>
          <w:szCs w:val="20"/>
        </w:rPr>
        <w:t>- Yêu cầu thiết kế;</w:t>
      </w:r>
    </w:p>
    <w:p w14:paraId="7EDB75F1" w14:textId="77777777" w:rsidR="001F7BBD" w:rsidRPr="00170EB4" w:rsidRDefault="00A62022" w:rsidP="00CE37C6">
      <w:pPr>
        <w:spacing w:before="120"/>
        <w:rPr>
          <w:i/>
          <w:iCs/>
          <w:sz w:val="20"/>
          <w:szCs w:val="20"/>
          <w:lang w:val="en-US"/>
        </w:rPr>
      </w:pPr>
      <w:r w:rsidRPr="00170EB4">
        <w:rPr>
          <w:bCs/>
          <w:sz w:val="20"/>
          <w:szCs w:val="20"/>
        </w:rPr>
        <w:t xml:space="preserve">TCVN 4197, </w:t>
      </w:r>
      <w:r w:rsidRPr="00170EB4">
        <w:rPr>
          <w:i/>
          <w:iCs/>
          <w:sz w:val="20"/>
          <w:szCs w:val="20"/>
        </w:rPr>
        <w:t>Đất xây dựng. Phương pháp xác định giới hạn dẻo và giới hạn chảy trong phòng thí nghiệm;</w:t>
      </w:r>
    </w:p>
    <w:p w14:paraId="4448A0A0" w14:textId="77777777" w:rsidR="00A62022" w:rsidRPr="00170EB4" w:rsidRDefault="00A62022" w:rsidP="00CE37C6">
      <w:pPr>
        <w:spacing w:before="120"/>
        <w:rPr>
          <w:color w:val="auto"/>
          <w:sz w:val="20"/>
          <w:szCs w:val="20"/>
          <w:lang w:eastAsia="en-US"/>
        </w:rPr>
      </w:pPr>
      <w:r w:rsidRPr="00170EB4">
        <w:rPr>
          <w:bCs/>
          <w:sz w:val="20"/>
          <w:szCs w:val="20"/>
        </w:rPr>
        <w:t xml:space="preserve">TCVN 5729, </w:t>
      </w:r>
      <w:r w:rsidRPr="00170EB4">
        <w:rPr>
          <w:i/>
          <w:iCs/>
          <w:sz w:val="20"/>
          <w:szCs w:val="20"/>
        </w:rPr>
        <w:t>Đường ô tô cao tốc - Yêu cầu thiết kế;</w:t>
      </w:r>
    </w:p>
    <w:p w14:paraId="3147008E" w14:textId="77777777" w:rsidR="00A62022" w:rsidRPr="00170EB4" w:rsidRDefault="00A62022" w:rsidP="00CE37C6">
      <w:pPr>
        <w:spacing w:before="120"/>
        <w:rPr>
          <w:color w:val="auto"/>
          <w:sz w:val="20"/>
          <w:szCs w:val="20"/>
          <w:lang w:eastAsia="en-US"/>
        </w:rPr>
      </w:pPr>
      <w:r w:rsidRPr="00170EB4">
        <w:rPr>
          <w:bCs/>
          <w:sz w:val="20"/>
          <w:szCs w:val="20"/>
        </w:rPr>
        <w:t xml:space="preserve">TCVN 7504, </w:t>
      </w:r>
      <w:r w:rsidRPr="00170EB4">
        <w:rPr>
          <w:i/>
          <w:iCs/>
          <w:sz w:val="20"/>
          <w:szCs w:val="20"/>
        </w:rPr>
        <w:t>Bitum. Phương pháp xác định độ dính b</w:t>
      </w:r>
      <w:r w:rsidR="00B36C11" w:rsidRPr="00170EB4">
        <w:rPr>
          <w:i/>
          <w:iCs/>
          <w:sz w:val="20"/>
          <w:szCs w:val="20"/>
          <w:lang w:val="en-US"/>
        </w:rPr>
        <w:t>á</w:t>
      </w:r>
      <w:r w:rsidRPr="00170EB4">
        <w:rPr>
          <w:i/>
          <w:iCs/>
          <w:sz w:val="20"/>
          <w:szCs w:val="20"/>
        </w:rPr>
        <w:t>m với đá;</w:t>
      </w:r>
    </w:p>
    <w:p w14:paraId="0BED06AE" w14:textId="77777777" w:rsidR="00A62022" w:rsidRPr="00170EB4" w:rsidRDefault="00A62022" w:rsidP="00CE37C6">
      <w:pPr>
        <w:spacing w:before="120"/>
        <w:rPr>
          <w:color w:val="auto"/>
          <w:sz w:val="20"/>
          <w:szCs w:val="20"/>
          <w:lang w:eastAsia="en-US"/>
        </w:rPr>
      </w:pPr>
      <w:r w:rsidRPr="00170EB4">
        <w:rPr>
          <w:bCs/>
          <w:sz w:val="20"/>
          <w:szCs w:val="20"/>
        </w:rPr>
        <w:t xml:space="preserve">TCVN 7572-8, </w:t>
      </w:r>
      <w:r w:rsidR="001F7BBD" w:rsidRPr="00170EB4">
        <w:rPr>
          <w:i/>
          <w:iCs/>
          <w:sz w:val="20"/>
          <w:szCs w:val="20"/>
          <w:lang w:val="en-US"/>
        </w:rPr>
        <w:t>C</w:t>
      </w:r>
      <w:r w:rsidRPr="00170EB4">
        <w:rPr>
          <w:i/>
          <w:iCs/>
          <w:sz w:val="20"/>
          <w:szCs w:val="20"/>
        </w:rPr>
        <w:t>ốt liệu bê tông và vữa. Phương pháp thử. Phần 8: Xác định hàm lượng bùn, bụi, sét</w:t>
      </w:r>
      <w:r w:rsidR="001F7BBD" w:rsidRPr="00170EB4">
        <w:rPr>
          <w:color w:val="auto"/>
          <w:sz w:val="20"/>
          <w:szCs w:val="20"/>
          <w:lang w:val="en-US" w:eastAsia="en-US"/>
        </w:rPr>
        <w:t xml:space="preserve"> </w:t>
      </w:r>
      <w:r w:rsidRPr="00170EB4">
        <w:rPr>
          <w:i/>
          <w:iCs/>
          <w:sz w:val="20"/>
          <w:szCs w:val="20"/>
        </w:rPr>
        <w:t>trong cốt liệu và hàm lượng sét cục trong cốt liệu nhỏ;</w:t>
      </w:r>
    </w:p>
    <w:p w14:paraId="1F25F271" w14:textId="77777777" w:rsidR="00A62022" w:rsidRPr="00170EB4" w:rsidRDefault="00A62022" w:rsidP="00CE37C6">
      <w:pPr>
        <w:spacing w:before="120"/>
        <w:rPr>
          <w:color w:val="auto"/>
          <w:sz w:val="20"/>
          <w:szCs w:val="20"/>
          <w:lang w:eastAsia="en-US"/>
        </w:rPr>
      </w:pPr>
      <w:r w:rsidRPr="00170EB4">
        <w:rPr>
          <w:bCs/>
          <w:sz w:val="20"/>
          <w:szCs w:val="20"/>
        </w:rPr>
        <w:t xml:space="preserve">TCVN 7572-10, </w:t>
      </w:r>
      <w:r w:rsidR="001F7BBD" w:rsidRPr="00170EB4">
        <w:rPr>
          <w:i/>
          <w:iCs/>
          <w:sz w:val="20"/>
          <w:szCs w:val="20"/>
          <w:lang w:val="en-US"/>
        </w:rPr>
        <w:t>C</w:t>
      </w:r>
      <w:r w:rsidRPr="00170EB4">
        <w:rPr>
          <w:i/>
          <w:iCs/>
          <w:sz w:val="20"/>
          <w:szCs w:val="20"/>
        </w:rPr>
        <w:t>ốt liệu bê tông và vữa. Phương pháp thử. Phần 10: Xác định cường độ và hệ số hóa mềm của đá gốc;</w:t>
      </w:r>
    </w:p>
    <w:p w14:paraId="0DD2997E" w14:textId="77777777" w:rsidR="00A62022" w:rsidRPr="00170EB4" w:rsidRDefault="00A62022" w:rsidP="00CE37C6">
      <w:pPr>
        <w:spacing w:before="120"/>
        <w:rPr>
          <w:color w:val="auto"/>
          <w:sz w:val="20"/>
          <w:szCs w:val="20"/>
          <w:lang w:eastAsia="en-US"/>
        </w:rPr>
      </w:pPr>
      <w:r w:rsidRPr="00170EB4">
        <w:rPr>
          <w:bCs/>
          <w:sz w:val="20"/>
          <w:szCs w:val="20"/>
        </w:rPr>
        <w:t xml:space="preserve">TCVN 7572-12, </w:t>
      </w:r>
      <w:r w:rsidR="001F7BBD" w:rsidRPr="00170EB4">
        <w:rPr>
          <w:i/>
          <w:iCs/>
          <w:sz w:val="20"/>
          <w:szCs w:val="20"/>
          <w:lang w:val="en-US"/>
        </w:rPr>
        <w:t>C</w:t>
      </w:r>
      <w:r w:rsidRPr="00170EB4">
        <w:rPr>
          <w:i/>
          <w:iCs/>
          <w:sz w:val="20"/>
          <w:szCs w:val="20"/>
        </w:rPr>
        <w:t xml:space="preserve">ốt liệu bê tông và vữa. Phương pháp thử. Phần 12: Xác định độ hao mòn khi va đập của cốt liệu lớn trong máy </w:t>
      </w:r>
      <w:r w:rsidRPr="00170EB4">
        <w:rPr>
          <w:i/>
          <w:iCs/>
          <w:sz w:val="20"/>
          <w:szCs w:val="20"/>
          <w:lang w:val="en-US" w:eastAsia="en-US"/>
        </w:rPr>
        <w:t>Los Angeles;</w:t>
      </w:r>
    </w:p>
    <w:p w14:paraId="63573257" w14:textId="77777777" w:rsidR="00A62022" w:rsidRPr="00170EB4" w:rsidRDefault="00A62022" w:rsidP="00CE37C6">
      <w:pPr>
        <w:spacing w:before="120"/>
        <w:rPr>
          <w:color w:val="auto"/>
          <w:sz w:val="20"/>
          <w:szCs w:val="20"/>
          <w:lang w:eastAsia="en-US"/>
        </w:rPr>
      </w:pPr>
      <w:r w:rsidRPr="00170EB4">
        <w:rPr>
          <w:bCs/>
          <w:sz w:val="20"/>
          <w:szCs w:val="20"/>
        </w:rPr>
        <w:t xml:space="preserve">TCVN 7572-13, </w:t>
      </w:r>
      <w:r w:rsidR="001F7BBD" w:rsidRPr="00170EB4">
        <w:rPr>
          <w:i/>
          <w:iCs/>
          <w:sz w:val="20"/>
          <w:szCs w:val="20"/>
          <w:lang w:val="en-US"/>
        </w:rPr>
        <w:t>C</w:t>
      </w:r>
      <w:r w:rsidRPr="00170EB4">
        <w:rPr>
          <w:i/>
          <w:iCs/>
          <w:sz w:val="20"/>
          <w:szCs w:val="20"/>
        </w:rPr>
        <w:t>ốt liệu bê tông và vữa. Phương pháp thử. Phần 13: Xác định hàm lượng hạt thoi dẹt trong cốt liệu lớn;</w:t>
      </w:r>
    </w:p>
    <w:p w14:paraId="23331CF5" w14:textId="77777777" w:rsidR="00A62022" w:rsidRPr="00170EB4" w:rsidRDefault="00A62022" w:rsidP="00CE37C6">
      <w:pPr>
        <w:spacing w:before="120"/>
        <w:rPr>
          <w:color w:val="auto"/>
          <w:sz w:val="20"/>
          <w:szCs w:val="20"/>
          <w:lang w:eastAsia="en-US"/>
        </w:rPr>
      </w:pPr>
      <w:r w:rsidRPr="00170EB4">
        <w:rPr>
          <w:bCs/>
          <w:sz w:val="20"/>
          <w:szCs w:val="20"/>
        </w:rPr>
        <w:t xml:space="preserve">TCVN 7572-17, </w:t>
      </w:r>
      <w:r w:rsidR="001F7BBD" w:rsidRPr="00170EB4">
        <w:rPr>
          <w:i/>
          <w:iCs/>
          <w:sz w:val="20"/>
          <w:szCs w:val="20"/>
          <w:lang w:val="en-US"/>
        </w:rPr>
        <w:t>C</w:t>
      </w:r>
      <w:r w:rsidRPr="00170EB4">
        <w:rPr>
          <w:i/>
          <w:iCs/>
          <w:sz w:val="20"/>
          <w:szCs w:val="20"/>
        </w:rPr>
        <w:t>ốt liệu bê tông và vữa Phương pháp thử. Phần 17: Xác định hàm lượng hạt mềm yếu, phong hóa;</w:t>
      </w:r>
    </w:p>
    <w:p w14:paraId="7AEAA550" w14:textId="77777777" w:rsidR="00A62022" w:rsidRPr="00170EB4" w:rsidRDefault="00A62022" w:rsidP="00CE37C6">
      <w:pPr>
        <w:spacing w:before="120"/>
        <w:rPr>
          <w:color w:val="auto"/>
          <w:sz w:val="20"/>
          <w:szCs w:val="20"/>
          <w:lang w:eastAsia="en-US"/>
        </w:rPr>
      </w:pPr>
      <w:r w:rsidRPr="00170EB4">
        <w:rPr>
          <w:bCs/>
          <w:sz w:val="20"/>
          <w:szCs w:val="20"/>
        </w:rPr>
        <w:t xml:space="preserve">TCVN 7572-18, </w:t>
      </w:r>
      <w:r w:rsidR="001F7BBD" w:rsidRPr="00170EB4">
        <w:rPr>
          <w:i/>
          <w:iCs/>
          <w:sz w:val="20"/>
          <w:szCs w:val="20"/>
          <w:lang w:val="en-US"/>
        </w:rPr>
        <w:t>C</w:t>
      </w:r>
      <w:r w:rsidRPr="00170EB4">
        <w:rPr>
          <w:i/>
          <w:iCs/>
          <w:sz w:val="20"/>
          <w:szCs w:val="20"/>
        </w:rPr>
        <w:t>ốt liệu bê tông và vữa. Phương pháp thử. Phần 18: Xác định hàm lượng hạt bị đập vỡ;</w:t>
      </w:r>
    </w:p>
    <w:p w14:paraId="16D4E4C0" w14:textId="77777777" w:rsidR="00A62022" w:rsidRPr="00170EB4" w:rsidRDefault="00A62022" w:rsidP="00CE37C6">
      <w:pPr>
        <w:spacing w:before="120"/>
        <w:rPr>
          <w:color w:val="auto"/>
          <w:sz w:val="20"/>
          <w:szCs w:val="20"/>
          <w:lang w:eastAsia="en-US"/>
        </w:rPr>
      </w:pPr>
      <w:r w:rsidRPr="00170EB4">
        <w:rPr>
          <w:bCs/>
          <w:sz w:val="20"/>
          <w:szCs w:val="20"/>
        </w:rPr>
        <w:t xml:space="preserve">TCVN 8735, </w:t>
      </w:r>
      <w:r w:rsidRPr="00170EB4">
        <w:rPr>
          <w:i/>
          <w:iCs/>
          <w:sz w:val="20"/>
          <w:szCs w:val="20"/>
        </w:rPr>
        <w:t>Đá xây dựng công trình thủy lợi. Phương pháp xác định khối lượng riêng của đá trong phòng thí nghiệm;</w:t>
      </w:r>
    </w:p>
    <w:p w14:paraId="005868CE" w14:textId="77777777" w:rsidR="00A62022" w:rsidRPr="00170EB4" w:rsidRDefault="00A62022" w:rsidP="00CE37C6">
      <w:pPr>
        <w:spacing w:before="120"/>
        <w:rPr>
          <w:color w:val="auto"/>
          <w:sz w:val="20"/>
          <w:szCs w:val="20"/>
          <w:lang w:eastAsia="en-US"/>
        </w:rPr>
      </w:pPr>
      <w:r w:rsidRPr="00170EB4">
        <w:rPr>
          <w:bCs/>
          <w:sz w:val="20"/>
          <w:szCs w:val="20"/>
        </w:rPr>
        <w:t xml:space="preserve">TCVN 8817-1, </w:t>
      </w:r>
      <w:r w:rsidRPr="00170EB4">
        <w:rPr>
          <w:i/>
          <w:iCs/>
          <w:sz w:val="20"/>
          <w:szCs w:val="20"/>
        </w:rPr>
        <w:t>Nhũ tương nhựa đường a xít - Phần 1: Yêu cầu kỹ thuật;</w:t>
      </w:r>
    </w:p>
    <w:p w14:paraId="5AB94C26" w14:textId="77777777" w:rsidR="00A62022" w:rsidRPr="00170EB4" w:rsidRDefault="00A62022" w:rsidP="00CE37C6">
      <w:pPr>
        <w:spacing w:before="120"/>
        <w:rPr>
          <w:color w:val="auto"/>
          <w:sz w:val="20"/>
          <w:szCs w:val="20"/>
          <w:lang w:eastAsia="en-US"/>
        </w:rPr>
      </w:pPr>
      <w:r w:rsidRPr="00170EB4">
        <w:rPr>
          <w:bCs/>
          <w:sz w:val="20"/>
          <w:szCs w:val="20"/>
        </w:rPr>
        <w:t xml:space="preserve">TCVN 8818-1, </w:t>
      </w:r>
      <w:r w:rsidRPr="00170EB4">
        <w:rPr>
          <w:i/>
          <w:iCs/>
          <w:sz w:val="20"/>
          <w:szCs w:val="20"/>
        </w:rPr>
        <w:t>Nhựa đường lỏng - Phần 1: Yêu cầu kỹ thuật;</w:t>
      </w:r>
    </w:p>
    <w:p w14:paraId="11AB392E" w14:textId="77777777" w:rsidR="00A62022" w:rsidRPr="00170EB4" w:rsidRDefault="00A62022" w:rsidP="00CE37C6">
      <w:pPr>
        <w:spacing w:before="120"/>
        <w:rPr>
          <w:color w:val="auto"/>
          <w:sz w:val="20"/>
          <w:szCs w:val="20"/>
          <w:lang w:eastAsia="en-US"/>
        </w:rPr>
      </w:pPr>
      <w:r w:rsidRPr="00170EB4">
        <w:rPr>
          <w:bCs/>
          <w:sz w:val="20"/>
          <w:szCs w:val="20"/>
        </w:rPr>
        <w:t xml:space="preserve">TCVN 8820, </w:t>
      </w:r>
      <w:r w:rsidRPr="00170EB4">
        <w:rPr>
          <w:i/>
          <w:iCs/>
          <w:sz w:val="20"/>
          <w:szCs w:val="20"/>
        </w:rPr>
        <w:t>Hỗn hợp bê tông nhựa nóng</w:t>
      </w:r>
      <w:r w:rsidRPr="00170EB4">
        <w:rPr>
          <w:bCs/>
          <w:sz w:val="20"/>
          <w:szCs w:val="20"/>
        </w:rPr>
        <w:t xml:space="preserve"> - </w:t>
      </w:r>
      <w:r w:rsidRPr="00170EB4">
        <w:rPr>
          <w:i/>
          <w:iCs/>
          <w:sz w:val="20"/>
          <w:szCs w:val="20"/>
        </w:rPr>
        <w:t>Thiết kế theo phương pháp Marshall;</w:t>
      </w:r>
    </w:p>
    <w:p w14:paraId="70BD66BC" w14:textId="77777777" w:rsidR="00A62022" w:rsidRPr="00170EB4" w:rsidRDefault="00A62022" w:rsidP="00CE37C6">
      <w:pPr>
        <w:spacing w:before="120"/>
        <w:rPr>
          <w:color w:val="auto"/>
          <w:sz w:val="20"/>
          <w:szCs w:val="20"/>
          <w:lang w:eastAsia="en-US"/>
        </w:rPr>
      </w:pPr>
      <w:r w:rsidRPr="00170EB4">
        <w:rPr>
          <w:bCs/>
          <w:sz w:val="20"/>
          <w:szCs w:val="20"/>
        </w:rPr>
        <w:t xml:space="preserve">TCVN 8860-1, </w:t>
      </w:r>
      <w:r w:rsidRPr="00170EB4">
        <w:rPr>
          <w:i/>
          <w:iCs/>
          <w:sz w:val="20"/>
          <w:szCs w:val="20"/>
        </w:rPr>
        <w:t>Bê tông nhựa</w:t>
      </w:r>
      <w:r w:rsidRPr="00170EB4">
        <w:rPr>
          <w:bCs/>
          <w:sz w:val="20"/>
          <w:szCs w:val="20"/>
        </w:rPr>
        <w:t xml:space="preserve"> - </w:t>
      </w:r>
      <w:r w:rsidRPr="00170EB4">
        <w:rPr>
          <w:i/>
          <w:iCs/>
          <w:sz w:val="20"/>
          <w:szCs w:val="20"/>
        </w:rPr>
        <w:t>Phương pháp thử - Phần 1: Xác định độ ổn định, độ dẻo Marshall;</w:t>
      </w:r>
    </w:p>
    <w:p w14:paraId="2D1B3003" w14:textId="77777777" w:rsidR="00A62022" w:rsidRPr="00170EB4" w:rsidRDefault="00A62022" w:rsidP="00CE37C6">
      <w:pPr>
        <w:spacing w:before="120"/>
        <w:rPr>
          <w:color w:val="auto"/>
          <w:sz w:val="20"/>
          <w:szCs w:val="20"/>
          <w:lang w:eastAsia="en-US"/>
        </w:rPr>
      </w:pPr>
      <w:r w:rsidRPr="00170EB4">
        <w:rPr>
          <w:bCs/>
          <w:sz w:val="20"/>
          <w:szCs w:val="20"/>
        </w:rPr>
        <w:t xml:space="preserve">TCVN 8860-7, </w:t>
      </w:r>
      <w:r w:rsidRPr="00170EB4">
        <w:rPr>
          <w:i/>
          <w:iCs/>
          <w:sz w:val="20"/>
          <w:szCs w:val="20"/>
        </w:rPr>
        <w:t>Bê tông nhựa - Phương pháp thử - Phần 7: Xác định độ góc cạnh của cát;</w:t>
      </w:r>
    </w:p>
    <w:p w14:paraId="070DA45B" w14:textId="77777777" w:rsidR="00A62022" w:rsidRPr="00170EB4" w:rsidRDefault="00A62022" w:rsidP="00CE37C6">
      <w:pPr>
        <w:spacing w:before="120"/>
        <w:rPr>
          <w:color w:val="auto"/>
          <w:sz w:val="20"/>
          <w:szCs w:val="20"/>
          <w:lang w:eastAsia="en-US"/>
        </w:rPr>
      </w:pPr>
      <w:r w:rsidRPr="00170EB4">
        <w:rPr>
          <w:bCs/>
          <w:sz w:val="20"/>
          <w:szCs w:val="20"/>
        </w:rPr>
        <w:t xml:space="preserve">TCVN 8860-9, </w:t>
      </w:r>
      <w:r w:rsidRPr="00170EB4">
        <w:rPr>
          <w:i/>
          <w:iCs/>
          <w:sz w:val="20"/>
          <w:szCs w:val="20"/>
        </w:rPr>
        <w:t>Bê tông nhựa - Phương pháp thử</w:t>
      </w:r>
      <w:r w:rsidR="00B36C11" w:rsidRPr="00170EB4">
        <w:rPr>
          <w:i/>
          <w:iCs/>
          <w:sz w:val="20"/>
          <w:szCs w:val="20"/>
          <w:lang w:val="en-US"/>
        </w:rPr>
        <w:t xml:space="preserve"> </w:t>
      </w:r>
      <w:r w:rsidRPr="00170EB4">
        <w:rPr>
          <w:i/>
          <w:iCs/>
          <w:sz w:val="20"/>
          <w:szCs w:val="20"/>
        </w:rPr>
        <w:t>-</w:t>
      </w:r>
      <w:r w:rsidR="00B36C11" w:rsidRPr="00170EB4">
        <w:rPr>
          <w:i/>
          <w:iCs/>
          <w:sz w:val="20"/>
          <w:szCs w:val="20"/>
          <w:lang w:val="en-US"/>
        </w:rPr>
        <w:t xml:space="preserve"> </w:t>
      </w:r>
      <w:r w:rsidRPr="00170EB4">
        <w:rPr>
          <w:i/>
          <w:iCs/>
          <w:sz w:val="20"/>
          <w:szCs w:val="20"/>
        </w:rPr>
        <w:t>Phần 9: Xác định độ rỗng dư;</w:t>
      </w:r>
    </w:p>
    <w:p w14:paraId="3166F28E" w14:textId="77777777" w:rsidR="00A62022" w:rsidRPr="00170EB4" w:rsidRDefault="00A62022" w:rsidP="00CE37C6">
      <w:pPr>
        <w:spacing w:before="120"/>
        <w:rPr>
          <w:color w:val="auto"/>
          <w:sz w:val="20"/>
          <w:szCs w:val="20"/>
          <w:lang w:eastAsia="en-US"/>
        </w:rPr>
      </w:pPr>
      <w:r w:rsidRPr="00170EB4">
        <w:rPr>
          <w:bCs/>
          <w:sz w:val="20"/>
          <w:szCs w:val="20"/>
        </w:rPr>
        <w:t xml:space="preserve">TCVN 8860-10, </w:t>
      </w:r>
      <w:r w:rsidRPr="00170EB4">
        <w:rPr>
          <w:i/>
          <w:iCs/>
          <w:sz w:val="20"/>
          <w:szCs w:val="20"/>
        </w:rPr>
        <w:t>Bê tông nhựa - Phương pháp thử</w:t>
      </w:r>
      <w:r w:rsidR="00B36C11" w:rsidRPr="00170EB4">
        <w:rPr>
          <w:i/>
          <w:iCs/>
          <w:sz w:val="20"/>
          <w:szCs w:val="20"/>
          <w:lang w:val="en-US"/>
        </w:rPr>
        <w:t xml:space="preserve"> </w:t>
      </w:r>
      <w:r w:rsidRPr="00170EB4">
        <w:rPr>
          <w:i/>
          <w:iCs/>
          <w:sz w:val="20"/>
          <w:szCs w:val="20"/>
        </w:rPr>
        <w:t>- Phần 10: Xác định độ rỗng cốt liệu;</w:t>
      </w:r>
    </w:p>
    <w:p w14:paraId="5573ED9A" w14:textId="77777777" w:rsidR="00A62022" w:rsidRPr="00170EB4" w:rsidRDefault="00A62022" w:rsidP="00CE37C6">
      <w:pPr>
        <w:spacing w:before="120"/>
        <w:rPr>
          <w:color w:val="auto"/>
          <w:sz w:val="20"/>
          <w:szCs w:val="20"/>
          <w:lang w:eastAsia="en-US"/>
        </w:rPr>
      </w:pPr>
      <w:r w:rsidRPr="00170EB4">
        <w:rPr>
          <w:bCs/>
          <w:sz w:val="20"/>
          <w:szCs w:val="20"/>
        </w:rPr>
        <w:t xml:space="preserve">TCVN 8860-12, </w:t>
      </w:r>
      <w:r w:rsidRPr="00170EB4">
        <w:rPr>
          <w:i/>
          <w:iCs/>
          <w:sz w:val="20"/>
          <w:szCs w:val="20"/>
        </w:rPr>
        <w:t>Bê tông nhựa - Phương pháp thử - Phần 12: Xác định độ ổn định còn lại của bê tông nhựa;</w:t>
      </w:r>
    </w:p>
    <w:p w14:paraId="5B6F19BD" w14:textId="77777777" w:rsidR="00A62022" w:rsidRPr="00170EB4" w:rsidRDefault="00A62022" w:rsidP="00CE37C6">
      <w:pPr>
        <w:spacing w:before="120"/>
        <w:rPr>
          <w:color w:val="auto"/>
          <w:sz w:val="20"/>
          <w:szCs w:val="20"/>
          <w:lang w:eastAsia="en-US"/>
        </w:rPr>
      </w:pPr>
      <w:r w:rsidRPr="00170EB4">
        <w:rPr>
          <w:bCs/>
          <w:sz w:val="20"/>
          <w:szCs w:val="20"/>
        </w:rPr>
        <w:t xml:space="preserve">TCVN 8864, </w:t>
      </w:r>
      <w:r w:rsidRPr="00170EB4">
        <w:rPr>
          <w:i/>
          <w:iCs/>
          <w:sz w:val="20"/>
          <w:szCs w:val="20"/>
        </w:rPr>
        <w:t>Mặt đường ô</w:t>
      </w:r>
      <w:r w:rsidR="00B36C11" w:rsidRPr="00170EB4">
        <w:rPr>
          <w:i/>
          <w:iCs/>
          <w:sz w:val="20"/>
          <w:szCs w:val="20"/>
          <w:lang w:val="en-US"/>
        </w:rPr>
        <w:t xml:space="preserve"> </w:t>
      </w:r>
      <w:r w:rsidRPr="00170EB4">
        <w:rPr>
          <w:i/>
          <w:iCs/>
          <w:sz w:val="20"/>
          <w:szCs w:val="20"/>
        </w:rPr>
        <w:t>tô</w:t>
      </w:r>
      <w:r w:rsidR="00B36C11" w:rsidRPr="00170EB4">
        <w:rPr>
          <w:i/>
          <w:iCs/>
          <w:sz w:val="20"/>
          <w:szCs w:val="20"/>
          <w:lang w:val="en-US"/>
        </w:rPr>
        <w:t xml:space="preserve"> </w:t>
      </w:r>
      <w:r w:rsidRPr="00170EB4">
        <w:rPr>
          <w:i/>
          <w:iCs/>
          <w:sz w:val="20"/>
          <w:szCs w:val="20"/>
        </w:rPr>
        <w:t>- Xác định độ bằng phẳng mặt đường bằng thước dài 3,0 mét;</w:t>
      </w:r>
    </w:p>
    <w:p w14:paraId="503B5DF9" w14:textId="77777777" w:rsidR="00A62022" w:rsidRPr="00170EB4" w:rsidRDefault="00A62022" w:rsidP="00CE37C6">
      <w:pPr>
        <w:spacing w:before="120"/>
        <w:rPr>
          <w:color w:val="auto"/>
          <w:sz w:val="20"/>
          <w:szCs w:val="20"/>
          <w:lang w:eastAsia="en-US"/>
        </w:rPr>
      </w:pPr>
      <w:r w:rsidRPr="00170EB4">
        <w:rPr>
          <w:bCs/>
          <w:sz w:val="20"/>
          <w:szCs w:val="20"/>
        </w:rPr>
        <w:t xml:space="preserve">TCVN 8865, </w:t>
      </w:r>
      <w:r w:rsidRPr="00170EB4">
        <w:rPr>
          <w:i/>
          <w:iCs/>
          <w:sz w:val="20"/>
          <w:szCs w:val="20"/>
        </w:rPr>
        <w:t>Mặt đường ô tô - Phương pháp đo và đánh giá xác định độ bằng phẳng theo chỉ số độ gồ ghề quốc tế IRI;</w:t>
      </w:r>
    </w:p>
    <w:p w14:paraId="1090EC08" w14:textId="77777777" w:rsidR="00A62022" w:rsidRPr="00170EB4" w:rsidRDefault="00A62022" w:rsidP="00CE37C6">
      <w:pPr>
        <w:spacing w:before="120"/>
        <w:rPr>
          <w:color w:val="auto"/>
          <w:sz w:val="20"/>
          <w:szCs w:val="20"/>
          <w:lang w:eastAsia="en-US"/>
        </w:rPr>
      </w:pPr>
      <w:r w:rsidRPr="00170EB4">
        <w:rPr>
          <w:bCs/>
          <w:sz w:val="20"/>
          <w:szCs w:val="20"/>
        </w:rPr>
        <w:t xml:space="preserve">TCVN 10380, </w:t>
      </w:r>
      <w:r w:rsidRPr="00170EB4">
        <w:rPr>
          <w:i/>
          <w:iCs/>
          <w:sz w:val="20"/>
          <w:szCs w:val="20"/>
        </w:rPr>
        <w:t>Đường giao thông nông thôn - Yêu cầu thiết kế;</w:t>
      </w:r>
    </w:p>
    <w:p w14:paraId="22BBA8D4" w14:textId="77777777" w:rsidR="00A62022" w:rsidRPr="00170EB4" w:rsidRDefault="00A62022" w:rsidP="00CE37C6">
      <w:pPr>
        <w:spacing w:before="120"/>
        <w:rPr>
          <w:color w:val="auto"/>
          <w:sz w:val="20"/>
          <w:szCs w:val="20"/>
          <w:lang w:val="en-US" w:eastAsia="en-US"/>
        </w:rPr>
      </w:pPr>
      <w:r w:rsidRPr="00170EB4">
        <w:rPr>
          <w:bCs/>
          <w:sz w:val="20"/>
          <w:szCs w:val="20"/>
        </w:rPr>
        <w:t xml:space="preserve">TCVN 12884-2, </w:t>
      </w:r>
      <w:r w:rsidRPr="00170EB4">
        <w:rPr>
          <w:i/>
          <w:iCs/>
          <w:sz w:val="20"/>
          <w:szCs w:val="20"/>
        </w:rPr>
        <w:t>Bột khoáng dùng cho hỗn hợp đá trộn nhựa - Phần 2: Phương pháp thử;</w:t>
      </w:r>
    </w:p>
    <w:p w14:paraId="14489028" w14:textId="77777777" w:rsidR="00A62022" w:rsidRPr="00170EB4" w:rsidRDefault="00A62022" w:rsidP="00CE37C6">
      <w:pPr>
        <w:spacing w:before="120"/>
        <w:rPr>
          <w:color w:val="auto"/>
          <w:sz w:val="20"/>
          <w:szCs w:val="20"/>
          <w:lang w:eastAsia="en-US"/>
        </w:rPr>
      </w:pPr>
      <w:r w:rsidRPr="00170EB4">
        <w:rPr>
          <w:bCs/>
          <w:sz w:val="20"/>
          <w:szCs w:val="20"/>
        </w:rPr>
        <w:t xml:space="preserve">TCVN 13567-1, </w:t>
      </w:r>
      <w:r w:rsidRPr="00170EB4">
        <w:rPr>
          <w:i/>
          <w:iCs/>
          <w:sz w:val="20"/>
          <w:szCs w:val="20"/>
        </w:rPr>
        <w:t>Lớp mặt đường bằng hỗn hợp nhựa nóng</w:t>
      </w:r>
      <w:r w:rsidRPr="00170EB4">
        <w:rPr>
          <w:bCs/>
          <w:sz w:val="20"/>
          <w:szCs w:val="20"/>
        </w:rPr>
        <w:t xml:space="preserve"> - </w:t>
      </w:r>
      <w:r w:rsidRPr="00170EB4">
        <w:rPr>
          <w:i/>
          <w:iCs/>
          <w:sz w:val="20"/>
          <w:szCs w:val="20"/>
        </w:rPr>
        <w:t>Thi công và nghiệm thu - Phần 1: Bê tông nhựa chặt sử dụng nhựa đường thông thường;</w:t>
      </w:r>
    </w:p>
    <w:p w14:paraId="3ECEF86B" w14:textId="77777777" w:rsidR="00A62022" w:rsidRPr="00170EB4" w:rsidRDefault="00A62022" w:rsidP="00CE37C6">
      <w:pPr>
        <w:spacing w:before="120"/>
        <w:rPr>
          <w:color w:val="auto"/>
          <w:sz w:val="20"/>
          <w:szCs w:val="20"/>
          <w:lang w:eastAsia="en-US"/>
        </w:rPr>
      </w:pPr>
      <w:r w:rsidRPr="00170EB4">
        <w:rPr>
          <w:bCs/>
          <w:sz w:val="20"/>
          <w:szCs w:val="20"/>
        </w:rPr>
        <w:t xml:space="preserve">TCVN 13592, </w:t>
      </w:r>
      <w:r w:rsidRPr="00170EB4">
        <w:rPr>
          <w:i/>
          <w:iCs/>
          <w:sz w:val="20"/>
          <w:szCs w:val="20"/>
        </w:rPr>
        <w:t>Đường đô thị - Yêu cầu thiết kế;</w:t>
      </w:r>
    </w:p>
    <w:p w14:paraId="251CE8F4" w14:textId="77777777" w:rsidR="00A62022" w:rsidRPr="00170EB4" w:rsidRDefault="00A62022" w:rsidP="00CE37C6">
      <w:pPr>
        <w:spacing w:before="120"/>
        <w:rPr>
          <w:color w:val="auto"/>
          <w:sz w:val="20"/>
          <w:szCs w:val="20"/>
          <w:lang w:eastAsia="en-US"/>
        </w:rPr>
      </w:pPr>
      <w:r w:rsidRPr="00170EB4">
        <w:rPr>
          <w:bCs/>
          <w:sz w:val="20"/>
          <w:szCs w:val="20"/>
        </w:rPr>
        <w:t xml:space="preserve">TCVN </w:t>
      </w:r>
      <w:r w:rsidR="00F644F6" w:rsidRPr="00170EB4">
        <w:rPr>
          <w:i/>
          <w:iCs/>
          <w:sz w:val="20"/>
          <w:szCs w:val="20"/>
        </w:rPr>
        <w:t xml:space="preserve">14135-5, </w:t>
      </w:r>
      <w:r w:rsidR="00F644F6" w:rsidRPr="00170EB4">
        <w:rPr>
          <w:i/>
          <w:iCs/>
          <w:sz w:val="20"/>
          <w:szCs w:val="20"/>
          <w:lang w:val="en-US"/>
        </w:rPr>
        <w:t>C</w:t>
      </w:r>
      <w:r w:rsidRPr="00170EB4">
        <w:rPr>
          <w:i/>
          <w:iCs/>
          <w:sz w:val="20"/>
          <w:szCs w:val="20"/>
        </w:rPr>
        <w:t>ốt liệu dùng trong xây dựng đường bộ - Phương pháp thử</w:t>
      </w:r>
      <w:r w:rsidR="00F644F6" w:rsidRPr="00170EB4">
        <w:rPr>
          <w:i/>
          <w:iCs/>
          <w:sz w:val="20"/>
          <w:szCs w:val="20"/>
          <w:lang w:val="en-US"/>
        </w:rPr>
        <w:t xml:space="preserve"> </w:t>
      </w:r>
      <w:r w:rsidRPr="00170EB4">
        <w:rPr>
          <w:i/>
          <w:iCs/>
          <w:sz w:val="20"/>
          <w:szCs w:val="20"/>
        </w:rPr>
        <w:t>- Phần 5: Xác định thành phần hạt bằng phương pháp sàng khô;</w:t>
      </w:r>
    </w:p>
    <w:p w14:paraId="6121A870" w14:textId="77777777" w:rsidR="00A62022" w:rsidRPr="00170EB4" w:rsidRDefault="00A62022" w:rsidP="00CE37C6">
      <w:pPr>
        <w:spacing w:before="120"/>
        <w:rPr>
          <w:color w:val="auto"/>
          <w:sz w:val="20"/>
          <w:szCs w:val="20"/>
          <w:lang w:eastAsia="en-US"/>
        </w:rPr>
      </w:pPr>
      <w:r w:rsidRPr="00170EB4">
        <w:rPr>
          <w:bCs/>
          <w:sz w:val="20"/>
          <w:szCs w:val="20"/>
          <w:lang w:val="en-US" w:eastAsia="en-US"/>
        </w:rPr>
        <w:lastRenderedPageBreak/>
        <w:t xml:space="preserve">AASHTO T 84, </w:t>
      </w:r>
      <w:r w:rsidR="00F644F6" w:rsidRPr="00170EB4">
        <w:rPr>
          <w:i/>
          <w:iCs/>
          <w:sz w:val="20"/>
          <w:szCs w:val="20"/>
          <w:lang w:val="en-US" w:eastAsia="en-US"/>
        </w:rPr>
        <w:t>S</w:t>
      </w:r>
      <w:r w:rsidRPr="00170EB4">
        <w:rPr>
          <w:i/>
          <w:iCs/>
          <w:sz w:val="20"/>
          <w:szCs w:val="20"/>
          <w:lang w:val="en-US" w:eastAsia="en-US"/>
        </w:rPr>
        <w:t xml:space="preserve">tandard Method of Test for Specific Gravity and Absorption of Fine Aggregate </w:t>
      </w:r>
      <w:r w:rsidRPr="00170EB4">
        <w:rPr>
          <w:i/>
          <w:iCs/>
          <w:sz w:val="20"/>
          <w:szCs w:val="20"/>
        </w:rPr>
        <w:t>(Phương pháp xác định tỷ trọng và mức độ hấp thụ nước của cốt liệu nhỏ);</w:t>
      </w:r>
    </w:p>
    <w:p w14:paraId="6347BBAF" w14:textId="77777777" w:rsidR="00A62022" w:rsidRPr="00170EB4" w:rsidRDefault="00A62022" w:rsidP="00CE37C6">
      <w:pPr>
        <w:spacing w:before="120"/>
        <w:rPr>
          <w:color w:val="auto"/>
          <w:sz w:val="20"/>
          <w:szCs w:val="20"/>
          <w:lang w:eastAsia="en-US"/>
        </w:rPr>
      </w:pPr>
      <w:r w:rsidRPr="00170EB4">
        <w:rPr>
          <w:bCs/>
          <w:sz w:val="20"/>
          <w:szCs w:val="20"/>
        </w:rPr>
        <w:t xml:space="preserve">AASHTO T 85, </w:t>
      </w:r>
      <w:r w:rsidRPr="00170EB4">
        <w:rPr>
          <w:i/>
          <w:iCs/>
          <w:sz w:val="20"/>
          <w:szCs w:val="20"/>
        </w:rPr>
        <w:t xml:space="preserve">Standard </w:t>
      </w:r>
      <w:r w:rsidRPr="00170EB4">
        <w:rPr>
          <w:i/>
          <w:iCs/>
          <w:sz w:val="20"/>
          <w:szCs w:val="20"/>
          <w:lang w:val="en-US" w:eastAsia="en-US"/>
        </w:rPr>
        <w:t xml:space="preserve">Method of Test for Specific Gravity and Absorption of Coarse Aggregate </w:t>
      </w:r>
      <w:r w:rsidRPr="00170EB4">
        <w:rPr>
          <w:i/>
          <w:iCs/>
          <w:sz w:val="20"/>
          <w:szCs w:val="20"/>
        </w:rPr>
        <w:t>(Phương pháp xác định tỷ trọng và mức độ hấp thụ nước của cốt liệu lớn);</w:t>
      </w:r>
    </w:p>
    <w:p w14:paraId="51F81119" w14:textId="77777777" w:rsidR="00A62022" w:rsidRPr="00170EB4" w:rsidRDefault="00A62022" w:rsidP="00CE37C6">
      <w:pPr>
        <w:spacing w:before="120"/>
        <w:rPr>
          <w:color w:val="auto"/>
          <w:sz w:val="20"/>
          <w:szCs w:val="20"/>
          <w:lang w:eastAsia="en-US"/>
        </w:rPr>
      </w:pPr>
      <w:r w:rsidRPr="00170EB4">
        <w:rPr>
          <w:bCs/>
          <w:sz w:val="20"/>
          <w:szCs w:val="20"/>
        </w:rPr>
        <w:t xml:space="preserve">AASHTO T 176, </w:t>
      </w:r>
      <w:r w:rsidRPr="00170EB4">
        <w:rPr>
          <w:i/>
          <w:iCs/>
          <w:sz w:val="20"/>
          <w:szCs w:val="20"/>
          <w:lang w:val="en-US" w:eastAsia="en-US"/>
        </w:rPr>
        <w:t xml:space="preserve">Soils by Use of the Sand Equivalent Test </w:t>
      </w:r>
      <w:r w:rsidRPr="00170EB4">
        <w:rPr>
          <w:i/>
          <w:iCs/>
          <w:sz w:val="20"/>
          <w:szCs w:val="20"/>
        </w:rPr>
        <w:t>(Phương pháp xác định hệ số đương lượng cát - ES của đất và cốt liệu);</w:t>
      </w:r>
    </w:p>
    <w:p w14:paraId="34B4D4D5" w14:textId="77777777" w:rsidR="00F644F6" w:rsidRPr="00170EB4" w:rsidRDefault="00A62022" w:rsidP="00CE37C6">
      <w:pPr>
        <w:spacing w:before="120"/>
        <w:rPr>
          <w:i/>
          <w:iCs/>
          <w:sz w:val="20"/>
          <w:szCs w:val="20"/>
          <w:lang w:val="en-US"/>
        </w:rPr>
      </w:pPr>
      <w:r w:rsidRPr="00170EB4">
        <w:rPr>
          <w:bCs/>
          <w:sz w:val="20"/>
          <w:szCs w:val="20"/>
        </w:rPr>
        <w:t xml:space="preserve">ASTM D 6927, </w:t>
      </w:r>
      <w:r w:rsidRPr="00170EB4">
        <w:rPr>
          <w:i/>
          <w:iCs/>
          <w:sz w:val="20"/>
          <w:szCs w:val="20"/>
        </w:rPr>
        <w:t xml:space="preserve">Standard </w:t>
      </w:r>
      <w:r w:rsidRPr="00170EB4">
        <w:rPr>
          <w:i/>
          <w:iCs/>
          <w:sz w:val="20"/>
          <w:szCs w:val="20"/>
          <w:lang w:val="en-US" w:eastAsia="en-US"/>
        </w:rPr>
        <w:t xml:space="preserve">Test Method for </w:t>
      </w:r>
      <w:r w:rsidRPr="00170EB4">
        <w:rPr>
          <w:i/>
          <w:iCs/>
          <w:sz w:val="20"/>
          <w:szCs w:val="20"/>
        </w:rPr>
        <w:t xml:space="preserve">Marshall </w:t>
      </w:r>
      <w:r w:rsidR="00B36C11" w:rsidRPr="00170EB4">
        <w:rPr>
          <w:i/>
          <w:iCs/>
          <w:sz w:val="20"/>
          <w:szCs w:val="20"/>
          <w:lang w:val="en-US" w:eastAsia="en-US"/>
        </w:rPr>
        <w:t xml:space="preserve">Stability </w:t>
      </w:r>
      <w:r w:rsidRPr="00170EB4">
        <w:rPr>
          <w:i/>
          <w:iCs/>
          <w:sz w:val="20"/>
          <w:szCs w:val="20"/>
          <w:lang w:val="en-US" w:eastAsia="en-US"/>
        </w:rPr>
        <w:t xml:space="preserve">and Flow of Asphalt Mixtures </w:t>
      </w:r>
      <w:r w:rsidRPr="00170EB4">
        <w:rPr>
          <w:i/>
          <w:iCs/>
          <w:sz w:val="20"/>
          <w:szCs w:val="20"/>
        </w:rPr>
        <w:t>(Phương pháp thử nghiệm độ ổn định và độ dẻo Marshall của hỗn hợp nhựa).</w:t>
      </w:r>
    </w:p>
    <w:p w14:paraId="1855C6AC" w14:textId="77777777" w:rsidR="00A62022" w:rsidRPr="00170EB4" w:rsidRDefault="00A62022" w:rsidP="00CE37C6">
      <w:pPr>
        <w:spacing w:before="120"/>
        <w:rPr>
          <w:color w:val="auto"/>
          <w:sz w:val="20"/>
          <w:szCs w:val="20"/>
          <w:lang w:eastAsia="en-US"/>
        </w:rPr>
      </w:pPr>
      <w:r w:rsidRPr="00170EB4">
        <w:rPr>
          <w:b/>
          <w:bCs/>
          <w:sz w:val="20"/>
          <w:szCs w:val="20"/>
        </w:rPr>
        <w:t xml:space="preserve">3 </w:t>
      </w:r>
      <w:r w:rsidR="00F644F6" w:rsidRPr="00170EB4">
        <w:rPr>
          <w:b/>
          <w:bCs/>
          <w:sz w:val="20"/>
          <w:szCs w:val="20"/>
          <w:lang w:val="en-US"/>
        </w:rPr>
        <w:t xml:space="preserve"> </w:t>
      </w:r>
      <w:r w:rsidRPr="00170EB4">
        <w:rPr>
          <w:b/>
          <w:bCs/>
          <w:sz w:val="20"/>
          <w:szCs w:val="20"/>
        </w:rPr>
        <w:t>Thuật ngữ, định nghĩa</w:t>
      </w:r>
    </w:p>
    <w:p w14:paraId="2DB37F6A" w14:textId="77777777" w:rsidR="00A62022" w:rsidRPr="00170EB4" w:rsidRDefault="00A62022" w:rsidP="00CE37C6">
      <w:pPr>
        <w:spacing w:before="120"/>
        <w:rPr>
          <w:color w:val="auto"/>
          <w:sz w:val="20"/>
          <w:szCs w:val="20"/>
          <w:lang w:eastAsia="en-US"/>
        </w:rPr>
      </w:pPr>
      <w:r w:rsidRPr="00170EB4">
        <w:rPr>
          <w:bCs/>
          <w:sz w:val="20"/>
          <w:szCs w:val="20"/>
        </w:rPr>
        <w:t>Trong tiêu chuẩn này sử dụng các thuật ngữ, định nghĩa sau:</w:t>
      </w:r>
    </w:p>
    <w:p w14:paraId="5A2BD18F" w14:textId="77777777" w:rsidR="00A62022" w:rsidRPr="00170EB4" w:rsidRDefault="00A62022" w:rsidP="00CE37C6">
      <w:pPr>
        <w:spacing w:before="120"/>
        <w:rPr>
          <w:color w:val="auto"/>
          <w:sz w:val="20"/>
          <w:szCs w:val="20"/>
          <w:lang w:eastAsia="en-US"/>
        </w:rPr>
      </w:pPr>
      <w:r w:rsidRPr="00170EB4">
        <w:rPr>
          <w:b/>
          <w:bCs/>
          <w:sz w:val="20"/>
          <w:szCs w:val="20"/>
        </w:rPr>
        <w:t>3.1</w:t>
      </w:r>
    </w:p>
    <w:p w14:paraId="5E1342CC" w14:textId="77777777" w:rsidR="00A62022" w:rsidRPr="00170EB4" w:rsidRDefault="00A62022" w:rsidP="00CE37C6">
      <w:pPr>
        <w:spacing w:before="120"/>
        <w:rPr>
          <w:color w:val="auto"/>
          <w:sz w:val="20"/>
          <w:szCs w:val="20"/>
          <w:lang w:eastAsia="en-US"/>
        </w:rPr>
      </w:pPr>
      <w:r w:rsidRPr="00170EB4">
        <w:rPr>
          <w:b/>
          <w:bCs/>
          <w:sz w:val="20"/>
          <w:szCs w:val="20"/>
        </w:rPr>
        <w:t xml:space="preserve">Hỗn hợp cấp phối đá chặt gia </w:t>
      </w:r>
      <w:r w:rsidR="00510F27" w:rsidRPr="00170EB4">
        <w:rPr>
          <w:b/>
          <w:bCs/>
          <w:sz w:val="20"/>
          <w:szCs w:val="20"/>
        </w:rPr>
        <w:t>cố</w:t>
      </w:r>
      <w:r w:rsidRPr="00170EB4">
        <w:rPr>
          <w:b/>
          <w:bCs/>
          <w:sz w:val="20"/>
          <w:szCs w:val="20"/>
        </w:rPr>
        <w:t xml:space="preserve"> nhựa nóng </w:t>
      </w:r>
      <w:r w:rsidRPr="00170EB4">
        <w:rPr>
          <w:bCs/>
          <w:sz w:val="20"/>
          <w:szCs w:val="20"/>
          <w:lang w:val="en-US" w:eastAsia="en-US"/>
        </w:rPr>
        <w:t xml:space="preserve">(Hot asphalt treated </w:t>
      </w:r>
      <w:r w:rsidRPr="00170EB4">
        <w:rPr>
          <w:bCs/>
          <w:sz w:val="20"/>
          <w:szCs w:val="20"/>
        </w:rPr>
        <w:t xml:space="preserve">dense-graded </w:t>
      </w:r>
      <w:r w:rsidRPr="00170EB4">
        <w:rPr>
          <w:bCs/>
          <w:sz w:val="20"/>
          <w:szCs w:val="20"/>
          <w:lang w:val="en-US" w:eastAsia="en-US"/>
        </w:rPr>
        <w:t>aggregate)</w:t>
      </w:r>
    </w:p>
    <w:p w14:paraId="23F682DF" w14:textId="77777777" w:rsidR="00A62022" w:rsidRPr="00170EB4" w:rsidRDefault="00A62022" w:rsidP="00CE37C6">
      <w:pPr>
        <w:spacing w:before="120"/>
        <w:rPr>
          <w:color w:val="auto"/>
          <w:sz w:val="20"/>
          <w:szCs w:val="20"/>
          <w:lang w:eastAsia="en-US"/>
        </w:rPr>
      </w:pPr>
      <w:r w:rsidRPr="00170EB4">
        <w:rPr>
          <w:bCs/>
          <w:sz w:val="20"/>
          <w:szCs w:val="20"/>
        </w:rPr>
        <w:t>Hỗn hợp cấp phối đá chặt gia cố nhựa nóng (thường gọi tắt là hỗn hợp đá gia cố nhựa nóng -</w:t>
      </w:r>
      <w:r w:rsidR="00002ED9" w:rsidRPr="00170EB4">
        <w:rPr>
          <w:bCs/>
          <w:sz w:val="20"/>
          <w:szCs w:val="20"/>
          <w:lang w:val="en-US"/>
        </w:rPr>
        <w:t xml:space="preserve"> </w:t>
      </w:r>
      <w:r w:rsidRPr="00170EB4">
        <w:rPr>
          <w:bCs/>
          <w:sz w:val="20"/>
          <w:szCs w:val="20"/>
        </w:rPr>
        <w:t xml:space="preserve">ĐGCN) cũng thuộc loại hỗn hợp bê tông nhựa chặt trộn nóng, rải nóng nhưng có cỡ hạt lớn nhất danh định từ 25 mm trở lên để sử dụng làm lớp móng trên hoặc lớp mặt dưới trong kết cấu áo đường bê tông nhựa. Do vậy, các thông số dùng để đưa vào tính toán kết cấu mặt đường của hỗn hợp cấp </w:t>
      </w:r>
      <w:r w:rsidR="00F644F6" w:rsidRPr="00170EB4">
        <w:rPr>
          <w:bCs/>
          <w:sz w:val="20"/>
          <w:szCs w:val="20"/>
        </w:rPr>
        <w:t>phối</w:t>
      </w:r>
      <w:r w:rsidRPr="00170EB4">
        <w:rPr>
          <w:bCs/>
          <w:sz w:val="20"/>
          <w:szCs w:val="20"/>
        </w:rPr>
        <w:t xml:space="preserve"> đá chặt gia cố nhựa nóng (như mô đun đàn hồi, cường độ chịu kéo uốn ... v.v) cũng được xác định tương tự như với hỗn hợp bê tông nhựa chặt trộn nóng, tùy theo tiêu chuẩn tính toán thiết kế mặt đường được áp dụng.</w:t>
      </w:r>
    </w:p>
    <w:p w14:paraId="43077B08" w14:textId="77777777" w:rsidR="00A62022" w:rsidRPr="00170EB4" w:rsidRDefault="00A62022" w:rsidP="00CE37C6">
      <w:pPr>
        <w:spacing w:before="120"/>
        <w:rPr>
          <w:color w:val="auto"/>
          <w:sz w:val="20"/>
          <w:szCs w:val="20"/>
          <w:lang w:eastAsia="en-US"/>
        </w:rPr>
      </w:pPr>
      <w:r w:rsidRPr="00170EB4">
        <w:rPr>
          <w:b/>
          <w:bCs/>
          <w:sz w:val="20"/>
          <w:szCs w:val="20"/>
        </w:rPr>
        <w:t>3.2</w:t>
      </w:r>
    </w:p>
    <w:p w14:paraId="1107A977" w14:textId="77777777" w:rsidR="00A62022" w:rsidRPr="00170EB4" w:rsidRDefault="00A62022" w:rsidP="00CE37C6">
      <w:pPr>
        <w:spacing w:before="120"/>
        <w:rPr>
          <w:color w:val="auto"/>
          <w:sz w:val="20"/>
          <w:szCs w:val="20"/>
          <w:lang w:eastAsia="en-US"/>
        </w:rPr>
      </w:pPr>
      <w:r w:rsidRPr="00170EB4">
        <w:rPr>
          <w:b/>
          <w:bCs/>
          <w:sz w:val="20"/>
          <w:szCs w:val="20"/>
        </w:rPr>
        <w:t xml:space="preserve">Kết cấu áo đường bê tông nhựa nóng </w:t>
      </w:r>
      <w:r w:rsidRPr="00170EB4">
        <w:rPr>
          <w:bCs/>
          <w:sz w:val="20"/>
          <w:szCs w:val="20"/>
          <w:lang w:val="en-US" w:eastAsia="en-US"/>
        </w:rPr>
        <w:t>(Hot mix asphalt concrete pavement structure)</w:t>
      </w:r>
    </w:p>
    <w:p w14:paraId="6DFCFF9D" w14:textId="77777777" w:rsidR="00A62022" w:rsidRPr="00170EB4" w:rsidRDefault="00A62022" w:rsidP="00CE37C6">
      <w:pPr>
        <w:spacing w:before="120"/>
        <w:rPr>
          <w:color w:val="auto"/>
          <w:sz w:val="20"/>
          <w:szCs w:val="20"/>
          <w:lang w:eastAsia="en-US"/>
        </w:rPr>
      </w:pPr>
      <w:r w:rsidRPr="00170EB4">
        <w:rPr>
          <w:bCs/>
          <w:sz w:val="20"/>
          <w:szCs w:val="20"/>
        </w:rPr>
        <w:t>Kết cấu áo đường bê tông nhựa nóng là phần áo đường trong kết cấu mặt đường mềm bao gồm tầng mặt và tầng móng. Tầng mặt thuộc loại cấp cao A1 thường bao gồm lớp mặt trên và lớp mặt dưới. Tầng móng bao gồm lớp móng trên và lớp móng dưới bằng các loại vật liệu khác nhau.</w:t>
      </w:r>
    </w:p>
    <w:p w14:paraId="1DE70B85" w14:textId="77777777" w:rsidR="00A62022" w:rsidRPr="00170EB4" w:rsidRDefault="00A62022" w:rsidP="00CE37C6">
      <w:pPr>
        <w:spacing w:before="120"/>
        <w:rPr>
          <w:color w:val="auto"/>
          <w:sz w:val="20"/>
          <w:szCs w:val="20"/>
          <w:lang w:eastAsia="en-US"/>
        </w:rPr>
      </w:pPr>
      <w:r w:rsidRPr="00170EB4">
        <w:rPr>
          <w:b/>
          <w:bCs/>
          <w:sz w:val="20"/>
          <w:szCs w:val="20"/>
        </w:rPr>
        <w:t>3.3</w:t>
      </w:r>
    </w:p>
    <w:p w14:paraId="43B1ACEE" w14:textId="77777777" w:rsidR="00A62022" w:rsidRPr="00170EB4" w:rsidRDefault="00A62022" w:rsidP="00CE37C6">
      <w:pPr>
        <w:spacing w:before="120"/>
        <w:rPr>
          <w:color w:val="auto"/>
          <w:sz w:val="20"/>
          <w:szCs w:val="20"/>
          <w:lang w:eastAsia="en-US"/>
        </w:rPr>
      </w:pPr>
      <w:r w:rsidRPr="00170EB4">
        <w:rPr>
          <w:b/>
          <w:bCs/>
          <w:sz w:val="20"/>
          <w:szCs w:val="20"/>
        </w:rPr>
        <w:t>Cấp phối đ</w:t>
      </w:r>
      <w:r w:rsidR="00F644F6" w:rsidRPr="00170EB4">
        <w:rPr>
          <w:b/>
          <w:bCs/>
          <w:sz w:val="20"/>
          <w:szCs w:val="20"/>
          <w:lang w:val="en-US"/>
        </w:rPr>
        <w:t>á</w:t>
      </w:r>
      <w:r w:rsidRPr="00170EB4">
        <w:rPr>
          <w:b/>
          <w:bCs/>
          <w:sz w:val="20"/>
          <w:szCs w:val="20"/>
        </w:rPr>
        <w:t xml:space="preserve"> chặt </w:t>
      </w:r>
      <w:r w:rsidRPr="00170EB4">
        <w:rPr>
          <w:bCs/>
          <w:sz w:val="20"/>
          <w:szCs w:val="20"/>
          <w:lang w:val="en-US" w:eastAsia="en-US"/>
        </w:rPr>
        <w:t>(Graded aggregate)</w:t>
      </w:r>
    </w:p>
    <w:p w14:paraId="12440878" w14:textId="77777777" w:rsidR="00A62022" w:rsidRPr="00170EB4" w:rsidRDefault="00A62022" w:rsidP="00CE37C6">
      <w:pPr>
        <w:spacing w:before="120"/>
        <w:rPr>
          <w:color w:val="auto"/>
          <w:sz w:val="20"/>
          <w:szCs w:val="20"/>
          <w:lang w:eastAsia="en-US"/>
        </w:rPr>
      </w:pPr>
      <w:r w:rsidRPr="00170EB4">
        <w:rPr>
          <w:bCs/>
          <w:sz w:val="20"/>
          <w:szCs w:val="20"/>
        </w:rPr>
        <w:t>Cấp phối cốt liệu có lượng hạt lớn, hạt trung gian và hạt nhỏ gần tương đương nhau, tạo điều kiện để khi đầm nén các hạt cốt liệu dễ chặt khít với nhau nhất. Hỗn hợp nhựa nóng sử dụng cấp phối đá chặt có độ rỗng dư nhỏ, thường từ 3 % đến 6 %. Còn được gọi là cấp phối liên tục.</w:t>
      </w:r>
    </w:p>
    <w:p w14:paraId="5705AD8C" w14:textId="77777777" w:rsidR="00A62022" w:rsidRPr="00170EB4" w:rsidRDefault="00A62022" w:rsidP="00CE37C6">
      <w:pPr>
        <w:spacing w:before="120"/>
        <w:rPr>
          <w:color w:val="auto"/>
          <w:sz w:val="20"/>
          <w:szCs w:val="20"/>
          <w:lang w:eastAsia="en-US"/>
        </w:rPr>
      </w:pPr>
      <w:r w:rsidRPr="00170EB4">
        <w:rPr>
          <w:b/>
          <w:bCs/>
          <w:sz w:val="20"/>
          <w:szCs w:val="20"/>
        </w:rPr>
        <w:t xml:space="preserve">4 </w:t>
      </w:r>
      <w:r w:rsidR="00F644F6" w:rsidRPr="00170EB4">
        <w:rPr>
          <w:b/>
          <w:bCs/>
          <w:sz w:val="20"/>
          <w:szCs w:val="20"/>
          <w:lang w:val="en-US"/>
        </w:rPr>
        <w:t xml:space="preserve"> </w:t>
      </w:r>
      <w:r w:rsidRPr="00170EB4">
        <w:rPr>
          <w:b/>
          <w:bCs/>
          <w:sz w:val="20"/>
          <w:szCs w:val="20"/>
        </w:rPr>
        <w:t xml:space="preserve">Phân loại và các chỉ tiêu kỹ thuật yêu cầu với hỗn hợp cấp </w:t>
      </w:r>
      <w:r w:rsidR="00F644F6" w:rsidRPr="00170EB4">
        <w:rPr>
          <w:b/>
          <w:bCs/>
          <w:sz w:val="20"/>
          <w:szCs w:val="20"/>
        </w:rPr>
        <w:t>phối</w:t>
      </w:r>
      <w:r w:rsidRPr="00170EB4">
        <w:rPr>
          <w:b/>
          <w:bCs/>
          <w:sz w:val="20"/>
          <w:szCs w:val="20"/>
        </w:rPr>
        <w:t xml:space="preserve"> đá chặt gia cố nhựa nóng</w:t>
      </w:r>
    </w:p>
    <w:p w14:paraId="0FDFB86B" w14:textId="77777777" w:rsidR="00A62022" w:rsidRPr="00170EB4" w:rsidRDefault="00A62022" w:rsidP="00CE37C6">
      <w:pPr>
        <w:spacing w:before="120"/>
        <w:rPr>
          <w:color w:val="auto"/>
          <w:sz w:val="20"/>
          <w:szCs w:val="20"/>
          <w:lang w:eastAsia="en-US"/>
        </w:rPr>
      </w:pPr>
      <w:r w:rsidRPr="00170EB4">
        <w:rPr>
          <w:b/>
          <w:bCs/>
          <w:sz w:val="20"/>
          <w:szCs w:val="20"/>
        </w:rPr>
        <w:t>4.1</w:t>
      </w:r>
      <w:r w:rsidR="00F644F6" w:rsidRPr="00170EB4">
        <w:rPr>
          <w:b/>
          <w:bCs/>
          <w:sz w:val="20"/>
          <w:szCs w:val="20"/>
          <w:lang w:val="en-US"/>
        </w:rPr>
        <w:t xml:space="preserve"> </w:t>
      </w:r>
      <w:r w:rsidRPr="00170EB4">
        <w:rPr>
          <w:b/>
          <w:bCs/>
          <w:sz w:val="20"/>
          <w:szCs w:val="20"/>
        </w:rPr>
        <w:t xml:space="preserve"> </w:t>
      </w:r>
      <w:r w:rsidRPr="00170EB4">
        <w:rPr>
          <w:bCs/>
          <w:sz w:val="20"/>
          <w:szCs w:val="20"/>
        </w:rPr>
        <w:t>Theo kích cỡ hạt lớn nhất danh định hỗn hợp cấp phối đá chặt gia cố nhựa nóng, được phân thành</w:t>
      </w:r>
      <w:r w:rsidR="00F644F6" w:rsidRPr="00170EB4">
        <w:rPr>
          <w:color w:val="auto"/>
          <w:sz w:val="20"/>
          <w:szCs w:val="20"/>
          <w:lang w:val="en-US" w:eastAsia="en-US"/>
        </w:rPr>
        <w:t xml:space="preserve"> </w:t>
      </w:r>
      <w:r w:rsidRPr="00170EB4">
        <w:rPr>
          <w:bCs/>
          <w:sz w:val="20"/>
          <w:szCs w:val="20"/>
          <w:lang w:val="en-US" w:eastAsia="en-US"/>
        </w:rPr>
        <w:t xml:space="preserve">3 </w:t>
      </w:r>
      <w:r w:rsidRPr="00170EB4">
        <w:rPr>
          <w:bCs/>
          <w:sz w:val="20"/>
          <w:szCs w:val="20"/>
        </w:rPr>
        <w:t>cỡ:</w:t>
      </w:r>
    </w:p>
    <w:p w14:paraId="14B28B35" w14:textId="77777777" w:rsidR="00A62022" w:rsidRPr="00170EB4" w:rsidRDefault="00A62022" w:rsidP="00CE37C6">
      <w:pPr>
        <w:spacing w:before="120"/>
        <w:rPr>
          <w:color w:val="auto"/>
          <w:sz w:val="20"/>
          <w:szCs w:val="20"/>
          <w:lang w:eastAsia="en-US"/>
        </w:rPr>
      </w:pPr>
      <w:r w:rsidRPr="00170EB4">
        <w:rPr>
          <w:bCs/>
          <w:sz w:val="20"/>
          <w:szCs w:val="20"/>
          <w:lang w:val="en-US" w:eastAsia="en-US"/>
        </w:rPr>
        <w:t xml:space="preserve">- </w:t>
      </w:r>
      <w:r w:rsidRPr="00170EB4">
        <w:rPr>
          <w:bCs/>
          <w:sz w:val="20"/>
          <w:szCs w:val="20"/>
        </w:rPr>
        <w:t>Hỗn hợp cấp phối đá chặt gia cố nhựa nóng có cỡ hạt lớn nhấ</w:t>
      </w:r>
      <w:r w:rsidR="00CC3248" w:rsidRPr="00170EB4">
        <w:rPr>
          <w:bCs/>
          <w:sz w:val="20"/>
          <w:szCs w:val="20"/>
        </w:rPr>
        <w:t>t danh đ</w:t>
      </w:r>
      <w:r w:rsidR="00CC3248" w:rsidRPr="00170EB4">
        <w:rPr>
          <w:bCs/>
          <w:sz w:val="20"/>
          <w:szCs w:val="20"/>
          <w:lang w:val="en-US"/>
        </w:rPr>
        <w:t>ị</w:t>
      </w:r>
      <w:r w:rsidRPr="00170EB4">
        <w:rPr>
          <w:bCs/>
          <w:sz w:val="20"/>
          <w:szCs w:val="20"/>
        </w:rPr>
        <w:t>nh là 25 mm (với cỡ hạt lớn nhất là 31,5 mm), viết tắt là ĐGCN 25;</w:t>
      </w:r>
    </w:p>
    <w:p w14:paraId="20933BC9" w14:textId="77777777" w:rsidR="00A62022" w:rsidRPr="00170EB4" w:rsidRDefault="00A62022" w:rsidP="00CE37C6">
      <w:pPr>
        <w:spacing w:before="120"/>
        <w:rPr>
          <w:color w:val="auto"/>
          <w:sz w:val="20"/>
          <w:szCs w:val="20"/>
          <w:lang w:eastAsia="en-US"/>
        </w:rPr>
      </w:pPr>
      <w:r w:rsidRPr="00170EB4">
        <w:rPr>
          <w:bCs/>
          <w:sz w:val="20"/>
          <w:szCs w:val="20"/>
        </w:rPr>
        <w:t>- Hỗn hợp cấp phối đá chặt gia cố nhựa nóng có cỡ hạt lớn nhất danh định là 31,5 mm (với cỡ hạt lớn nhất là 37,5 mm), viết tắt là ĐGCN 31,5;</w:t>
      </w:r>
    </w:p>
    <w:p w14:paraId="4B694517" w14:textId="77777777" w:rsidR="00A62022" w:rsidRPr="00170EB4" w:rsidRDefault="00A62022" w:rsidP="00CE37C6">
      <w:pPr>
        <w:spacing w:before="120"/>
        <w:rPr>
          <w:color w:val="auto"/>
          <w:sz w:val="20"/>
          <w:szCs w:val="20"/>
          <w:lang w:eastAsia="en-US"/>
        </w:rPr>
      </w:pPr>
      <w:r w:rsidRPr="00170EB4">
        <w:rPr>
          <w:bCs/>
          <w:sz w:val="20"/>
          <w:szCs w:val="20"/>
        </w:rPr>
        <w:t>- Hỗn hợp cấp phối đá chặt gia cố nhựa nóng có cỡ hạt lớn nhất danh định là 37,5 mm (với cỡ hạt lớn nhất là 50 mm), viết tắt là ĐGCN 37,5.</w:t>
      </w:r>
    </w:p>
    <w:p w14:paraId="208C709A" w14:textId="77777777" w:rsidR="00A62022" w:rsidRPr="00170EB4" w:rsidRDefault="00A62022" w:rsidP="00CE37C6">
      <w:pPr>
        <w:spacing w:before="120"/>
        <w:rPr>
          <w:color w:val="auto"/>
          <w:sz w:val="20"/>
          <w:szCs w:val="20"/>
          <w:lang w:eastAsia="en-US"/>
        </w:rPr>
      </w:pPr>
      <w:r w:rsidRPr="00170EB4">
        <w:rPr>
          <w:b/>
          <w:bCs/>
          <w:sz w:val="20"/>
          <w:szCs w:val="20"/>
        </w:rPr>
        <w:t>4.2</w:t>
      </w:r>
      <w:r w:rsidRPr="00170EB4">
        <w:rPr>
          <w:bCs/>
          <w:sz w:val="20"/>
          <w:szCs w:val="20"/>
        </w:rPr>
        <w:t xml:space="preserve"> </w:t>
      </w:r>
      <w:r w:rsidR="00F644F6" w:rsidRPr="00170EB4">
        <w:rPr>
          <w:bCs/>
          <w:sz w:val="20"/>
          <w:szCs w:val="20"/>
          <w:lang w:val="en-US"/>
        </w:rPr>
        <w:t xml:space="preserve"> </w:t>
      </w:r>
      <w:r w:rsidRPr="00170EB4">
        <w:rPr>
          <w:bCs/>
          <w:sz w:val="20"/>
          <w:szCs w:val="20"/>
        </w:rPr>
        <w:t>Thành phần cấp phối hỗn hợp</w:t>
      </w:r>
      <w:r w:rsidR="00F644F6" w:rsidRPr="00170EB4">
        <w:rPr>
          <w:bCs/>
          <w:sz w:val="20"/>
          <w:szCs w:val="20"/>
          <w:lang w:val="en-US"/>
        </w:rPr>
        <w:t xml:space="preserve"> </w:t>
      </w:r>
      <w:r w:rsidRPr="00170EB4">
        <w:rPr>
          <w:bCs/>
          <w:sz w:val="20"/>
          <w:szCs w:val="20"/>
        </w:rPr>
        <w:t>đá chặt gia cố nhựa nóng nên là một đường cong nằm trong phạm vi giới hạn</w:t>
      </w:r>
      <w:r w:rsidR="00C901B8" w:rsidRPr="00170EB4">
        <w:rPr>
          <w:bCs/>
          <w:sz w:val="20"/>
          <w:szCs w:val="20"/>
        </w:rPr>
        <w:t xml:space="preserve"> ở</w:t>
      </w:r>
      <w:r w:rsidRPr="00170EB4">
        <w:rPr>
          <w:bCs/>
          <w:sz w:val="20"/>
          <w:szCs w:val="20"/>
        </w:rPr>
        <w:t xml:space="preserve"> Bảng 1.</w:t>
      </w:r>
    </w:p>
    <w:p w14:paraId="46C89757" w14:textId="77777777" w:rsidR="00A62022" w:rsidRPr="00170EB4" w:rsidRDefault="00A62022" w:rsidP="00CE37C6">
      <w:pPr>
        <w:spacing w:before="120"/>
        <w:jc w:val="center"/>
        <w:rPr>
          <w:b/>
          <w:color w:val="auto"/>
          <w:sz w:val="20"/>
          <w:szCs w:val="20"/>
          <w:lang w:eastAsia="en-US"/>
        </w:rPr>
      </w:pPr>
      <w:r w:rsidRPr="00170EB4">
        <w:rPr>
          <w:b/>
          <w:bCs/>
          <w:sz w:val="20"/>
          <w:szCs w:val="20"/>
        </w:rPr>
        <w:t xml:space="preserve">Bảng 1 - Thành phần cấp </w:t>
      </w:r>
      <w:r w:rsidR="00F644F6" w:rsidRPr="00170EB4">
        <w:rPr>
          <w:b/>
          <w:bCs/>
          <w:sz w:val="20"/>
          <w:szCs w:val="20"/>
        </w:rPr>
        <w:t>phối</w:t>
      </w:r>
      <w:r w:rsidRPr="00170EB4">
        <w:rPr>
          <w:b/>
          <w:bCs/>
          <w:sz w:val="20"/>
          <w:szCs w:val="20"/>
        </w:rPr>
        <w:t xml:space="preserve"> cốt liệu hỗn hợp đá chặt gia cố nhựa nóng</w:t>
      </w:r>
    </w:p>
    <w:tbl>
      <w:tblPr>
        <w:tblW w:w="5000" w:type="pct"/>
        <w:tblCellMar>
          <w:left w:w="0" w:type="dxa"/>
          <w:right w:w="0" w:type="dxa"/>
        </w:tblCellMar>
        <w:tblLook w:val="0000" w:firstRow="0" w:lastRow="0" w:firstColumn="0" w:lastColumn="0" w:noHBand="0" w:noVBand="0"/>
      </w:tblPr>
      <w:tblGrid>
        <w:gridCol w:w="3751"/>
        <w:gridCol w:w="1560"/>
        <w:gridCol w:w="1441"/>
        <w:gridCol w:w="1878"/>
      </w:tblGrid>
      <w:tr w:rsidR="00A62022" w:rsidRPr="00170EB4" w14:paraId="2E392A22"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1862C4D1" w14:textId="77777777" w:rsidR="00A62022" w:rsidRPr="00170EB4" w:rsidRDefault="00A62022" w:rsidP="00CE37C6">
            <w:pPr>
              <w:spacing w:before="120"/>
              <w:jc w:val="center"/>
              <w:rPr>
                <w:b/>
                <w:color w:val="auto"/>
                <w:sz w:val="20"/>
                <w:szCs w:val="20"/>
                <w:lang w:eastAsia="en-US"/>
              </w:rPr>
            </w:pPr>
            <w:r w:rsidRPr="00170EB4">
              <w:rPr>
                <w:b/>
                <w:bCs/>
                <w:sz w:val="20"/>
                <w:szCs w:val="20"/>
              </w:rPr>
              <w:t xml:space="preserve">Loại hỗn hợp đá chặt gia cố nhựa </w:t>
            </w:r>
            <w:r w:rsidRPr="00170EB4">
              <w:rPr>
                <w:b/>
                <w:bCs/>
                <w:sz w:val="20"/>
                <w:szCs w:val="20"/>
              </w:rPr>
              <w:lastRenderedPageBreak/>
              <w:t>nóng</w:t>
            </w:r>
          </w:p>
        </w:tc>
        <w:tc>
          <w:tcPr>
            <w:tcW w:w="904" w:type="pct"/>
            <w:tcBorders>
              <w:top w:val="single" w:sz="4" w:space="0" w:color="auto"/>
              <w:left w:val="single" w:sz="4" w:space="0" w:color="auto"/>
              <w:bottom w:val="nil"/>
              <w:right w:val="nil"/>
            </w:tcBorders>
            <w:shd w:val="clear" w:color="auto" w:fill="FFFFFF"/>
            <w:vAlign w:val="center"/>
          </w:tcPr>
          <w:p w14:paraId="20254218" w14:textId="77777777" w:rsidR="00A62022" w:rsidRPr="00170EB4" w:rsidRDefault="00A62022" w:rsidP="00CE37C6">
            <w:pPr>
              <w:spacing w:before="120"/>
              <w:jc w:val="center"/>
              <w:rPr>
                <w:b/>
                <w:color w:val="auto"/>
                <w:sz w:val="20"/>
                <w:szCs w:val="20"/>
                <w:lang w:eastAsia="en-US"/>
              </w:rPr>
            </w:pPr>
            <w:r w:rsidRPr="00170EB4">
              <w:rPr>
                <w:b/>
                <w:bCs/>
                <w:sz w:val="20"/>
                <w:szCs w:val="20"/>
              </w:rPr>
              <w:lastRenderedPageBreak/>
              <w:t>ĐGCN 37,5</w:t>
            </w:r>
          </w:p>
        </w:tc>
        <w:tc>
          <w:tcPr>
            <w:tcW w:w="835" w:type="pct"/>
            <w:tcBorders>
              <w:top w:val="single" w:sz="4" w:space="0" w:color="auto"/>
              <w:left w:val="single" w:sz="4" w:space="0" w:color="auto"/>
              <w:bottom w:val="nil"/>
              <w:right w:val="nil"/>
            </w:tcBorders>
            <w:shd w:val="clear" w:color="auto" w:fill="FFFFFF"/>
            <w:vAlign w:val="center"/>
          </w:tcPr>
          <w:p w14:paraId="50656716" w14:textId="77777777" w:rsidR="00A62022" w:rsidRPr="00170EB4" w:rsidRDefault="00A62022" w:rsidP="00CE37C6">
            <w:pPr>
              <w:spacing w:before="120"/>
              <w:jc w:val="center"/>
              <w:rPr>
                <w:b/>
                <w:color w:val="auto"/>
                <w:sz w:val="20"/>
                <w:szCs w:val="20"/>
                <w:lang w:eastAsia="en-US"/>
              </w:rPr>
            </w:pPr>
            <w:r w:rsidRPr="00170EB4">
              <w:rPr>
                <w:b/>
                <w:bCs/>
                <w:sz w:val="20"/>
                <w:szCs w:val="20"/>
              </w:rPr>
              <w:t>ĐGCN 31,5</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5D30A50F" w14:textId="77777777" w:rsidR="00A62022" w:rsidRPr="00170EB4" w:rsidRDefault="00A62022" w:rsidP="00CE37C6">
            <w:pPr>
              <w:spacing w:before="120"/>
              <w:jc w:val="center"/>
              <w:rPr>
                <w:b/>
                <w:color w:val="auto"/>
                <w:sz w:val="20"/>
                <w:szCs w:val="20"/>
                <w:lang w:eastAsia="en-US"/>
              </w:rPr>
            </w:pPr>
            <w:r w:rsidRPr="00170EB4">
              <w:rPr>
                <w:b/>
                <w:bCs/>
                <w:sz w:val="20"/>
                <w:szCs w:val="20"/>
              </w:rPr>
              <w:t>ĐGCN 25</w:t>
            </w:r>
          </w:p>
        </w:tc>
      </w:tr>
      <w:tr w:rsidR="00A62022" w:rsidRPr="00170EB4" w14:paraId="05CCC6A0"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62123397" w14:textId="77777777" w:rsidR="00A62022" w:rsidRPr="00170EB4" w:rsidRDefault="00A62022" w:rsidP="00CE37C6">
            <w:pPr>
              <w:spacing w:before="120"/>
              <w:jc w:val="center"/>
              <w:rPr>
                <w:color w:val="auto"/>
                <w:sz w:val="20"/>
                <w:szCs w:val="20"/>
                <w:lang w:eastAsia="en-US"/>
              </w:rPr>
            </w:pPr>
            <w:r w:rsidRPr="00170EB4">
              <w:rPr>
                <w:bCs/>
                <w:sz w:val="20"/>
                <w:szCs w:val="20"/>
              </w:rPr>
              <w:t>Cỡ hạt lớn nhất danh định, mm</w:t>
            </w:r>
          </w:p>
        </w:tc>
        <w:tc>
          <w:tcPr>
            <w:tcW w:w="904" w:type="pct"/>
            <w:tcBorders>
              <w:top w:val="single" w:sz="4" w:space="0" w:color="auto"/>
              <w:left w:val="single" w:sz="4" w:space="0" w:color="auto"/>
              <w:bottom w:val="nil"/>
              <w:right w:val="nil"/>
            </w:tcBorders>
            <w:shd w:val="clear" w:color="auto" w:fill="FFFFFF"/>
            <w:vAlign w:val="center"/>
          </w:tcPr>
          <w:p w14:paraId="6F520E81" w14:textId="77777777" w:rsidR="00A62022" w:rsidRPr="00170EB4" w:rsidRDefault="00A62022" w:rsidP="00CE37C6">
            <w:pPr>
              <w:spacing w:before="120"/>
              <w:jc w:val="center"/>
              <w:rPr>
                <w:color w:val="auto"/>
                <w:sz w:val="20"/>
                <w:szCs w:val="20"/>
                <w:lang w:eastAsia="en-US"/>
              </w:rPr>
            </w:pPr>
            <w:r w:rsidRPr="00170EB4">
              <w:rPr>
                <w:bCs/>
                <w:sz w:val="20"/>
                <w:szCs w:val="20"/>
              </w:rPr>
              <w:t>37,5</w:t>
            </w:r>
          </w:p>
        </w:tc>
        <w:tc>
          <w:tcPr>
            <w:tcW w:w="835" w:type="pct"/>
            <w:tcBorders>
              <w:top w:val="single" w:sz="4" w:space="0" w:color="auto"/>
              <w:left w:val="single" w:sz="4" w:space="0" w:color="auto"/>
              <w:bottom w:val="nil"/>
              <w:right w:val="nil"/>
            </w:tcBorders>
            <w:shd w:val="clear" w:color="auto" w:fill="FFFFFF"/>
            <w:vAlign w:val="center"/>
          </w:tcPr>
          <w:p w14:paraId="3A036539" w14:textId="77777777" w:rsidR="00A62022" w:rsidRPr="00170EB4" w:rsidRDefault="00A62022" w:rsidP="00CE37C6">
            <w:pPr>
              <w:spacing w:before="120"/>
              <w:jc w:val="center"/>
              <w:rPr>
                <w:color w:val="auto"/>
                <w:sz w:val="20"/>
                <w:szCs w:val="20"/>
                <w:lang w:eastAsia="en-US"/>
              </w:rPr>
            </w:pPr>
            <w:r w:rsidRPr="00170EB4">
              <w:rPr>
                <w:bCs/>
                <w:sz w:val="20"/>
                <w:szCs w:val="20"/>
              </w:rPr>
              <w:t>31,5</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2F4F0703" w14:textId="77777777" w:rsidR="00A62022" w:rsidRPr="00170EB4" w:rsidRDefault="00A62022" w:rsidP="00CE37C6">
            <w:pPr>
              <w:spacing w:before="120"/>
              <w:jc w:val="center"/>
              <w:rPr>
                <w:color w:val="auto"/>
                <w:sz w:val="20"/>
                <w:szCs w:val="20"/>
                <w:lang w:eastAsia="en-US"/>
              </w:rPr>
            </w:pPr>
            <w:r w:rsidRPr="00170EB4">
              <w:rPr>
                <w:bCs/>
                <w:sz w:val="20"/>
                <w:szCs w:val="20"/>
              </w:rPr>
              <w:t>25</w:t>
            </w:r>
          </w:p>
        </w:tc>
      </w:tr>
      <w:tr w:rsidR="00A62022" w:rsidRPr="00170EB4" w14:paraId="232D0469"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1BEC9502" w14:textId="77777777" w:rsidR="00A62022" w:rsidRPr="00170EB4" w:rsidRDefault="00A62022" w:rsidP="00CE37C6">
            <w:pPr>
              <w:spacing w:before="120"/>
              <w:jc w:val="center"/>
              <w:rPr>
                <w:color w:val="auto"/>
                <w:sz w:val="20"/>
                <w:szCs w:val="20"/>
                <w:lang w:eastAsia="en-US"/>
              </w:rPr>
            </w:pPr>
            <w:r w:rsidRPr="00170EB4">
              <w:rPr>
                <w:bCs/>
                <w:sz w:val="20"/>
                <w:szCs w:val="20"/>
              </w:rPr>
              <w:t>Cỡ sàng mắt vuông, mm</w:t>
            </w:r>
          </w:p>
        </w:tc>
        <w:tc>
          <w:tcPr>
            <w:tcW w:w="2827" w:type="pct"/>
            <w:gridSpan w:val="3"/>
            <w:tcBorders>
              <w:top w:val="single" w:sz="4" w:space="0" w:color="auto"/>
              <w:left w:val="single" w:sz="4" w:space="0" w:color="auto"/>
              <w:bottom w:val="nil"/>
              <w:right w:val="single" w:sz="4" w:space="0" w:color="auto"/>
            </w:tcBorders>
            <w:shd w:val="clear" w:color="auto" w:fill="FFFFFF"/>
            <w:vAlign w:val="center"/>
          </w:tcPr>
          <w:p w14:paraId="5E1D3FFF" w14:textId="77777777" w:rsidR="00A62022" w:rsidRPr="00170EB4" w:rsidRDefault="00A62022" w:rsidP="00CE37C6">
            <w:pPr>
              <w:spacing w:before="120"/>
              <w:jc w:val="center"/>
              <w:rPr>
                <w:color w:val="auto"/>
                <w:sz w:val="20"/>
                <w:szCs w:val="20"/>
                <w:lang w:eastAsia="en-US"/>
              </w:rPr>
            </w:pPr>
            <w:r w:rsidRPr="00170EB4">
              <w:rPr>
                <w:bCs/>
                <w:sz w:val="20"/>
                <w:szCs w:val="20"/>
              </w:rPr>
              <w:t>Lượng lọt sàng, % khối lượng</w:t>
            </w:r>
          </w:p>
        </w:tc>
      </w:tr>
      <w:tr w:rsidR="00A62022" w:rsidRPr="00170EB4" w14:paraId="51FA05E1"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110F03C5" w14:textId="77777777" w:rsidR="00A62022" w:rsidRPr="00170EB4" w:rsidRDefault="00A62022" w:rsidP="00CE37C6">
            <w:pPr>
              <w:spacing w:before="120"/>
              <w:jc w:val="center"/>
              <w:rPr>
                <w:color w:val="auto"/>
                <w:sz w:val="20"/>
                <w:szCs w:val="20"/>
                <w:lang w:eastAsia="en-US"/>
              </w:rPr>
            </w:pPr>
            <w:r w:rsidRPr="00170EB4">
              <w:rPr>
                <w:bCs/>
                <w:sz w:val="20"/>
                <w:szCs w:val="20"/>
              </w:rPr>
              <w:t>50,0</w:t>
            </w:r>
          </w:p>
        </w:tc>
        <w:tc>
          <w:tcPr>
            <w:tcW w:w="904" w:type="pct"/>
            <w:tcBorders>
              <w:top w:val="single" w:sz="4" w:space="0" w:color="auto"/>
              <w:left w:val="single" w:sz="4" w:space="0" w:color="auto"/>
              <w:bottom w:val="nil"/>
              <w:right w:val="nil"/>
            </w:tcBorders>
            <w:shd w:val="clear" w:color="auto" w:fill="FFFFFF"/>
            <w:vAlign w:val="center"/>
          </w:tcPr>
          <w:p w14:paraId="081044F5"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c>
          <w:tcPr>
            <w:tcW w:w="835" w:type="pct"/>
            <w:tcBorders>
              <w:top w:val="single" w:sz="4" w:space="0" w:color="auto"/>
              <w:left w:val="single" w:sz="4" w:space="0" w:color="auto"/>
              <w:bottom w:val="nil"/>
              <w:right w:val="nil"/>
            </w:tcBorders>
            <w:shd w:val="clear" w:color="auto" w:fill="FFFFFF"/>
            <w:vAlign w:val="center"/>
          </w:tcPr>
          <w:p w14:paraId="73321ACE" w14:textId="77777777" w:rsidR="00A62022" w:rsidRPr="00170EB4" w:rsidRDefault="00A62022" w:rsidP="00CE37C6">
            <w:pPr>
              <w:spacing w:before="120"/>
              <w:jc w:val="center"/>
              <w:rPr>
                <w:color w:val="auto"/>
                <w:sz w:val="20"/>
                <w:szCs w:val="20"/>
                <w:lang w:eastAsia="en-US"/>
              </w:rPr>
            </w:pPr>
          </w:p>
        </w:tc>
        <w:tc>
          <w:tcPr>
            <w:tcW w:w="1088" w:type="pct"/>
            <w:tcBorders>
              <w:top w:val="single" w:sz="4" w:space="0" w:color="auto"/>
              <w:left w:val="single" w:sz="4" w:space="0" w:color="auto"/>
              <w:bottom w:val="nil"/>
              <w:right w:val="single" w:sz="4" w:space="0" w:color="auto"/>
            </w:tcBorders>
            <w:shd w:val="clear" w:color="auto" w:fill="FFFFFF"/>
            <w:vAlign w:val="center"/>
          </w:tcPr>
          <w:p w14:paraId="643B4CB1" w14:textId="77777777" w:rsidR="00A62022" w:rsidRPr="00170EB4" w:rsidRDefault="00A62022" w:rsidP="00CE37C6">
            <w:pPr>
              <w:spacing w:before="120"/>
              <w:jc w:val="center"/>
              <w:rPr>
                <w:color w:val="auto"/>
                <w:sz w:val="20"/>
                <w:szCs w:val="20"/>
                <w:lang w:eastAsia="en-US"/>
              </w:rPr>
            </w:pPr>
          </w:p>
        </w:tc>
      </w:tr>
      <w:tr w:rsidR="00A62022" w:rsidRPr="00170EB4" w14:paraId="0DA13637"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7FC071EF" w14:textId="77777777" w:rsidR="00A62022" w:rsidRPr="00170EB4" w:rsidRDefault="00A62022" w:rsidP="00CE37C6">
            <w:pPr>
              <w:spacing w:before="120"/>
              <w:jc w:val="center"/>
              <w:rPr>
                <w:color w:val="auto"/>
                <w:sz w:val="20"/>
                <w:szCs w:val="20"/>
                <w:lang w:eastAsia="en-US"/>
              </w:rPr>
            </w:pPr>
            <w:r w:rsidRPr="00170EB4">
              <w:rPr>
                <w:bCs/>
                <w:sz w:val="20"/>
                <w:szCs w:val="20"/>
              </w:rPr>
              <w:t>37,5</w:t>
            </w:r>
          </w:p>
        </w:tc>
        <w:tc>
          <w:tcPr>
            <w:tcW w:w="904" w:type="pct"/>
            <w:tcBorders>
              <w:top w:val="single" w:sz="4" w:space="0" w:color="auto"/>
              <w:left w:val="single" w:sz="4" w:space="0" w:color="auto"/>
              <w:bottom w:val="nil"/>
              <w:right w:val="nil"/>
            </w:tcBorders>
            <w:shd w:val="clear" w:color="auto" w:fill="FFFFFF"/>
            <w:vAlign w:val="center"/>
          </w:tcPr>
          <w:p w14:paraId="14DFDEEE" w14:textId="77777777" w:rsidR="00A62022" w:rsidRPr="00170EB4" w:rsidRDefault="00A62022" w:rsidP="00CE37C6">
            <w:pPr>
              <w:spacing w:before="120"/>
              <w:jc w:val="center"/>
              <w:rPr>
                <w:color w:val="auto"/>
                <w:sz w:val="20"/>
                <w:szCs w:val="20"/>
                <w:lang w:eastAsia="en-US"/>
              </w:rPr>
            </w:pPr>
            <w:r w:rsidRPr="00170EB4">
              <w:rPr>
                <w:bCs/>
                <w:sz w:val="20"/>
                <w:szCs w:val="20"/>
              </w:rPr>
              <w:t>90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100</w:t>
            </w:r>
          </w:p>
        </w:tc>
        <w:tc>
          <w:tcPr>
            <w:tcW w:w="835" w:type="pct"/>
            <w:tcBorders>
              <w:top w:val="single" w:sz="4" w:space="0" w:color="auto"/>
              <w:left w:val="single" w:sz="4" w:space="0" w:color="auto"/>
              <w:bottom w:val="nil"/>
              <w:right w:val="nil"/>
            </w:tcBorders>
            <w:shd w:val="clear" w:color="auto" w:fill="FFFFFF"/>
            <w:vAlign w:val="center"/>
          </w:tcPr>
          <w:p w14:paraId="6B7802BC"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760DE1ED" w14:textId="77777777" w:rsidR="00A62022" w:rsidRPr="00170EB4" w:rsidRDefault="00A62022" w:rsidP="00CE37C6">
            <w:pPr>
              <w:spacing w:before="120"/>
              <w:jc w:val="center"/>
              <w:rPr>
                <w:color w:val="auto"/>
                <w:sz w:val="20"/>
                <w:szCs w:val="20"/>
                <w:lang w:eastAsia="en-US"/>
              </w:rPr>
            </w:pPr>
          </w:p>
        </w:tc>
      </w:tr>
      <w:tr w:rsidR="00A62022" w:rsidRPr="00170EB4" w14:paraId="5EFEF249"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7CA98BDB" w14:textId="77777777" w:rsidR="00A62022" w:rsidRPr="00170EB4" w:rsidRDefault="00A62022" w:rsidP="00CE37C6">
            <w:pPr>
              <w:spacing w:before="120"/>
              <w:jc w:val="center"/>
              <w:rPr>
                <w:color w:val="auto"/>
                <w:sz w:val="20"/>
                <w:szCs w:val="20"/>
                <w:lang w:eastAsia="en-US"/>
              </w:rPr>
            </w:pPr>
            <w:r w:rsidRPr="00170EB4">
              <w:rPr>
                <w:bCs/>
                <w:sz w:val="20"/>
                <w:szCs w:val="20"/>
              </w:rPr>
              <w:t>31,5</w:t>
            </w:r>
          </w:p>
        </w:tc>
        <w:tc>
          <w:tcPr>
            <w:tcW w:w="904" w:type="pct"/>
            <w:tcBorders>
              <w:top w:val="single" w:sz="4" w:space="0" w:color="auto"/>
              <w:left w:val="single" w:sz="4" w:space="0" w:color="auto"/>
              <w:bottom w:val="nil"/>
              <w:right w:val="nil"/>
            </w:tcBorders>
            <w:shd w:val="clear" w:color="auto" w:fill="FFFFFF"/>
            <w:vAlign w:val="center"/>
          </w:tcPr>
          <w:p w14:paraId="0F675363" w14:textId="77777777" w:rsidR="00A62022" w:rsidRPr="00170EB4" w:rsidRDefault="00A62022" w:rsidP="00CE37C6">
            <w:pPr>
              <w:spacing w:before="120"/>
              <w:jc w:val="center"/>
              <w:rPr>
                <w:color w:val="auto"/>
                <w:sz w:val="20"/>
                <w:szCs w:val="20"/>
                <w:lang w:eastAsia="en-US"/>
              </w:rPr>
            </w:pPr>
            <w:r w:rsidRPr="00170EB4">
              <w:rPr>
                <w:bCs/>
                <w:sz w:val="20"/>
                <w:szCs w:val="20"/>
              </w:rPr>
              <w:t>75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92</w:t>
            </w:r>
          </w:p>
        </w:tc>
        <w:tc>
          <w:tcPr>
            <w:tcW w:w="835" w:type="pct"/>
            <w:tcBorders>
              <w:top w:val="single" w:sz="4" w:space="0" w:color="auto"/>
              <w:left w:val="single" w:sz="4" w:space="0" w:color="auto"/>
              <w:bottom w:val="nil"/>
              <w:right w:val="nil"/>
            </w:tcBorders>
            <w:shd w:val="clear" w:color="auto" w:fill="FFFFFF"/>
            <w:vAlign w:val="center"/>
          </w:tcPr>
          <w:p w14:paraId="09F6B624" w14:textId="77777777" w:rsidR="00A62022" w:rsidRPr="00170EB4" w:rsidRDefault="00A62022" w:rsidP="00CE37C6">
            <w:pPr>
              <w:spacing w:before="120"/>
              <w:jc w:val="center"/>
              <w:rPr>
                <w:color w:val="auto"/>
                <w:sz w:val="20"/>
                <w:szCs w:val="20"/>
                <w:lang w:eastAsia="en-US"/>
              </w:rPr>
            </w:pPr>
            <w:r w:rsidRPr="00170EB4">
              <w:rPr>
                <w:bCs/>
                <w:sz w:val="20"/>
                <w:szCs w:val="20"/>
              </w:rPr>
              <w:t>90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100</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58B626E5"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r>
      <w:tr w:rsidR="00A62022" w:rsidRPr="00170EB4" w14:paraId="540D45B9"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75A1C537" w14:textId="77777777" w:rsidR="00A62022" w:rsidRPr="00170EB4" w:rsidRDefault="00A62022" w:rsidP="00CE37C6">
            <w:pPr>
              <w:spacing w:before="120"/>
              <w:jc w:val="center"/>
              <w:rPr>
                <w:color w:val="auto"/>
                <w:sz w:val="20"/>
                <w:szCs w:val="20"/>
                <w:lang w:eastAsia="en-US"/>
              </w:rPr>
            </w:pPr>
            <w:r w:rsidRPr="00170EB4">
              <w:rPr>
                <w:bCs/>
                <w:sz w:val="20"/>
                <w:szCs w:val="20"/>
              </w:rPr>
              <w:t>25,0</w:t>
            </w:r>
          </w:p>
        </w:tc>
        <w:tc>
          <w:tcPr>
            <w:tcW w:w="904" w:type="pct"/>
            <w:tcBorders>
              <w:top w:val="single" w:sz="4" w:space="0" w:color="auto"/>
              <w:left w:val="single" w:sz="4" w:space="0" w:color="auto"/>
              <w:bottom w:val="nil"/>
              <w:right w:val="nil"/>
            </w:tcBorders>
            <w:shd w:val="clear" w:color="auto" w:fill="FFFFFF"/>
            <w:vAlign w:val="center"/>
          </w:tcPr>
          <w:p w14:paraId="5A17C1FE" w14:textId="77777777" w:rsidR="00A62022" w:rsidRPr="00170EB4" w:rsidRDefault="00A62022" w:rsidP="00CE37C6">
            <w:pPr>
              <w:spacing w:before="120"/>
              <w:jc w:val="center"/>
              <w:rPr>
                <w:color w:val="auto"/>
                <w:sz w:val="20"/>
                <w:szCs w:val="20"/>
                <w:lang w:eastAsia="en-US"/>
              </w:rPr>
            </w:pPr>
            <w:r w:rsidRPr="00170EB4">
              <w:rPr>
                <w:bCs/>
                <w:sz w:val="20"/>
                <w:szCs w:val="20"/>
              </w:rPr>
              <w:t>63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83</w:t>
            </w:r>
          </w:p>
        </w:tc>
        <w:tc>
          <w:tcPr>
            <w:tcW w:w="835" w:type="pct"/>
            <w:tcBorders>
              <w:top w:val="single" w:sz="4" w:space="0" w:color="auto"/>
              <w:left w:val="single" w:sz="4" w:space="0" w:color="auto"/>
              <w:bottom w:val="nil"/>
              <w:right w:val="nil"/>
            </w:tcBorders>
            <w:shd w:val="clear" w:color="auto" w:fill="FFFFFF"/>
            <w:vAlign w:val="center"/>
          </w:tcPr>
          <w:p w14:paraId="5C7A2695" w14:textId="77777777" w:rsidR="00A62022" w:rsidRPr="00170EB4" w:rsidRDefault="00A62022" w:rsidP="00CE37C6">
            <w:pPr>
              <w:spacing w:before="120"/>
              <w:jc w:val="center"/>
              <w:rPr>
                <w:color w:val="auto"/>
                <w:sz w:val="20"/>
                <w:szCs w:val="20"/>
                <w:lang w:eastAsia="en-US"/>
              </w:rPr>
            </w:pPr>
            <w:r w:rsidRPr="00170EB4">
              <w:rPr>
                <w:bCs/>
                <w:sz w:val="20"/>
                <w:szCs w:val="20"/>
              </w:rPr>
              <w:t>70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90</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5526FEE4" w14:textId="77777777" w:rsidR="00A62022" w:rsidRPr="00170EB4" w:rsidRDefault="00A62022" w:rsidP="00CE37C6">
            <w:pPr>
              <w:spacing w:before="120"/>
              <w:jc w:val="center"/>
              <w:rPr>
                <w:color w:val="auto"/>
                <w:sz w:val="20"/>
                <w:szCs w:val="20"/>
                <w:lang w:eastAsia="en-US"/>
              </w:rPr>
            </w:pPr>
            <w:r w:rsidRPr="00170EB4">
              <w:rPr>
                <w:bCs/>
                <w:sz w:val="20"/>
                <w:szCs w:val="20"/>
              </w:rPr>
              <w:t>83</w:t>
            </w:r>
            <w:r w:rsidR="008D37B9" w:rsidRPr="00170EB4">
              <w:rPr>
                <w:bCs/>
                <w:sz w:val="20"/>
                <w:szCs w:val="20"/>
                <w:lang w:val="en-US"/>
              </w:rPr>
              <w:t xml:space="preserve"> </w:t>
            </w:r>
            <w:r w:rsidRPr="00170EB4">
              <w:rPr>
                <w:bCs/>
                <w:sz w:val="20"/>
                <w:szCs w:val="20"/>
              </w:rPr>
              <w:t>-100</w:t>
            </w:r>
          </w:p>
        </w:tc>
      </w:tr>
      <w:tr w:rsidR="00A62022" w:rsidRPr="00170EB4" w14:paraId="715C697C"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1C389C55" w14:textId="77777777" w:rsidR="00A62022" w:rsidRPr="00170EB4" w:rsidRDefault="00A62022" w:rsidP="00CE37C6">
            <w:pPr>
              <w:spacing w:before="120"/>
              <w:jc w:val="center"/>
              <w:rPr>
                <w:color w:val="auto"/>
                <w:sz w:val="20"/>
                <w:szCs w:val="20"/>
                <w:lang w:eastAsia="en-US"/>
              </w:rPr>
            </w:pPr>
            <w:r w:rsidRPr="00170EB4">
              <w:rPr>
                <w:bCs/>
                <w:sz w:val="20"/>
                <w:szCs w:val="20"/>
              </w:rPr>
              <w:t>19,0</w:t>
            </w:r>
          </w:p>
        </w:tc>
        <w:tc>
          <w:tcPr>
            <w:tcW w:w="904" w:type="pct"/>
            <w:tcBorders>
              <w:top w:val="single" w:sz="4" w:space="0" w:color="auto"/>
              <w:left w:val="single" w:sz="4" w:space="0" w:color="auto"/>
              <w:bottom w:val="nil"/>
              <w:right w:val="nil"/>
            </w:tcBorders>
            <w:shd w:val="clear" w:color="auto" w:fill="FFFFFF"/>
            <w:vAlign w:val="center"/>
          </w:tcPr>
          <w:p w14:paraId="42D21F5A" w14:textId="77777777" w:rsidR="00A62022" w:rsidRPr="00170EB4" w:rsidRDefault="00A62022" w:rsidP="00CE37C6">
            <w:pPr>
              <w:spacing w:before="120"/>
              <w:jc w:val="center"/>
              <w:rPr>
                <w:color w:val="auto"/>
                <w:sz w:val="20"/>
                <w:szCs w:val="20"/>
                <w:lang w:eastAsia="en-US"/>
              </w:rPr>
            </w:pPr>
            <w:r w:rsidRPr="00170EB4">
              <w:rPr>
                <w:bCs/>
                <w:sz w:val="20"/>
                <w:szCs w:val="20"/>
              </w:rPr>
              <w:t>49</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71</w:t>
            </w:r>
          </w:p>
        </w:tc>
        <w:tc>
          <w:tcPr>
            <w:tcW w:w="835" w:type="pct"/>
            <w:tcBorders>
              <w:top w:val="single" w:sz="4" w:space="0" w:color="auto"/>
              <w:left w:val="single" w:sz="4" w:space="0" w:color="auto"/>
              <w:bottom w:val="nil"/>
              <w:right w:val="nil"/>
            </w:tcBorders>
            <w:shd w:val="clear" w:color="auto" w:fill="FFFFFF"/>
            <w:vAlign w:val="center"/>
          </w:tcPr>
          <w:p w14:paraId="12099B8F" w14:textId="77777777" w:rsidR="00A62022" w:rsidRPr="00170EB4" w:rsidRDefault="00A62022" w:rsidP="00CE37C6">
            <w:pPr>
              <w:spacing w:before="120"/>
              <w:jc w:val="center"/>
              <w:rPr>
                <w:color w:val="auto"/>
                <w:sz w:val="20"/>
                <w:szCs w:val="20"/>
                <w:lang w:eastAsia="en-US"/>
              </w:rPr>
            </w:pPr>
            <w:r w:rsidRPr="00170EB4">
              <w:rPr>
                <w:bCs/>
                <w:sz w:val="20"/>
                <w:szCs w:val="20"/>
              </w:rPr>
              <w:t>53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72</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15A18AF4" w14:textId="77777777" w:rsidR="00A62022" w:rsidRPr="00170EB4" w:rsidRDefault="00A62022" w:rsidP="00CE37C6">
            <w:pPr>
              <w:spacing w:before="120"/>
              <w:jc w:val="center"/>
              <w:rPr>
                <w:color w:val="auto"/>
                <w:sz w:val="20"/>
                <w:szCs w:val="20"/>
                <w:lang w:eastAsia="en-US"/>
              </w:rPr>
            </w:pPr>
            <w:r w:rsidRPr="00170EB4">
              <w:rPr>
                <w:bCs/>
                <w:sz w:val="20"/>
                <w:szCs w:val="20"/>
              </w:rPr>
              <w:t>60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80</w:t>
            </w:r>
          </w:p>
        </w:tc>
      </w:tr>
      <w:tr w:rsidR="00A62022" w:rsidRPr="00170EB4" w14:paraId="704665FB"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0147B8C1" w14:textId="77777777" w:rsidR="00A62022" w:rsidRPr="00170EB4" w:rsidRDefault="00A62022" w:rsidP="00CE37C6">
            <w:pPr>
              <w:spacing w:before="120"/>
              <w:jc w:val="center"/>
              <w:rPr>
                <w:color w:val="auto"/>
                <w:sz w:val="20"/>
                <w:szCs w:val="20"/>
                <w:lang w:eastAsia="en-US"/>
              </w:rPr>
            </w:pPr>
            <w:r w:rsidRPr="00170EB4">
              <w:rPr>
                <w:bCs/>
                <w:sz w:val="20"/>
                <w:szCs w:val="20"/>
              </w:rPr>
              <w:t>16,0</w:t>
            </w:r>
          </w:p>
        </w:tc>
        <w:tc>
          <w:tcPr>
            <w:tcW w:w="904" w:type="pct"/>
            <w:tcBorders>
              <w:top w:val="single" w:sz="4" w:space="0" w:color="auto"/>
              <w:left w:val="single" w:sz="4" w:space="0" w:color="auto"/>
              <w:bottom w:val="nil"/>
              <w:right w:val="nil"/>
            </w:tcBorders>
            <w:shd w:val="clear" w:color="auto" w:fill="FFFFFF"/>
            <w:vAlign w:val="center"/>
          </w:tcPr>
          <w:p w14:paraId="37877D96" w14:textId="77777777" w:rsidR="00A62022" w:rsidRPr="00170EB4" w:rsidRDefault="00A62022" w:rsidP="00CE37C6">
            <w:pPr>
              <w:spacing w:before="120"/>
              <w:jc w:val="center"/>
              <w:rPr>
                <w:color w:val="auto"/>
                <w:sz w:val="20"/>
                <w:szCs w:val="20"/>
                <w:lang w:eastAsia="en-US"/>
              </w:rPr>
            </w:pPr>
            <w:r w:rsidRPr="00170EB4">
              <w:rPr>
                <w:bCs/>
                <w:sz w:val="20"/>
                <w:szCs w:val="20"/>
              </w:rPr>
              <w:t>43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63</w:t>
            </w:r>
          </w:p>
        </w:tc>
        <w:tc>
          <w:tcPr>
            <w:tcW w:w="835" w:type="pct"/>
            <w:tcBorders>
              <w:top w:val="single" w:sz="4" w:space="0" w:color="auto"/>
              <w:left w:val="single" w:sz="4" w:space="0" w:color="auto"/>
              <w:bottom w:val="nil"/>
              <w:right w:val="nil"/>
            </w:tcBorders>
            <w:shd w:val="clear" w:color="auto" w:fill="FFFFFF"/>
            <w:vAlign w:val="center"/>
          </w:tcPr>
          <w:p w14:paraId="63E9A32E" w14:textId="77777777" w:rsidR="00A62022" w:rsidRPr="00170EB4" w:rsidRDefault="00A62022" w:rsidP="00CE37C6">
            <w:pPr>
              <w:spacing w:before="120"/>
              <w:jc w:val="center"/>
              <w:rPr>
                <w:color w:val="auto"/>
                <w:sz w:val="20"/>
                <w:szCs w:val="20"/>
                <w:lang w:eastAsia="en-US"/>
              </w:rPr>
            </w:pPr>
            <w:r w:rsidRPr="00170EB4">
              <w:rPr>
                <w:bCs/>
                <w:sz w:val="20"/>
                <w:szCs w:val="20"/>
              </w:rPr>
              <w:t>44</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66</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15261027" w14:textId="77777777" w:rsidR="00A62022" w:rsidRPr="00170EB4" w:rsidRDefault="00A62022" w:rsidP="00CE37C6">
            <w:pPr>
              <w:spacing w:before="120"/>
              <w:jc w:val="center"/>
              <w:rPr>
                <w:color w:val="auto"/>
                <w:sz w:val="20"/>
                <w:szCs w:val="20"/>
                <w:lang w:eastAsia="en-US"/>
              </w:rPr>
            </w:pPr>
            <w:r w:rsidRPr="00170EB4">
              <w:rPr>
                <w:bCs/>
                <w:sz w:val="20"/>
                <w:szCs w:val="20"/>
              </w:rPr>
              <w:t>48</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68</w:t>
            </w:r>
          </w:p>
        </w:tc>
      </w:tr>
      <w:tr w:rsidR="00A62022" w:rsidRPr="00170EB4" w14:paraId="3017C997"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57C348C4" w14:textId="77777777" w:rsidR="00A62022" w:rsidRPr="00170EB4" w:rsidRDefault="00A62022" w:rsidP="00CE37C6">
            <w:pPr>
              <w:spacing w:before="120"/>
              <w:jc w:val="center"/>
              <w:rPr>
                <w:color w:val="auto"/>
                <w:sz w:val="20"/>
                <w:szCs w:val="20"/>
                <w:lang w:eastAsia="en-US"/>
              </w:rPr>
            </w:pPr>
            <w:r w:rsidRPr="00170EB4">
              <w:rPr>
                <w:bCs/>
                <w:sz w:val="20"/>
                <w:szCs w:val="20"/>
              </w:rPr>
              <w:t>12,5</w:t>
            </w:r>
          </w:p>
        </w:tc>
        <w:tc>
          <w:tcPr>
            <w:tcW w:w="904" w:type="pct"/>
            <w:tcBorders>
              <w:top w:val="single" w:sz="4" w:space="0" w:color="auto"/>
              <w:left w:val="single" w:sz="4" w:space="0" w:color="auto"/>
              <w:bottom w:val="nil"/>
              <w:right w:val="nil"/>
            </w:tcBorders>
            <w:shd w:val="clear" w:color="auto" w:fill="FFFFFF"/>
            <w:vAlign w:val="center"/>
          </w:tcPr>
          <w:p w14:paraId="79CB6755" w14:textId="77777777" w:rsidR="00A62022" w:rsidRPr="00170EB4" w:rsidRDefault="00A62022" w:rsidP="00CE37C6">
            <w:pPr>
              <w:spacing w:before="120"/>
              <w:jc w:val="center"/>
              <w:rPr>
                <w:color w:val="auto"/>
                <w:sz w:val="20"/>
                <w:szCs w:val="20"/>
                <w:lang w:eastAsia="en-US"/>
              </w:rPr>
            </w:pPr>
            <w:r w:rsidRPr="00170EB4">
              <w:rPr>
                <w:bCs/>
                <w:sz w:val="20"/>
                <w:szCs w:val="20"/>
              </w:rPr>
              <w:t>36</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56</w:t>
            </w:r>
          </w:p>
        </w:tc>
        <w:tc>
          <w:tcPr>
            <w:tcW w:w="835" w:type="pct"/>
            <w:tcBorders>
              <w:top w:val="single" w:sz="4" w:space="0" w:color="auto"/>
              <w:left w:val="single" w:sz="4" w:space="0" w:color="auto"/>
              <w:bottom w:val="nil"/>
              <w:right w:val="nil"/>
            </w:tcBorders>
            <w:shd w:val="clear" w:color="auto" w:fill="FFFFFF"/>
            <w:vAlign w:val="center"/>
          </w:tcPr>
          <w:p w14:paraId="0B4829CF" w14:textId="77777777" w:rsidR="00A62022" w:rsidRPr="00170EB4" w:rsidRDefault="00A62022" w:rsidP="00CE37C6">
            <w:pPr>
              <w:spacing w:before="120"/>
              <w:jc w:val="center"/>
              <w:rPr>
                <w:color w:val="auto"/>
                <w:sz w:val="20"/>
                <w:szCs w:val="20"/>
                <w:lang w:eastAsia="en-US"/>
              </w:rPr>
            </w:pPr>
            <w:r w:rsidRPr="00170EB4">
              <w:rPr>
                <w:bCs/>
                <w:sz w:val="20"/>
                <w:szCs w:val="20"/>
              </w:rPr>
              <w:t>38</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58</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6A789C79" w14:textId="77777777" w:rsidR="00A62022" w:rsidRPr="00170EB4" w:rsidRDefault="00A62022" w:rsidP="00CE37C6">
            <w:pPr>
              <w:spacing w:before="120"/>
              <w:jc w:val="center"/>
              <w:rPr>
                <w:color w:val="auto"/>
                <w:sz w:val="20"/>
                <w:szCs w:val="20"/>
                <w:lang w:eastAsia="en-US"/>
              </w:rPr>
            </w:pPr>
            <w:r w:rsidRPr="00170EB4">
              <w:rPr>
                <w:bCs/>
                <w:sz w:val="20"/>
                <w:szCs w:val="20"/>
              </w:rPr>
              <w:t>40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60</w:t>
            </w:r>
          </w:p>
        </w:tc>
      </w:tr>
      <w:tr w:rsidR="00A62022" w:rsidRPr="00170EB4" w14:paraId="274C12C0"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1B9D7475" w14:textId="77777777" w:rsidR="00A62022" w:rsidRPr="00170EB4" w:rsidRDefault="00A62022" w:rsidP="00CE37C6">
            <w:pPr>
              <w:spacing w:before="120"/>
              <w:jc w:val="center"/>
              <w:rPr>
                <w:color w:val="auto"/>
                <w:sz w:val="20"/>
                <w:szCs w:val="20"/>
                <w:lang w:eastAsia="en-US"/>
              </w:rPr>
            </w:pPr>
            <w:r w:rsidRPr="00170EB4">
              <w:rPr>
                <w:bCs/>
                <w:sz w:val="20"/>
                <w:szCs w:val="20"/>
              </w:rPr>
              <w:t>9,5</w:t>
            </w:r>
          </w:p>
        </w:tc>
        <w:tc>
          <w:tcPr>
            <w:tcW w:w="904" w:type="pct"/>
            <w:tcBorders>
              <w:top w:val="single" w:sz="4" w:space="0" w:color="auto"/>
              <w:left w:val="single" w:sz="4" w:space="0" w:color="auto"/>
              <w:bottom w:val="nil"/>
              <w:right w:val="nil"/>
            </w:tcBorders>
            <w:shd w:val="clear" w:color="auto" w:fill="FFFFFF"/>
            <w:vAlign w:val="center"/>
          </w:tcPr>
          <w:p w14:paraId="028974BD" w14:textId="77777777" w:rsidR="00A62022" w:rsidRPr="00170EB4" w:rsidRDefault="00A62022" w:rsidP="00CE37C6">
            <w:pPr>
              <w:spacing w:before="120"/>
              <w:jc w:val="center"/>
              <w:rPr>
                <w:color w:val="auto"/>
                <w:sz w:val="20"/>
                <w:szCs w:val="20"/>
                <w:lang w:eastAsia="en-US"/>
              </w:rPr>
            </w:pPr>
            <w:r w:rsidRPr="00170EB4">
              <w:rPr>
                <w:bCs/>
                <w:sz w:val="20"/>
                <w:szCs w:val="20"/>
              </w:rPr>
              <w:t>30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50</w:t>
            </w:r>
          </w:p>
        </w:tc>
        <w:tc>
          <w:tcPr>
            <w:tcW w:w="835" w:type="pct"/>
            <w:tcBorders>
              <w:top w:val="single" w:sz="4" w:space="0" w:color="auto"/>
              <w:left w:val="single" w:sz="4" w:space="0" w:color="auto"/>
              <w:bottom w:val="nil"/>
              <w:right w:val="nil"/>
            </w:tcBorders>
            <w:shd w:val="clear" w:color="auto" w:fill="FFFFFF"/>
            <w:vAlign w:val="center"/>
          </w:tcPr>
          <w:p w14:paraId="6E502E08" w14:textId="77777777" w:rsidR="00A62022" w:rsidRPr="00170EB4" w:rsidRDefault="00A62022" w:rsidP="00CE37C6">
            <w:pPr>
              <w:spacing w:before="120"/>
              <w:jc w:val="center"/>
              <w:rPr>
                <w:color w:val="auto"/>
                <w:sz w:val="20"/>
                <w:szCs w:val="20"/>
                <w:lang w:eastAsia="en-US"/>
              </w:rPr>
            </w:pPr>
            <w:r w:rsidRPr="00170EB4">
              <w:rPr>
                <w:bCs/>
                <w:sz w:val="20"/>
                <w:szCs w:val="20"/>
              </w:rPr>
              <w:t>31 -</w:t>
            </w:r>
            <w:r w:rsidR="008D37B9" w:rsidRPr="00170EB4">
              <w:rPr>
                <w:bCs/>
                <w:sz w:val="20"/>
                <w:szCs w:val="20"/>
                <w:lang w:val="en-US"/>
              </w:rPr>
              <w:t xml:space="preserve"> </w:t>
            </w:r>
            <w:r w:rsidRPr="00170EB4">
              <w:rPr>
                <w:bCs/>
                <w:sz w:val="20"/>
                <w:szCs w:val="20"/>
              </w:rPr>
              <w:t>51</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1502CBAB" w14:textId="77777777" w:rsidR="00A62022" w:rsidRPr="00170EB4" w:rsidRDefault="00A62022" w:rsidP="00CE37C6">
            <w:pPr>
              <w:spacing w:before="120"/>
              <w:jc w:val="center"/>
              <w:rPr>
                <w:color w:val="auto"/>
                <w:sz w:val="20"/>
                <w:szCs w:val="20"/>
                <w:lang w:eastAsia="en-US"/>
              </w:rPr>
            </w:pPr>
            <w:r w:rsidRPr="00170EB4">
              <w:rPr>
                <w:bCs/>
                <w:sz w:val="20"/>
                <w:szCs w:val="20"/>
              </w:rPr>
              <w:t>32</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52</w:t>
            </w:r>
          </w:p>
        </w:tc>
      </w:tr>
      <w:tr w:rsidR="00A62022" w:rsidRPr="00170EB4" w14:paraId="2A3C0E77"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2C7808FF" w14:textId="77777777" w:rsidR="00A62022" w:rsidRPr="00170EB4" w:rsidRDefault="00A62022" w:rsidP="00CE37C6">
            <w:pPr>
              <w:spacing w:before="120"/>
              <w:jc w:val="center"/>
              <w:rPr>
                <w:color w:val="auto"/>
                <w:sz w:val="20"/>
                <w:szCs w:val="20"/>
                <w:lang w:eastAsia="en-US"/>
              </w:rPr>
            </w:pPr>
            <w:r w:rsidRPr="00170EB4">
              <w:rPr>
                <w:bCs/>
                <w:sz w:val="20"/>
                <w:szCs w:val="20"/>
              </w:rPr>
              <w:t>4,75</w:t>
            </w:r>
          </w:p>
        </w:tc>
        <w:tc>
          <w:tcPr>
            <w:tcW w:w="904" w:type="pct"/>
            <w:tcBorders>
              <w:top w:val="single" w:sz="4" w:space="0" w:color="auto"/>
              <w:left w:val="single" w:sz="4" w:space="0" w:color="auto"/>
              <w:bottom w:val="nil"/>
              <w:right w:val="nil"/>
            </w:tcBorders>
            <w:shd w:val="clear" w:color="auto" w:fill="FFFFFF"/>
            <w:vAlign w:val="center"/>
          </w:tcPr>
          <w:p w14:paraId="13FDEFC9" w14:textId="77777777" w:rsidR="00A62022" w:rsidRPr="00170EB4" w:rsidRDefault="00A62022" w:rsidP="00CE37C6">
            <w:pPr>
              <w:spacing w:before="120"/>
              <w:jc w:val="center"/>
              <w:rPr>
                <w:color w:val="auto"/>
                <w:sz w:val="20"/>
                <w:szCs w:val="20"/>
                <w:lang w:eastAsia="en-US"/>
              </w:rPr>
            </w:pPr>
            <w:r w:rsidRPr="00170EB4">
              <w:rPr>
                <w:bCs/>
                <w:sz w:val="20"/>
                <w:szCs w:val="20"/>
              </w:rPr>
              <w:t>20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40</w:t>
            </w:r>
          </w:p>
        </w:tc>
        <w:tc>
          <w:tcPr>
            <w:tcW w:w="835" w:type="pct"/>
            <w:tcBorders>
              <w:top w:val="single" w:sz="4" w:space="0" w:color="auto"/>
              <w:left w:val="single" w:sz="4" w:space="0" w:color="auto"/>
              <w:bottom w:val="nil"/>
              <w:right w:val="nil"/>
            </w:tcBorders>
            <w:shd w:val="clear" w:color="auto" w:fill="FFFFFF"/>
            <w:vAlign w:val="center"/>
          </w:tcPr>
          <w:p w14:paraId="0FE4C0FF" w14:textId="77777777" w:rsidR="00A62022" w:rsidRPr="00170EB4" w:rsidRDefault="00A62022" w:rsidP="00CE37C6">
            <w:pPr>
              <w:spacing w:before="120"/>
              <w:jc w:val="center"/>
              <w:rPr>
                <w:color w:val="auto"/>
                <w:sz w:val="20"/>
                <w:szCs w:val="20"/>
                <w:lang w:eastAsia="en-US"/>
              </w:rPr>
            </w:pPr>
            <w:r w:rsidRPr="00170EB4">
              <w:rPr>
                <w:bCs/>
                <w:sz w:val="20"/>
                <w:szCs w:val="20"/>
              </w:rPr>
              <w:t>20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40</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55CCBB58" w14:textId="77777777" w:rsidR="00A62022" w:rsidRPr="00170EB4" w:rsidRDefault="00A62022" w:rsidP="00CE37C6">
            <w:pPr>
              <w:spacing w:before="120"/>
              <w:jc w:val="center"/>
              <w:rPr>
                <w:color w:val="auto"/>
                <w:sz w:val="20"/>
                <w:szCs w:val="20"/>
                <w:lang w:eastAsia="en-US"/>
              </w:rPr>
            </w:pPr>
            <w:r w:rsidRPr="00170EB4">
              <w:rPr>
                <w:bCs/>
                <w:sz w:val="20"/>
                <w:szCs w:val="20"/>
              </w:rPr>
              <w:t>20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40</w:t>
            </w:r>
          </w:p>
        </w:tc>
      </w:tr>
      <w:tr w:rsidR="00A62022" w:rsidRPr="00170EB4" w14:paraId="68BFB879"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5D03A97F" w14:textId="77777777" w:rsidR="00A62022" w:rsidRPr="00170EB4" w:rsidRDefault="00A62022" w:rsidP="00CE37C6">
            <w:pPr>
              <w:spacing w:before="120"/>
              <w:jc w:val="center"/>
              <w:rPr>
                <w:color w:val="auto"/>
                <w:sz w:val="20"/>
                <w:szCs w:val="20"/>
                <w:lang w:eastAsia="en-US"/>
              </w:rPr>
            </w:pPr>
            <w:r w:rsidRPr="00170EB4">
              <w:rPr>
                <w:bCs/>
                <w:sz w:val="20"/>
                <w:szCs w:val="20"/>
              </w:rPr>
              <w:t>2,36</w:t>
            </w:r>
          </w:p>
        </w:tc>
        <w:tc>
          <w:tcPr>
            <w:tcW w:w="904" w:type="pct"/>
            <w:tcBorders>
              <w:top w:val="single" w:sz="4" w:space="0" w:color="auto"/>
              <w:left w:val="single" w:sz="4" w:space="0" w:color="auto"/>
              <w:bottom w:val="nil"/>
              <w:right w:val="nil"/>
            </w:tcBorders>
            <w:shd w:val="clear" w:color="auto" w:fill="FFFFFF"/>
            <w:vAlign w:val="center"/>
          </w:tcPr>
          <w:p w14:paraId="708A44CD" w14:textId="77777777" w:rsidR="00A62022" w:rsidRPr="00170EB4" w:rsidRDefault="00A62022" w:rsidP="00CE37C6">
            <w:pPr>
              <w:spacing w:before="120"/>
              <w:jc w:val="center"/>
              <w:rPr>
                <w:color w:val="auto"/>
                <w:sz w:val="20"/>
                <w:szCs w:val="20"/>
                <w:lang w:eastAsia="en-US"/>
              </w:rPr>
            </w:pPr>
            <w:r w:rsidRPr="00170EB4">
              <w:rPr>
                <w:bCs/>
                <w:sz w:val="20"/>
                <w:szCs w:val="20"/>
              </w:rPr>
              <w:t>15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32</w:t>
            </w:r>
          </w:p>
        </w:tc>
        <w:tc>
          <w:tcPr>
            <w:tcW w:w="835" w:type="pct"/>
            <w:tcBorders>
              <w:top w:val="single" w:sz="4" w:space="0" w:color="auto"/>
              <w:left w:val="single" w:sz="4" w:space="0" w:color="auto"/>
              <w:bottom w:val="nil"/>
              <w:right w:val="nil"/>
            </w:tcBorders>
            <w:shd w:val="clear" w:color="auto" w:fill="FFFFFF"/>
            <w:vAlign w:val="center"/>
          </w:tcPr>
          <w:p w14:paraId="037E5A3F" w14:textId="77777777" w:rsidR="00A62022" w:rsidRPr="00170EB4" w:rsidRDefault="00A62022" w:rsidP="00CE37C6">
            <w:pPr>
              <w:spacing w:before="120"/>
              <w:jc w:val="center"/>
              <w:rPr>
                <w:color w:val="auto"/>
                <w:sz w:val="20"/>
                <w:szCs w:val="20"/>
                <w:lang w:eastAsia="en-US"/>
              </w:rPr>
            </w:pPr>
            <w:r w:rsidRPr="00170EB4">
              <w:rPr>
                <w:bCs/>
                <w:sz w:val="20"/>
                <w:szCs w:val="20"/>
              </w:rPr>
              <w:t>15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32</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2158DA69" w14:textId="77777777" w:rsidR="00A62022" w:rsidRPr="00170EB4" w:rsidRDefault="00A62022" w:rsidP="00CE37C6">
            <w:pPr>
              <w:spacing w:before="120"/>
              <w:jc w:val="center"/>
              <w:rPr>
                <w:color w:val="auto"/>
                <w:sz w:val="20"/>
                <w:szCs w:val="20"/>
                <w:lang w:eastAsia="en-US"/>
              </w:rPr>
            </w:pPr>
            <w:r w:rsidRPr="00170EB4">
              <w:rPr>
                <w:bCs/>
                <w:sz w:val="20"/>
                <w:szCs w:val="20"/>
              </w:rPr>
              <w:t>15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32</w:t>
            </w:r>
          </w:p>
        </w:tc>
      </w:tr>
      <w:tr w:rsidR="00A62022" w:rsidRPr="00170EB4" w14:paraId="0C5D0FAC"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1E14DAFE" w14:textId="77777777" w:rsidR="00A62022" w:rsidRPr="00170EB4" w:rsidRDefault="00A62022" w:rsidP="00CE37C6">
            <w:pPr>
              <w:spacing w:before="120"/>
              <w:jc w:val="center"/>
              <w:rPr>
                <w:color w:val="auto"/>
                <w:sz w:val="20"/>
                <w:szCs w:val="20"/>
                <w:lang w:eastAsia="en-US"/>
              </w:rPr>
            </w:pPr>
            <w:r w:rsidRPr="00170EB4">
              <w:rPr>
                <w:bCs/>
                <w:sz w:val="20"/>
                <w:szCs w:val="20"/>
              </w:rPr>
              <w:t>1,18</w:t>
            </w:r>
          </w:p>
        </w:tc>
        <w:tc>
          <w:tcPr>
            <w:tcW w:w="904" w:type="pct"/>
            <w:tcBorders>
              <w:top w:val="single" w:sz="4" w:space="0" w:color="auto"/>
              <w:left w:val="single" w:sz="4" w:space="0" w:color="auto"/>
              <w:bottom w:val="nil"/>
              <w:right w:val="nil"/>
            </w:tcBorders>
            <w:shd w:val="clear" w:color="auto" w:fill="FFFFFF"/>
            <w:vAlign w:val="center"/>
          </w:tcPr>
          <w:p w14:paraId="2121FE5E" w14:textId="77777777" w:rsidR="00A62022" w:rsidRPr="00170EB4" w:rsidRDefault="00A62022" w:rsidP="00CE37C6">
            <w:pPr>
              <w:spacing w:before="120"/>
              <w:jc w:val="center"/>
              <w:rPr>
                <w:color w:val="auto"/>
                <w:sz w:val="20"/>
                <w:szCs w:val="20"/>
                <w:lang w:eastAsia="en-US"/>
              </w:rPr>
            </w:pPr>
            <w:r w:rsidRPr="00170EB4">
              <w:rPr>
                <w:bCs/>
                <w:sz w:val="20"/>
                <w:szCs w:val="20"/>
              </w:rPr>
              <w:t>10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25</w:t>
            </w:r>
          </w:p>
        </w:tc>
        <w:tc>
          <w:tcPr>
            <w:tcW w:w="835" w:type="pct"/>
            <w:tcBorders>
              <w:top w:val="single" w:sz="4" w:space="0" w:color="auto"/>
              <w:left w:val="single" w:sz="4" w:space="0" w:color="auto"/>
              <w:bottom w:val="nil"/>
              <w:right w:val="nil"/>
            </w:tcBorders>
            <w:shd w:val="clear" w:color="auto" w:fill="FFFFFF"/>
            <w:vAlign w:val="center"/>
          </w:tcPr>
          <w:p w14:paraId="3028298D" w14:textId="77777777" w:rsidR="00A62022" w:rsidRPr="00170EB4" w:rsidRDefault="00A62022" w:rsidP="00CE37C6">
            <w:pPr>
              <w:spacing w:before="120"/>
              <w:jc w:val="center"/>
              <w:rPr>
                <w:color w:val="auto"/>
                <w:sz w:val="20"/>
                <w:szCs w:val="20"/>
                <w:lang w:eastAsia="en-US"/>
              </w:rPr>
            </w:pPr>
            <w:r w:rsidRPr="00170EB4">
              <w:rPr>
                <w:bCs/>
                <w:sz w:val="20"/>
                <w:szCs w:val="20"/>
              </w:rPr>
              <w:t>10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25</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0FCED20E" w14:textId="77777777" w:rsidR="00A62022" w:rsidRPr="00170EB4" w:rsidRDefault="00A62022" w:rsidP="00CE37C6">
            <w:pPr>
              <w:spacing w:before="120"/>
              <w:jc w:val="center"/>
              <w:rPr>
                <w:color w:val="auto"/>
                <w:sz w:val="20"/>
                <w:szCs w:val="20"/>
                <w:lang w:eastAsia="en-US"/>
              </w:rPr>
            </w:pPr>
            <w:r w:rsidRPr="00170EB4">
              <w:rPr>
                <w:bCs/>
                <w:sz w:val="20"/>
                <w:szCs w:val="20"/>
              </w:rPr>
              <w:t>10</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25</w:t>
            </w:r>
          </w:p>
        </w:tc>
      </w:tr>
      <w:tr w:rsidR="00A62022" w:rsidRPr="00170EB4" w14:paraId="0D3B8D01"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692EEFE1" w14:textId="77777777" w:rsidR="00A62022" w:rsidRPr="00170EB4" w:rsidRDefault="00A62022" w:rsidP="00CE37C6">
            <w:pPr>
              <w:spacing w:before="120"/>
              <w:jc w:val="center"/>
              <w:rPr>
                <w:color w:val="auto"/>
                <w:sz w:val="20"/>
                <w:szCs w:val="20"/>
                <w:lang w:eastAsia="en-US"/>
              </w:rPr>
            </w:pPr>
            <w:r w:rsidRPr="00170EB4">
              <w:rPr>
                <w:bCs/>
                <w:sz w:val="20"/>
                <w:szCs w:val="20"/>
              </w:rPr>
              <w:t>0,600</w:t>
            </w:r>
          </w:p>
        </w:tc>
        <w:tc>
          <w:tcPr>
            <w:tcW w:w="904" w:type="pct"/>
            <w:tcBorders>
              <w:top w:val="single" w:sz="4" w:space="0" w:color="auto"/>
              <w:left w:val="single" w:sz="4" w:space="0" w:color="auto"/>
              <w:bottom w:val="nil"/>
              <w:right w:val="nil"/>
            </w:tcBorders>
            <w:shd w:val="clear" w:color="auto" w:fill="FFFFFF"/>
            <w:vAlign w:val="center"/>
          </w:tcPr>
          <w:p w14:paraId="48B585FF" w14:textId="77777777" w:rsidR="00A62022" w:rsidRPr="00170EB4" w:rsidRDefault="00A62022" w:rsidP="00CE37C6">
            <w:pPr>
              <w:spacing w:before="120"/>
              <w:jc w:val="center"/>
              <w:rPr>
                <w:color w:val="auto"/>
                <w:sz w:val="20"/>
                <w:szCs w:val="20"/>
                <w:lang w:eastAsia="en-US"/>
              </w:rPr>
            </w:pPr>
            <w:r w:rsidRPr="00170EB4">
              <w:rPr>
                <w:bCs/>
                <w:sz w:val="20"/>
                <w:szCs w:val="20"/>
              </w:rPr>
              <w:t>8</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18</w:t>
            </w:r>
          </w:p>
        </w:tc>
        <w:tc>
          <w:tcPr>
            <w:tcW w:w="835" w:type="pct"/>
            <w:tcBorders>
              <w:top w:val="single" w:sz="4" w:space="0" w:color="auto"/>
              <w:left w:val="single" w:sz="4" w:space="0" w:color="auto"/>
              <w:bottom w:val="nil"/>
              <w:right w:val="nil"/>
            </w:tcBorders>
            <w:shd w:val="clear" w:color="auto" w:fill="FFFFFF"/>
            <w:vAlign w:val="center"/>
          </w:tcPr>
          <w:p w14:paraId="76E259C1" w14:textId="77777777" w:rsidR="00A62022" w:rsidRPr="00170EB4" w:rsidRDefault="00A62022" w:rsidP="00CE37C6">
            <w:pPr>
              <w:spacing w:before="120"/>
              <w:jc w:val="center"/>
              <w:rPr>
                <w:color w:val="auto"/>
                <w:sz w:val="20"/>
                <w:szCs w:val="20"/>
                <w:lang w:eastAsia="en-US"/>
              </w:rPr>
            </w:pPr>
            <w:r w:rsidRPr="00170EB4">
              <w:rPr>
                <w:bCs/>
                <w:sz w:val="20"/>
                <w:szCs w:val="20"/>
              </w:rPr>
              <w:t>8</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18</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649A4450" w14:textId="77777777" w:rsidR="00A62022" w:rsidRPr="00170EB4" w:rsidRDefault="00A62022" w:rsidP="00CE37C6">
            <w:pPr>
              <w:spacing w:before="120"/>
              <w:jc w:val="center"/>
              <w:rPr>
                <w:color w:val="auto"/>
                <w:sz w:val="20"/>
                <w:szCs w:val="20"/>
                <w:lang w:eastAsia="en-US"/>
              </w:rPr>
            </w:pPr>
            <w:r w:rsidRPr="00170EB4">
              <w:rPr>
                <w:bCs/>
                <w:sz w:val="20"/>
                <w:szCs w:val="20"/>
              </w:rPr>
              <w:t>8</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18</w:t>
            </w:r>
          </w:p>
        </w:tc>
      </w:tr>
      <w:tr w:rsidR="00A62022" w:rsidRPr="00170EB4" w14:paraId="52AE823D"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409D0DF8" w14:textId="77777777" w:rsidR="00A62022" w:rsidRPr="00170EB4" w:rsidRDefault="00A62022" w:rsidP="00CE37C6">
            <w:pPr>
              <w:spacing w:before="120"/>
              <w:jc w:val="center"/>
              <w:rPr>
                <w:color w:val="auto"/>
                <w:sz w:val="20"/>
                <w:szCs w:val="20"/>
                <w:lang w:eastAsia="en-US"/>
              </w:rPr>
            </w:pPr>
            <w:r w:rsidRPr="00170EB4">
              <w:rPr>
                <w:bCs/>
                <w:sz w:val="20"/>
                <w:szCs w:val="20"/>
              </w:rPr>
              <w:t>0,300</w:t>
            </w:r>
          </w:p>
        </w:tc>
        <w:tc>
          <w:tcPr>
            <w:tcW w:w="904" w:type="pct"/>
            <w:tcBorders>
              <w:top w:val="single" w:sz="4" w:space="0" w:color="auto"/>
              <w:left w:val="single" w:sz="4" w:space="0" w:color="auto"/>
              <w:bottom w:val="nil"/>
              <w:right w:val="nil"/>
            </w:tcBorders>
            <w:shd w:val="clear" w:color="auto" w:fill="FFFFFF"/>
            <w:vAlign w:val="center"/>
          </w:tcPr>
          <w:p w14:paraId="642DBC2E" w14:textId="77777777" w:rsidR="00A62022" w:rsidRPr="00170EB4" w:rsidRDefault="00A62022" w:rsidP="00CE37C6">
            <w:pPr>
              <w:spacing w:before="120"/>
              <w:jc w:val="center"/>
              <w:rPr>
                <w:color w:val="auto"/>
                <w:sz w:val="20"/>
                <w:szCs w:val="20"/>
                <w:lang w:eastAsia="en-US"/>
              </w:rPr>
            </w:pPr>
            <w:r w:rsidRPr="00170EB4">
              <w:rPr>
                <w:bCs/>
                <w:sz w:val="20"/>
                <w:szCs w:val="20"/>
              </w:rPr>
              <w:t>5</w:t>
            </w:r>
            <w:r w:rsidR="008D37B9" w:rsidRPr="00170EB4">
              <w:rPr>
                <w:bCs/>
                <w:sz w:val="20"/>
                <w:szCs w:val="20"/>
                <w:lang w:val="en-US"/>
              </w:rPr>
              <w:t xml:space="preserve"> </w:t>
            </w:r>
            <w:r w:rsidRPr="00170EB4">
              <w:rPr>
                <w:bCs/>
                <w:sz w:val="20"/>
                <w:szCs w:val="20"/>
              </w:rPr>
              <w:t>-14</w:t>
            </w:r>
          </w:p>
        </w:tc>
        <w:tc>
          <w:tcPr>
            <w:tcW w:w="835" w:type="pct"/>
            <w:tcBorders>
              <w:top w:val="single" w:sz="4" w:space="0" w:color="auto"/>
              <w:left w:val="single" w:sz="4" w:space="0" w:color="auto"/>
              <w:bottom w:val="nil"/>
              <w:right w:val="nil"/>
            </w:tcBorders>
            <w:shd w:val="clear" w:color="auto" w:fill="FFFFFF"/>
            <w:vAlign w:val="center"/>
          </w:tcPr>
          <w:p w14:paraId="49992FCA" w14:textId="77777777" w:rsidR="00A62022" w:rsidRPr="00170EB4" w:rsidRDefault="00A62022" w:rsidP="00CE37C6">
            <w:pPr>
              <w:spacing w:before="120"/>
              <w:jc w:val="center"/>
              <w:rPr>
                <w:color w:val="auto"/>
                <w:sz w:val="20"/>
                <w:szCs w:val="20"/>
                <w:lang w:eastAsia="en-US"/>
              </w:rPr>
            </w:pPr>
            <w:r w:rsidRPr="00170EB4">
              <w:rPr>
                <w:bCs/>
                <w:sz w:val="20"/>
                <w:szCs w:val="20"/>
              </w:rPr>
              <w:t>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14</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14CB349F" w14:textId="77777777" w:rsidR="00A62022" w:rsidRPr="00170EB4" w:rsidRDefault="00A62022" w:rsidP="00CE37C6">
            <w:pPr>
              <w:spacing w:before="120"/>
              <w:jc w:val="center"/>
              <w:rPr>
                <w:color w:val="auto"/>
                <w:sz w:val="20"/>
                <w:szCs w:val="20"/>
                <w:lang w:eastAsia="en-US"/>
              </w:rPr>
            </w:pPr>
            <w:r w:rsidRPr="00170EB4">
              <w:rPr>
                <w:bCs/>
                <w:sz w:val="20"/>
                <w:szCs w:val="20"/>
              </w:rPr>
              <w:t>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14</w:t>
            </w:r>
          </w:p>
        </w:tc>
      </w:tr>
      <w:tr w:rsidR="00A62022" w:rsidRPr="00170EB4" w14:paraId="32B124B4"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0BC74D22" w14:textId="77777777" w:rsidR="00A62022" w:rsidRPr="00170EB4" w:rsidRDefault="00A62022" w:rsidP="00CE37C6">
            <w:pPr>
              <w:spacing w:before="120"/>
              <w:jc w:val="center"/>
              <w:rPr>
                <w:color w:val="auto"/>
                <w:sz w:val="20"/>
                <w:szCs w:val="20"/>
                <w:lang w:eastAsia="en-US"/>
              </w:rPr>
            </w:pPr>
            <w:r w:rsidRPr="00170EB4">
              <w:rPr>
                <w:bCs/>
                <w:sz w:val="20"/>
                <w:szCs w:val="20"/>
              </w:rPr>
              <w:t>0,150</w:t>
            </w:r>
          </w:p>
        </w:tc>
        <w:tc>
          <w:tcPr>
            <w:tcW w:w="904" w:type="pct"/>
            <w:tcBorders>
              <w:top w:val="single" w:sz="4" w:space="0" w:color="auto"/>
              <w:left w:val="single" w:sz="4" w:space="0" w:color="auto"/>
              <w:bottom w:val="nil"/>
              <w:right w:val="nil"/>
            </w:tcBorders>
            <w:shd w:val="clear" w:color="auto" w:fill="FFFFFF"/>
            <w:vAlign w:val="center"/>
          </w:tcPr>
          <w:p w14:paraId="77E6C533" w14:textId="77777777" w:rsidR="00A62022" w:rsidRPr="00170EB4" w:rsidRDefault="00A62022" w:rsidP="00CE37C6">
            <w:pPr>
              <w:spacing w:before="120"/>
              <w:jc w:val="center"/>
              <w:rPr>
                <w:color w:val="auto"/>
                <w:sz w:val="20"/>
                <w:szCs w:val="20"/>
                <w:lang w:eastAsia="en-US"/>
              </w:rPr>
            </w:pPr>
            <w:r w:rsidRPr="00170EB4">
              <w:rPr>
                <w:bCs/>
                <w:sz w:val="20"/>
                <w:szCs w:val="20"/>
              </w:rPr>
              <w:t>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10</w:t>
            </w:r>
          </w:p>
        </w:tc>
        <w:tc>
          <w:tcPr>
            <w:tcW w:w="835" w:type="pct"/>
            <w:tcBorders>
              <w:top w:val="single" w:sz="4" w:space="0" w:color="auto"/>
              <w:left w:val="single" w:sz="4" w:space="0" w:color="auto"/>
              <w:bottom w:val="nil"/>
              <w:right w:val="nil"/>
            </w:tcBorders>
            <w:shd w:val="clear" w:color="auto" w:fill="FFFFFF"/>
            <w:vAlign w:val="center"/>
          </w:tcPr>
          <w:p w14:paraId="6B282A0A" w14:textId="77777777" w:rsidR="00A62022" w:rsidRPr="00170EB4" w:rsidRDefault="00A62022" w:rsidP="00CE37C6">
            <w:pPr>
              <w:spacing w:before="120"/>
              <w:jc w:val="center"/>
              <w:rPr>
                <w:color w:val="auto"/>
                <w:sz w:val="20"/>
                <w:szCs w:val="20"/>
                <w:lang w:eastAsia="en-US"/>
              </w:rPr>
            </w:pPr>
            <w:r w:rsidRPr="00170EB4">
              <w:rPr>
                <w:bCs/>
                <w:sz w:val="20"/>
                <w:szCs w:val="20"/>
              </w:rPr>
              <w:t>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10</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7EE1ACDA" w14:textId="77777777" w:rsidR="00A62022" w:rsidRPr="00170EB4" w:rsidRDefault="00A62022" w:rsidP="00CE37C6">
            <w:pPr>
              <w:spacing w:before="120"/>
              <w:jc w:val="center"/>
              <w:rPr>
                <w:color w:val="auto"/>
                <w:sz w:val="20"/>
                <w:szCs w:val="20"/>
                <w:lang w:eastAsia="en-US"/>
              </w:rPr>
            </w:pPr>
            <w:r w:rsidRPr="00170EB4">
              <w:rPr>
                <w:bCs/>
                <w:sz w:val="20"/>
                <w:szCs w:val="20"/>
              </w:rPr>
              <w:t>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10</w:t>
            </w:r>
          </w:p>
        </w:tc>
      </w:tr>
      <w:tr w:rsidR="00A62022" w:rsidRPr="00170EB4" w14:paraId="69DFC52B"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50D9CA75" w14:textId="77777777" w:rsidR="00A62022" w:rsidRPr="00170EB4" w:rsidRDefault="00A62022" w:rsidP="00CE37C6">
            <w:pPr>
              <w:spacing w:before="120"/>
              <w:jc w:val="center"/>
              <w:rPr>
                <w:color w:val="auto"/>
                <w:sz w:val="20"/>
                <w:szCs w:val="20"/>
                <w:lang w:eastAsia="en-US"/>
              </w:rPr>
            </w:pPr>
            <w:r w:rsidRPr="00170EB4">
              <w:rPr>
                <w:bCs/>
                <w:sz w:val="20"/>
                <w:szCs w:val="20"/>
              </w:rPr>
              <w:t>0,075</w:t>
            </w:r>
          </w:p>
        </w:tc>
        <w:tc>
          <w:tcPr>
            <w:tcW w:w="904" w:type="pct"/>
            <w:tcBorders>
              <w:top w:val="single" w:sz="4" w:space="0" w:color="auto"/>
              <w:left w:val="single" w:sz="4" w:space="0" w:color="auto"/>
              <w:bottom w:val="nil"/>
              <w:right w:val="nil"/>
            </w:tcBorders>
            <w:shd w:val="clear" w:color="auto" w:fill="FFFFFF"/>
            <w:vAlign w:val="center"/>
          </w:tcPr>
          <w:p w14:paraId="4E38C5C4" w14:textId="77777777" w:rsidR="00A62022" w:rsidRPr="00170EB4" w:rsidRDefault="00A62022" w:rsidP="00CE37C6">
            <w:pPr>
              <w:spacing w:before="120"/>
              <w:jc w:val="center"/>
              <w:rPr>
                <w:color w:val="auto"/>
                <w:sz w:val="20"/>
                <w:szCs w:val="20"/>
                <w:lang w:eastAsia="en-US"/>
              </w:rPr>
            </w:pPr>
            <w:r w:rsidRPr="00170EB4">
              <w:rPr>
                <w:bCs/>
                <w:sz w:val="20"/>
                <w:szCs w:val="20"/>
              </w:rPr>
              <w:t>2</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w:t>
            </w:r>
          </w:p>
        </w:tc>
        <w:tc>
          <w:tcPr>
            <w:tcW w:w="835" w:type="pct"/>
            <w:tcBorders>
              <w:top w:val="single" w:sz="4" w:space="0" w:color="auto"/>
              <w:left w:val="single" w:sz="4" w:space="0" w:color="auto"/>
              <w:bottom w:val="nil"/>
              <w:right w:val="nil"/>
            </w:tcBorders>
            <w:shd w:val="clear" w:color="auto" w:fill="FFFFFF"/>
            <w:vAlign w:val="center"/>
          </w:tcPr>
          <w:p w14:paraId="7307D32E" w14:textId="77777777" w:rsidR="00A62022" w:rsidRPr="00170EB4" w:rsidRDefault="00A62022" w:rsidP="00CE37C6">
            <w:pPr>
              <w:spacing w:before="120"/>
              <w:jc w:val="center"/>
              <w:rPr>
                <w:color w:val="auto"/>
                <w:sz w:val="20"/>
                <w:szCs w:val="20"/>
                <w:lang w:eastAsia="en-US"/>
              </w:rPr>
            </w:pPr>
            <w:r w:rsidRPr="00170EB4">
              <w:rPr>
                <w:bCs/>
                <w:sz w:val="20"/>
                <w:szCs w:val="20"/>
              </w:rPr>
              <w:t>2</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0E3D89E5" w14:textId="77777777" w:rsidR="00A62022" w:rsidRPr="00170EB4" w:rsidRDefault="00A62022" w:rsidP="00CE37C6">
            <w:pPr>
              <w:spacing w:before="120"/>
              <w:jc w:val="center"/>
              <w:rPr>
                <w:color w:val="auto"/>
                <w:sz w:val="20"/>
                <w:szCs w:val="20"/>
                <w:lang w:eastAsia="en-US"/>
              </w:rPr>
            </w:pPr>
            <w:r w:rsidRPr="00170EB4">
              <w:rPr>
                <w:bCs/>
                <w:sz w:val="20"/>
                <w:szCs w:val="20"/>
              </w:rPr>
              <w:t>2</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w:t>
            </w:r>
          </w:p>
        </w:tc>
      </w:tr>
      <w:tr w:rsidR="00A62022" w:rsidRPr="00170EB4" w14:paraId="3EE58DED"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489BFE8D" w14:textId="77777777" w:rsidR="00A62022" w:rsidRPr="00170EB4" w:rsidRDefault="00A62022" w:rsidP="008D37B9">
            <w:pPr>
              <w:spacing w:before="120"/>
              <w:rPr>
                <w:color w:val="auto"/>
                <w:sz w:val="20"/>
                <w:szCs w:val="20"/>
                <w:lang w:eastAsia="en-US"/>
              </w:rPr>
            </w:pPr>
            <w:r w:rsidRPr="00170EB4">
              <w:rPr>
                <w:bCs/>
                <w:sz w:val="20"/>
                <w:szCs w:val="20"/>
              </w:rPr>
              <w:t xml:space="preserve">Chiều dày thích hợp thường sử dụng sau khi đầm nén, </w:t>
            </w:r>
            <w:r w:rsidRPr="00170EB4">
              <w:rPr>
                <w:bCs/>
                <w:sz w:val="20"/>
                <w:szCs w:val="20"/>
                <w:lang w:val="en-US" w:eastAsia="en-US"/>
              </w:rPr>
              <w:t>cm</w:t>
            </w:r>
          </w:p>
        </w:tc>
        <w:tc>
          <w:tcPr>
            <w:tcW w:w="904" w:type="pct"/>
            <w:tcBorders>
              <w:top w:val="single" w:sz="4" w:space="0" w:color="auto"/>
              <w:left w:val="single" w:sz="4" w:space="0" w:color="auto"/>
              <w:bottom w:val="nil"/>
              <w:right w:val="nil"/>
            </w:tcBorders>
            <w:shd w:val="clear" w:color="auto" w:fill="FFFFFF"/>
            <w:vAlign w:val="center"/>
          </w:tcPr>
          <w:p w14:paraId="238151B3" w14:textId="77777777" w:rsidR="00A62022" w:rsidRPr="00170EB4" w:rsidRDefault="00A62022" w:rsidP="00CE37C6">
            <w:pPr>
              <w:spacing w:before="120"/>
              <w:jc w:val="center"/>
              <w:rPr>
                <w:color w:val="auto"/>
                <w:sz w:val="20"/>
                <w:szCs w:val="20"/>
                <w:lang w:eastAsia="en-US"/>
              </w:rPr>
            </w:pPr>
            <w:r w:rsidRPr="00170EB4">
              <w:rPr>
                <w:bCs/>
                <w:sz w:val="20"/>
                <w:szCs w:val="20"/>
              </w:rPr>
              <w:t>12</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15</w:t>
            </w:r>
          </w:p>
        </w:tc>
        <w:tc>
          <w:tcPr>
            <w:tcW w:w="835" w:type="pct"/>
            <w:tcBorders>
              <w:top w:val="single" w:sz="4" w:space="0" w:color="auto"/>
              <w:left w:val="single" w:sz="4" w:space="0" w:color="auto"/>
              <w:bottom w:val="nil"/>
              <w:right w:val="nil"/>
            </w:tcBorders>
            <w:shd w:val="clear" w:color="auto" w:fill="FFFFFF"/>
            <w:vAlign w:val="center"/>
          </w:tcPr>
          <w:p w14:paraId="3327F7C6" w14:textId="77777777" w:rsidR="00A62022" w:rsidRPr="00170EB4" w:rsidRDefault="00A62022" w:rsidP="00CE37C6">
            <w:pPr>
              <w:spacing w:before="120"/>
              <w:jc w:val="center"/>
              <w:rPr>
                <w:color w:val="auto"/>
                <w:sz w:val="20"/>
                <w:szCs w:val="20"/>
                <w:lang w:eastAsia="en-US"/>
              </w:rPr>
            </w:pPr>
            <w:r w:rsidRPr="00170EB4">
              <w:rPr>
                <w:bCs/>
                <w:sz w:val="20"/>
                <w:szCs w:val="20"/>
              </w:rPr>
              <w:t>9</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15</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1F59462A" w14:textId="77777777" w:rsidR="00A62022" w:rsidRPr="00170EB4" w:rsidRDefault="00A62022" w:rsidP="00CE37C6">
            <w:pPr>
              <w:spacing w:before="120"/>
              <w:jc w:val="center"/>
              <w:rPr>
                <w:color w:val="auto"/>
                <w:sz w:val="20"/>
                <w:szCs w:val="20"/>
                <w:lang w:eastAsia="en-US"/>
              </w:rPr>
            </w:pPr>
            <w:r w:rsidRPr="00170EB4">
              <w:rPr>
                <w:bCs/>
                <w:sz w:val="20"/>
                <w:szCs w:val="20"/>
              </w:rPr>
              <w:t>8</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12</w:t>
            </w:r>
          </w:p>
        </w:tc>
      </w:tr>
      <w:tr w:rsidR="00A62022" w:rsidRPr="00170EB4" w14:paraId="005976C2" w14:textId="77777777">
        <w:tblPrEx>
          <w:tblCellMar>
            <w:top w:w="0" w:type="dxa"/>
            <w:left w:w="0" w:type="dxa"/>
            <w:bottom w:w="0" w:type="dxa"/>
            <w:right w:w="0" w:type="dxa"/>
          </w:tblCellMar>
        </w:tblPrEx>
        <w:tc>
          <w:tcPr>
            <w:tcW w:w="2173" w:type="pct"/>
            <w:tcBorders>
              <w:top w:val="single" w:sz="4" w:space="0" w:color="auto"/>
              <w:left w:val="single" w:sz="4" w:space="0" w:color="auto"/>
              <w:bottom w:val="nil"/>
              <w:right w:val="nil"/>
            </w:tcBorders>
            <w:shd w:val="clear" w:color="auto" w:fill="FFFFFF"/>
            <w:vAlign w:val="center"/>
          </w:tcPr>
          <w:p w14:paraId="0782A0AE" w14:textId="77777777" w:rsidR="00A62022" w:rsidRPr="00170EB4" w:rsidRDefault="00A62022" w:rsidP="008D37B9">
            <w:pPr>
              <w:spacing w:before="120"/>
              <w:rPr>
                <w:color w:val="auto"/>
                <w:sz w:val="20"/>
                <w:szCs w:val="20"/>
                <w:lang w:eastAsia="en-US"/>
              </w:rPr>
            </w:pPr>
            <w:r w:rsidRPr="00170EB4">
              <w:rPr>
                <w:bCs/>
                <w:sz w:val="20"/>
                <w:szCs w:val="20"/>
              </w:rPr>
              <w:t xml:space="preserve">Chiều dày sau khi đầm nén nhỏ nhất, </w:t>
            </w:r>
            <w:r w:rsidRPr="00170EB4">
              <w:rPr>
                <w:bCs/>
                <w:sz w:val="20"/>
                <w:szCs w:val="20"/>
                <w:lang w:val="en-US" w:eastAsia="en-US"/>
              </w:rPr>
              <w:t>cm</w:t>
            </w:r>
          </w:p>
        </w:tc>
        <w:tc>
          <w:tcPr>
            <w:tcW w:w="904" w:type="pct"/>
            <w:tcBorders>
              <w:top w:val="single" w:sz="4" w:space="0" w:color="auto"/>
              <w:left w:val="single" w:sz="4" w:space="0" w:color="auto"/>
              <w:bottom w:val="nil"/>
              <w:right w:val="nil"/>
            </w:tcBorders>
            <w:shd w:val="clear" w:color="auto" w:fill="FFFFFF"/>
            <w:vAlign w:val="center"/>
          </w:tcPr>
          <w:p w14:paraId="395AF60C" w14:textId="77777777" w:rsidR="00A62022" w:rsidRPr="00170EB4" w:rsidRDefault="00A62022" w:rsidP="00CE37C6">
            <w:pPr>
              <w:spacing w:before="120"/>
              <w:jc w:val="center"/>
              <w:rPr>
                <w:color w:val="auto"/>
                <w:sz w:val="20"/>
                <w:szCs w:val="20"/>
                <w:lang w:eastAsia="en-US"/>
              </w:rPr>
            </w:pPr>
            <w:r w:rsidRPr="00170EB4">
              <w:rPr>
                <w:bCs/>
                <w:sz w:val="20"/>
                <w:szCs w:val="20"/>
              </w:rPr>
              <w:t>8,0</w:t>
            </w:r>
          </w:p>
        </w:tc>
        <w:tc>
          <w:tcPr>
            <w:tcW w:w="835" w:type="pct"/>
            <w:tcBorders>
              <w:top w:val="single" w:sz="4" w:space="0" w:color="auto"/>
              <w:left w:val="single" w:sz="4" w:space="0" w:color="auto"/>
              <w:bottom w:val="nil"/>
              <w:right w:val="nil"/>
            </w:tcBorders>
            <w:shd w:val="clear" w:color="auto" w:fill="FFFFFF"/>
            <w:vAlign w:val="center"/>
          </w:tcPr>
          <w:p w14:paraId="719E0518" w14:textId="77777777" w:rsidR="00A62022" w:rsidRPr="00170EB4" w:rsidRDefault="00A62022" w:rsidP="00CE37C6">
            <w:pPr>
              <w:spacing w:before="120"/>
              <w:jc w:val="center"/>
              <w:rPr>
                <w:color w:val="auto"/>
                <w:sz w:val="20"/>
                <w:szCs w:val="20"/>
                <w:lang w:eastAsia="en-US"/>
              </w:rPr>
            </w:pPr>
            <w:r w:rsidRPr="00170EB4">
              <w:rPr>
                <w:bCs/>
                <w:sz w:val="20"/>
                <w:szCs w:val="20"/>
              </w:rPr>
              <w:t>7,0</w:t>
            </w:r>
          </w:p>
        </w:tc>
        <w:tc>
          <w:tcPr>
            <w:tcW w:w="1088" w:type="pct"/>
            <w:tcBorders>
              <w:top w:val="single" w:sz="4" w:space="0" w:color="auto"/>
              <w:left w:val="single" w:sz="4" w:space="0" w:color="auto"/>
              <w:bottom w:val="nil"/>
              <w:right w:val="single" w:sz="4" w:space="0" w:color="auto"/>
            </w:tcBorders>
            <w:shd w:val="clear" w:color="auto" w:fill="FFFFFF"/>
            <w:vAlign w:val="center"/>
          </w:tcPr>
          <w:p w14:paraId="563668A5" w14:textId="77777777" w:rsidR="00A62022" w:rsidRPr="00170EB4" w:rsidRDefault="00A62022" w:rsidP="00CE37C6">
            <w:pPr>
              <w:spacing w:before="120"/>
              <w:jc w:val="center"/>
              <w:rPr>
                <w:color w:val="auto"/>
                <w:sz w:val="20"/>
                <w:szCs w:val="20"/>
                <w:lang w:eastAsia="en-US"/>
              </w:rPr>
            </w:pPr>
            <w:r w:rsidRPr="00170EB4">
              <w:rPr>
                <w:bCs/>
                <w:sz w:val="20"/>
                <w:szCs w:val="20"/>
              </w:rPr>
              <w:t>6,0</w:t>
            </w:r>
          </w:p>
        </w:tc>
      </w:tr>
      <w:tr w:rsidR="00A62022" w:rsidRPr="00170EB4" w14:paraId="4E8C0602" w14:textId="77777777">
        <w:tblPrEx>
          <w:tblCellMar>
            <w:top w:w="0" w:type="dxa"/>
            <w:left w:w="0" w:type="dxa"/>
            <w:bottom w:w="0" w:type="dxa"/>
            <w:right w:w="0" w:type="dxa"/>
          </w:tblCellMar>
        </w:tblPrEx>
        <w:tc>
          <w:tcPr>
            <w:tcW w:w="2173" w:type="pct"/>
            <w:tcBorders>
              <w:top w:val="single" w:sz="4" w:space="0" w:color="auto"/>
              <w:left w:val="single" w:sz="4" w:space="0" w:color="auto"/>
              <w:bottom w:val="single" w:sz="4" w:space="0" w:color="auto"/>
              <w:right w:val="nil"/>
            </w:tcBorders>
            <w:shd w:val="clear" w:color="auto" w:fill="FFFFFF"/>
            <w:vAlign w:val="center"/>
          </w:tcPr>
          <w:p w14:paraId="032DAAC6" w14:textId="77777777" w:rsidR="00A62022" w:rsidRPr="00170EB4" w:rsidRDefault="00A62022" w:rsidP="008D37B9">
            <w:pPr>
              <w:spacing w:before="120"/>
              <w:rPr>
                <w:color w:val="auto"/>
                <w:sz w:val="20"/>
                <w:szCs w:val="20"/>
                <w:lang w:eastAsia="en-US"/>
              </w:rPr>
            </w:pPr>
            <w:r w:rsidRPr="00170EB4">
              <w:rPr>
                <w:bCs/>
                <w:sz w:val="20"/>
                <w:szCs w:val="20"/>
              </w:rPr>
              <w:t>Phạm vi áp dụng</w:t>
            </w:r>
          </w:p>
        </w:tc>
        <w:tc>
          <w:tcPr>
            <w:tcW w:w="1739" w:type="pct"/>
            <w:gridSpan w:val="2"/>
            <w:tcBorders>
              <w:top w:val="single" w:sz="4" w:space="0" w:color="auto"/>
              <w:left w:val="single" w:sz="4" w:space="0" w:color="auto"/>
              <w:bottom w:val="single" w:sz="4" w:space="0" w:color="auto"/>
              <w:right w:val="nil"/>
            </w:tcBorders>
            <w:shd w:val="clear" w:color="auto" w:fill="FFFFFF"/>
            <w:vAlign w:val="center"/>
          </w:tcPr>
          <w:p w14:paraId="09FD2D8D" w14:textId="77777777" w:rsidR="00A62022" w:rsidRPr="00170EB4" w:rsidRDefault="00A62022" w:rsidP="00CE37C6">
            <w:pPr>
              <w:spacing w:before="120"/>
              <w:jc w:val="center"/>
              <w:rPr>
                <w:color w:val="auto"/>
                <w:sz w:val="20"/>
                <w:szCs w:val="20"/>
                <w:lang w:eastAsia="en-US"/>
              </w:rPr>
            </w:pPr>
            <w:r w:rsidRPr="00170EB4">
              <w:rPr>
                <w:bCs/>
                <w:sz w:val="20"/>
                <w:szCs w:val="20"/>
              </w:rPr>
              <w:t>Làm lớp móng trên</w:t>
            </w:r>
          </w:p>
        </w:tc>
        <w:tc>
          <w:tcPr>
            <w:tcW w:w="1088" w:type="pct"/>
            <w:tcBorders>
              <w:top w:val="single" w:sz="4" w:space="0" w:color="auto"/>
              <w:left w:val="single" w:sz="4" w:space="0" w:color="auto"/>
              <w:bottom w:val="single" w:sz="4" w:space="0" w:color="auto"/>
              <w:right w:val="single" w:sz="4" w:space="0" w:color="auto"/>
            </w:tcBorders>
            <w:shd w:val="clear" w:color="auto" w:fill="FFFFFF"/>
            <w:vAlign w:val="center"/>
          </w:tcPr>
          <w:p w14:paraId="50C91DE0" w14:textId="77777777" w:rsidR="00A62022" w:rsidRPr="00170EB4" w:rsidRDefault="00A62022" w:rsidP="00CE37C6">
            <w:pPr>
              <w:spacing w:before="120"/>
              <w:jc w:val="center"/>
              <w:rPr>
                <w:color w:val="auto"/>
                <w:sz w:val="20"/>
                <w:szCs w:val="20"/>
                <w:lang w:eastAsia="en-US"/>
              </w:rPr>
            </w:pPr>
            <w:r w:rsidRPr="00170EB4">
              <w:rPr>
                <w:bCs/>
                <w:sz w:val="20"/>
                <w:szCs w:val="20"/>
              </w:rPr>
              <w:t>Làm lớp móng trên hoặc lớp mặt dưới.</w:t>
            </w:r>
          </w:p>
        </w:tc>
      </w:tr>
    </w:tbl>
    <w:p w14:paraId="6CCF64F9" w14:textId="77777777" w:rsidR="00A62022" w:rsidRPr="00170EB4" w:rsidRDefault="00A62022" w:rsidP="00CE37C6">
      <w:pPr>
        <w:spacing w:before="120"/>
        <w:rPr>
          <w:color w:val="auto"/>
          <w:sz w:val="20"/>
          <w:szCs w:val="20"/>
          <w:lang w:eastAsia="en-US"/>
        </w:rPr>
      </w:pPr>
      <w:r w:rsidRPr="00170EB4">
        <w:rPr>
          <w:b/>
          <w:bCs/>
          <w:sz w:val="20"/>
          <w:szCs w:val="20"/>
        </w:rPr>
        <w:t>4.3</w:t>
      </w:r>
      <w:r w:rsidR="00510F27" w:rsidRPr="00170EB4">
        <w:rPr>
          <w:b/>
          <w:bCs/>
          <w:sz w:val="20"/>
          <w:szCs w:val="20"/>
          <w:lang w:val="en-US"/>
        </w:rPr>
        <w:t xml:space="preserve"> </w:t>
      </w:r>
      <w:r w:rsidRPr="00170EB4">
        <w:rPr>
          <w:bCs/>
          <w:sz w:val="20"/>
          <w:szCs w:val="20"/>
        </w:rPr>
        <w:t xml:space="preserve"> Hàm lượng nhựa tối ưu của hỗn hợp cấp phối đá chặt gia cố nhự</w:t>
      </w:r>
      <w:r w:rsidR="00B874A5" w:rsidRPr="00170EB4">
        <w:rPr>
          <w:bCs/>
          <w:sz w:val="20"/>
          <w:szCs w:val="20"/>
        </w:rPr>
        <w:t>a (tính the</w:t>
      </w:r>
      <w:r w:rsidR="00B874A5" w:rsidRPr="00170EB4">
        <w:rPr>
          <w:bCs/>
          <w:sz w:val="20"/>
          <w:szCs w:val="20"/>
          <w:lang w:val="en-US"/>
        </w:rPr>
        <w:t>o</w:t>
      </w:r>
      <w:r w:rsidRPr="00170EB4">
        <w:rPr>
          <w:bCs/>
          <w:sz w:val="20"/>
          <w:szCs w:val="20"/>
        </w:rPr>
        <w:t xml:space="preserve"> % khối lượng hỗn</w:t>
      </w:r>
      <w:r w:rsidR="00510F27" w:rsidRPr="00170EB4">
        <w:rPr>
          <w:color w:val="auto"/>
          <w:sz w:val="20"/>
          <w:szCs w:val="20"/>
          <w:lang w:val="en-US" w:eastAsia="en-US"/>
        </w:rPr>
        <w:t xml:space="preserve"> </w:t>
      </w:r>
      <w:r w:rsidRPr="00170EB4">
        <w:rPr>
          <w:bCs/>
          <w:sz w:val="20"/>
          <w:szCs w:val="20"/>
        </w:rPr>
        <w:t>hợp) được chọn trên cơ sở thiết kế hỗn hợp theo phương pháp Marshall (được quy đị</w:t>
      </w:r>
      <w:r w:rsidR="00B874A5" w:rsidRPr="00170EB4">
        <w:rPr>
          <w:bCs/>
          <w:sz w:val="20"/>
          <w:szCs w:val="20"/>
        </w:rPr>
        <w:t>nh và ch</w:t>
      </w:r>
      <w:r w:rsidR="00B874A5" w:rsidRPr="00170EB4">
        <w:rPr>
          <w:bCs/>
          <w:sz w:val="20"/>
          <w:szCs w:val="20"/>
          <w:lang w:val="en-US"/>
        </w:rPr>
        <w:t>ỉ</w:t>
      </w:r>
      <w:r w:rsidRPr="00170EB4">
        <w:rPr>
          <w:bCs/>
          <w:sz w:val="20"/>
          <w:szCs w:val="20"/>
        </w:rPr>
        <w:t xml:space="preserve"> dẫn</w:t>
      </w:r>
      <w:r w:rsidR="00C901B8" w:rsidRPr="00170EB4">
        <w:rPr>
          <w:bCs/>
          <w:sz w:val="20"/>
          <w:szCs w:val="20"/>
        </w:rPr>
        <w:t xml:space="preserve"> ở</w:t>
      </w:r>
      <w:r w:rsidRPr="00170EB4">
        <w:rPr>
          <w:bCs/>
          <w:sz w:val="20"/>
          <w:szCs w:val="20"/>
        </w:rPr>
        <w:t xml:space="preserve"> TCVN 8820) sao cho các </w:t>
      </w:r>
      <w:r w:rsidR="00B874A5" w:rsidRPr="00170EB4">
        <w:rPr>
          <w:bCs/>
          <w:sz w:val="20"/>
          <w:szCs w:val="20"/>
        </w:rPr>
        <w:t>chỉ</w:t>
      </w:r>
      <w:r w:rsidRPr="00170EB4">
        <w:rPr>
          <w:bCs/>
          <w:sz w:val="20"/>
          <w:szCs w:val="20"/>
        </w:rPr>
        <w:t xml:space="preserve"> tiêu kỹ thuật của mẫu hỗn hợp thiết kế thỏa mãn các chỉ tiêu kỹ thuật tại Bảng 2 đối với hỗn hợp cấp phối đá chặt gia cố nhựa nóng.</w:t>
      </w:r>
    </w:p>
    <w:p w14:paraId="6B619406" w14:textId="77777777" w:rsidR="00A62022" w:rsidRPr="00170EB4" w:rsidRDefault="00A62022" w:rsidP="00CE37C6">
      <w:pPr>
        <w:spacing w:before="120"/>
        <w:rPr>
          <w:color w:val="auto"/>
          <w:sz w:val="20"/>
          <w:szCs w:val="20"/>
          <w:lang w:eastAsia="en-US"/>
        </w:rPr>
      </w:pPr>
      <w:r w:rsidRPr="00170EB4">
        <w:rPr>
          <w:bCs/>
          <w:sz w:val="20"/>
          <w:szCs w:val="20"/>
        </w:rPr>
        <w:t>Dự đoán khoảng hàm lượng nhựa tối ưu tham khảo bước đầu có thể dựa vào tỷ lệ % lọt qua sàng 2,36 mm và 0,075 mm của thành phần cấp phối cốt liệu thiết kế như đã chỉ dẫn</w:t>
      </w:r>
      <w:r w:rsidR="00C901B8" w:rsidRPr="00170EB4">
        <w:rPr>
          <w:bCs/>
          <w:sz w:val="20"/>
          <w:szCs w:val="20"/>
        </w:rPr>
        <w:t xml:space="preserve"> ở</w:t>
      </w:r>
      <w:r w:rsidRPr="00170EB4">
        <w:rPr>
          <w:bCs/>
          <w:sz w:val="20"/>
          <w:szCs w:val="20"/>
        </w:rPr>
        <w:t xml:space="preserve"> 8.4.1.4 TCVN 8820.</w:t>
      </w:r>
    </w:p>
    <w:p w14:paraId="197895DB" w14:textId="77777777" w:rsidR="00A62022" w:rsidRPr="00170EB4" w:rsidRDefault="00A62022" w:rsidP="00CE37C6">
      <w:pPr>
        <w:spacing w:before="120"/>
        <w:jc w:val="center"/>
        <w:rPr>
          <w:b/>
          <w:color w:val="auto"/>
          <w:sz w:val="20"/>
          <w:szCs w:val="20"/>
          <w:lang w:eastAsia="en-US"/>
        </w:rPr>
      </w:pPr>
      <w:r w:rsidRPr="00170EB4">
        <w:rPr>
          <w:b/>
          <w:bCs/>
          <w:sz w:val="20"/>
          <w:szCs w:val="20"/>
        </w:rPr>
        <w:t xml:space="preserve">Bảng 2 - Các chỉ tiêu cơ lý yêu cầu đối với hỗn hợp đá chặt gia </w:t>
      </w:r>
      <w:r w:rsidR="00510F27" w:rsidRPr="00170EB4">
        <w:rPr>
          <w:b/>
          <w:bCs/>
          <w:sz w:val="20"/>
          <w:szCs w:val="20"/>
        </w:rPr>
        <w:t>cố</w:t>
      </w:r>
      <w:r w:rsidRPr="00170EB4">
        <w:rPr>
          <w:b/>
          <w:bCs/>
          <w:sz w:val="20"/>
          <w:szCs w:val="20"/>
        </w:rPr>
        <w:t xml:space="preserve"> nhựa nóng (thiết kế hỗn</w:t>
      </w:r>
      <w:r w:rsidR="00510F27" w:rsidRPr="00170EB4">
        <w:rPr>
          <w:b/>
          <w:bCs/>
          <w:sz w:val="20"/>
          <w:szCs w:val="20"/>
          <w:lang w:val="en-US"/>
        </w:rPr>
        <w:t xml:space="preserve"> </w:t>
      </w:r>
      <w:r w:rsidRPr="00170EB4">
        <w:rPr>
          <w:b/>
          <w:bCs/>
          <w:sz w:val="20"/>
          <w:szCs w:val="20"/>
        </w:rPr>
        <w:t>hợp theo phương pháp Marshall)</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909"/>
        <w:gridCol w:w="2076"/>
        <w:gridCol w:w="2057"/>
        <w:gridCol w:w="1592"/>
      </w:tblGrid>
      <w:tr w:rsidR="00A62022" w:rsidRPr="00170EB4" w14:paraId="10CAA3E2" w14:textId="77777777" w:rsidTr="008D37B9">
        <w:tblPrEx>
          <w:tblCellMar>
            <w:top w:w="0" w:type="dxa"/>
            <w:left w:w="0" w:type="dxa"/>
            <w:bottom w:w="0" w:type="dxa"/>
            <w:right w:w="0" w:type="dxa"/>
          </w:tblCellMar>
        </w:tblPrEx>
        <w:tc>
          <w:tcPr>
            <w:tcW w:w="1685" w:type="pct"/>
            <w:vMerge w:val="restart"/>
            <w:shd w:val="clear" w:color="auto" w:fill="FFFFFF"/>
            <w:vAlign w:val="center"/>
          </w:tcPr>
          <w:p w14:paraId="4219A6C9" w14:textId="77777777" w:rsidR="00A62022" w:rsidRPr="00170EB4" w:rsidRDefault="00A62022" w:rsidP="00CE37C6">
            <w:pPr>
              <w:spacing w:before="120"/>
              <w:jc w:val="center"/>
              <w:rPr>
                <w:b/>
                <w:color w:val="auto"/>
                <w:sz w:val="20"/>
                <w:szCs w:val="20"/>
                <w:lang w:eastAsia="en-US"/>
              </w:rPr>
            </w:pPr>
            <w:r w:rsidRPr="00170EB4">
              <w:rPr>
                <w:b/>
                <w:bCs/>
                <w:sz w:val="20"/>
                <w:szCs w:val="20"/>
              </w:rPr>
              <w:t>Các chỉ tiêu</w:t>
            </w:r>
          </w:p>
        </w:tc>
        <w:tc>
          <w:tcPr>
            <w:tcW w:w="2393" w:type="pct"/>
            <w:gridSpan w:val="2"/>
            <w:shd w:val="clear" w:color="auto" w:fill="FFFFFF"/>
            <w:vAlign w:val="center"/>
          </w:tcPr>
          <w:p w14:paraId="6D2037A5" w14:textId="77777777" w:rsidR="00A62022" w:rsidRPr="00170EB4" w:rsidRDefault="00A62022" w:rsidP="00CE37C6">
            <w:pPr>
              <w:spacing w:before="120"/>
              <w:jc w:val="center"/>
              <w:rPr>
                <w:b/>
                <w:color w:val="auto"/>
                <w:sz w:val="20"/>
                <w:szCs w:val="20"/>
                <w:lang w:eastAsia="en-US"/>
              </w:rPr>
            </w:pPr>
            <w:r w:rsidRPr="00170EB4">
              <w:rPr>
                <w:b/>
                <w:bCs/>
                <w:sz w:val="20"/>
                <w:szCs w:val="20"/>
              </w:rPr>
              <w:t>Loại cấ</w:t>
            </w:r>
            <w:r w:rsidR="008D37B9" w:rsidRPr="00170EB4">
              <w:rPr>
                <w:b/>
                <w:bCs/>
                <w:sz w:val="20"/>
                <w:szCs w:val="20"/>
              </w:rPr>
              <w:t xml:space="preserve">p </w:t>
            </w:r>
            <w:r w:rsidRPr="00170EB4">
              <w:rPr>
                <w:b/>
                <w:bCs/>
                <w:sz w:val="20"/>
                <w:szCs w:val="20"/>
              </w:rPr>
              <w:t>phối đá chặt gia cố nhựa nóng</w:t>
            </w:r>
          </w:p>
        </w:tc>
        <w:tc>
          <w:tcPr>
            <w:tcW w:w="922" w:type="pct"/>
            <w:vMerge w:val="restart"/>
            <w:shd w:val="clear" w:color="auto" w:fill="FFFFFF"/>
            <w:vAlign w:val="center"/>
          </w:tcPr>
          <w:p w14:paraId="0803B1DA" w14:textId="77777777" w:rsidR="00A62022" w:rsidRPr="00170EB4" w:rsidRDefault="00A62022" w:rsidP="00CE37C6">
            <w:pPr>
              <w:spacing w:before="120"/>
              <w:jc w:val="center"/>
              <w:rPr>
                <w:b/>
                <w:color w:val="auto"/>
                <w:sz w:val="20"/>
                <w:szCs w:val="20"/>
                <w:lang w:eastAsia="en-US"/>
              </w:rPr>
            </w:pPr>
            <w:r w:rsidRPr="00170EB4">
              <w:rPr>
                <w:b/>
                <w:bCs/>
                <w:sz w:val="20"/>
                <w:szCs w:val="20"/>
              </w:rPr>
              <w:t>Phươ</w:t>
            </w:r>
            <w:r w:rsidR="005D4CDD" w:rsidRPr="00170EB4">
              <w:rPr>
                <w:b/>
                <w:bCs/>
                <w:sz w:val="20"/>
                <w:szCs w:val="20"/>
                <w:lang w:val="en-US"/>
              </w:rPr>
              <w:t>n</w:t>
            </w:r>
            <w:r w:rsidRPr="00170EB4">
              <w:rPr>
                <w:b/>
                <w:bCs/>
                <w:sz w:val="20"/>
                <w:szCs w:val="20"/>
              </w:rPr>
              <w:t>g pháp thử nghiệm</w:t>
            </w:r>
          </w:p>
        </w:tc>
      </w:tr>
      <w:tr w:rsidR="00A62022" w:rsidRPr="00170EB4" w14:paraId="306C04F8" w14:textId="77777777" w:rsidTr="008D37B9">
        <w:tblPrEx>
          <w:tblCellMar>
            <w:top w:w="0" w:type="dxa"/>
            <w:left w:w="0" w:type="dxa"/>
            <w:bottom w:w="0" w:type="dxa"/>
            <w:right w:w="0" w:type="dxa"/>
          </w:tblCellMar>
        </w:tblPrEx>
        <w:tc>
          <w:tcPr>
            <w:tcW w:w="1685" w:type="pct"/>
            <w:vMerge/>
            <w:shd w:val="clear" w:color="auto" w:fill="FFFFFF"/>
            <w:vAlign w:val="center"/>
          </w:tcPr>
          <w:p w14:paraId="48FDC49B" w14:textId="77777777" w:rsidR="00A62022" w:rsidRPr="00170EB4" w:rsidRDefault="00A62022" w:rsidP="00CE37C6">
            <w:pPr>
              <w:spacing w:before="120"/>
              <w:jc w:val="center"/>
              <w:rPr>
                <w:color w:val="auto"/>
                <w:sz w:val="20"/>
                <w:szCs w:val="20"/>
                <w:lang w:eastAsia="en-US"/>
              </w:rPr>
            </w:pPr>
          </w:p>
        </w:tc>
        <w:tc>
          <w:tcPr>
            <w:tcW w:w="1202" w:type="pct"/>
            <w:shd w:val="clear" w:color="auto" w:fill="FFFFFF"/>
            <w:vAlign w:val="center"/>
          </w:tcPr>
          <w:p w14:paraId="4A6C4E4B" w14:textId="77777777" w:rsidR="00A62022" w:rsidRPr="00170EB4" w:rsidRDefault="00A62022" w:rsidP="00CE37C6">
            <w:pPr>
              <w:spacing w:before="120"/>
              <w:jc w:val="center"/>
              <w:rPr>
                <w:b/>
                <w:color w:val="auto"/>
                <w:sz w:val="20"/>
                <w:szCs w:val="20"/>
                <w:lang w:eastAsia="en-US"/>
              </w:rPr>
            </w:pPr>
            <w:r w:rsidRPr="00170EB4">
              <w:rPr>
                <w:b/>
                <w:bCs/>
                <w:sz w:val="20"/>
                <w:szCs w:val="20"/>
              </w:rPr>
              <w:t>ĐGCN 25</w:t>
            </w:r>
          </w:p>
        </w:tc>
        <w:tc>
          <w:tcPr>
            <w:tcW w:w="1191" w:type="pct"/>
            <w:shd w:val="clear" w:color="auto" w:fill="FFFFFF"/>
            <w:vAlign w:val="center"/>
          </w:tcPr>
          <w:p w14:paraId="380460DF" w14:textId="77777777" w:rsidR="00A62022" w:rsidRPr="00170EB4" w:rsidRDefault="00A62022" w:rsidP="00CE37C6">
            <w:pPr>
              <w:spacing w:before="120"/>
              <w:jc w:val="center"/>
              <w:rPr>
                <w:b/>
                <w:color w:val="auto"/>
                <w:sz w:val="20"/>
                <w:szCs w:val="20"/>
                <w:lang w:eastAsia="en-US"/>
              </w:rPr>
            </w:pPr>
            <w:r w:rsidRPr="00170EB4">
              <w:rPr>
                <w:b/>
                <w:bCs/>
                <w:sz w:val="20"/>
                <w:szCs w:val="20"/>
              </w:rPr>
              <w:t>ĐGCN 31,5 và 37,5</w:t>
            </w:r>
          </w:p>
        </w:tc>
        <w:tc>
          <w:tcPr>
            <w:tcW w:w="922" w:type="pct"/>
            <w:vMerge/>
            <w:shd w:val="clear" w:color="auto" w:fill="FFFFFF"/>
            <w:vAlign w:val="center"/>
          </w:tcPr>
          <w:p w14:paraId="1B052BBF" w14:textId="77777777" w:rsidR="00A62022" w:rsidRPr="00170EB4" w:rsidRDefault="00A62022" w:rsidP="00CE37C6">
            <w:pPr>
              <w:spacing w:before="120"/>
              <w:jc w:val="center"/>
              <w:rPr>
                <w:color w:val="auto"/>
                <w:sz w:val="20"/>
                <w:szCs w:val="20"/>
                <w:lang w:eastAsia="en-US"/>
              </w:rPr>
            </w:pPr>
          </w:p>
        </w:tc>
      </w:tr>
      <w:tr w:rsidR="00A62022" w:rsidRPr="00170EB4" w14:paraId="15FBCFBF" w14:textId="77777777" w:rsidTr="008D37B9">
        <w:tblPrEx>
          <w:tblCellMar>
            <w:top w:w="0" w:type="dxa"/>
            <w:left w:w="0" w:type="dxa"/>
            <w:bottom w:w="0" w:type="dxa"/>
            <w:right w:w="0" w:type="dxa"/>
          </w:tblCellMar>
        </w:tblPrEx>
        <w:tc>
          <w:tcPr>
            <w:tcW w:w="1685" w:type="pct"/>
            <w:shd w:val="clear" w:color="auto" w:fill="FFFFFF"/>
            <w:vAlign w:val="center"/>
          </w:tcPr>
          <w:p w14:paraId="3B077BFB" w14:textId="77777777" w:rsidR="00A62022" w:rsidRPr="00170EB4" w:rsidRDefault="00A62022" w:rsidP="00CE37C6">
            <w:pPr>
              <w:spacing w:before="120"/>
              <w:rPr>
                <w:color w:val="auto"/>
                <w:sz w:val="20"/>
                <w:szCs w:val="20"/>
                <w:lang w:eastAsia="en-US"/>
              </w:rPr>
            </w:pPr>
            <w:r w:rsidRPr="00170EB4">
              <w:rPr>
                <w:bCs/>
                <w:sz w:val="20"/>
                <w:szCs w:val="20"/>
              </w:rPr>
              <w:t>1. Kích thước mẫu Marshall</w:t>
            </w:r>
          </w:p>
        </w:tc>
        <w:tc>
          <w:tcPr>
            <w:tcW w:w="1202" w:type="pct"/>
            <w:shd w:val="clear" w:color="auto" w:fill="FFFFFF"/>
            <w:vAlign w:val="center"/>
          </w:tcPr>
          <w:p w14:paraId="292C1684" w14:textId="77777777" w:rsidR="00A62022" w:rsidRPr="00170EB4" w:rsidRDefault="005D4CDD" w:rsidP="00CE37C6">
            <w:pPr>
              <w:spacing w:before="120"/>
              <w:jc w:val="center"/>
              <w:rPr>
                <w:color w:val="auto"/>
                <w:sz w:val="20"/>
                <w:szCs w:val="20"/>
                <w:lang w:eastAsia="en-US"/>
              </w:rPr>
            </w:pPr>
            <w:r w:rsidRPr="00170EB4">
              <w:rPr>
                <w:bCs/>
                <w:sz w:val="20"/>
                <w:szCs w:val="20"/>
                <w:lang w:val="en-US"/>
              </w:rPr>
              <w:t xml:space="preserve">ϕ </w:t>
            </w:r>
            <w:r w:rsidR="00A62022" w:rsidRPr="00170EB4">
              <w:rPr>
                <w:bCs/>
                <w:sz w:val="20"/>
                <w:szCs w:val="20"/>
              </w:rPr>
              <w:t xml:space="preserve">101,6 </w:t>
            </w:r>
            <w:r w:rsidR="00A62022" w:rsidRPr="00170EB4">
              <w:rPr>
                <w:bCs/>
                <w:sz w:val="20"/>
                <w:szCs w:val="20"/>
                <w:lang w:val="en-US" w:eastAsia="en-US"/>
              </w:rPr>
              <w:t xml:space="preserve">mm </w:t>
            </w:r>
            <w:r w:rsidRPr="00170EB4">
              <w:rPr>
                <w:bCs/>
                <w:sz w:val="20"/>
                <w:szCs w:val="20"/>
              </w:rPr>
              <w:t>×</w:t>
            </w:r>
            <w:r w:rsidR="00A62022" w:rsidRPr="00170EB4">
              <w:rPr>
                <w:bCs/>
                <w:sz w:val="20"/>
                <w:szCs w:val="20"/>
              </w:rPr>
              <w:t xml:space="preserve"> 63,5 mm</w:t>
            </w:r>
          </w:p>
        </w:tc>
        <w:tc>
          <w:tcPr>
            <w:tcW w:w="1191" w:type="pct"/>
            <w:shd w:val="clear" w:color="auto" w:fill="FFFFFF"/>
            <w:vAlign w:val="center"/>
          </w:tcPr>
          <w:p w14:paraId="1B6880A0" w14:textId="77777777" w:rsidR="00A62022" w:rsidRPr="00170EB4" w:rsidRDefault="005D4CDD" w:rsidP="00CE37C6">
            <w:pPr>
              <w:spacing w:before="120"/>
              <w:jc w:val="center"/>
              <w:rPr>
                <w:color w:val="auto"/>
                <w:sz w:val="20"/>
                <w:szCs w:val="20"/>
                <w:lang w:eastAsia="en-US"/>
              </w:rPr>
            </w:pPr>
            <w:r w:rsidRPr="00170EB4">
              <w:rPr>
                <w:bCs/>
                <w:sz w:val="20"/>
                <w:szCs w:val="20"/>
                <w:lang w:val="en-US"/>
              </w:rPr>
              <w:t xml:space="preserve">ϕ </w:t>
            </w:r>
            <w:r w:rsidR="00A62022" w:rsidRPr="00170EB4">
              <w:rPr>
                <w:bCs/>
                <w:sz w:val="20"/>
                <w:szCs w:val="20"/>
              </w:rPr>
              <w:t xml:space="preserve">152,4 </w:t>
            </w:r>
            <w:r w:rsidR="00A62022" w:rsidRPr="00170EB4">
              <w:rPr>
                <w:bCs/>
                <w:sz w:val="20"/>
                <w:szCs w:val="20"/>
                <w:lang w:val="en-US" w:eastAsia="en-US"/>
              </w:rPr>
              <w:t xml:space="preserve">mm </w:t>
            </w:r>
            <w:r w:rsidRPr="00170EB4">
              <w:rPr>
                <w:bCs/>
                <w:sz w:val="20"/>
                <w:szCs w:val="20"/>
              </w:rPr>
              <w:t>×</w:t>
            </w:r>
            <w:r w:rsidR="00A62022" w:rsidRPr="00170EB4">
              <w:rPr>
                <w:bCs/>
                <w:sz w:val="20"/>
                <w:szCs w:val="20"/>
              </w:rPr>
              <w:t xml:space="preserve"> 95,3 mm</w:t>
            </w:r>
          </w:p>
        </w:tc>
        <w:tc>
          <w:tcPr>
            <w:tcW w:w="922" w:type="pct"/>
            <w:shd w:val="clear" w:color="auto" w:fill="FFFFFF"/>
            <w:vAlign w:val="center"/>
          </w:tcPr>
          <w:p w14:paraId="131B3638" w14:textId="77777777" w:rsidR="00A62022" w:rsidRPr="00170EB4" w:rsidRDefault="00A62022" w:rsidP="00CE37C6">
            <w:pPr>
              <w:spacing w:before="120"/>
              <w:jc w:val="center"/>
              <w:rPr>
                <w:color w:val="auto"/>
                <w:sz w:val="20"/>
                <w:szCs w:val="20"/>
                <w:lang w:eastAsia="en-US"/>
              </w:rPr>
            </w:pPr>
            <w:r w:rsidRPr="00170EB4">
              <w:rPr>
                <w:bCs/>
                <w:sz w:val="20"/>
                <w:szCs w:val="20"/>
              </w:rPr>
              <w:t>TCVN 8860-1</w:t>
            </w:r>
          </w:p>
        </w:tc>
      </w:tr>
      <w:tr w:rsidR="00A62022" w:rsidRPr="00170EB4" w14:paraId="402257F0" w14:textId="77777777" w:rsidTr="008D37B9">
        <w:tblPrEx>
          <w:tblCellMar>
            <w:top w:w="0" w:type="dxa"/>
            <w:left w:w="0" w:type="dxa"/>
            <w:bottom w:w="0" w:type="dxa"/>
            <w:right w:w="0" w:type="dxa"/>
          </w:tblCellMar>
        </w:tblPrEx>
        <w:tc>
          <w:tcPr>
            <w:tcW w:w="1685" w:type="pct"/>
            <w:shd w:val="clear" w:color="auto" w:fill="FFFFFF"/>
            <w:vAlign w:val="center"/>
          </w:tcPr>
          <w:p w14:paraId="785D9E36" w14:textId="77777777" w:rsidR="00A62022" w:rsidRPr="00170EB4" w:rsidRDefault="00A62022" w:rsidP="00CE37C6">
            <w:pPr>
              <w:spacing w:before="120"/>
              <w:rPr>
                <w:color w:val="auto"/>
                <w:sz w:val="20"/>
                <w:szCs w:val="20"/>
                <w:lang w:eastAsia="en-US"/>
              </w:rPr>
            </w:pPr>
            <w:r w:rsidRPr="00170EB4">
              <w:rPr>
                <w:bCs/>
                <w:sz w:val="20"/>
                <w:szCs w:val="20"/>
              </w:rPr>
              <w:t>2. Số chầy đầm mỗi mặt (chày)</w:t>
            </w:r>
          </w:p>
        </w:tc>
        <w:tc>
          <w:tcPr>
            <w:tcW w:w="1202" w:type="pct"/>
            <w:shd w:val="clear" w:color="auto" w:fill="FFFFFF"/>
            <w:vAlign w:val="center"/>
          </w:tcPr>
          <w:p w14:paraId="3A8B76ED" w14:textId="77777777" w:rsidR="00A62022" w:rsidRPr="00170EB4" w:rsidRDefault="00A62022" w:rsidP="00CE37C6">
            <w:pPr>
              <w:spacing w:before="120"/>
              <w:jc w:val="center"/>
              <w:rPr>
                <w:color w:val="auto"/>
                <w:sz w:val="20"/>
                <w:szCs w:val="20"/>
                <w:lang w:eastAsia="en-US"/>
              </w:rPr>
            </w:pPr>
            <w:r w:rsidRPr="00170EB4">
              <w:rPr>
                <w:bCs/>
                <w:sz w:val="20"/>
                <w:szCs w:val="20"/>
              </w:rPr>
              <w:t>75</w:t>
            </w:r>
          </w:p>
        </w:tc>
        <w:tc>
          <w:tcPr>
            <w:tcW w:w="1191" w:type="pct"/>
            <w:shd w:val="clear" w:color="auto" w:fill="FFFFFF"/>
            <w:vAlign w:val="center"/>
          </w:tcPr>
          <w:p w14:paraId="135E3EF0" w14:textId="77777777" w:rsidR="00A62022" w:rsidRPr="00170EB4" w:rsidRDefault="00A62022" w:rsidP="00CE37C6">
            <w:pPr>
              <w:spacing w:before="120"/>
              <w:jc w:val="center"/>
              <w:rPr>
                <w:color w:val="auto"/>
                <w:sz w:val="20"/>
                <w:szCs w:val="20"/>
                <w:lang w:eastAsia="en-US"/>
              </w:rPr>
            </w:pPr>
            <w:r w:rsidRPr="00170EB4">
              <w:rPr>
                <w:bCs/>
                <w:sz w:val="20"/>
                <w:szCs w:val="20"/>
              </w:rPr>
              <w:t>112</w:t>
            </w:r>
          </w:p>
        </w:tc>
        <w:tc>
          <w:tcPr>
            <w:tcW w:w="922" w:type="pct"/>
            <w:shd w:val="clear" w:color="auto" w:fill="FFFFFF"/>
            <w:vAlign w:val="center"/>
          </w:tcPr>
          <w:p w14:paraId="21A132B0" w14:textId="77777777" w:rsidR="00A62022" w:rsidRPr="00170EB4" w:rsidRDefault="00A62022" w:rsidP="00CE37C6">
            <w:pPr>
              <w:spacing w:before="120"/>
              <w:jc w:val="center"/>
              <w:rPr>
                <w:color w:val="auto"/>
                <w:sz w:val="20"/>
                <w:szCs w:val="20"/>
                <w:lang w:eastAsia="en-US"/>
              </w:rPr>
            </w:pPr>
            <w:r w:rsidRPr="00170EB4">
              <w:rPr>
                <w:bCs/>
                <w:sz w:val="20"/>
                <w:szCs w:val="20"/>
              </w:rPr>
              <w:t>TCVN 8860-1</w:t>
            </w:r>
          </w:p>
        </w:tc>
      </w:tr>
      <w:tr w:rsidR="00A62022" w:rsidRPr="00170EB4" w14:paraId="2954F962" w14:textId="77777777" w:rsidTr="008D37B9">
        <w:tblPrEx>
          <w:tblCellMar>
            <w:top w:w="0" w:type="dxa"/>
            <w:left w:w="0" w:type="dxa"/>
            <w:bottom w:w="0" w:type="dxa"/>
            <w:right w:w="0" w:type="dxa"/>
          </w:tblCellMar>
        </w:tblPrEx>
        <w:tc>
          <w:tcPr>
            <w:tcW w:w="1685" w:type="pct"/>
            <w:shd w:val="clear" w:color="auto" w:fill="FFFFFF"/>
            <w:vAlign w:val="center"/>
          </w:tcPr>
          <w:p w14:paraId="00946F67" w14:textId="77777777" w:rsidR="00A62022" w:rsidRPr="00170EB4" w:rsidRDefault="00A62022" w:rsidP="00CE37C6">
            <w:pPr>
              <w:spacing w:before="120"/>
              <w:rPr>
                <w:color w:val="auto"/>
                <w:sz w:val="20"/>
                <w:szCs w:val="20"/>
                <w:lang w:eastAsia="en-US"/>
              </w:rPr>
            </w:pPr>
            <w:r w:rsidRPr="00170EB4">
              <w:rPr>
                <w:bCs/>
                <w:sz w:val="20"/>
                <w:szCs w:val="20"/>
              </w:rPr>
              <w:t>3. Độ rỗng dư (%)</w:t>
            </w:r>
          </w:p>
        </w:tc>
        <w:tc>
          <w:tcPr>
            <w:tcW w:w="1202" w:type="pct"/>
            <w:shd w:val="clear" w:color="auto" w:fill="FFFFFF"/>
            <w:vAlign w:val="center"/>
          </w:tcPr>
          <w:p w14:paraId="59827465" w14:textId="77777777" w:rsidR="00A62022" w:rsidRPr="00170EB4" w:rsidRDefault="00A62022" w:rsidP="00CE37C6">
            <w:pPr>
              <w:spacing w:before="120"/>
              <w:jc w:val="center"/>
              <w:rPr>
                <w:color w:val="auto"/>
                <w:sz w:val="20"/>
                <w:szCs w:val="20"/>
                <w:lang w:eastAsia="en-US"/>
              </w:rPr>
            </w:pPr>
            <w:r w:rsidRPr="00170EB4">
              <w:rPr>
                <w:bCs/>
                <w:sz w:val="20"/>
                <w:szCs w:val="20"/>
              </w:rPr>
              <w:t>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w:t>
            </w:r>
          </w:p>
        </w:tc>
        <w:tc>
          <w:tcPr>
            <w:tcW w:w="1191" w:type="pct"/>
            <w:shd w:val="clear" w:color="auto" w:fill="FFFFFF"/>
            <w:vAlign w:val="center"/>
          </w:tcPr>
          <w:p w14:paraId="7CB82673" w14:textId="77777777" w:rsidR="00A62022" w:rsidRPr="00170EB4" w:rsidRDefault="00A62022" w:rsidP="00CE37C6">
            <w:pPr>
              <w:spacing w:before="120"/>
              <w:jc w:val="center"/>
              <w:rPr>
                <w:color w:val="auto"/>
                <w:sz w:val="20"/>
                <w:szCs w:val="20"/>
                <w:lang w:eastAsia="en-US"/>
              </w:rPr>
            </w:pPr>
            <w:r w:rsidRPr="00170EB4">
              <w:rPr>
                <w:bCs/>
                <w:sz w:val="20"/>
                <w:szCs w:val="20"/>
              </w:rPr>
              <w:t>3</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6</w:t>
            </w:r>
          </w:p>
        </w:tc>
        <w:tc>
          <w:tcPr>
            <w:tcW w:w="922" w:type="pct"/>
            <w:shd w:val="clear" w:color="auto" w:fill="FFFFFF"/>
            <w:vAlign w:val="center"/>
          </w:tcPr>
          <w:p w14:paraId="3FA7F453" w14:textId="77777777" w:rsidR="00A62022" w:rsidRPr="00170EB4" w:rsidRDefault="00A62022" w:rsidP="00CE37C6">
            <w:pPr>
              <w:spacing w:before="120"/>
              <w:jc w:val="center"/>
              <w:rPr>
                <w:color w:val="auto"/>
                <w:sz w:val="20"/>
                <w:szCs w:val="20"/>
                <w:lang w:eastAsia="en-US"/>
              </w:rPr>
            </w:pPr>
            <w:r w:rsidRPr="00170EB4">
              <w:rPr>
                <w:bCs/>
                <w:sz w:val="20"/>
                <w:szCs w:val="20"/>
              </w:rPr>
              <w:t>TCVN 8860-9</w:t>
            </w:r>
          </w:p>
        </w:tc>
      </w:tr>
      <w:tr w:rsidR="00A62022" w:rsidRPr="00170EB4" w14:paraId="3D1E8AEF" w14:textId="77777777" w:rsidTr="008D37B9">
        <w:tblPrEx>
          <w:tblCellMar>
            <w:top w:w="0" w:type="dxa"/>
            <w:left w:w="0" w:type="dxa"/>
            <w:bottom w:w="0" w:type="dxa"/>
            <w:right w:w="0" w:type="dxa"/>
          </w:tblCellMar>
        </w:tblPrEx>
        <w:tc>
          <w:tcPr>
            <w:tcW w:w="1685" w:type="pct"/>
            <w:shd w:val="clear" w:color="auto" w:fill="FFFFFF"/>
            <w:vAlign w:val="center"/>
          </w:tcPr>
          <w:p w14:paraId="3BEFE74A" w14:textId="77777777" w:rsidR="00A62022" w:rsidRPr="00170EB4" w:rsidRDefault="00A62022" w:rsidP="00CE37C6">
            <w:pPr>
              <w:spacing w:before="120"/>
              <w:rPr>
                <w:color w:val="auto"/>
                <w:sz w:val="20"/>
                <w:szCs w:val="20"/>
                <w:lang w:eastAsia="en-US"/>
              </w:rPr>
            </w:pPr>
            <w:r w:rsidRPr="00170EB4">
              <w:rPr>
                <w:bCs/>
                <w:sz w:val="20"/>
                <w:szCs w:val="20"/>
              </w:rPr>
              <w:t xml:space="preserve">4. Độ ổn định Marshall (60 </w:t>
            </w:r>
            <w:r w:rsidR="005D4CDD" w:rsidRPr="00170EB4">
              <w:rPr>
                <w:sz w:val="20"/>
                <w:szCs w:val="20"/>
              </w:rPr>
              <w:t>°C</w:t>
            </w:r>
            <w:r w:rsidRPr="00170EB4">
              <w:rPr>
                <w:sz w:val="20"/>
                <w:szCs w:val="20"/>
              </w:rPr>
              <w:t xml:space="preserve">, </w:t>
            </w:r>
            <w:r w:rsidRPr="00170EB4">
              <w:rPr>
                <w:bCs/>
                <w:sz w:val="20"/>
                <w:szCs w:val="20"/>
              </w:rPr>
              <w:t>40 min) (kN)</w:t>
            </w:r>
          </w:p>
        </w:tc>
        <w:tc>
          <w:tcPr>
            <w:tcW w:w="1202" w:type="pct"/>
            <w:shd w:val="clear" w:color="auto" w:fill="FFFFFF"/>
            <w:vAlign w:val="center"/>
          </w:tcPr>
          <w:p w14:paraId="7D88CEAE" w14:textId="77777777" w:rsidR="00A62022" w:rsidRPr="00170EB4" w:rsidRDefault="008D37B9"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7,5</w:t>
            </w:r>
          </w:p>
        </w:tc>
        <w:tc>
          <w:tcPr>
            <w:tcW w:w="1191" w:type="pct"/>
            <w:shd w:val="clear" w:color="auto" w:fill="FFFFFF"/>
            <w:vAlign w:val="center"/>
          </w:tcPr>
          <w:p w14:paraId="046DF063" w14:textId="77777777" w:rsidR="00A62022" w:rsidRPr="00170EB4" w:rsidRDefault="005D4CDD"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15</w:t>
            </w:r>
          </w:p>
        </w:tc>
        <w:tc>
          <w:tcPr>
            <w:tcW w:w="922" w:type="pct"/>
            <w:vMerge w:val="restart"/>
            <w:shd w:val="clear" w:color="auto" w:fill="FFFFFF"/>
            <w:vAlign w:val="center"/>
          </w:tcPr>
          <w:p w14:paraId="08ABAD28" w14:textId="77777777" w:rsidR="00A62022" w:rsidRPr="00170EB4" w:rsidRDefault="00A62022" w:rsidP="00CE37C6">
            <w:pPr>
              <w:spacing w:before="120"/>
              <w:jc w:val="center"/>
              <w:rPr>
                <w:color w:val="auto"/>
                <w:sz w:val="20"/>
                <w:szCs w:val="20"/>
                <w:lang w:eastAsia="en-US"/>
              </w:rPr>
            </w:pPr>
            <w:r w:rsidRPr="00170EB4">
              <w:rPr>
                <w:bCs/>
                <w:sz w:val="20"/>
                <w:szCs w:val="20"/>
              </w:rPr>
              <w:t>TCVN 8860-1 hoặc</w:t>
            </w:r>
            <w:r w:rsidR="005D4CDD" w:rsidRPr="00170EB4">
              <w:rPr>
                <w:bCs/>
                <w:sz w:val="20"/>
                <w:szCs w:val="20"/>
                <w:lang w:val="en-US"/>
              </w:rPr>
              <w:t xml:space="preserve"> </w:t>
            </w:r>
            <w:r w:rsidRPr="00170EB4">
              <w:rPr>
                <w:bCs/>
                <w:sz w:val="20"/>
                <w:szCs w:val="20"/>
              </w:rPr>
              <w:t xml:space="preserve">ASTM </w:t>
            </w:r>
            <w:r w:rsidRPr="00170EB4">
              <w:rPr>
                <w:bCs/>
                <w:sz w:val="20"/>
                <w:szCs w:val="20"/>
              </w:rPr>
              <w:lastRenderedPageBreak/>
              <w:t>D6927</w:t>
            </w:r>
          </w:p>
        </w:tc>
      </w:tr>
      <w:tr w:rsidR="00A62022" w:rsidRPr="00170EB4" w14:paraId="15ADDAF4" w14:textId="77777777" w:rsidTr="008D37B9">
        <w:tblPrEx>
          <w:tblCellMar>
            <w:top w:w="0" w:type="dxa"/>
            <w:left w:w="0" w:type="dxa"/>
            <w:bottom w:w="0" w:type="dxa"/>
            <w:right w:w="0" w:type="dxa"/>
          </w:tblCellMar>
        </w:tblPrEx>
        <w:tc>
          <w:tcPr>
            <w:tcW w:w="1685" w:type="pct"/>
            <w:shd w:val="clear" w:color="auto" w:fill="FFFFFF"/>
            <w:vAlign w:val="center"/>
          </w:tcPr>
          <w:p w14:paraId="57C4BD87" w14:textId="77777777" w:rsidR="00A62022" w:rsidRPr="00170EB4" w:rsidRDefault="00A62022" w:rsidP="00CE37C6">
            <w:pPr>
              <w:spacing w:before="120"/>
              <w:rPr>
                <w:color w:val="auto"/>
                <w:sz w:val="20"/>
                <w:szCs w:val="20"/>
                <w:lang w:eastAsia="en-US"/>
              </w:rPr>
            </w:pPr>
            <w:r w:rsidRPr="00170EB4">
              <w:rPr>
                <w:bCs/>
                <w:sz w:val="20"/>
                <w:szCs w:val="20"/>
              </w:rPr>
              <w:lastRenderedPageBreak/>
              <w:t>5. Độ dẻo Marshall (mm)</w:t>
            </w:r>
          </w:p>
        </w:tc>
        <w:tc>
          <w:tcPr>
            <w:tcW w:w="1202" w:type="pct"/>
            <w:shd w:val="clear" w:color="auto" w:fill="FFFFFF"/>
            <w:vAlign w:val="center"/>
          </w:tcPr>
          <w:p w14:paraId="31A7C18E" w14:textId="77777777" w:rsidR="00A62022" w:rsidRPr="00170EB4" w:rsidRDefault="00A62022" w:rsidP="00CE37C6">
            <w:pPr>
              <w:spacing w:before="120"/>
              <w:jc w:val="center"/>
              <w:rPr>
                <w:color w:val="auto"/>
                <w:sz w:val="20"/>
                <w:szCs w:val="20"/>
                <w:lang w:eastAsia="en-US"/>
              </w:rPr>
            </w:pPr>
            <w:r w:rsidRPr="00170EB4">
              <w:rPr>
                <w:bCs/>
                <w:sz w:val="20"/>
                <w:szCs w:val="20"/>
              </w:rPr>
              <w:t>1,5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4,0</w:t>
            </w:r>
          </w:p>
        </w:tc>
        <w:tc>
          <w:tcPr>
            <w:tcW w:w="1191" w:type="pct"/>
            <w:shd w:val="clear" w:color="auto" w:fill="FFFFFF"/>
            <w:vAlign w:val="center"/>
          </w:tcPr>
          <w:p w14:paraId="0BB93271" w14:textId="77777777" w:rsidR="00A62022" w:rsidRPr="00170EB4" w:rsidRDefault="00A62022" w:rsidP="00CE37C6">
            <w:pPr>
              <w:spacing w:before="120"/>
              <w:jc w:val="center"/>
              <w:rPr>
                <w:color w:val="auto"/>
                <w:sz w:val="20"/>
                <w:szCs w:val="20"/>
                <w:lang w:eastAsia="en-US"/>
              </w:rPr>
            </w:pPr>
            <w:r w:rsidRPr="00170EB4">
              <w:rPr>
                <w:bCs/>
                <w:sz w:val="20"/>
                <w:szCs w:val="20"/>
              </w:rPr>
              <w:t>Không quy định</w:t>
            </w:r>
          </w:p>
        </w:tc>
        <w:tc>
          <w:tcPr>
            <w:tcW w:w="922" w:type="pct"/>
            <w:vMerge/>
            <w:shd w:val="clear" w:color="auto" w:fill="FFFFFF"/>
            <w:vAlign w:val="center"/>
          </w:tcPr>
          <w:p w14:paraId="5AD0C1F6" w14:textId="77777777" w:rsidR="00A62022" w:rsidRPr="00170EB4" w:rsidRDefault="00A62022" w:rsidP="00CE37C6">
            <w:pPr>
              <w:spacing w:before="120"/>
              <w:jc w:val="center"/>
              <w:rPr>
                <w:color w:val="auto"/>
                <w:sz w:val="20"/>
                <w:szCs w:val="20"/>
                <w:lang w:eastAsia="en-US"/>
              </w:rPr>
            </w:pPr>
          </w:p>
        </w:tc>
      </w:tr>
      <w:tr w:rsidR="00A62022" w:rsidRPr="00170EB4" w14:paraId="3C19DBA7" w14:textId="77777777" w:rsidTr="008D37B9">
        <w:tblPrEx>
          <w:tblCellMar>
            <w:top w:w="0" w:type="dxa"/>
            <w:left w:w="0" w:type="dxa"/>
            <w:bottom w:w="0" w:type="dxa"/>
            <w:right w:w="0" w:type="dxa"/>
          </w:tblCellMar>
        </w:tblPrEx>
        <w:tc>
          <w:tcPr>
            <w:tcW w:w="1685" w:type="pct"/>
            <w:shd w:val="clear" w:color="auto" w:fill="FFFFFF"/>
            <w:vAlign w:val="center"/>
          </w:tcPr>
          <w:p w14:paraId="49B57B49" w14:textId="77777777" w:rsidR="00A62022" w:rsidRPr="00170EB4" w:rsidRDefault="00A62022" w:rsidP="00CE37C6">
            <w:pPr>
              <w:spacing w:before="120"/>
              <w:rPr>
                <w:color w:val="auto"/>
                <w:sz w:val="20"/>
                <w:szCs w:val="20"/>
                <w:lang w:eastAsia="en-US"/>
              </w:rPr>
            </w:pPr>
            <w:r w:rsidRPr="00170EB4">
              <w:rPr>
                <w:bCs/>
                <w:sz w:val="20"/>
                <w:szCs w:val="20"/>
              </w:rPr>
              <w:t xml:space="preserve">6. Độ rỗng lấp đầy nhựa </w:t>
            </w:r>
            <w:r w:rsidRPr="00170EB4">
              <w:rPr>
                <w:bCs/>
                <w:sz w:val="20"/>
                <w:szCs w:val="20"/>
                <w:lang w:val="en-US" w:eastAsia="en-US"/>
              </w:rPr>
              <w:t xml:space="preserve">VFA, </w:t>
            </w:r>
            <w:r w:rsidRPr="00170EB4">
              <w:rPr>
                <w:bCs/>
                <w:sz w:val="20"/>
                <w:szCs w:val="20"/>
              </w:rPr>
              <w:t>%</w:t>
            </w:r>
          </w:p>
        </w:tc>
        <w:tc>
          <w:tcPr>
            <w:tcW w:w="1202" w:type="pct"/>
            <w:shd w:val="clear" w:color="auto" w:fill="FFFFFF"/>
            <w:vAlign w:val="center"/>
          </w:tcPr>
          <w:p w14:paraId="524785A5" w14:textId="77777777" w:rsidR="00A62022" w:rsidRPr="00170EB4" w:rsidRDefault="00A62022" w:rsidP="00CE37C6">
            <w:pPr>
              <w:spacing w:before="120"/>
              <w:jc w:val="center"/>
              <w:rPr>
                <w:color w:val="auto"/>
                <w:sz w:val="20"/>
                <w:szCs w:val="20"/>
                <w:lang w:eastAsia="en-US"/>
              </w:rPr>
            </w:pPr>
            <w:r w:rsidRPr="00170EB4">
              <w:rPr>
                <w:bCs/>
                <w:sz w:val="20"/>
                <w:szCs w:val="20"/>
              </w:rPr>
              <w:t>55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70</w:t>
            </w:r>
          </w:p>
        </w:tc>
        <w:tc>
          <w:tcPr>
            <w:tcW w:w="1191" w:type="pct"/>
            <w:shd w:val="clear" w:color="auto" w:fill="FFFFFF"/>
            <w:vAlign w:val="center"/>
          </w:tcPr>
          <w:p w14:paraId="1CDEFAE3" w14:textId="77777777" w:rsidR="00A62022" w:rsidRPr="00170EB4" w:rsidRDefault="00A62022" w:rsidP="00CE37C6">
            <w:pPr>
              <w:spacing w:before="120"/>
              <w:jc w:val="center"/>
              <w:rPr>
                <w:color w:val="auto"/>
                <w:sz w:val="20"/>
                <w:szCs w:val="20"/>
                <w:lang w:eastAsia="en-US"/>
              </w:rPr>
            </w:pPr>
            <w:r w:rsidRPr="00170EB4">
              <w:rPr>
                <w:bCs/>
                <w:sz w:val="20"/>
                <w:szCs w:val="20"/>
              </w:rPr>
              <w:t>55</w:t>
            </w:r>
            <w:r w:rsidR="008D37B9" w:rsidRPr="00170EB4">
              <w:rPr>
                <w:bCs/>
                <w:sz w:val="20"/>
                <w:szCs w:val="20"/>
                <w:lang w:val="en-US"/>
              </w:rPr>
              <w:t xml:space="preserve"> </w:t>
            </w:r>
            <w:r w:rsidRPr="00170EB4">
              <w:rPr>
                <w:bCs/>
                <w:sz w:val="20"/>
                <w:szCs w:val="20"/>
              </w:rPr>
              <w:t>-</w:t>
            </w:r>
            <w:r w:rsidR="008D37B9" w:rsidRPr="00170EB4">
              <w:rPr>
                <w:bCs/>
                <w:sz w:val="20"/>
                <w:szCs w:val="20"/>
                <w:lang w:val="en-US"/>
              </w:rPr>
              <w:t xml:space="preserve"> </w:t>
            </w:r>
            <w:r w:rsidRPr="00170EB4">
              <w:rPr>
                <w:bCs/>
                <w:sz w:val="20"/>
                <w:szCs w:val="20"/>
              </w:rPr>
              <w:t>70</w:t>
            </w:r>
          </w:p>
        </w:tc>
        <w:tc>
          <w:tcPr>
            <w:tcW w:w="922" w:type="pct"/>
            <w:shd w:val="clear" w:color="auto" w:fill="FFFFFF"/>
            <w:vAlign w:val="center"/>
          </w:tcPr>
          <w:p w14:paraId="314B982E" w14:textId="77777777" w:rsidR="00A62022" w:rsidRPr="00170EB4" w:rsidRDefault="00A62022" w:rsidP="00CE37C6">
            <w:pPr>
              <w:spacing w:before="120"/>
              <w:jc w:val="center"/>
              <w:rPr>
                <w:color w:val="auto"/>
                <w:sz w:val="20"/>
                <w:szCs w:val="20"/>
                <w:lang w:eastAsia="en-US"/>
              </w:rPr>
            </w:pPr>
            <w:r w:rsidRPr="00170EB4">
              <w:rPr>
                <w:bCs/>
                <w:sz w:val="20"/>
                <w:szCs w:val="20"/>
              </w:rPr>
              <w:t>TCVN 8860-10</w:t>
            </w:r>
          </w:p>
        </w:tc>
      </w:tr>
      <w:tr w:rsidR="00A62022" w:rsidRPr="00170EB4" w14:paraId="6BE2EE20" w14:textId="77777777" w:rsidTr="008D37B9">
        <w:tblPrEx>
          <w:tblCellMar>
            <w:top w:w="0" w:type="dxa"/>
            <w:left w:w="0" w:type="dxa"/>
            <w:bottom w:w="0" w:type="dxa"/>
            <w:right w:w="0" w:type="dxa"/>
          </w:tblCellMar>
        </w:tblPrEx>
        <w:tc>
          <w:tcPr>
            <w:tcW w:w="1685" w:type="pct"/>
            <w:shd w:val="clear" w:color="auto" w:fill="FFFFFF"/>
            <w:vAlign w:val="center"/>
          </w:tcPr>
          <w:p w14:paraId="470C5F53" w14:textId="77777777" w:rsidR="00A62022" w:rsidRPr="00170EB4" w:rsidRDefault="00A62022" w:rsidP="00CE37C6">
            <w:pPr>
              <w:spacing w:before="120"/>
              <w:rPr>
                <w:color w:val="auto"/>
                <w:sz w:val="20"/>
                <w:szCs w:val="20"/>
                <w:lang w:eastAsia="en-US"/>
              </w:rPr>
            </w:pPr>
            <w:r w:rsidRPr="00170EB4">
              <w:rPr>
                <w:bCs/>
                <w:sz w:val="20"/>
                <w:szCs w:val="20"/>
              </w:rPr>
              <w:t>7. Độ ổn định Marshall còn lại, %</w:t>
            </w:r>
          </w:p>
        </w:tc>
        <w:tc>
          <w:tcPr>
            <w:tcW w:w="1202" w:type="pct"/>
            <w:shd w:val="clear" w:color="auto" w:fill="FFFFFF"/>
            <w:vAlign w:val="center"/>
          </w:tcPr>
          <w:p w14:paraId="40B1BBD5" w14:textId="77777777" w:rsidR="00A62022" w:rsidRPr="00170EB4" w:rsidRDefault="005D4CDD"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65 (</w:t>
            </w:r>
            <w:r w:rsidRPr="00170EB4">
              <w:rPr>
                <w:bCs/>
                <w:sz w:val="20"/>
                <w:szCs w:val="20"/>
              </w:rPr>
              <w:t>≥</w:t>
            </w:r>
            <w:r w:rsidR="00A62022" w:rsidRPr="00170EB4">
              <w:rPr>
                <w:bCs/>
                <w:sz w:val="20"/>
                <w:szCs w:val="20"/>
              </w:rPr>
              <w:t>75)</w:t>
            </w:r>
          </w:p>
        </w:tc>
        <w:tc>
          <w:tcPr>
            <w:tcW w:w="1191" w:type="pct"/>
            <w:shd w:val="clear" w:color="auto" w:fill="FFFFFF"/>
            <w:vAlign w:val="center"/>
          </w:tcPr>
          <w:p w14:paraId="7D7FBB8F"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65</w:t>
            </w:r>
          </w:p>
        </w:tc>
        <w:tc>
          <w:tcPr>
            <w:tcW w:w="922" w:type="pct"/>
            <w:shd w:val="clear" w:color="auto" w:fill="FFFFFF"/>
            <w:vAlign w:val="center"/>
          </w:tcPr>
          <w:p w14:paraId="284B4D58" w14:textId="77777777" w:rsidR="00A62022" w:rsidRPr="00170EB4" w:rsidRDefault="00A62022" w:rsidP="00CE37C6">
            <w:pPr>
              <w:spacing w:before="120"/>
              <w:jc w:val="center"/>
              <w:rPr>
                <w:color w:val="auto"/>
                <w:sz w:val="20"/>
                <w:szCs w:val="20"/>
                <w:lang w:eastAsia="en-US"/>
              </w:rPr>
            </w:pPr>
            <w:r w:rsidRPr="00170EB4">
              <w:rPr>
                <w:bCs/>
                <w:sz w:val="20"/>
                <w:szCs w:val="20"/>
              </w:rPr>
              <w:t>TCVN 8860-12</w:t>
            </w:r>
          </w:p>
        </w:tc>
      </w:tr>
      <w:tr w:rsidR="00A62022" w:rsidRPr="00170EB4" w14:paraId="52E67AC2" w14:textId="77777777" w:rsidTr="008D37B9">
        <w:tblPrEx>
          <w:tblCellMar>
            <w:top w:w="0" w:type="dxa"/>
            <w:left w:w="0" w:type="dxa"/>
            <w:bottom w:w="0" w:type="dxa"/>
            <w:right w:w="0" w:type="dxa"/>
          </w:tblCellMar>
        </w:tblPrEx>
        <w:tc>
          <w:tcPr>
            <w:tcW w:w="1685" w:type="pct"/>
            <w:shd w:val="clear" w:color="auto" w:fill="FFFFFF"/>
            <w:vAlign w:val="center"/>
          </w:tcPr>
          <w:p w14:paraId="7BD63490" w14:textId="77777777" w:rsidR="00A62022" w:rsidRPr="00170EB4" w:rsidRDefault="00A62022" w:rsidP="00CE37C6">
            <w:pPr>
              <w:spacing w:before="120"/>
              <w:rPr>
                <w:color w:val="auto"/>
                <w:sz w:val="20"/>
                <w:szCs w:val="20"/>
                <w:lang w:eastAsia="en-US"/>
              </w:rPr>
            </w:pPr>
            <w:r w:rsidRPr="00170EB4">
              <w:rPr>
                <w:bCs/>
                <w:sz w:val="20"/>
                <w:szCs w:val="20"/>
              </w:rPr>
              <w:t>8. Độ rỗng cốt liệu VMA (%) tùy thuộc độ rỗng dư (%) thiết kế:</w:t>
            </w:r>
          </w:p>
        </w:tc>
        <w:tc>
          <w:tcPr>
            <w:tcW w:w="1202" w:type="pct"/>
            <w:shd w:val="clear" w:color="auto" w:fill="FFFFFF"/>
            <w:vAlign w:val="center"/>
          </w:tcPr>
          <w:p w14:paraId="63AB6ABA" w14:textId="77777777" w:rsidR="00A62022" w:rsidRPr="00170EB4" w:rsidRDefault="00A62022" w:rsidP="00CE37C6">
            <w:pPr>
              <w:spacing w:before="120"/>
              <w:jc w:val="center"/>
              <w:rPr>
                <w:color w:val="auto"/>
                <w:sz w:val="20"/>
                <w:szCs w:val="20"/>
                <w:lang w:eastAsia="en-US"/>
              </w:rPr>
            </w:pPr>
          </w:p>
        </w:tc>
        <w:tc>
          <w:tcPr>
            <w:tcW w:w="1191" w:type="pct"/>
            <w:shd w:val="clear" w:color="auto" w:fill="FFFFFF"/>
            <w:vAlign w:val="center"/>
          </w:tcPr>
          <w:p w14:paraId="422A497F" w14:textId="77777777" w:rsidR="00A62022" w:rsidRPr="00170EB4" w:rsidRDefault="00A62022" w:rsidP="00CE37C6">
            <w:pPr>
              <w:spacing w:before="120"/>
              <w:jc w:val="center"/>
              <w:rPr>
                <w:color w:val="auto"/>
                <w:sz w:val="20"/>
                <w:szCs w:val="20"/>
                <w:lang w:eastAsia="en-US"/>
              </w:rPr>
            </w:pPr>
          </w:p>
        </w:tc>
        <w:tc>
          <w:tcPr>
            <w:tcW w:w="922" w:type="pct"/>
            <w:vMerge w:val="restart"/>
            <w:shd w:val="clear" w:color="auto" w:fill="FFFFFF"/>
            <w:vAlign w:val="center"/>
          </w:tcPr>
          <w:p w14:paraId="6B526480" w14:textId="77777777" w:rsidR="00A62022" w:rsidRPr="00170EB4" w:rsidRDefault="00A62022" w:rsidP="00CE37C6">
            <w:pPr>
              <w:spacing w:before="120"/>
              <w:jc w:val="center"/>
              <w:rPr>
                <w:color w:val="auto"/>
                <w:sz w:val="20"/>
                <w:szCs w:val="20"/>
                <w:lang w:eastAsia="en-US"/>
              </w:rPr>
            </w:pPr>
            <w:r w:rsidRPr="00170EB4">
              <w:rPr>
                <w:bCs/>
                <w:sz w:val="20"/>
                <w:szCs w:val="20"/>
              </w:rPr>
              <w:t>TCVN 8860-10</w:t>
            </w:r>
          </w:p>
        </w:tc>
      </w:tr>
      <w:tr w:rsidR="00A62022" w:rsidRPr="00170EB4" w14:paraId="7B6328CD" w14:textId="77777777" w:rsidTr="008D37B9">
        <w:tblPrEx>
          <w:tblCellMar>
            <w:top w:w="0" w:type="dxa"/>
            <w:left w:w="0" w:type="dxa"/>
            <w:bottom w:w="0" w:type="dxa"/>
            <w:right w:w="0" w:type="dxa"/>
          </w:tblCellMar>
        </w:tblPrEx>
        <w:tc>
          <w:tcPr>
            <w:tcW w:w="1685" w:type="pct"/>
            <w:shd w:val="clear" w:color="auto" w:fill="FFFFFF"/>
            <w:vAlign w:val="center"/>
          </w:tcPr>
          <w:p w14:paraId="6F0052D8" w14:textId="77777777" w:rsidR="00A62022" w:rsidRPr="00170EB4" w:rsidRDefault="00A62022" w:rsidP="00CE37C6">
            <w:pPr>
              <w:spacing w:before="120"/>
              <w:jc w:val="center"/>
              <w:rPr>
                <w:color w:val="auto"/>
                <w:sz w:val="20"/>
                <w:szCs w:val="20"/>
                <w:lang w:eastAsia="en-US"/>
              </w:rPr>
            </w:pPr>
            <w:r w:rsidRPr="00170EB4">
              <w:rPr>
                <w:bCs/>
                <w:sz w:val="20"/>
                <w:szCs w:val="20"/>
              </w:rPr>
              <w:t>3</w:t>
            </w:r>
            <w:r w:rsidR="008D37B9" w:rsidRPr="00170EB4">
              <w:rPr>
                <w:bCs/>
                <w:sz w:val="20"/>
                <w:szCs w:val="20"/>
                <w:lang w:val="en-US"/>
              </w:rPr>
              <w:t xml:space="preserve"> </w:t>
            </w:r>
            <w:r w:rsidRPr="00170EB4">
              <w:rPr>
                <w:bCs/>
                <w:sz w:val="20"/>
                <w:szCs w:val="20"/>
              </w:rPr>
              <w:t>%</w:t>
            </w:r>
          </w:p>
        </w:tc>
        <w:tc>
          <w:tcPr>
            <w:tcW w:w="1202" w:type="pct"/>
            <w:shd w:val="clear" w:color="auto" w:fill="FFFFFF"/>
            <w:vAlign w:val="center"/>
          </w:tcPr>
          <w:p w14:paraId="7A7717A9" w14:textId="77777777" w:rsidR="00A62022" w:rsidRPr="00170EB4" w:rsidRDefault="005D4CDD"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11</w:t>
            </w:r>
          </w:p>
        </w:tc>
        <w:tc>
          <w:tcPr>
            <w:tcW w:w="1191" w:type="pct"/>
            <w:shd w:val="clear" w:color="auto" w:fill="FFFFFF"/>
            <w:vAlign w:val="center"/>
          </w:tcPr>
          <w:p w14:paraId="45D39D83"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 xml:space="preserve">(10,0 </w:t>
            </w:r>
            <w:r w:rsidR="008D37B9" w:rsidRPr="00170EB4">
              <w:rPr>
                <w:bCs/>
                <w:sz w:val="20"/>
                <w:szCs w:val="20"/>
              </w:rPr>
              <w:t>÷</w:t>
            </w:r>
            <w:r w:rsidR="00A62022" w:rsidRPr="00170EB4">
              <w:rPr>
                <w:bCs/>
                <w:sz w:val="20"/>
                <w:szCs w:val="20"/>
              </w:rPr>
              <w:t xml:space="preserve"> 10,5) (*)</w:t>
            </w:r>
          </w:p>
        </w:tc>
        <w:tc>
          <w:tcPr>
            <w:tcW w:w="922" w:type="pct"/>
            <w:vMerge/>
            <w:shd w:val="clear" w:color="auto" w:fill="FFFFFF"/>
            <w:vAlign w:val="center"/>
          </w:tcPr>
          <w:p w14:paraId="624E92D0" w14:textId="77777777" w:rsidR="00A62022" w:rsidRPr="00170EB4" w:rsidRDefault="00A62022" w:rsidP="00CE37C6">
            <w:pPr>
              <w:spacing w:before="120"/>
              <w:jc w:val="center"/>
              <w:rPr>
                <w:color w:val="auto"/>
                <w:sz w:val="20"/>
                <w:szCs w:val="20"/>
                <w:lang w:eastAsia="en-US"/>
              </w:rPr>
            </w:pPr>
          </w:p>
        </w:tc>
      </w:tr>
      <w:tr w:rsidR="00A62022" w:rsidRPr="00170EB4" w14:paraId="5919C4D8" w14:textId="77777777" w:rsidTr="008D37B9">
        <w:tblPrEx>
          <w:tblCellMar>
            <w:top w:w="0" w:type="dxa"/>
            <w:left w:w="0" w:type="dxa"/>
            <w:bottom w:w="0" w:type="dxa"/>
            <w:right w:w="0" w:type="dxa"/>
          </w:tblCellMar>
        </w:tblPrEx>
        <w:tc>
          <w:tcPr>
            <w:tcW w:w="1685" w:type="pct"/>
            <w:shd w:val="clear" w:color="auto" w:fill="FFFFFF"/>
            <w:vAlign w:val="center"/>
          </w:tcPr>
          <w:p w14:paraId="26212840" w14:textId="77777777" w:rsidR="00A62022" w:rsidRPr="00170EB4" w:rsidRDefault="00A62022" w:rsidP="00CE37C6">
            <w:pPr>
              <w:spacing w:before="120"/>
              <w:jc w:val="center"/>
              <w:rPr>
                <w:color w:val="auto"/>
                <w:sz w:val="20"/>
                <w:szCs w:val="20"/>
                <w:lang w:eastAsia="en-US"/>
              </w:rPr>
            </w:pPr>
            <w:r w:rsidRPr="00170EB4">
              <w:rPr>
                <w:bCs/>
                <w:sz w:val="20"/>
                <w:szCs w:val="20"/>
              </w:rPr>
              <w:t>4</w:t>
            </w:r>
            <w:r w:rsidR="008D37B9" w:rsidRPr="00170EB4">
              <w:rPr>
                <w:bCs/>
                <w:sz w:val="20"/>
                <w:szCs w:val="20"/>
                <w:lang w:val="en-US"/>
              </w:rPr>
              <w:t xml:space="preserve"> </w:t>
            </w:r>
            <w:r w:rsidRPr="00170EB4">
              <w:rPr>
                <w:bCs/>
                <w:sz w:val="20"/>
                <w:szCs w:val="20"/>
              </w:rPr>
              <w:t>%</w:t>
            </w:r>
          </w:p>
        </w:tc>
        <w:tc>
          <w:tcPr>
            <w:tcW w:w="1202" w:type="pct"/>
            <w:shd w:val="clear" w:color="auto" w:fill="FFFFFF"/>
            <w:vAlign w:val="center"/>
          </w:tcPr>
          <w:p w14:paraId="6111E8C1" w14:textId="77777777" w:rsidR="00A62022" w:rsidRPr="00170EB4" w:rsidRDefault="005D4CDD"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12</w:t>
            </w:r>
          </w:p>
        </w:tc>
        <w:tc>
          <w:tcPr>
            <w:tcW w:w="1191" w:type="pct"/>
            <w:shd w:val="clear" w:color="auto" w:fill="FFFFFF"/>
            <w:vAlign w:val="center"/>
          </w:tcPr>
          <w:p w14:paraId="071B1539" w14:textId="77777777" w:rsidR="00A62022" w:rsidRPr="00170EB4" w:rsidRDefault="005D4CDD" w:rsidP="00CE37C6">
            <w:pPr>
              <w:spacing w:before="120"/>
              <w:jc w:val="center"/>
              <w:rPr>
                <w:color w:val="auto"/>
                <w:sz w:val="20"/>
                <w:szCs w:val="20"/>
                <w:lang w:eastAsia="en-US"/>
              </w:rPr>
            </w:pPr>
            <w:r w:rsidRPr="00170EB4">
              <w:rPr>
                <w:sz w:val="20"/>
                <w:szCs w:val="20"/>
              </w:rPr>
              <w:t>≥</w:t>
            </w:r>
            <w:r w:rsidRPr="00170EB4">
              <w:rPr>
                <w:sz w:val="20"/>
                <w:szCs w:val="20"/>
                <w:lang w:val="en-US"/>
              </w:rPr>
              <w:t xml:space="preserve"> </w:t>
            </w:r>
            <w:r w:rsidR="00A62022" w:rsidRPr="00170EB4">
              <w:rPr>
                <w:sz w:val="20"/>
                <w:szCs w:val="20"/>
              </w:rPr>
              <w:t xml:space="preserve">(11,0 </w:t>
            </w:r>
            <w:r w:rsidR="008D37B9" w:rsidRPr="00170EB4">
              <w:rPr>
                <w:bCs/>
                <w:sz w:val="20"/>
                <w:szCs w:val="20"/>
              </w:rPr>
              <w:t>÷</w:t>
            </w:r>
            <w:r w:rsidR="008D37B9" w:rsidRPr="00170EB4">
              <w:rPr>
                <w:bCs/>
                <w:sz w:val="20"/>
                <w:szCs w:val="20"/>
                <w:lang w:val="en-US"/>
              </w:rPr>
              <w:t xml:space="preserve"> </w:t>
            </w:r>
            <w:r w:rsidR="00A62022" w:rsidRPr="00170EB4">
              <w:rPr>
                <w:bCs/>
                <w:sz w:val="20"/>
                <w:szCs w:val="20"/>
              </w:rPr>
              <w:t>11,5) (*)</w:t>
            </w:r>
          </w:p>
        </w:tc>
        <w:tc>
          <w:tcPr>
            <w:tcW w:w="922" w:type="pct"/>
            <w:vMerge/>
            <w:shd w:val="clear" w:color="auto" w:fill="FFFFFF"/>
            <w:vAlign w:val="center"/>
          </w:tcPr>
          <w:p w14:paraId="3509EEC5" w14:textId="77777777" w:rsidR="00A62022" w:rsidRPr="00170EB4" w:rsidRDefault="00A62022" w:rsidP="00CE37C6">
            <w:pPr>
              <w:spacing w:before="120"/>
              <w:jc w:val="center"/>
              <w:rPr>
                <w:color w:val="auto"/>
                <w:sz w:val="20"/>
                <w:szCs w:val="20"/>
                <w:lang w:eastAsia="en-US"/>
              </w:rPr>
            </w:pPr>
          </w:p>
        </w:tc>
      </w:tr>
      <w:tr w:rsidR="00A62022" w:rsidRPr="00170EB4" w14:paraId="476A03D5" w14:textId="77777777" w:rsidTr="008D37B9">
        <w:tblPrEx>
          <w:tblCellMar>
            <w:top w:w="0" w:type="dxa"/>
            <w:left w:w="0" w:type="dxa"/>
            <w:bottom w:w="0" w:type="dxa"/>
            <w:right w:w="0" w:type="dxa"/>
          </w:tblCellMar>
        </w:tblPrEx>
        <w:tc>
          <w:tcPr>
            <w:tcW w:w="1685" w:type="pct"/>
            <w:shd w:val="clear" w:color="auto" w:fill="FFFFFF"/>
            <w:vAlign w:val="center"/>
          </w:tcPr>
          <w:p w14:paraId="4CA18509" w14:textId="77777777" w:rsidR="00A62022" w:rsidRPr="00170EB4" w:rsidRDefault="00A62022" w:rsidP="00CE37C6">
            <w:pPr>
              <w:spacing w:before="120"/>
              <w:jc w:val="center"/>
              <w:rPr>
                <w:color w:val="auto"/>
                <w:sz w:val="20"/>
                <w:szCs w:val="20"/>
                <w:lang w:eastAsia="en-US"/>
              </w:rPr>
            </w:pPr>
            <w:r w:rsidRPr="00170EB4">
              <w:rPr>
                <w:bCs/>
                <w:sz w:val="20"/>
                <w:szCs w:val="20"/>
              </w:rPr>
              <w:t>5</w:t>
            </w:r>
            <w:r w:rsidR="008D37B9" w:rsidRPr="00170EB4">
              <w:rPr>
                <w:bCs/>
                <w:sz w:val="20"/>
                <w:szCs w:val="20"/>
                <w:lang w:val="en-US"/>
              </w:rPr>
              <w:t xml:space="preserve"> </w:t>
            </w:r>
            <w:r w:rsidRPr="00170EB4">
              <w:rPr>
                <w:bCs/>
                <w:sz w:val="20"/>
                <w:szCs w:val="20"/>
              </w:rPr>
              <w:t>%</w:t>
            </w:r>
          </w:p>
        </w:tc>
        <w:tc>
          <w:tcPr>
            <w:tcW w:w="1202" w:type="pct"/>
            <w:shd w:val="clear" w:color="auto" w:fill="FFFFFF"/>
            <w:vAlign w:val="center"/>
          </w:tcPr>
          <w:p w14:paraId="6B7979B1" w14:textId="77777777" w:rsidR="00A62022" w:rsidRPr="00170EB4" w:rsidRDefault="005D4CDD"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13</w:t>
            </w:r>
          </w:p>
        </w:tc>
        <w:tc>
          <w:tcPr>
            <w:tcW w:w="1191" w:type="pct"/>
            <w:shd w:val="clear" w:color="auto" w:fill="FFFFFF"/>
            <w:vAlign w:val="center"/>
          </w:tcPr>
          <w:p w14:paraId="2E3E69D2" w14:textId="77777777" w:rsidR="00A62022" w:rsidRPr="00170EB4" w:rsidRDefault="005D4CDD" w:rsidP="00CE37C6">
            <w:pPr>
              <w:spacing w:before="120"/>
              <w:jc w:val="center"/>
              <w:rPr>
                <w:color w:val="auto"/>
                <w:sz w:val="20"/>
                <w:szCs w:val="20"/>
                <w:lang w:val="en-US" w:eastAsia="en-US"/>
              </w:rPr>
            </w:pPr>
            <w:r w:rsidRPr="00170EB4">
              <w:rPr>
                <w:bCs/>
                <w:sz w:val="20"/>
                <w:szCs w:val="20"/>
              </w:rPr>
              <w:t>≥</w:t>
            </w:r>
            <w:r w:rsidRPr="00170EB4">
              <w:rPr>
                <w:bCs/>
                <w:sz w:val="20"/>
                <w:szCs w:val="20"/>
                <w:lang w:val="en-US"/>
              </w:rPr>
              <w:t xml:space="preserve"> </w:t>
            </w:r>
            <w:r w:rsidR="00A62022" w:rsidRPr="00170EB4">
              <w:rPr>
                <w:bCs/>
                <w:sz w:val="20"/>
                <w:szCs w:val="20"/>
              </w:rPr>
              <w:t xml:space="preserve">(12,0 </w:t>
            </w:r>
            <w:r w:rsidR="008D37B9" w:rsidRPr="00170EB4">
              <w:rPr>
                <w:bCs/>
                <w:sz w:val="20"/>
                <w:szCs w:val="20"/>
              </w:rPr>
              <w:t>÷</w:t>
            </w:r>
            <w:r w:rsidR="00A62022" w:rsidRPr="00170EB4">
              <w:rPr>
                <w:bCs/>
                <w:sz w:val="20"/>
                <w:szCs w:val="20"/>
              </w:rPr>
              <w:t xml:space="preserve"> 12,5)</w:t>
            </w:r>
            <w:r w:rsidRPr="00170EB4">
              <w:rPr>
                <w:bCs/>
                <w:sz w:val="20"/>
                <w:szCs w:val="20"/>
                <w:lang w:val="en-US"/>
              </w:rPr>
              <w:t xml:space="preserve"> </w:t>
            </w:r>
            <w:r w:rsidRPr="00170EB4">
              <w:rPr>
                <w:bCs/>
                <w:sz w:val="20"/>
                <w:szCs w:val="20"/>
              </w:rPr>
              <w:t>(*)</w:t>
            </w:r>
          </w:p>
        </w:tc>
        <w:tc>
          <w:tcPr>
            <w:tcW w:w="922" w:type="pct"/>
            <w:vMerge w:val="restart"/>
            <w:shd w:val="clear" w:color="auto" w:fill="FFFFFF"/>
            <w:vAlign w:val="center"/>
          </w:tcPr>
          <w:p w14:paraId="2B6E7422" w14:textId="77777777" w:rsidR="00A62022" w:rsidRPr="00170EB4" w:rsidRDefault="00A62022" w:rsidP="00CE37C6">
            <w:pPr>
              <w:spacing w:before="120"/>
              <w:jc w:val="center"/>
              <w:rPr>
                <w:color w:val="auto"/>
                <w:sz w:val="20"/>
                <w:szCs w:val="20"/>
                <w:lang w:eastAsia="en-US"/>
              </w:rPr>
            </w:pPr>
            <w:r w:rsidRPr="00170EB4">
              <w:rPr>
                <w:bCs/>
                <w:sz w:val="20"/>
                <w:szCs w:val="20"/>
              </w:rPr>
              <w:t>TCVN 8860-10</w:t>
            </w:r>
          </w:p>
        </w:tc>
      </w:tr>
      <w:tr w:rsidR="00A62022" w:rsidRPr="00170EB4" w14:paraId="1F4E744B" w14:textId="77777777" w:rsidTr="008D37B9">
        <w:tblPrEx>
          <w:tblCellMar>
            <w:top w:w="0" w:type="dxa"/>
            <w:left w:w="0" w:type="dxa"/>
            <w:bottom w:w="0" w:type="dxa"/>
            <w:right w:w="0" w:type="dxa"/>
          </w:tblCellMar>
        </w:tblPrEx>
        <w:tc>
          <w:tcPr>
            <w:tcW w:w="1685" w:type="pct"/>
            <w:shd w:val="clear" w:color="auto" w:fill="FFFFFF"/>
            <w:vAlign w:val="center"/>
          </w:tcPr>
          <w:p w14:paraId="4921E728" w14:textId="77777777" w:rsidR="00A62022" w:rsidRPr="00170EB4" w:rsidRDefault="00A62022" w:rsidP="00CE37C6">
            <w:pPr>
              <w:spacing w:before="120"/>
              <w:jc w:val="center"/>
              <w:rPr>
                <w:color w:val="auto"/>
                <w:sz w:val="20"/>
                <w:szCs w:val="20"/>
                <w:lang w:eastAsia="en-US"/>
              </w:rPr>
            </w:pPr>
            <w:r w:rsidRPr="00170EB4">
              <w:rPr>
                <w:bCs/>
                <w:sz w:val="20"/>
                <w:szCs w:val="20"/>
              </w:rPr>
              <w:t>6</w:t>
            </w:r>
            <w:r w:rsidR="008D37B9" w:rsidRPr="00170EB4">
              <w:rPr>
                <w:bCs/>
                <w:sz w:val="20"/>
                <w:szCs w:val="20"/>
                <w:lang w:val="en-US"/>
              </w:rPr>
              <w:t xml:space="preserve"> </w:t>
            </w:r>
            <w:r w:rsidRPr="00170EB4">
              <w:rPr>
                <w:bCs/>
                <w:sz w:val="20"/>
                <w:szCs w:val="20"/>
              </w:rPr>
              <w:t>%</w:t>
            </w:r>
          </w:p>
        </w:tc>
        <w:tc>
          <w:tcPr>
            <w:tcW w:w="1202" w:type="pct"/>
            <w:shd w:val="clear" w:color="auto" w:fill="FFFFFF"/>
            <w:vAlign w:val="center"/>
          </w:tcPr>
          <w:p w14:paraId="34ADCF23"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14</w:t>
            </w:r>
          </w:p>
        </w:tc>
        <w:tc>
          <w:tcPr>
            <w:tcW w:w="1191" w:type="pct"/>
            <w:shd w:val="clear" w:color="auto" w:fill="FFFFFF"/>
            <w:vAlign w:val="center"/>
          </w:tcPr>
          <w:p w14:paraId="0AF030E2" w14:textId="77777777" w:rsidR="00A62022" w:rsidRPr="00170EB4" w:rsidRDefault="005D4CDD" w:rsidP="00CE37C6">
            <w:pPr>
              <w:spacing w:before="120"/>
              <w:jc w:val="center"/>
              <w:rPr>
                <w:color w:val="auto"/>
                <w:sz w:val="20"/>
                <w:szCs w:val="20"/>
                <w:lang w:val="en-US" w:eastAsia="en-US"/>
              </w:rPr>
            </w:pPr>
            <w:r w:rsidRPr="00170EB4">
              <w:rPr>
                <w:sz w:val="20"/>
                <w:szCs w:val="20"/>
              </w:rPr>
              <w:t xml:space="preserve">≥ </w:t>
            </w:r>
            <w:r w:rsidR="00A62022" w:rsidRPr="00170EB4">
              <w:rPr>
                <w:sz w:val="20"/>
                <w:szCs w:val="20"/>
              </w:rPr>
              <w:t xml:space="preserve">(13,0 </w:t>
            </w:r>
            <w:r w:rsidR="008D37B9" w:rsidRPr="00170EB4">
              <w:rPr>
                <w:sz w:val="20"/>
                <w:szCs w:val="20"/>
              </w:rPr>
              <w:t>÷</w:t>
            </w:r>
            <w:r w:rsidR="00A62022" w:rsidRPr="00170EB4">
              <w:rPr>
                <w:sz w:val="20"/>
                <w:szCs w:val="20"/>
              </w:rPr>
              <w:t xml:space="preserve"> 13,5) </w:t>
            </w:r>
            <w:r w:rsidRPr="00170EB4">
              <w:rPr>
                <w:bCs/>
                <w:sz w:val="20"/>
                <w:szCs w:val="20"/>
              </w:rPr>
              <w:t>(*)</w:t>
            </w:r>
          </w:p>
        </w:tc>
        <w:tc>
          <w:tcPr>
            <w:tcW w:w="922" w:type="pct"/>
            <w:vMerge/>
            <w:shd w:val="clear" w:color="auto" w:fill="FFFFFF"/>
            <w:vAlign w:val="center"/>
          </w:tcPr>
          <w:p w14:paraId="3B90064C" w14:textId="77777777" w:rsidR="00A62022" w:rsidRPr="00170EB4" w:rsidRDefault="00A62022" w:rsidP="00CE37C6">
            <w:pPr>
              <w:spacing w:before="120"/>
              <w:jc w:val="center"/>
              <w:rPr>
                <w:color w:val="auto"/>
                <w:sz w:val="20"/>
                <w:szCs w:val="20"/>
                <w:lang w:eastAsia="en-US"/>
              </w:rPr>
            </w:pPr>
          </w:p>
        </w:tc>
      </w:tr>
      <w:tr w:rsidR="005D4CDD" w:rsidRPr="00170EB4" w14:paraId="0A2AB96F" w14:textId="77777777" w:rsidTr="008D37B9">
        <w:tblPrEx>
          <w:tblCellMar>
            <w:top w:w="0" w:type="dxa"/>
            <w:left w:w="0" w:type="dxa"/>
            <w:bottom w:w="0" w:type="dxa"/>
            <w:right w:w="0" w:type="dxa"/>
          </w:tblCellMar>
        </w:tblPrEx>
        <w:tc>
          <w:tcPr>
            <w:tcW w:w="5000" w:type="pct"/>
            <w:gridSpan w:val="4"/>
            <w:shd w:val="clear" w:color="auto" w:fill="FFFFFF"/>
            <w:vAlign w:val="center"/>
          </w:tcPr>
          <w:p w14:paraId="1FD01D31" w14:textId="77777777" w:rsidR="005D4CDD" w:rsidRPr="00170EB4" w:rsidRDefault="005D4CDD" w:rsidP="00CE37C6">
            <w:pPr>
              <w:spacing w:before="120"/>
              <w:rPr>
                <w:color w:val="auto"/>
                <w:sz w:val="20"/>
                <w:szCs w:val="20"/>
                <w:lang w:eastAsia="en-US"/>
              </w:rPr>
            </w:pPr>
            <w:r w:rsidRPr="00170EB4">
              <w:rPr>
                <w:bCs/>
                <w:sz w:val="20"/>
                <w:szCs w:val="20"/>
              </w:rPr>
              <w:t>CHÚ THÍCH:</w:t>
            </w:r>
          </w:p>
          <w:p w14:paraId="0DFCA045" w14:textId="77777777" w:rsidR="005D4CDD" w:rsidRPr="00170EB4" w:rsidRDefault="005D4CDD" w:rsidP="00CE37C6">
            <w:pPr>
              <w:spacing w:before="120"/>
              <w:rPr>
                <w:color w:val="auto"/>
                <w:sz w:val="20"/>
                <w:szCs w:val="20"/>
                <w:lang w:eastAsia="en-US"/>
              </w:rPr>
            </w:pPr>
            <w:r w:rsidRPr="00170EB4">
              <w:rPr>
                <w:bCs/>
                <w:i/>
                <w:iCs/>
                <w:sz w:val="20"/>
                <w:szCs w:val="20"/>
              </w:rPr>
              <w:t>(*) với ĐGCN 37,5 độ rỗng cốt liệu lấy trị số nhỏ;</w:t>
            </w:r>
          </w:p>
          <w:p w14:paraId="2F9D24C6" w14:textId="77777777" w:rsidR="005D4CDD" w:rsidRPr="00170EB4" w:rsidRDefault="005D4CDD" w:rsidP="00CE37C6">
            <w:pPr>
              <w:spacing w:before="120"/>
              <w:rPr>
                <w:color w:val="auto"/>
                <w:sz w:val="20"/>
                <w:szCs w:val="20"/>
                <w:lang w:eastAsia="en-US"/>
              </w:rPr>
            </w:pPr>
            <w:r w:rsidRPr="00170EB4">
              <w:rPr>
                <w:bCs/>
                <w:i/>
                <w:iCs/>
                <w:sz w:val="20"/>
                <w:szCs w:val="20"/>
              </w:rPr>
              <w:t>(*) với ĐGCN 31,5 độ rỗng cốt liệu lấy trị số lớn;</w:t>
            </w:r>
          </w:p>
          <w:p w14:paraId="3A989220" w14:textId="77777777" w:rsidR="005D4CDD" w:rsidRPr="00170EB4" w:rsidRDefault="005D4CDD" w:rsidP="00CE37C6">
            <w:pPr>
              <w:spacing w:before="120"/>
              <w:rPr>
                <w:color w:val="auto"/>
                <w:sz w:val="20"/>
                <w:szCs w:val="20"/>
                <w:lang w:val="en-US" w:eastAsia="en-US"/>
              </w:rPr>
            </w:pPr>
            <w:r w:rsidRPr="00170EB4">
              <w:rPr>
                <w:bCs/>
                <w:i/>
                <w:iCs/>
                <w:sz w:val="20"/>
                <w:szCs w:val="20"/>
              </w:rPr>
              <w:t>(</w:t>
            </w:r>
            <w:r w:rsidRPr="00170EB4">
              <w:rPr>
                <w:bCs/>
                <w:i/>
                <w:iCs/>
                <w:sz w:val="20"/>
                <w:szCs w:val="20"/>
                <w:lang w:val="en-US"/>
              </w:rPr>
              <w:t xml:space="preserve"> </w:t>
            </w:r>
            <w:r w:rsidRPr="00170EB4">
              <w:rPr>
                <w:bCs/>
                <w:i/>
                <w:iCs/>
                <w:sz w:val="20"/>
                <w:szCs w:val="20"/>
              </w:rPr>
              <w:t>) trị số trong ngoặc của chỉ tiêu</w:t>
            </w:r>
            <w:r w:rsidRPr="00170EB4">
              <w:rPr>
                <w:bCs/>
                <w:sz w:val="20"/>
                <w:szCs w:val="20"/>
              </w:rPr>
              <w:t xml:space="preserve"> 7 </w:t>
            </w:r>
            <w:r w:rsidRPr="00170EB4">
              <w:rPr>
                <w:bCs/>
                <w:i/>
                <w:iCs/>
                <w:sz w:val="20"/>
                <w:szCs w:val="20"/>
              </w:rPr>
              <w:t>áp dụng cho lớp ĐGCN làm lớp mặt dưới.</w:t>
            </w:r>
          </w:p>
        </w:tc>
      </w:tr>
    </w:tbl>
    <w:p w14:paraId="241888B4" w14:textId="77777777" w:rsidR="00A62022" w:rsidRPr="00170EB4" w:rsidRDefault="00A62022" w:rsidP="00CE37C6">
      <w:pPr>
        <w:spacing w:before="120"/>
        <w:rPr>
          <w:color w:val="auto"/>
          <w:sz w:val="20"/>
          <w:szCs w:val="20"/>
          <w:lang w:eastAsia="en-US"/>
        </w:rPr>
      </w:pPr>
      <w:r w:rsidRPr="00170EB4">
        <w:rPr>
          <w:b/>
          <w:bCs/>
          <w:sz w:val="20"/>
          <w:szCs w:val="20"/>
        </w:rPr>
        <w:t>4.4</w:t>
      </w:r>
      <w:r w:rsidRPr="00170EB4">
        <w:rPr>
          <w:bCs/>
          <w:sz w:val="20"/>
          <w:szCs w:val="20"/>
        </w:rPr>
        <w:t xml:space="preserve"> </w:t>
      </w:r>
      <w:r w:rsidR="005D4CDD" w:rsidRPr="00170EB4">
        <w:rPr>
          <w:bCs/>
          <w:sz w:val="20"/>
          <w:szCs w:val="20"/>
          <w:lang w:val="en-US"/>
        </w:rPr>
        <w:t xml:space="preserve"> </w:t>
      </w:r>
      <w:r w:rsidRPr="00170EB4">
        <w:rPr>
          <w:bCs/>
          <w:sz w:val="20"/>
          <w:szCs w:val="20"/>
        </w:rPr>
        <w:t>Khi cần tăng khả năng chịu mỏi của lớp ĐGCN nên thiết kế hỗn hợp có độ rỗng dư nhỏ (3</w:t>
      </w:r>
      <w:r w:rsidR="008D37B9" w:rsidRPr="00170EB4">
        <w:rPr>
          <w:bCs/>
          <w:sz w:val="20"/>
          <w:szCs w:val="20"/>
        </w:rPr>
        <w:t>÷</w:t>
      </w:r>
      <w:r w:rsidRPr="00170EB4">
        <w:rPr>
          <w:bCs/>
          <w:sz w:val="20"/>
          <w:szCs w:val="20"/>
        </w:rPr>
        <w:t>3,5) %.</w:t>
      </w:r>
    </w:p>
    <w:p w14:paraId="5C412FC4" w14:textId="77777777" w:rsidR="00A62022" w:rsidRPr="00170EB4" w:rsidRDefault="00A62022" w:rsidP="00CE37C6">
      <w:pPr>
        <w:spacing w:before="120"/>
        <w:rPr>
          <w:b/>
          <w:color w:val="auto"/>
          <w:sz w:val="20"/>
          <w:szCs w:val="20"/>
          <w:lang w:eastAsia="en-US"/>
        </w:rPr>
      </w:pPr>
      <w:r w:rsidRPr="00170EB4">
        <w:rPr>
          <w:b/>
          <w:bCs/>
          <w:sz w:val="20"/>
          <w:szCs w:val="20"/>
        </w:rPr>
        <w:t xml:space="preserve">5 </w:t>
      </w:r>
      <w:r w:rsidR="005D4CDD" w:rsidRPr="00170EB4">
        <w:rPr>
          <w:b/>
          <w:bCs/>
          <w:sz w:val="20"/>
          <w:szCs w:val="20"/>
          <w:lang w:val="en-US"/>
        </w:rPr>
        <w:t xml:space="preserve"> </w:t>
      </w:r>
      <w:r w:rsidRPr="00170EB4">
        <w:rPr>
          <w:b/>
          <w:bCs/>
          <w:sz w:val="20"/>
          <w:szCs w:val="20"/>
        </w:rPr>
        <w:t xml:space="preserve">Yêu cầu về chất lượng vật liệu chế tạo hỗn hợp cấp phối đá chặt gia </w:t>
      </w:r>
      <w:r w:rsidR="00510F27" w:rsidRPr="00170EB4">
        <w:rPr>
          <w:b/>
          <w:bCs/>
          <w:sz w:val="20"/>
          <w:szCs w:val="20"/>
        </w:rPr>
        <w:t>cố</w:t>
      </w:r>
      <w:r w:rsidRPr="00170EB4">
        <w:rPr>
          <w:b/>
          <w:bCs/>
          <w:sz w:val="20"/>
          <w:szCs w:val="20"/>
        </w:rPr>
        <w:t xml:space="preserve"> nhựa nóng</w:t>
      </w:r>
    </w:p>
    <w:p w14:paraId="4BD24BE4" w14:textId="77777777" w:rsidR="00A62022" w:rsidRPr="00170EB4" w:rsidRDefault="00A62022" w:rsidP="00CE37C6">
      <w:pPr>
        <w:spacing w:before="120"/>
        <w:rPr>
          <w:b/>
          <w:color w:val="auto"/>
          <w:sz w:val="20"/>
          <w:szCs w:val="20"/>
          <w:lang w:eastAsia="en-US"/>
        </w:rPr>
      </w:pPr>
      <w:r w:rsidRPr="00170EB4">
        <w:rPr>
          <w:b/>
          <w:bCs/>
          <w:sz w:val="20"/>
          <w:szCs w:val="20"/>
        </w:rPr>
        <w:t>5.1</w:t>
      </w:r>
      <w:r w:rsidR="005D4CDD" w:rsidRPr="00170EB4">
        <w:rPr>
          <w:b/>
          <w:bCs/>
          <w:sz w:val="20"/>
          <w:szCs w:val="20"/>
          <w:lang w:val="en-US"/>
        </w:rPr>
        <w:t xml:space="preserve"> </w:t>
      </w:r>
      <w:r w:rsidRPr="00170EB4">
        <w:rPr>
          <w:b/>
          <w:bCs/>
          <w:sz w:val="20"/>
          <w:szCs w:val="20"/>
        </w:rPr>
        <w:t xml:space="preserve"> Cốt liệu lớn (cỡ hạt &gt; 4.75 mm)</w:t>
      </w:r>
    </w:p>
    <w:p w14:paraId="5DB653ED" w14:textId="77777777" w:rsidR="00A62022" w:rsidRPr="00170EB4" w:rsidRDefault="00A62022" w:rsidP="00CE37C6">
      <w:pPr>
        <w:spacing w:before="120"/>
        <w:rPr>
          <w:color w:val="auto"/>
          <w:sz w:val="20"/>
          <w:szCs w:val="20"/>
          <w:lang w:eastAsia="en-US"/>
        </w:rPr>
      </w:pPr>
      <w:r w:rsidRPr="00170EB4">
        <w:rPr>
          <w:b/>
          <w:bCs/>
          <w:sz w:val="20"/>
          <w:szCs w:val="20"/>
        </w:rPr>
        <w:t>5.1.1</w:t>
      </w:r>
      <w:r w:rsidR="005D4CDD" w:rsidRPr="00170EB4">
        <w:rPr>
          <w:bCs/>
          <w:sz w:val="20"/>
          <w:szCs w:val="20"/>
          <w:lang w:val="en-US"/>
        </w:rPr>
        <w:t xml:space="preserve"> </w:t>
      </w:r>
      <w:r w:rsidRPr="00170EB4">
        <w:rPr>
          <w:bCs/>
          <w:sz w:val="20"/>
          <w:szCs w:val="20"/>
        </w:rPr>
        <w:t xml:space="preserve"> Cốt liệu lớn dùng cho hỗn hợp cấp phối đá chặt gia cố nhựa nóng phải là đá dăm được nghiền từ</w:t>
      </w:r>
      <w:r w:rsidR="005D4CDD" w:rsidRPr="00170EB4">
        <w:rPr>
          <w:color w:val="auto"/>
          <w:sz w:val="20"/>
          <w:szCs w:val="20"/>
          <w:lang w:val="en-US" w:eastAsia="en-US"/>
        </w:rPr>
        <w:t xml:space="preserve"> </w:t>
      </w:r>
      <w:r w:rsidRPr="00170EB4">
        <w:rPr>
          <w:bCs/>
          <w:sz w:val="20"/>
          <w:szCs w:val="20"/>
        </w:rPr>
        <w:t>đá tảng, đá núi. Không được dùng đá nghiền từ đá mác nơ, đá sa thạch sét, diệp thạch sét.</w:t>
      </w:r>
    </w:p>
    <w:p w14:paraId="36BE8CBB" w14:textId="77777777" w:rsidR="00A62022" w:rsidRPr="00170EB4" w:rsidRDefault="00A62022" w:rsidP="00CE37C6">
      <w:pPr>
        <w:spacing w:before="120"/>
        <w:rPr>
          <w:color w:val="auto"/>
          <w:sz w:val="20"/>
          <w:szCs w:val="20"/>
          <w:lang w:eastAsia="en-US"/>
        </w:rPr>
      </w:pPr>
      <w:r w:rsidRPr="00170EB4">
        <w:rPr>
          <w:b/>
          <w:bCs/>
          <w:sz w:val="20"/>
          <w:szCs w:val="20"/>
        </w:rPr>
        <w:t>5.1.2</w:t>
      </w:r>
      <w:r w:rsidRPr="00170EB4">
        <w:rPr>
          <w:bCs/>
          <w:sz w:val="20"/>
          <w:szCs w:val="20"/>
        </w:rPr>
        <w:t xml:space="preserve"> </w:t>
      </w:r>
      <w:r w:rsidR="005D4CDD" w:rsidRPr="00170EB4">
        <w:rPr>
          <w:bCs/>
          <w:sz w:val="20"/>
          <w:szCs w:val="20"/>
          <w:lang w:val="en-US"/>
        </w:rPr>
        <w:t xml:space="preserve"> </w:t>
      </w:r>
      <w:r w:rsidRPr="00170EB4">
        <w:rPr>
          <w:bCs/>
          <w:sz w:val="20"/>
          <w:szCs w:val="20"/>
        </w:rPr>
        <w:t>Cốt liệu lớn dùng cho lớp cấp phối đá chặt gia cố nhựa nóng có thể là đá dăm đề cập</w:t>
      </w:r>
      <w:r w:rsidR="00C901B8" w:rsidRPr="00170EB4">
        <w:rPr>
          <w:bCs/>
          <w:sz w:val="20"/>
          <w:szCs w:val="20"/>
        </w:rPr>
        <w:t xml:space="preserve"> ở</w:t>
      </w:r>
      <w:r w:rsidRPr="00170EB4">
        <w:rPr>
          <w:bCs/>
          <w:sz w:val="20"/>
          <w:szCs w:val="20"/>
        </w:rPr>
        <w:t xml:space="preserve"> 5.1.1 hoặc cũng có thể là sỏi cuội nghiền với 80 % khối lượng trở lên có ít nhất 2 mặt vỡ và các cỡ sỏi cuộ</w:t>
      </w:r>
      <w:r w:rsidR="005D4CDD" w:rsidRPr="00170EB4">
        <w:rPr>
          <w:bCs/>
          <w:sz w:val="20"/>
          <w:szCs w:val="20"/>
        </w:rPr>
        <w:t xml:space="preserve">i </w:t>
      </w:r>
      <w:r w:rsidR="005D4CDD" w:rsidRPr="00170EB4">
        <w:rPr>
          <w:bCs/>
          <w:sz w:val="20"/>
          <w:szCs w:val="20"/>
          <w:lang w:val="en-US"/>
        </w:rPr>
        <w:t>≥</w:t>
      </w:r>
      <w:r w:rsidRPr="00170EB4">
        <w:rPr>
          <w:bCs/>
          <w:sz w:val="20"/>
          <w:szCs w:val="20"/>
        </w:rPr>
        <w:t xml:space="preserve"> 50 mm.</w:t>
      </w:r>
    </w:p>
    <w:p w14:paraId="4729AF69" w14:textId="77777777" w:rsidR="00A62022" w:rsidRPr="00170EB4" w:rsidRDefault="00A62022" w:rsidP="00CE37C6">
      <w:pPr>
        <w:spacing w:before="120"/>
        <w:rPr>
          <w:color w:val="auto"/>
          <w:sz w:val="20"/>
          <w:szCs w:val="20"/>
          <w:lang w:eastAsia="en-US"/>
        </w:rPr>
      </w:pPr>
      <w:r w:rsidRPr="00170EB4">
        <w:rPr>
          <w:b/>
          <w:bCs/>
          <w:sz w:val="20"/>
          <w:szCs w:val="20"/>
        </w:rPr>
        <w:t>5.1.3</w:t>
      </w:r>
      <w:r w:rsidRPr="00170EB4">
        <w:rPr>
          <w:bCs/>
          <w:sz w:val="20"/>
          <w:szCs w:val="20"/>
        </w:rPr>
        <w:t xml:space="preserve"> </w:t>
      </w:r>
      <w:r w:rsidR="005D4CDD" w:rsidRPr="00170EB4">
        <w:rPr>
          <w:bCs/>
          <w:sz w:val="20"/>
          <w:szCs w:val="20"/>
          <w:lang w:val="en-US"/>
        </w:rPr>
        <w:t xml:space="preserve"> </w:t>
      </w:r>
      <w:r w:rsidRPr="00170EB4">
        <w:rPr>
          <w:bCs/>
          <w:sz w:val="20"/>
          <w:szCs w:val="20"/>
        </w:rPr>
        <w:t>Cốt liệu lớn phải sạch và khô, bề mặt càng khô, nhám càng tốt.</w:t>
      </w:r>
    </w:p>
    <w:p w14:paraId="253B21F1" w14:textId="77777777" w:rsidR="00A62022" w:rsidRPr="00170EB4" w:rsidRDefault="00A62022" w:rsidP="00CE37C6">
      <w:pPr>
        <w:spacing w:before="120"/>
        <w:rPr>
          <w:color w:val="auto"/>
          <w:sz w:val="20"/>
          <w:szCs w:val="20"/>
          <w:lang w:eastAsia="en-US"/>
        </w:rPr>
      </w:pPr>
      <w:r w:rsidRPr="00170EB4">
        <w:rPr>
          <w:b/>
          <w:bCs/>
          <w:sz w:val="20"/>
          <w:szCs w:val="20"/>
        </w:rPr>
        <w:t>5.1.4</w:t>
      </w:r>
      <w:r w:rsidRPr="00170EB4">
        <w:rPr>
          <w:bCs/>
          <w:sz w:val="20"/>
          <w:szCs w:val="20"/>
        </w:rPr>
        <w:t xml:space="preserve"> </w:t>
      </w:r>
      <w:r w:rsidR="005D4CDD" w:rsidRPr="00170EB4">
        <w:rPr>
          <w:bCs/>
          <w:sz w:val="20"/>
          <w:szCs w:val="20"/>
          <w:lang w:val="en-US"/>
        </w:rPr>
        <w:t xml:space="preserve"> </w:t>
      </w:r>
      <w:r w:rsidRPr="00170EB4">
        <w:rPr>
          <w:bCs/>
          <w:sz w:val="20"/>
          <w:szCs w:val="20"/>
        </w:rPr>
        <w:t>Cốt liệu lớn dùng cho lớp cấp phối đá chặt gia cố nhựa nóng phải thỏa mãn các yêu cầu quy định tại Bảng 3.</w:t>
      </w:r>
    </w:p>
    <w:p w14:paraId="6891E960" w14:textId="77777777" w:rsidR="00A62022" w:rsidRPr="00170EB4" w:rsidRDefault="00A62022" w:rsidP="00CE37C6">
      <w:pPr>
        <w:spacing w:before="120"/>
        <w:jc w:val="center"/>
        <w:rPr>
          <w:b/>
          <w:color w:val="auto"/>
          <w:sz w:val="20"/>
          <w:szCs w:val="20"/>
          <w:lang w:eastAsia="en-US"/>
        </w:rPr>
      </w:pPr>
      <w:r w:rsidRPr="00170EB4">
        <w:rPr>
          <w:b/>
          <w:bCs/>
          <w:sz w:val="20"/>
          <w:szCs w:val="20"/>
        </w:rPr>
        <w:t>Bảng 3 - Các chỉ tiêu cơ lý quy đị</w:t>
      </w:r>
      <w:r w:rsidR="002B2F18" w:rsidRPr="00170EB4">
        <w:rPr>
          <w:b/>
          <w:bCs/>
          <w:sz w:val="20"/>
          <w:szCs w:val="20"/>
        </w:rPr>
        <w:t>nh cho c</w:t>
      </w:r>
      <w:r w:rsidR="002B2F18" w:rsidRPr="00170EB4">
        <w:rPr>
          <w:b/>
          <w:bCs/>
          <w:sz w:val="20"/>
          <w:szCs w:val="20"/>
          <w:lang w:val="en-US"/>
        </w:rPr>
        <w:t>ố</w:t>
      </w:r>
      <w:r w:rsidRPr="00170EB4">
        <w:rPr>
          <w:b/>
          <w:bCs/>
          <w:sz w:val="20"/>
          <w:szCs w:val="20"/>
        </w:rPr>
        <w:t>t liệu lớn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04"/>
        <w:gridCol w:w="1330"/>
        <w:gridCol w:w="1582"/>
        <w:gridCol w:w="2418"/>
      </w:tblGrid>
      <w:tr w:rsidR="00A62022" w:rsidRPr="00170EB4" w14:paraId="08F5651A" w14:textId="77777777" w:rsidTr="002B2F18">
        <w:tblPrEx>
          <w:tblCellMar>
            <w:top w:w="0" w:type="dxa"/>
            <w:left w:w="0" w:type="dxa"/>
            <w:bottom w:w="0" w:type="dxa"/>
            <w:right w:w="0" w:type="dxa"/>
          </w:tblCellMar>
        </w:tblPrEx>
        <w:tc>
          <w:tcPr>
            <w:tcW w:w="1914" w:type="pct"/>
            <w:vMerge w:val="restart"/>
            <w:shd w:val="clear" w:color="auto" w:fill="FFFFFF"/>
            <w:vAlign w:val="center"/>
          </w:tcPr>
          <w:p w14:paraId="40B2E503" w14:textId="77777777" w:rsidR="00A62022" w:rsidRPr="00170EB4" w:rsidRDefault="00A62022" w:rsidP="00CE37C6">
            <w:pPr>
              <w:spacing w:before="120"/>
              <w:jc w:val="center"/>
              <w:rPr>
                <w:b/>
                <w:color w:val="auto"/>
                <w:sz w:val="20"/>
                <w:szCs w:val="20"/>
                <w:lang w:eastAsia="en-US"/>
              </w:rPr>
            </w:pPr>
            <w:r w:rsidRPr="00170EB4">
              <w:rPr>
                <w:b/>
                <w:bCs/>
                <w:sz w:val="20"/>
                <w:szCs w:val="20"/>
              </w:rPr>
              <w:t>Các chỉ tiêu</w:t>
            </w:r>
          </w:p>
        </w:tc>
        <w:tc>
          <w:tcPr>
            <w:tcW w:w="1686" w:type="pct"/>
            <w:gridSpan w:val="2"/>
            <w:shd w:val="clear" w:color="auto" w:fill="FFFFFF"/>
            <w:vAlign w:val="center"/>
          </w:tcPr>
          <w:p w14:paraId="2A087577" w14:textId="77777777" w:rsidR="00A62022" w:rsidRPr="00170EB4" w:rsidRDefault="00A62022" w:rsidP="00CE37C6">
            <w:pPr>
              <w:spacing w:before="120"/>
              <w:jc w:val="center"/>
              <w:rPr>
                <w:b/>
                <w:color w:val="auto"/>
                <w:sz w:val="20"/>
                <w:szCs w:val="20"/>
                <w:lang w:eastAsia="en-US"/>
              </w:rPr>
            </w:pPr>
            <w:r w:rsidRPr="00170EB4">
              <w:rPr>
                <w:b/>
                <w:bCs/>
                <w:sz w:val="20"/>
                <w:szCs w:val="20"/>
              </w:rPr>
              <w:t>Mức</w:t>
            </w:r>
          </w:p>
        </w:tc>
        <w:tc>
          <w:tcPr>
            <w:tcW w:w="1400" w:type="pct"/>
            <w:vMerge w:val="restart"/>
            <w:shd w:val="clear" w:color="auto" w:fill="FFFFFF"/>
            <w:vAlign w:val="center"/>
          </w:tcPr>
          <w:p w14:paraId="218F13C0" w14:textId="77777777" w:rsidR="00A62022" w:rsidRPr="00170EB4" w:rsidRDefault="00A62022" w:rsidP="00CE37C6">
            <w:pPr>
              <w:spacing w:before="120"/>
              <w:jc w:val="center"/>
              <w:rPr>
                <w:b/>
                <w:color w:val="auto"/>
                <w:sz w:val="20"/>
                <w:szCs w:val="20"/>
                <w:lang w:eastAsia="en-US"/>
              </w:rPr>
            </w:pPr>
            <w:r w:rsidRPr="00170EB4">
              <w:rPr>
                <w:b/>
                <w:bCs/>
                <w:sz w:val="20"/>
                <w:szCs w:val="20"/>
              </w:rPr>
              <w:t>Phương pháp thử</w:t>
            </w:r>
          </w:p>
        </w:tc>
      </w:tr>
      <w:tr w:rsidR="00A62022" w:rsidRPr="00170EB4" w14:paraId="5E967F7D" w14:textId="77777777" w:rsidTr="002B2F18">
        <w:tblPrEx>
          <w:tblCellMar>
            <w:top w:w="0" w:type="dxa"/>
            <w:left w:w="0" w:type="dxa"/>
            <w:bottom w:w="0" w:type="dxa"/>
            <w:right w:w="0" w:type="dxa"/>
          </w:tblCellMar>
        </w:tblPrEx>
        <w:tc>
          <w:tcPr>
            <w:tcW w:w="1914" w:type="pct"/>
            <w:vMerge/>
            <w:shd w:val="clear" w:color="auto" w:fill="FFFFFF"/>
            <w:vAlign w:val="center"/>
          </w:tcPr>
          <w:p w14:paraId="49343A56" w14:textId="77777777" w:rsidR="00A62022" w:rsidRPr="00170EB4" w:rsidRDefault="00A62022" w:rsidP="00CE37C6">
            <w:pPr>
              <w:spacing w:before="120"/>
              <w:rPr>
                <w:color w:val="auto"/>
                <w:sz w:val="20"/>
                <w:szCs w:val="20"/>
                <w:lang w:eastAsia="en-US"/>
              </w:rPr>
            </w:pPr>
          </w:p>
        </w:tc>
        <w:tc>
          <w:tcPr>
            <w:tcW w:w="770" w:type="pct"/>
            <w:shd w:val="clear" w:color="auto" w:fill="FFFFFF"/>
            <w:vAlign w:val="center"/>
          </w:tcPr>
          <w:p w14:paraId="73AECF4E" w14:textId="77777777" w:rsidR="00A62022" w:rsidRPr="00170EB4" w:rsidRDefault="00A62022" w:rsidP="00CE37C6">
            <w:pPr>
              <w:spacing w:before="120"/>
              <w:jc w:val="center"/>
              <w:rPr>
                <w:b/>
                <w:color w:val="auto"/>
                <w:sz w:val="20"/>
                <w:szCs w:val="20"/>
                <w:lang w:eastAsia="en-US"/>
              </w:rPr>
            </w:pPr>
            <w:r w:rsidRPr="00170EB4">
              <w:rPr>
                <w:b/>
                <w:bCs/>
                <w:sz w:val="20"/>
                <w:szCs w:val="20"/>
              </w:rPr>
              <w:t>ĐGCN làm lớp mặt dưới</w:t>
            </w:r>
          </w:p>
        </w:tc>
        <w:tc>
          <w:tcPr>
            <w:tcW w:w="916" w:type="pct"/>
            <w:shd w:val="clear" w:color="auto" w:fill="FFFFFF"/>
            <w:vAlign w:val="center"/>
          </w:tcPr>
          <w:p w14:paraId="1453C9EA" w14:textId="77777777" w:rsidR="00A62022" w:rsidRPr="00170EB4" w:rsidRDefault="00A62022" w:rsidP="00CE37C6">
            <w:pPr>
              <w:spacing w:before="120"/>
              <w:jc w:val="center"/>
              <w:rPr>
                <w:b/>
                <w:color w:val="auto"/>
                <w:sz w:val="20"/>
                <w:szCs w:val="20"/>
                <w:lang w:eastAsia="en-US"/>
              </w:rPr>
            </w:pPr>
            <w:r w:rsidRPr="00170EB4">
              <w:rPr>
                <w:b/>
                <w:bCs/>
                <w:sz w:val="20"/>
                <w:szCs w:val="20"/>
              </w:rPr>
              <w:t>ĐGCN làm lớp móng trên</w:t>
            </w:r>
          </w:p>
        </w:tc>
        <w:tc>
          <w:tcPr>
            <w:tcW w:w="1400" w:type="pct"/>
            <w:vMerge/>
            <w:shd w:val="clear" w:color="auto" w:fill="FFFFFF"/>
            <w:vAlign w:val="center"/>
          </w:tcPr>
          <w:p w14:paraId="6D75E31B" w14:textId="77777777" w:rsidR="00A62022" w:rsidRPr="00170EB4" w:rsidRDefault="00A62022" w:rsidP="00CE37C6">
            <w:pPr>
              <w:spacing w:before="120"/>
              <w:jc w:val="center"/>
              <w:rPr>
                <w:color w:val="auto"/>
                <w:sz w:val="20"/>
                <w:szCs w:val="20"/>
                <w:lang w:eastAsia="en-US"/>
              </w:rPr>
            </w:pPr>
          </w:p>
        </w:tc>
      </w:tr>
      <w:tr w:rsidR="00A62022" w:rsidRPr="00170EB4" w14:paraId="0EB7FC48" w14:textId="77777777" w:rsidTr="002B2F18">
        <w:tblPrEx>
          <w:tblCellMar>
            <w:top w:w="0" w:type="dxa"/>
            <w:left w:w="0" w:type="dxa"/>
            <w:bottom w:w="0" w:type="dxa"/>
            <w:right w:w="0" w:type="dxa"/>
          </w:tblCellMar>
        </w:tblPrEx>
        <w:tc>
          <w:tcPr>
            <w:tcW w:w="1914" w:type="pct"/>
            <w:shd w:val="clear" w:color="auto" w:fill="FFFFFF"/>
            <w:vAlign w:val="center"/>
          </w:tcPr>
          <w:p w14:paraId="4EA5C1D7" w14:textId="77777777" w:rsidR="00A62022" w:rsidRPr="00170EB4" w:rsidRDefault="00A62022" w:rsidP="00CE37C6">
            <w:pPr>
              <w:spacing w:before="120"/>
              <w:rPr>
                <w:color w:val="auto"/>
                <w:sz w:val="20"/>
                <w:szCs w:val="20"/>
                <w:lang w:eastAsia="en-US"/>
              </w:rPr>
            </w:pPr>
            <w:r w:rsidRPr="00170EB4">
              <w:rPr>
                <w:bCs/>
                <w:sz w:val="20"/>
                <w:szCs w:val="20"/>
              </w:rPr>
              <w:t>1. Cường độ nén của đá gốc, MPa</w:t>
            </w:r>
          </w:p>
        </w:tc>
        <w:tc>
          <w:tcPr>
            <w:tcW w:w="770" w:type="pct"/>
            <w:shd w:val="clear" w:color="auto" w:fill="FFFFFF"/>
            <w:vAlign w:val="center"/>
          </w:tcPr>
          <w:p w14:paraId="480A305E" w14:textId="77777777" w:rsidR="00A62022" w:rsidRPr="00170EB4" w:rsidRDefault="00A62022" w:rsidP="00CE37C6">
            <w:pPr>
              <w:spacing w:before="120"/>
              <w:jc w:val="center"/>
              <w:rPr>
                <w:color w:val="auto"/>
                <w:sz w:val="20"/>
                <w:szCs w:val="20"/>
                <w:lang w:eastAsia="en-US"/>
              </w:rPr>
            </w:pPr>
          </w:p>
        </w:tc>
        <w:tc>
          <w:tcPr>
            <w:tcW w:w="916" w:type="pct"/>
            <w:shd w:val="clear" w:color="auto" w:fill="FFFFFF"/>
            <w:vAlign w:val="center"/>
          </w:tcPr>
          <w:p w14:paraId="49EE6921" w14:textId="77777777" w:rsidR="00A62022" w:rsidRPr="00170EB4" w:rsidRDefault="00A62022" w:rsidP="00CE37C6">
            <w:pPr>
              <w:spacing w:before="120"/>
              <w:jc w:val="center"/>
              <w:rPr>
                <w:color w:val="auto"/>
                <w:sz w:val="20"/>
                <w:szCs w:val="20"/>
                <w:lang w:eastAsia="en-US"/>
              </w:rPr>
            </w:pPr>
          </w:p>
        </w:tc>
        <w:tc>
          <w:tcPr>
            <w:tcW w:w="1400" w:type="pct"/>
            <w:vMerge w:val="restart"/>
            <w:shd w:val="clear" w:color="auto" w:fill="FFFFFF"/>
            <w:vAlign w:val="center"/>
          </w:tcPr>
          <w:p w14:paraId="5A43EECE" w14:textId="77777777" w:rsidR="00A62022" w:rsidRPr="00170EB4" w:rsidRDefault="00A62022" w:rsidP="00CE37C6">
            <w:pPr>
              <w:spacing w:before="120"/>
              <w:jc w:val="center"/>
              <w:rPr>
                <w:color w:val="auto"/>
                <w:sz w:val="20"/>
                <w:szCs w:val="20"/>
                <w:lang w:eastAsia="en-US"/>
              </w:rPr>
            </w:pPr>
            <w:r w:rsidRPr="00170EB4">
              <w:rPr>
                <w:bCs/>
                <w:sz w:val="20"/>
                <w:szCs w:val="20"/>
              </w:rPr>
              <w:t>TCVN 7572-10</w:t>
            </w:r>
          </w:p>
          <w:p w14:paraId="7B2D2A2D" w14:textId="77777777" w:rsidR="00A62022" w:rsidRPr="00170EB4" w:rsidRDefault="00A62022" w:rsidP="00CE37C6">
            <w:pPr>
              <w:spacing w:before="120"/>
              <w:rPr>
                <w:color w:val="auto"/>
                <w:sz w:val="20"/>
                <w:szCs w:val="20"/>
                <w:lang w:eastAsia="en-US"/>
              </w:rPr>
            </w:pPr>
            <w:r w:rsidRPr="00170EB4">
              <w:rPr>
                <w:bCs/>
                <w:sz w:val="20"/>
                <w:szCs w:val="20"/>
              </w:rPr>
              <w:t>(căn cứ chứng chỉ thí nghiệm kiểm tra của nơi sản xuất đá dăm sử dụng cho công trình)</w:t>
            </w:r>
          </w:p>
        </w:tc>
      </w:tr>
      <w:tr w:rsidR="00A62022" w:rsidRPr="00170EB4" w14:paraId="396ECC9D" w14:textId="77777777" w:rsidTr="002B2F18">
        <w:tblPrEx>
          <w:tblCellMar>
            <w:top w:w="0" w:type="dxa"/>
            <w:left w:w="0" w:type="dxa"/>
            <w:bottom w:w="0" w:type="dxa"/>
            <w:right w:w="0" w:type="dxa"/>
          </w:tblCellMar>
        </w:tblPrEx>
        <w:tc>
          <w:tcPr>
            <w:tcW w:w="1914" w:type="pct"/>
            <w:shd w:val="clear" w:color="auto" w:fill="FFFFFF"/>
            <w:vAlign w:val="center"/>
          </w:tcPr>
          <w:p w14:paraId="43561A6B" w14:textId="77777777" w:rsidR="00A62022" w:rsidRPr="00170EB4" w:rsidRDefault="00A62022" w:rsidP="00CE37C6">
            <w:pPr>
              <w:spacing w:before="120"/>
              <w:rPr>
                <w:color w:val="auto"/>
                <w:sz w:val="20"/>
                <w:szCs w:val="20"/>
                <w:lang w:eastAsia="en-US"/>
              </w:rPr>
            </w:pPr>
            <w:r w:rsidRPr="00170EB4">
              <w:rPr>
                <w:bCs/>
                <w:sz w:val="20"/>
                <w:szCs w:val="20"/>
              </w:rPr>
              <w:t>- Đá mác ma, biến chất</w:t>
            </w:r>
          </w:p>
        </w:tc>
        <w:tc>
          <w:tcPr>
            <w:tcW w:w="770" w:type="pct"/>
            <w:shd w:val="clear" w:color="auto" w:fill="FFFFFF"/>
            <w:vAlign w:val="center"/>
          </w:tcPr>
          <w:p w14:paraId="5940408E"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80</w:t>
            </w:r>
          </w:p>
        </w:tc>
        <w:tc>
          <w:tcPr>
            <w:tcW w:w="916" w:type="pct"/>
            <w:shd w:val="clear" w:color="auto" w:fill="FFFFFF"/>
            <w:vAlign w:val="center"/>
          </w:tcPr>
          <w:p w14:paraId="10F95E95"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80</w:t>
            </w:r>
          </w:p>
        </w:tc>
        <w:tc>
          <w:tcPr>
            <w:tcW w:w="1400" w:type="pct"/>
            <w:vMerge/>
            <w:shd w:val="clear" w:color="auto" w:fill="FFFFFF"/>
            <w:vAlign w:val="center"/>
          </w:tcPr>
          <w:p w14:paraId="49AE292F" w14:textId="77777777" w:rsidR="00A62022" w:rsidRPr="00170EB4" w:rsidRDefault="00A62022" w:rsidP="00CE37C6">
            <w:pPr>
              <w:spacing w:before="120"/>
              <w:jc w:val="center"/>
              <w:rPr>
                <w:color w:val="auto"/>
                <w:sz w:val="20"/>
                <w:szCs w:val="20"/>
                <w:lang w:eastAsia="en-US"/>
              </w:rPr>
            </w:pPr>
          </w:p>
        </w:tc>
      </w:tr>
      <w:tr w:rsidR="00A62022" w:rsidRPr="00170EB4" w14:paraId="3AA22345" w14:textId="77777777" w:rsidTr="002B2F18">
        <w:tblPrEx>
          <w:tblCellMar>
            <w:top w:w="0" w:type="dxa"/>
            <w:left w:w="0" w:type="dxa"/>
            <w:bottom w:w="0" w:type="dxa"/>
            <w:right w:w="0" w:type="dxa"/>
          </w:tblCellMar>
        </w:tblPrEx>
        <w:tc>
          <w:tcPr>
            <w:tcW w:w="1914" w:type="pct"/>
            <w:shd w:val="clear" w:color="auto" w:fill="FFFFFF"/>
            <w:vAlign w:val="center"/>
          </w:tcPr>
          <w:p w14:paraId="6AAC6306" w14:textId="77777777" w:rsidR="00A62022" w:rsidRPr="00170EB4" w:rsidRDefault="00A62022" w:rsidP="00CE37C6">
            <w:pPr>
              <w:spacing w:before="120"/>
              <w:rPr>
                <w:color w:val="auto"/>
                <w:sz w:val="20"/>
                <w:szCs w:val="20"/>
                <w:lang w:eastAsia="en-US"/>
              </w:rPr>
            </w:pPr>
            <w:r w:rsidRPr="00170EB4">
              <w:rPr>
                <w:bCs/>
                <w:sz w:val="20"/>
                <w:szCs w:val="20"/>
              </w:rPr>
              <w:t>- Đá trầm tích</w:t>
            </w:r>
          </w:p>
        </w:tc>
        <w:tc>
          <w:tcPr>
            <w:tcW w:w="770" w:type="pct"/>
            <w:shd w:val="clear" w:color="auto" w:fill="FFFFFF"/>
            <w:vAlign w:val="center"/>
          </w:tcPr>
          <w:p w14:paraId="725FBBA9"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60</w:t>
            </w:r>
          </w:p>
        </w:tc>
        <w:tc>
          <w:tcPr>
            <w:tcW w:w="916" w:type="pct"/>
            <w:shd w:val="clear" w:color="auto" w:fill="FFFFFF"/>
            <w:vAlign w:val="center"/>
          </w:tcPr>
          <w:p w14:paraId="5DAF4478"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60</w:t>
            </w:r>
          </w:p>
        </w:tc>
        <w:tc>
          <w:tcPr>
            <w:tcW w:w="1400" w:type="pct"/>
            <w:vMerge/>
            <w:shd w:val="clear" w:color="auto" w:fill="FFFFFF"/>
            <w:vAlign w:val="center"/>
          </w:tcPr>
          <w:p w14:paraId="27E29606" w14:textId="77777777" w:rsidR="00A62022" w:rsidRPr="00170EB4" w:rsidRDefault="00A62022" w:rsidP="00CE37C6">
            <w:pPr>
              <w:spacing w:before="120"/>
              <w:jc w:val="center"/>
              <w:rPr>
                <w:color w:val="auto"/>
                <w:sz w:val="20"/>
                <w:szCs w:val="20"/>
                <w:lang w:eastAsia="en-US"/>
              </w:rPr>
            </w:pPr>
          </w:p>
        </w:tc>
      </w:tr>
      <w:tr w:rsidR="00A62022" w:rsidRPr="00170EB4" w14:paraId="40E5BE2F" w14:textId="77777777" w:rsidTr="002B2F18">
        <w:tblPrEx>
          <w:tblCellMar>
            <w:top w:w="0" w:type="dxa"/>
            <w:left w:w="0" w:type="dxa"/>
            <w:bottom w:w="0" w:type="dxa"/>
            <w:right w:w="0" w:type="dxa"/>
          </w:tblCellMar>
        </w:tblPrEx>
        <w:tc>
          <w:tcPr>
            <w:tcW w:w="1914" w:type="pct"/>
            <w:shd w:val="clear" w:color="auto" w:fill="FFFFFF"/>
            <w:vAlign w:val="center"/>
          </w:tcPr>
          <w:p w14:paraId="792FE5A8" w14:textId="77777777" w:rsidR="00A62022" w:rsidRPr="00170EB4" w:rsidRDefault="00A62022" w:rsidP="00CE37C6">
            <w:pPr>
              <w:spacing w:before="120"/>
              <w:rPr>
                <w:color w:val="auto"/>
                <w:sz w:val="20"/>
                <w:szCs w:val="20"/>
                <w:lang w:eastAsia="en-US"/>
              </w:rPr>
            </w:pPr>
            <w:r w:rsidRPr="00170EB4">
              <w:rPr>
                <w:bCs/>
                <w:sz w:val="20"/>
                <w:szCs w:val="20"/>
              </w:rPr>
              <w:t xml:space="preserve">2. Độ hao mòn khi va đập trong máy </w:t>
            </w:r>
            <w:r w:rsidRPr="00170EB4">
              <w:rPr>
                <w:bCs/>
                <w:sz w:val="20"/>
                <w:szCs w:val="20"/>
                <w:lang w:val="en-US" w:eastAsia="en-US"/>
              </w:rPr>
              <w:t xml:space="preserve">Los Angeles, </w:t>
            </w:r>
            <w:r w:rsidRPr="00170EB4">
              <w:rPr>
                <w:bCs/>
                <w:sz w:val="20"/>
                <w:szCs w:val="20"/>
              </w:rPr>
              <w:t>%</w:t>
            </w:r>
          </w:p>
        </w:tc>
        <w:tc>
          <w:tcPr>
            <w:tcW w:w="770" w:type="pct"/>
            <w:shd w:val="clear" w:color="auto" w:fill="FFFFFF"/>
            <w:vAlign w:val="center"/>
          </w:tcPr>
          <w:p w14:paraId="3D8A44D5"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35</w:t>
            </w:r>
          </w:p>
        </w:tc>
        <w:tc>
          <w:tcPr>
            <w:tcW w:w="916" w:type="pct"/>
            <w:shd w:val="clear" w:color="auto" w:fill="FFFFFF"/>
            <w:vAlign w:val="center"/>
          </w:tcPr>
          <w:p w14:paraId="7C7F814F"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40</w:t>
            </w:r>
          </w:p>
        </w:tc>
        <w:tc>
          <w:tcPr>
            <w:tcW w:w="1400" w:type="pct"/>
            <w:shd w:val="clear" w:color="auto" w:fill="FFFFFF"/>
            <w:vAlign w:val="center"/>
          </w:tcPr>
          <w:p w14:paraId="42909D0C" w14:textId="77777777" w:rsidR="00A62022" w:rsidRPr="00170EB4" w:rsidRDefault="00A62022" w:rsidP="00CE37C6">
            <w:pPr>
              <w:spacing w:before="120"/>
              <w:jc w:val="center"/>
              <w:rPr>
                <w:color w:val="auto"/>
                <w:sz w:val="20"/>
                <w:szCs w:val="20"/>
                <w:lang w:eastAsia="en-US"/>
              </w:rPr>
            </w:pPr>
            <w:r w:rsidRPr="00170EB4">
              <w:rPr>
                <w:bCs/>
                <w:sz w:val="20"/>
                <w:szCs w:val="20"/>
              </w:rPr>
              <w:t>TCVN 7572-12</w:t>
            </w:r>
          </w:p>
        </w:tc>
      </w:tr>
      <w:tr w:rsidR="00A62022" w:rsidRPr="00170EB4" w14:paraId="724FB344" w14:textId="77777777" w:rsidTr="002B2F18">
        <w:tblPrEx>
          <w:tblCellMar>
            <w:top w:w="0" w:type="dxa"/>
            <w:left w:w="0" w:type="dxa"/>
            <w:bottom w:w="0" w:type="dxa"/>
            <w:right w:w="0" w:type="dxa"/>
          </w:tblCellMar>
        </w:tblPrEx>
        <w:tc>
          <w:tcPr>
            <w:tcW w:w="1914" w:type="pct"/>
            <w:shd w:val="clear" w:color="auto" w:fill="FFFFFF"/>
            <w:vAlign w:val="center"/>
          </w:tcPr>
          <w:p w14:paraId="48BDEF55" w14:textId="77777777" w:rsidR="00A62022" w:rsidRPr="00170EB4" w:rsidRDefault="00A62022" w:rsidP="00CE37C6">
            <w:pPr>
              <w:spacing w:before="120"/>
              <w:rPr>
                <w:color w:val="auto"/>
                <w:sz w:val="20"/>
                <w:szCs w:val="20"/>
                <w:lang w:eastAsia="en-US"/>
              </w:rPr>
            </w:pPr>
            <w:r w:rsidRPr="00170EB4">
              <w:rPr>
                <w:bCs/>
                <w:sz w:val="20"/>
                <w:szCs w:val="20"/>
              </w:rPr>
              <w:t>3. Cường độ nén của đá gốc, MPa</w:t>
            </w:r>
          </w:p>
        </w:tc>
        <w:tc>
          <w:tcPr>
            <w:tcW w:w="770" w:type="pct"/>
            <w:shd w:val="clear" w:color="auto" w:fill="FFFFFF"/>
            <w:vAlign w:val="center"/>
          </w:tcPr>
          <w:p w14:paraId="39937D0D" w14:textId="77777777" w:rsidR="00A62022" w:rsidRPr="00170EB4" w:rsidRDefault="00A62022" w:rsidP="00CE37C6">
            <w:pPr>
              <w:spacing w:before="120"/>
              <w:jc w:val="center"/>
              <w:rPr>
                <w:color w:val="auto"/>
                <w:sz w:val="20"/>
                <w:szCs w:val="20"/>
                <w:lang w:eastAsia="en-US"/>
              </w:rPr>
            </w:pPr>
          </w:p>
        </w:tc>
        <w:tc>
          <w:tcPr>
            <w:tcW w:w="916" w:type="pct"/>
            <w:shd w:val="clear" w:color="auto" w:fill="FFFFFF"/>
            <w:vAlign w:val="center"/>
          </w:tcPr>
          <w:p w14:paraId="6A312826" w14:textId="77777777" w:rsidR="00A62022" w:rsidRPr="00170EB4" w:rsidRDefault="00A62022" w:rsidP="00CE37C6">
            <w:pPr>
              <w:spacing w:before="120"/>
              <w:jc w:val="center"/>
              <w:rPr>
                <w:color w:val="auto"/>
                <w:sz w:val="20"/>
                <w:szCs w:val="20"/>
                <w:lang w:eastAsia="en-US"/>
              </w:rPr>
            </w:pPr>
          </w:p>
        </w:tc>
        <w:tc>
          <w:tcPr>
            <w:tcW w:w="1400" w:type="pct"/>
            <w:vMerge w:val="restart"/>
            <w:shd w:val="clear" w:color="auto" w:fill="FFFFFF"/>
            <w:vAlign w:val="center"/>
          </w:tcPr>
          <w:p w14:paraId="7ADE1E21" w14:textId="77777777" w:rsidR="00A62022" w:rsidRPr="00170EB4" w:rsidRDefault="00A62022" w:rsidP="00CE37C6">
            <w:pPr>
              <w:spacing w:before="120"/>
              <w:jc w:val="center"/>
              <w:rPr>
                <w:color w:val="auto"/>
                <w:sz w:val="20"/>
                <w:szCs w:val="20"/>
                <w:lang w:eastAsia="en-US"/>
              </w:rPr>
            </w:pPr>
            <w:r w:rsidRPr="00170EB4">
              <w:rPr>
                <w:bCs/>
                <w:sz w:val="20"/>
                <w:szCs w:val="20"/>
              </w:rPr>
              <w:t>TCVN 7572-10</w:t>
            </w:r>
          </w:p>
          <w:p w14:paraId="3636E082" w14:textId="77777777" w:rsidR="00A62022" w:rsidRPr="00170EB4" w:rsidRDefault="00A62022" w:rsidP="00CE37C6">
            <w:pPr>
              <w:spacing w:before="120"/>
              <w:rPr>
                <w:color w:val="auto"/>
                <w:sz w:val="20"/>
                <w:szCs w:val="20"/>
                <w:lang w:eastAsia="en-US"/>
              </w:rPr>
            </w:pPr>
            <w:r w:rsidRPr="00170EB4">
              <w:rPr>
                <w:bCs/>
                <w:sz w:val="20"/>
                <w:szCs w:val="20"/>
              </w:rPr>
              <w:t xml:space="preserve">(căn cứ chứng chỉ thí nghiệm kiểm tra của nơi </w:t>
            </w:r>
            <w:r w:rsidRPr="00170EB4">
              <w:rPr>
                <w:bCs/>
                <w:sz w:val="20"/>
                <w:szCs w:val="20"/>
              </w:rPr>
              <w:lastRenderedPageBreak/>
              <w:t>sản xuất đá dăm sử dụng cho công trình)</w:t>
            </w:r>
          </w:p>
        </w:tc>
      </w:tr>
      <w:tr w:rsidR="00A62022" w:rsidRPr="00170EB4" w14:paraId="47F5D649" w14:textId="77777777" w:rsidTr="002B2F18">
        <w:tblPrEx>
          <w:tblCellMar>
            <w:top w:w="0" w:type="dxa"/>
            <w:left w:w="0" w:type="dxa"/>
            <w:bottom w:w="0" w:type="dxa"/>
            <w:right w:w="0" w:type="dxa"/>
          </w:tblCellMar>
        </w:tblPrEx>
        <w:tc>
          <w:tcPr>
            <w:tcW w:w="1914" w:type="pct"/>
            <w:shd w:val="clear" w:color="auto" w:fill="FFFFFF"/>
            <w:vAlign w:val="center"/>
          </w:tcPr>
          <w:p w14:paraId="769D21F3" w14:textId="77777777" w:rsidR="00A62022" w:rsidRPr="00170EB4" w:rsidRDefault="00A62022" w:rsidP="00CE37C6">
            <w:pPr>
              <w:spacing w:before="120"/>
              <w:rPr>
                <w:color w:val="auto"/>
                <w:sz w:val="20"/>
                <w:szCs w:val="20"/>
                <w:lang w:eastAsia="en-US"/>
              </w:rPr>
            </w:pPr>
            <w:r w:rsidRPr="00170EB4">
              <w:rPr>
                <w:bCs/>
                <w:sz w:val="20"/>
                <w:szCs w:val="20"/>
              </w:rPr>
              <w:t>- Đá mác ma, bi</w:t>
            </w:r>
            <w:r w:rsidR="00B874A5" w:rsidRPr="00170EB4">
              <w:rPr>
                <w:bCs/>
                <w:sz w:val="20"/>
                <w:szCs w:val="20"/>
                <w:lang w:val="en-US"/>
              </w:rPr>
              <w:t>ế</w:t>
            </w:r>
            <w:r w:rsidRPr="00170EB4">
              <w:rPr>
                <w:bCs/>
                <w:sz w:val="20"/>
                <w:szCs w:val="20"/>
              </w:rPr>
              <w:t>n chất</w:t>
            </w:r>
          </w:p>
        </w:tc>
        <w:tc>
          <w:tcPr>
            <w:tcW w:w="770" w:type="pct"/>
            <w:shd w:val="clear" w:color="auto" w:fill="FFFFFF"/>
            <w:vAlign w:val="center"/>
          </w:tcPr>
          <w:p w14:paraId="052C5700"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80</w:t>
            </w:r>
          </w:p>
        </w:tc>
        <w:tc>
          <w:tcPr>
            <w:tcW w:w="916" w:type="pct"/>
            <w:shd w:val="clear" w:color="auto" w:fill="FFFFFF"/>
            <w:vAlign w:val="center"/>
          </w:tcPr>
          <w:p w14:paraId="111247E3"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80</w:t>
            </w:r>
          </w:p>
        </w:tc>
        <w:tc>
          <w:tcPr>
            <w:tcW w:w="1400" w:type="pct"/>
            <w:vMerge/>
            <w:shd w:val="clear" w:color="auto" w:fill="FFFFFF"/>
            <w:vAlign w:val="center"/>
          </w:tcPr>
          <w:p w14:paraId="055C7B60" w14:textId="77777777" w:rsidR="00A62022" w:rsidRPr="00170EB4" w:rsidRDefault="00A62022" w:rsidP="00CE37C6">
            <w:pPr>
              <w:spacing w:before="120"/>
              <w:jc w:val="center"/>
              <w:rPr>
                <w:color w:val="auto"/>
                <w:sz w:val="20"/>
                <w:szCs w:val="20"/>
                <w:lang w:eastAsia="en-US"/>
              </w:rPr>
            </w:pPr>
          </w:p>
        </w:tc>
      </w:tr>
      <w:tr w:rsidR="00A62022" w:rsidRPr="00170EB4" w14:paraId="6044D22E" w14:textId="77777777" w:rsidTr="002B2F18">
        <w:tblPrEx>
          <w:tblCellMar>
            <w:top w:w="0" w:type="dxa"/>
            <w:left w:w="0" w:type="dxa"/>
            <w:bottom w:w="0" w:type="dxa"/>
            <w:right w:w="0" w:type="dxa"/>
          </w:tblCellMar>
        </w:tblPrEx>
        <w:tc>
          <w:tcPr>
            <w:tcW w:w="1914" w:type="pct"/>
            <w:shd w:val="clear" w:color="auto" w:fill="FFFFFF"/>
            <w:vAlign w:val="center"/>
          </w:tcPr>
          <w:p w14:paraId="3D2A8224" w14:textId="77777777" w:rsidR="00A62022" w:rsidRPr="00170EB4" w:rsidRDefault="00A62022" w:rsidP="00CE37C6">
            <w:pPr>
              <w:spacing w:before="120"/>
              <w:rPr>
                <w:color w:val="auto"/>
                <w:sz w:val="20"/>
                <w:szCs w:val="20"/>
                <w:lang w:eastAsia="en-US"/>
              </w:rPr>
            </w:pPr>
            <w:r w:rsidRPr="00170EB4">
              <w:rPr>
                <w:bCs/>
                <w:sz w:val="20"/>
                <w:szCs w:val="20"/>
              </w:rPr>
              <w:t>- Đá trầm tích</w:t>
            </w:r>
          </w:p>
        </w:tc>
        <w:tc>
          <w:tcPr>
            <w:tcW w:w="770" w:type="pct"/>
            <w:shd w:val="clear" w:color="auto" w:fill="FFFFFF"/>
            <w:vAlign w:val="center"/>
          </w:tcPr>
          <w:p w14:paraId="22CF6DD4" w14:textId="77777777" w:rsidR="00A62022" w:rsidRPr="00170EB4" w:rsidRDefault="005D4CDD"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60</w:t>
            </w:r>
          </w:p>
        </w:tc>
        <w:tc>
          <w:tcPr>
            <w:tcW w:w="916" w:type="pct"/>
            <w:shd w:val="clear" w:color="auto" w:fill="FFFFFF"/>
            <w:vAlign w:val="center"/>
          </w:tcPr>
          <w:p w14:paraId="0AB53430" w14:textId="77777777" w:rsidR="00A62022" w:rsidRPr="00170EB4" w:rsidRDefault="005D4CDD" w:rsidP="00CE37C6">
            <w:pPr>
              <w:spacing w:before="120"/>
              <w:jc w:val="center"/>
              <w:rPr>
                <w:color w:val="auto"/>
                <w:sz w:val="20"/>
                <w:szCs w:val="20"/>
                <w:lang w:eastAsia="en-US"/>
              </w:rPr>
            </w:pPr>
            <w:r w:rsidRPr="00170EB4">
              <w:rPr>
                <w:bCs/>
                <w:sz w:val="20"/>
                <w:szCs w:val="20"/>
              </w:rPr>
              <w:t>≥</w:t>
            </w:r>
            <w:r w:rsidR="009C40AE" w:rsidRPr="00170EB4">
              <w:rPr>
                <w:bCs/>
                <w:sz w:val="20"/>
                <w:szCs w:val="20"/>
                <w:lang w:val="en-US"/>
              </w:rPr>
              <w:t xml:space="preserve"> </w:t>
            </w:r>
            <w:r w:rsidR="00A62022" w:rsidRPr="00170EB4">
              <w:rPr>
                <w:bCs/>
                <w:sz w:val="20"/>
                <w:szCs w:val="20"/>
              </w:rPr>
              <w:t>60</w:t>
            </w:r>
          </w:p>
        </w:tc>
        <w:tc>
          <w:tcPr>
            <w:tcW w:w="1400" w:type="pct"/>
            <w:vMerge/>
            <w:shd w:val="clear" w:color="auto" w:fill="FFFFFF"/>
            <w:vAlign w:val="center"/>
          </w:tcPr>
          <w:p w14:paraId="649FC491" w14:textId="77777777" w:rsidR="00A62022" w:rsidRPr="00170EB4" w:rsidRDefault="00A62022" w:rsidP="00CE37C6">
            <w:pPr>
              <w:spacing w:before="120"/>
              <w:jc w:val="center"/>
              <w:rPr>
                <w:color w:val="auto"/>
                <w:sz w:val="20"/>
                <w:szCs w:val="20"/>
                <w:lang w:eastAsia="en-US"/>
              </w:rPr>
            </w:pPr>
          </w:p>
        </w:tc>
      </w:tr>
      <w:tr w:rsidR="00A62022" w:rsidRPr="00170EB4" w14:paraId="498D1E02" w14:textId="77777777" w:rsidTr="002B2F18">
        <w:tblPrEx>
          <w:tblCellMar>
            <w:top w:w="0" w:type="dxa"/>
            <w:left w:w="0" w:type="dxa"/>
            <w:bottom w:w="0" w:type="dxa"/>
            <w:right w:w="0" w:type="dxa"/>
          </w:tblCellMar>
        </w:tblPrEx>
        <w:tc>
          <w:tcPr>
            <w:tcW w:w="1914" w:type="pct"/>
            <w:shd w:val="clear" w:color="auto" w:fill="FFFFFF"/>
            <w:vAlign w:val="center"/>
          </w:tcPr>
          <w:p w14:paraId="4B4010F1" w14:textId="77777777" w:rsidR="00A62022" w:rsidRPr="00170EB4" w:rsidRDefault="00A62022" w:rsidP="00CE37C6">
            <w:pPr>
              <w:spacing w:before="120"/>
              <w:rPr>
                <w:color w:val="auto"/>
                <w:sz w:val="20"/>
                <w:szCs w:val="20"/>
                <w:lang w:eastAsia="en-US"/>
              </w:rPr>
            </w:pPr>
            <w:r w:rsidRPr="00170EB4">
              <w:rPr>
                <w:bCs/>
                <w:sz w:val="20"/>
                <w:szCs w:val="20"/>
              </w:rPr>
              <w:t xml:space="preserve">4. Độ hao mòn khi va đập trong máy </w:t>
            </w:r>
            <w:r w:rsidRPr="00170EB4">
              <w:rPr>
                <w:bCs/>
                <w:sz w:val="20"/>
                <w:szCs w:val="20"/>
                <w:lang w:val="en-US" w:eastAsia="en-US"/>
              </w:rPr>
              <w:t xml:space="preserve">Los Angeles, </w:t>
            </w:r>
            <w:r w:rsidRPr="00170EB4">
              <w:rPr>
                <w:bCs/>
                <w:sz w:val="20"/>
                <w:szCs w:val="20"/>
              </w:rPr>
              <w:t>%</w:t>
            </w:r>
          </w:p>
        </w:tc>
        <w:tc>
          <w:tcPr>
            <w:tcW w:w="770" w:type="pct"/>
            <w:shd w:val="clear" w:color="auto" w:fill="FFFFFF"/>
            <w:vAlign w:val="center"/>
          </w:tcPr>
          <w:p w14:paraId="73D6CC68" w14:textId="77777777" w:rsidR="00A62022" w:rsidRPr="00170EB4" w:rsidRDefault="009C40AE"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35</w:t>
            </w:r>
          </w:p>
        </w:tc>
        <w:tc>
          <w:tcPr>
            <w:tcW w:w="916" w:type="pct"/>
            <w:shd w:val="clear" w:color="auto" w:fill="FFFFFF"/>
            <w:vAlign w:val="center"/>
          </w:tcPr>
          <w:p w14:paraId="126CB057" w14:textId="77777777" w:rsidR="00A62022"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40</w:t>
            </w:r>
          </w:p>
        </w:tc>
        <w:tc>
          <w:tcPr>
            <w:tcW w:w="1400" w:type="pct"/>
            <w:shd w:val="clear" w:color="auto" w:fill="FFFFFF"/>
            <w:vAlign w:val="center"/>
          </w:tcPr>
          <w:p w14:paraId="6EB5A523" w14:textId="77777777" w:rsidR="00A62022" w:rsidRPr="00170EB4" w:rsidRDefault="00A62022" w:rsidP="00CE37C6">
            <w:pPr>
              <w:spacing w:before="120"/>
              <w:jc w:val="center"/>
              <w:rPr>
                <w:color w:val="auto"/>
                <w:sz w:val="20"/>
                <w:szCs w:val="20"/>
                <w:lang w:eastAsia="en-US"/>
              </w:rPr>
            </w:pPr>
            <w:r w:rsidRPr="00170EB4">
              <w:rPr>
                <w:bCs/>
                <w:sz w:val="20"/>
                <w:szCs w:val="20"/>
              </w:rPr>
              <w:t>TCVN 7572-12</w:t>
            </w:r>
          </w:p>
        </w:tc>
      </w:tr>
      <w:tr w:rsidR="00A62022" w:rsidRPr="00170EB4" w14:paraId="49836EED" w14:textId="77777777" w:rsidTr="002B2F18">
        <w:tblPrEx>
          <w:tblCellMar>
            <w:top w:w="0" w:type="dxa"/>
            <w:left w:w="0" w:type="dxa"/>
            <w:bottom w:w="0" w:type="dxa"/>
            <w:right w:w="0" w:type="dxa"/>
          </w:tblCellMar>
        </w:tblPrEx>
        <w:tc>
          <w:tcPr>
            <w:tcW w:w="1914" w:type="pct"/>
            <w:shd w:val="clear" w:color="auto" w:fill="FFFFFF"/>
            <w:vAlign w:val="center"/>
          </w:tcPr>
          <w:p w14:paraId="45C51AF4" w14:textId="77777777" w:rsidR="00A62022" w:rsidRPr="00170EB4" w:rsidRDefault="00A62022" w:rsidP="00CE37C6">
            <w:pPr>
              <w:spacing w:before="120"/>
              <w:rPr>
                <w:color w:val="auto"/>
                <w:sz w:val="20"/>
                <w:szCs w:val="20"/>
                <w:lang w:eastAsia="en-US"/>
              </w:rPr>
            </w:pPr>
            <w:r w:rsidRPr="00170EB4">
              <w:rPr>
                <w:bCs/>
                <w:sz w:val="20"/>
                <w:szCs w:val="20"/>
              </w:rPr>
              <w:t>5. Tỷ trọng khối</w:t>
            </w:r>
          </w:p>
        </w:tc>
        <w:tc>
          <w:tcPr>
            <w:tcW w:w="770" w:type="pct"/>
            <w:shd w:val="clear" w:color="auto" w:fill="FFFFFF"/>
            <w:vAlign w:val="center"/>
          </w:tcPr>
          <w:p w14:paraId="35A7CF85" w14:textId="77777777" w:rsidR="00A62022" w:rsidRPr="00170EB4" w:rsidRDefault="009C40AE" w:rsidP="00CE37C6">
            <w:pPr>
              <w:spacing w:before="120"/>
              <w:jc w:val="center"/>
              <w:rPr>
                <w:color w:val="auto"/>
                <w:sz w:val="20"/>
                <w:szCs w:val="20"/>
                <w:lang w:eastAsia="en-US"/>
              </w:rPr>
            </w:pPr>
            <w:r w:rsidRPr="00170EB4">
              <w:rPr>
                <w:bCs/>
                <w:sz w:val="20"/>
                <w:szCs w:val="20"/>
                <w:lang w:val="en-US"/>
              </w:rPr>
              <w:t xml:space="preserve">≥ </w:t>
            </w:r>
            <w:r w:rsidR="00A62022" w:rsidRPr="00170EB4">
              <w:rPr>
                <w:bCs/>
                <w:sz w:val="20"/>
                <w:szCs w:val="20"/>
              </w:rPr>
              <w:t>2,5</w:t>
            </w:r>
          </w:p>
        </w:tc>
        <w:tc>
          <w:tcPr>
            <w:tcW w:w="916" w:type="pct"/>
            <w:shd w:val="clear" w:color="auto" w:fill="FFFFFF"/>
            <w:vAlign w:val="center"/>
          </w:tcPr>
          <w:p w14:paraId="01D0E2BC" w14:textId="77777777" w:rsidR="00A62022" w:rsidRPr="00170EB4" w:rsidRDefault="005D4CDD" w:rsidP="00CE37C6">
            <w:pPr>
              <w:spacing w:before="120"/>
              <w:jc w:val="center"/>
              <w:rPr>
                <w:color w:val="auto"/>
                <w:sz w:val="20"/>
                <w:szCs w:val="20"/>
                <w:lang w:eastAsia="en-US"/>
              </w:rPr>
            </w:pPr>
            <w:r w:rsidRPr="00170EB4">
              <w:rPr>
                <w:bCs/>
                <w:sz w:val="20"/>
                <w:szCs w:val="20"/>
              </w:rPr>
              <w:t>≥</w:t>
            </w:r>
            <w:r w:rsidR="009C40AE" w:rsidRPr="00170EB4">
              <w:rPr>
                <w:bCs/>
                <w:sz w:val="20"/>
                <w:szCs w:val="20"/>
                <w:lang w:val="en-US"/>
              </w:rPr>
              <w:t xml:space="preserve"> </w:t>
            </w:r>
            <w:r w:rsidR="00A62022" w:rsidRPr="00170EB4">
              <w:rPr>
                <w:bCs/>
                <w:sz w:val="20"/>
                <w:szCs w:val="20"/>
              </w:rPr>
              <w:t>2,45</w:t>
            </w:r>
          </w:p>
        </w:tc>
        <w:tc>
          <w:tcPr>
            <w:tcW w:w="1400" w:type="pct"/>
            <w:vMerge w:val="restart"/>
            <w:shd w:val="clear" w:color="auto" w:fill="FFFFFF"/>
            <w:vAlign w:val="center"/>
          </w:tcPr>
          <w:p w14:paraId="4596E95D" w14:textId="77777777" w:rsidR="00A62022" w:rsidRPr="00170EB4" w:rsidRDefault="00A62022" w:rsidP="00CE37C6">
            <w:pPr>
              <w:spacing w:before="120"/>
              <w:jc w:val="center"/>
              <w:rPr>
                <w:color w:val="auto"/>
                <w:sz w:val="20"/>
                <w:szCs w:val="20"/>
                <w:lang w:eastAsia="en-US"/>
              </w:rPr>
            </w:pPr>
            <w:r w:rsidRPr="00170EB4">
              <w:rPr>
                <w:bCs/>
                <w:sz w:val="20"/>
                <w:szCs w:val="20"/>
              </w:rPr>
              <w:t>AASHTO T85</w:t>
            </w:r>
          </w:p>
        </w:tc>
      </w:tr>
      <w:tr w:rsidR="00A62022" w:rsidRPr="00170EB4" w14:paraId="568510FB" w14:textId="77777777" w:rsidTr="002B2F18">
        <w:tblPrEx>
          <w:tblCellMar>
            <w:top w:w="0" w:type="dxa"/>
            <w:left w:w="0" w:type="dxa"/>
            <w:bottom w:w="0" w:type="dxa"/>
            <w:right w:w="0" w:type="dxa"/>
          </w:tblCellMar>
        </w:tblPrEx>
        <w:tc>
          <w:tcPr>
            <w:tcW w:w="1914" w:type="pct"/>
            <w:shd w:val="clear" w:color="auto" w:fill="FFFFFF"/>
            <w:vAlign w:val="center"/>
          </w:tcPr>
          <w:p w14:paraId="52435848" w14:textId="77777777" w:rsidR="00A62022" w:rsidRPr="00170EB4" w:rsidRDefault="00A62022" w:rsidP="00CE37C6">
            <w:pPr>
              <w:spacing w:before="120"/>
              <w:rPr>
                <w:color w:val="auto"/>
                <w:sz w:val="20"/>
                <w:szCs w:val="20"/>
                <w:lang w:eastAsia="en-US"/>
              </w:rPr>
            </w:pPr>
            <w:r w:rsidRPr="00170EB4">
              <w:rPr>
                <w:bCs/>
                <w:sz w:val="20"/>
                <w:szCs w:val="20"/>
              </w:rPr>
              <w:t>6. Độ hút nước của đá, %</w:t>
            </w:r>
          </w:p>
        </w:tc>
        <w:tc>
          <w:tcPr>
            <w:tcW w:w="770" w:type="pct"/>
            <w:shd w:val="clear" w:color="auto" w:fill="FFFFFF"/>
            <w:vAlign w:val="center"/>
          </w:tcPr>
          <w:p w14:paraId="7C9EA85B" w14:textId="77777777" w:rsidR="00A62022"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3,0</w:t>
            </w:r>
          </w:p>
        </w:tc>
        <w:tc>
          <w:tcPr>
            <w:tcW w:w="916" w:type="pct"/>
            <w:shd w:val="clear" w:color="auto" w:fill="FFFFFF"/>
            <w:vAlign w:val="center"/>
          </w:tcPr>
          <w:p w14:paraId="6DADA1F8" w14:textId="77777777" w:rsidR="00A62022" w:rsidRPr="00170EB4" w:rsidRDefault="009C40AE"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3,0</w:t>
            </w:r>
          </w:p>
        </w:tc>
        <w:tc>
          <w:tcPr>
            <w:tcW w:w="1400" w:type="pct"/>
            <w:vMerge/>
            <w:shd w:val="clear" w:color="auto" w:fill="FFFFFF"/>
            <w:vAlign w:val="center"/>
          </w:tcPr>
          <w:p w14:paraId="392B8B20" w14:textId="77777777" w:rsidR="00A62022" w:rsidRPr="00170EB4" w:rsidRDefault="00A62022" w:rsidP="00CE37C6">
            <w:pPr>
              <w:spacing w:before="120"/>
              <w:jc w:val="center"/>
              <w:rPr>
                <w:color w:val="auto"/>
                <w:sz w:val="20"/>
                <w:szCs w:val="20"/>
                <w:lang w:eastAsia="en-US"/>
              </w:rPr>
            </w:pPr>
          </w:p>
        </w:tc>
      </w:tr>
      <w:tr w:rsidR="00A62022" w:rsidRPr="00170EB4" w14:paraId="11341FB6" w14:textId="77777777" w:rsidTr="002B2F18">
        <w:tblPrEx>
          <w:tblCellMar>
            <w:top w:w="0" w:type="dxa"/>
            <w:left w:w="0" w:type="dxa"/>
            <w:bottom w:w="0" w:type="dxa"/>
            <w:right w:w="0" w:type="dxa"/>
          </w:tblCellMar>
        </w:tblPrEx>
        <w:tc>
          <w:tcPr>
            <w:tcW w:w="1914" w:type="pct"/>
            <w:shd w:val="clear" w:color="auto" w:fill="FFFFFF"/>
            <w:vAlign w:val="center"/>
          </w:tcPr>
          <w:p w14:paraId="49E95C87" w14:textId="77777777" w:rsidR="00A62022" w:rsidRPr="00170EB4" w:rsidRDefault="00A62022" w:rsidP="00CE37C6">
            <w:pPr>
              <w:spacing w:before="120"/>
              <w:rPr>
                <w:color w:val="auto"/>
                <w:sz w:val="20"/>
                <w:szCs w:val="20"/>
                <w:lang w:eastAsia="en-US"/>
              </w:rPr>
            </w:pPr>
            <w:r w:rsidRPr="00170EB4">
              <w:rPr>
                <w:bCs/>
                <w:sz w:val="20"/>
                <w:szCs w:val="20"/>
              </w:rPr>
              <w:t>7. Hàm lượng hạt thoi dẹt (tỷ lệ 1/3)</w:t>
            </w:r>
          </w:p>
          <w:p w14:paraId="188F7DBD" w14:textId="77777777" w:rsidR="00A62022" w:rsidRPr="00170EB4" w:rsidRDefault="009C40AE" w:rsidP="00CE37C6">
            <w:pPr>
              <w:spacing w:before="120"/>
              <w:rPr>
                <w:color w:val="auto"/>
                <w:sz w:val="20"/>
                <w:szCs w:val="20"/>
                <w:lang w:eastAsia="en-US"/>
              </w:rPr>
            </w:pPr>
            <w:r w:rsidRPr="00170EB4">
              <w:rPr>
                <w:bCs/>
                <w:sz w:val="20"/>
                <w:szCs w:val="20"/>
                <w:lang w:val="en-US"/>
              </w:rPr>
              <w:t>(</w:t>
            </w:r>
            <w:r w:rsidRPr="00170EB4">
              <w:rPr>
                <w:bCs/>
                <w:sz w:val="20"/>
                <w:szCs w:val="20"/>
              </w:rPr>
              <w:t>*</w:t>
            </w:r>
            <w:r w:rsidRPr="00170EB4">
              <w:rPr>
                <w:bCs/>
                <w:sz w:val="20"/>
                <w:szCs w:val="20"/>
                <w:lang w:val="en-US"/>
              </w:rPr>
              <w:t>)</w:t>
            </w:r>
            <w:r w:rsidR="00A62022" w:rsidRPr="00170EB4">
              <w:rPr>
                <w:bCs/>
                <w:sz w:val="20"/>
                <w:szCs w:val="20"/>
              </w:rPr>
              <w:t>, %</w:t>
            </w:r>
          </w:p>
        </w:tc>
        <w:tc>
          <w:tcPr>
            <w:tcW w:w="770" w:type="pct"/>
            <w:shd w:val="clear" w:color="auto" w:fill="FFFFFF"/>
            <w:vAlign w:val="center"/>
          </w:tcPr>
          <w:p w14:paraId="53D77534" w14:textId="77777777" w:rsidR="00A62022" w:rsidRPr="00170EB4" w:rsidRDefault="00A62022" w:rsidP="00CE37C6">
            <w:pPr>
              <w:spacing w:before="120"/>
              <w:jc w:val="center"/>
              <w:rPr>
                <w:color w:val="auto"/>
                <w:sz w:val="20"/>
                <w:szCs w:val="20"/>
                <w:lang w:eastAsia="en-US"/>
              </w:rPr>
            </w:pPr>
          </w:p>
        </w:tc>
        <w:tc>
          <w:tcPr>
            <w:tcW w:w="916" w:type="pct"/>
            <w:shd w:val="clear" w:color="auto" w:fill="FFFFFF"/>
            <w:vAlign w:val="center"/>
          </w:tcPr>
          <w:p w14:paraId="0BB838EA" w14:textId="77777777" w:rsidR="00A62022" w:rsidRPr="00170EB4" w:rsidRDefault="00A62022" w:rsidP="00CE37C6">
            <w:pPr>
              <w:spacing w:before="120"/>
              <w:jc w:val="center"/>
              <w:rPr>
                <w:color w:val="auto"/>
                <w:sz w:val="20"/>
                <w:szCs w:val="20"/>
                <w:lang w:eastAsia="en-US"/>
              </w:rPr>
            </w:pPr>
          </w:p>
        </w:tc>
        <w:tc>
          <w:tcPr>
            <w:tcW w:w="1400" w:type="pct"/>
            <w:vMerge w:val="restart"/>
            <w:shd w:val="clear" w:color="auto" w:fill="FFFFFF"/>
            <w:vAlign w:val="center"/>
          </w:tcPr>
          <w:p w14:paraId="356C2780" w14:textId="77777777" w:rsidR="00A62022" w:rsidRPr="00170EB4" w:rsidRDefault="00A62022" w:rsidP="00CE37C6">
            <w:pPr>
              <w:spacing w:before="120"/>
              <w:jc w:val="center"/>
              <w:rPr>
                <w:color w:val="auto"/>
                <w:sz w:val="20"/>
                <w:szCs w:val="20"/>
                <w:lang w:eastAsia="en-US"/>
              </w:rPr>
            </w:pPr>
            <w:r w:rsidRPr="00170EB4">
              <w:rPr>
                <w:bCs/>
                <w:sz w:val="20"/>
                <w:szCs w:val="20"/>
              </w:rPr>
              <w:t>TCVN 7572-13</w:t>
            </w:r>
          </w:p>
        </w:tc>
      </w:tr>
      <w:tr w:rsidR="00A62022" w:rsidRPr="00170EB4" w14:paraId="03DCE724" w14:textId="77777777" w:rsidTr="002B2F18">
        <w:tblPrEx>
          <w:tblCellMar>
            <w:top w:w="0" w:type="dxa"/>
            <w:left w:w="0" w:type="dxa"/>
            <w:bottom w:w="0" w:type="dxa"/>
            <w:right w:w="0" w:type="dxa"/>
          </w:tblCellMar>
        </w:tblPrEx>
        <w:tc>
          <w:tcPr>
            <w:tcW w:w="1914" w:type="pct"/>
            <w:shd w:val="clear" w:color="auto" w:fill="FFFFFF"/>
            <w:vAlign w:val="center"/>
          </w:tcPr>
          <w:p w14:paraId="17B1442A" w14:textId="77777777" w:rsidR="00A62022" w:rsidRPr="00170EB4" w:rsidRDefault="00A62022" w:rsidP="00CE37C6">
            <w:pPr>
              <w:spacing w:before="120"/>
              <w:rPr>
                <w:color w:val="auto"/>
                <w:sz w:val="20"/>
                <w:szCs w:val="20"/>
                <w:lang w:eastAsia="en-US"/>
              </w:rPr>
            </w:pPr>
            <w:r w:rsidRPr="00170EB4">
              <w:rPr>
                <w:bCs/>
                <w:sz w:val="20"/>
                <w:szCs w:val="20"/>
              </w:rPr>
              <w:t>- Của hỗn hợp cốt liệu</w:t>
            </w:r>
          </w:p>
        </w:tc>
        <w:tc>
          <w:tcPr>
            <w:tcW w:w="770" w:type="pct"/>
            <w:shd w:val="clear" w:color="auto" w:fill="FFFFFF"/>
            <w:vAlign w:val="center"/>
          </w:tcPr>
          <w:p w14:paraId="0690B7D5" w14:textId="77777777" w:rsidR="00A62022" w:rsidRPr="00170EB4" w:rsidRDefault="009C40AE"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18</w:t>
            </w:r>
          </w:p>
        </w:tc>
        <w:tc>
          <w:tcPr>
            <w:tcW w:w="916" w:type="pct"/>
            <w:shd w:val="clear" w:color="auto" w:fill="FFFFFF"/>
            <w:vAlign w:val="center"/>
          </w:tcPr>
          <w:p w14:paraId="78E91F2C" w14:textId="77777777" w:rsidR="00A62022" w:rsidRPr="00170EB4" w:rsidRDefault="009C40AE"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20</w:t>
            </w:r>
          </w:p>
        </w:tc>
        <w:tc>
          <w:tcPr>
            <w:tcW w:w="1400" w:type="pct"/>
            <w:vMerge/>
            <w:shd w:val="clear" w:color="auto" w:fill="FFFFFF"/>
            <w:vAlign w:val="center"/>
          </w:tcPr>
          <w:p w14:paraId="225DCF0D" w14:textId="77777777" w:rsidR="00A62022" w:rsidRPr="00170EB4" w:rsidRDefault="00A62022" w:rsidP="00CE37C6">
            <w:pPr>
              <w:spacing w:before="120"/>
              <w:jc w:val="center"/>
              <w:rPr>
                <w:color w:val="auto"/>
                <w:sz w:val="20"/>
                <w:szCs w:val="20"/>
                <w:lang w:eastAsia="en-US"/>
              </w:rPr>
            </w:pPr>
          </w:p>
        </w:tc>
      </w:tr>
      <w:tr w:rsidR="00A62022" w:rsidRPr="00170EB4" w14:paraId="4E4919D1" w14:textId="77777777" w:rsidTr="002B2F18">
        <w:tblPrEx>
          <w:tblCellMar>
            <w:top w:w="0" w:type="dxa"/>
            <w:left w:w="0" w:type="dxa"/>
            <w:bottom w:w="0" w:type="dxa"/>
            <w:right w:w="0" w:type="dxa"/>
          </w:tblCellMar>
        </w:tblPrEx>
        <w:tc>
          <w:tcPr>
            <w:tcW w:w="1914" w:type="pct"/>
            <w:shd w:val="clear" w:color="auto" w:fill="FFFFFF"/>
            <w:vAlign w:val="center"/>
          </w:tcPr>
          <w:p w14:paraId="4C9BF325" w14:textId="77777777" w:rsidR="00A62022" w:rsidRPr="00170EB4" w:rsidRDefault="00A62022" w:rsidP="00CE37C6">
            <w:pPr>
              <w:spacing w:before="120"/>
              <w:rPr>
                <w:color w:val="auto"/>
                <w:sz w:val="20"/>
                <w:szCs w:val="20"/>
                <w:lang w:eastAsia="en-US"/>
              </w:rPr>
            </w:pPr>
            <w:r w:rsidRPr="00170EB4">
              <w:rPr>
                <w:bCs/>
                <w:sz w:val="20"/>
                <w:szCs w:val="20"/>
              </w:rPr>
              <w:t>- Của phần hạt lớn hơn 9,5 mm</w:t>
            </w:r>
          </w:p>
        </w:tc>
        <w:tc>
          <w:tcPr>
            <w:tcW w:w="770" w:type="pct"/>
            <w:shd w:val="clear" w:color="auto" w:fill="FFFFFF"/>
            <w:vAlign w:val="center"/>
          </w:tcPr>
          <w:p w14:paraId="15CBAC95" w14:textId="77777777" w:rsidR="00A62022" w:rsidRPr="00170EB4" w:rsidRDefault="009C40AE" w:rsidP="00CE37C6">
            <w:pPr>
              <w:spacing w:before="120"/>
              <w:jc w:val="center"/>
              <w:rPr>
                <w:color w:val="auto"/>
                <w:sz w:val="20"/>
                <w:szCs w:val="20"/>
                <w:lang w:eastAsia="en-US"/>
              </w:rPr>
            </w:pPr>
            <w:r w:rsidRPr="00170EB4">
              <w:rPr>
                <w:bCs/>
                <w:sz w:val="20"/>
                <w:szCs w:val="20"/>
              </w:rPr>
              <w:t>≤</w:t>
            </w:r>
            <w:r w:rsidR="00A62022" w:rsidRPr="00170EB4">
              <w:rPr>
                <w:bCs/>
                <w:sz w:val="20"/>
                <w:szCs w:val="20"/>
              </w:rPr>
              <w:t xml:space="preserve"> 15</w:t>
            </w:r>
          </w:p>
        </w:tc>
        <w:tc>
          <w:tcPr>
            <w:tcW w:w="916" w:type="pct"/>
            <w:shd w:val="clear" w:color="auto" w:fill="FFFFFF"/>
            <w:vAlign w:val="center"/>
          </w:tcPr>
          <w:p w14:paraId="41A89750" w14:textId="77777777" w:rsidR="00A62022" w:rsidRPr="00170EB4" w:rsidRDefault="009C40AE"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20</w:t>
            </w:r>
          </w:p>
        </w:tc>
        <w:tc>
          <w:tcPr>
            <w:tcW w:w="1400" w:type="pct"/>
            <w:vMerge/>
            <w:shd w:val="clear" w:color="auto" w:fill="FFFFFF"/>
            <w:vAlign w:val="center"/>
          </w:tcPr>
          <w:p w14:paraId="7BC1A0F7" w14:textId="77777777" w:rsidR="00A62022" w:rsidRPr="00170EB4" w:rsidRDefault="00A62022" w:rsidP="00CE37C6">
            <w:pPr>
              <w:spacing w:before="120"/>
              <w:jc w:val="center"/>
              <w:rPr>
                <w:color w:val="auto"/>
                <w:sz w:val="20"/>
                <w:szCs w:val="20"/>
                <w:lang w:eastAsia="en-US"/>
              </w:rPr>
            </w:pPr>
          </w:p>
        </w:tc>
      </w:tr>
      <w:tr w:rsidR="00A62022" w:rsidRPr="00170EB4" w14:paraId="7AFA74E5" w14:textId="77777777" w:rsidTr="002B2F18">
        <w:tblPrEx>
          <w:tblCellMar>
            <w:top w:w="0" w:type="dxa"/>
            <w:left w:w="0" w:type="dxa"/>
            <w:bottom w:w="0" w:type="dxa"/>
            <w:right w:w="0" w:type="dxa"/>
          </w:tblCellMar>
        </w:tblPrEx>
        <w:tc>
          <w:tcPr>
            <w:tcW w:w="1914" w:type="pct"/>
            <w:shd w:val="clear" w:color="auto" w:fill="FFFFFF"/>
            <w:vAlign w:val="center"/>
          </w:tcPr>
          <w:p w14:paraId="65704AF4" w14:textId="77777777" w:rsidR="00A62022" w:rsidRPr="00170EB4" w:rsidRDefault="00A62022" w:rsidP="00CE37C6">
            <w:pPr>
              <w:spacing w:before="120"/>
              <w:rPr>
                <w:color w:val="auto"/>
                <w:sz w:val="20"/>
                <w:szCs w:val="20"/>
                <w:lang w:eastAsia="en-US"/>
              </w:rPr>
            </w:pPr>
            <w:r w:rsidRPr="00170EB4">
              <w:rPr>
                <w:bCs/>
                <w:sz w:val="20"/>
                <w:szCs w:val="20"/>
              </w:rPr>
              <w:t>- Của phần hạt nhỏ hơn hoặc bằng 9,5 mm</w:t>
            </w:r>
          </w:p>
        </w:tc>
        <w:tc>
          <w:tcPr>
            <w:tcW w:w="770" w:type="pct"/>
            <w:shd w:val="clear" w:color="auto" w:fill="FFFFFF"/>
            <w:vAlign w:val="center"/>
          </w:tcPr>
          <w:p w14:paraId="1FF85F4A" w14:textId="77777777" w:rsidR="00A62022"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20</w:t>
            </w:r>
          </w:p>
        </w:tc>
        <w:tc>
          <w:tcPr>
            <w:tcW w:w="916" w:type="pct"/>
            <w:shd w:val="clear" w:color="auto" w:fill="FFFFFF"/>
            <w:vAlign w:val="center"/>
          </w:tcPr>
          <w:p w14:paraId="166C5BE6" w14:textId="77777777" w:rsidR="00A62022"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20</w:t>
            </w:r>
          </w:p>
        </w:tc>
        <w:tc>
          <w:tcPr>
            <w:tcW w:w="1400" w:type="pct"/>
            <w:vMerge/>
            <w:shd w:val="clear" w:color="auto" w:fill="FFFFFF"/>
            <w:vAlign w:val="center"/>
          </w:tcPr>
          <w:p w14:paraId="560E3B01" w14:textId="77777777" w:rsidR="00A62022" w:rsidRPr="00170EB4" w:rsidRDefault="00A62022" w:rsidP="00CE37C6">
            <w:pPr>
              <w:spacing w:before="120"/>
              <w:jc w:val="center"/>
              <w:rPr>
                <w:color w:val="auto"/>
                <w:sz w:val="20"/>
                <w:szCs w:val="20"/>
                <w:lang w:eastAsia="en-US"/>
              </w:rPr>
            </w:pPr>
          </w:p>
        </w:tc>
      </w:tr>
      <w:tr w:rsidR="009C40AE" w:rsidRPr="00170EB4" w14:paraId="5D720ADE" w14:textId="77777777" w:rsidTr="002B2F18">
        <w:tblPrEx>
          <w:tblCellMar>
            <w:top w:w="0" w:type="dxa"/>
            <w:left w:w="0" w:type="dxa"/>
            <w:bottom w:w="0" w:type="dxa"/>
            <w:right w:w="0" w:type="dxa"/>
          </w:tblCellMar>
        </w:tblPrEx>
        <w:tc>
          <w:tcPr>
            <w:tcW w:w="1914" w:type="pct"/>
            <w:shd w:val="clear" w:color="auto" w:fill="FFFFFF"/>
            <w:vAlign w:val="center"/>
          </w:tcPr>
          <w:p w14:paraId="756365BB" w14:textId="77777777" w:rsidR="009C40AE" w:rsidRPr="00170EB4" w:rsidRDefault="009C40AE" w:rsidP="00CE37C6">
            <w:pPr>
              <w:spacing w:before="120"/>
              <w:rPr>
                <w:color w:val="auto"/>
                <w:sz w:val="20"/>
                <w:szCs w:val="20"/>
                <w:lang w:eastAsia="en-US"/>
              </w:rPr>
            </w:pPr>
            <w:r w:rsidRPr="00170EB4">
              <w:rPr>
                <w:bCs/>
                <w:sz w:val="20"/>
                <w:szCs w:val="20"/>
              </w:rPr>
              <w:t>8. Hàm lượng hạt mềm yế</w:t>
            </w:r>
            <w:r w:rsidR="002B2F18" w:rsidRPr="00170EB4">
              <w:rPr>
                <w:bCs/>
                <w:sz w:val="20"/>
                <w:szCs w:val="20"/>
              </w:rPr>
              <w:t>u, phong hoá</w:t>
            </w:r>
            <w:r w:rsidRPr="00170EB4">
              <w:rPr>
                <w:bCs/>
                <w:sz w:val="20"/>
                <w:szCs w:val="20"/>
              </w:rPr>
              <w:t>, %</w:t>
            </w:r>
          </w:p>
        </w:tc>
        <w:tc>
          <w:tcPr>
            <w:tcW w:w="770" w:type="pct"/>
            <w:shd w:val="clear" w:color="auto" w:fill="FFFFFF"/>
            <w:vAlign w:val="center"/>
          </w:tcPr>
          <w:p w14:paraId="0142B08C" w14:textId="77777777" w:rsidR="009C40AE" w:rsidRPr="00170EB4" w:rsidRDefault="009C40AE" w:rsidP="00CE37C6">
            <w:pPr>
              <w:spacing w:before="120"/>
              <w:jc w:val="center"/>
              <w:rPr>
                <w:color w:val="auto"/>
                <w:sz w:val="20"/>
                <w:szCs w:val="20"/>
                <w:lang w:eastAsia="en-US"/>
              </w:rPr>
            </w:pPr>
            <w:r w:rsidRPr="00170EB4">
              <w:rPr>
                <w:bCs/>
                <w:sz w:val="20"/>
                <w:szCs w:val="20"/>
              </w:rPr>
              <w:t>≤15,0</w:t>
            </w:r>
          </w:p>
        </w:tc>
        <w:tc>
          <w:tcPr>
            <w:tcW w:w="916" w:type="pct"/>
            <w:shd w:val="clear" w:color="auto" w:fill="FFFFFF"/>
            <w:vAlign w:val="center"/>
          </w:tcPr>
          <w:p w14:paraId="767B96D7" w14:textId="77777777" w:rsidR="009C40AE" w:rsidRPr="00170EB4" w:rsidRDefault="009C40AE" w:rsidP="00CE37C6">
            <w:pPr>
              <w:spacing w:before="120"/>
              <w:jc w:val="center"/>
              <w:rPr>
                <w:color w:val="auto"/>
                <w:sz w:val="20"/>
                <w:szCs w:val="20"/>
                <w:lang w:eastAsia="en-US"/>
              </w:rPr>
            </w:pPr>
            <w:r w:rsidRPr="00170EB4">
              <w:rPr>
                <w:bCs/>
                <w:sz w:val="20"/>
                <w:szCs w:val="20"/>
              </w:rPr>
              <w:t>≤15,0</w:t>
            </w:r>
          </w:p>
        </w:tc>
        <w:tc>
          <w:tcPr>
            <w:tcW w:w="1400" w:type="pct"/>
            <w:shd w:val="clear" w:color="auto" w:fill="FFFFFF"/>
            <w:vAlign w:val="center"/>
          </w:tcPr>
          <w:p w14:paraId="7E56A7D8" w14:textId="77777777" w:rsidR="009C40AE" w:rsidRPr="00170EB4" w:rsidRDefault="009C40AE" w:rsidP="00CE37C6">
            <w:pPr>
              <w:spacing w:before="120"/>
              <w:jc w:val="center"/>
              <w:rPr>
                <w:color w:val="auto"/>
                <w:sz w:val="20"/>
                <w:szCs w:val="20"/>
                <w:lang w:eastAsia="en-US"/>
              </w:rPr>
            </w:pPr>
            <w:r w:rsidRPr="00170EB4">
              <w:rPr>
                <w:bCs/>
                <w:sz w:val="20"/>
                <w:szCs w:val="20"/>
              </w:rPr>
              <w:t>TCVN 7572-17</w:t>
            </w:r>
          </w:p>
        </w:tc>
      </w:tr>
      <w:tr w:rsidR="009C40AE" w:rsidRPr="00170EB4" w14:paraId="4783130B" w14:textId="77777777" w:rsidTr="002B2F18">
        <w:tblPrEx>
          <w:tblCellMar>
            <w:top w:w="0" w:type="dxa"/>
            <w:left w:w="0" w:type="dxa"/>
            <w:bottom w:w="0" w:type="dxa"/>
            <w:right w:w="0" w:type="dxa"/>
          </w:tblCellMar>
        </w:tblPrEx>
        <w:tc>
          <w:tcPr>
            <w:tcW w:w="1914" w:type="pct"/>
            <w:shd w:val="clear" w:color="auto" w:fill="FFFFFF"/>
            <w:vAlign w:val="center"/>
          </w:tcPr>
          <w:p w14:paraId="7B17DB29" w14:textId="77777777" w:rsidR="009C40AE" w:rsidRPr="00170EB4" w:rsidRDefault="009C40AE" w:rsidP="00CE37C6">
            <w:pPr>
              <w:spacing w:before="120"/>
              <w:rPr>
                <w:color w:val="auto"/>
                <w:sz w:val="20"/>
                <w:szCs w:val="20"/>
                <w:lang w:eastAsia="en-US"/>
              </w:rPr>
            </w:pPr>
            <w:r w:rsidRPr="00170EB4">
              <w:rPr>
                <w:bCs/>
                <w:sz w:val="20"/>
                <w:szCs w:val="20"/>
              </w:rPr>
              <w:t>9. Hàm lượng hạt cuội sỏi bị đập vỡ (ít nhất là 2 mặt vỡ), %</w:t>
            </w:r>
          </w:p>
        </w:tc>
        <w:tc>
          <w:tcPr>
            <w:tcW w:w="770" w:type="pct"/>
            <w:shd w:val="clear" w:color="auto" w:fill="FFFFFF"/>
            <w:vAlign w:val="center"/>
          </w:tcPr>
          <w:p w14:paraId="5D3F9F0A" w14:textId="77777777" w:rsidR="009C40AE" w:rsidRPr="00170EB4" w:rsidRDefault="009C40AE" w:rsidP="00CE37C6">
            <w:pPr>
              <w:spacing w:before="120"/>
              <w:jc w:val="center"/>
              <w:rPr>
                <w:color w:val="auto"/>
                <w:sz w:val="20"/>
                <w:szCs w:val="20"/>
                <w:lang w:val="en-US" w:eastAsia="en-US"/>
              </w:rPr>
            </w:pPr>
            <w:r w:rsidRPr="00170EB4">
              <w:rPr>
                <w:bCs/>
                <w:sz w:val="20"/>
                <w:szCs w:val="20"/>
                <w:lang w:val="en-US"/>
              </w:rPr>
              <w:t>-</w:t>
            </w:r>
          </w:p>
        </w:tc>
        <w:tc>
          <w:tcPr>
            <w:tcW w:w="916" w:type="pct"/>
            <w:shd w:val="clear" w:color="auto" w:fill="FFFFFF"/>
            <w:vAlign w:val="center"/>
          </w:tcPr>
          <w:p w14:paraId="6CC5393E" w14:textId="77777777" w:rsidR="009C40AE" w:rsidRPr="00170EB4" w:rsidRDefault="009C40AE" w:rsidP="00CE37C6">
            <w:pPr>
              <w:spacing w:before="120"/>
              <w:jc w:val="center"/>
              <w:rPr>
                <w:color w:val="auto"/>
                <w:sz w:val="20"/>
                <w:szCs w:val="20"/>
                <w:lang w:eastAsia="en-US"/>
              </w:rPr>
            </w:pPr>
            <w:r w:rsidRPr="00170EB4">
              <w:rPr>
                <w:bCs/>
                <w:sz w:val="20"/>
                <w:szCs w:val="20"/>
              </w:rPr>
              <w:t>≥ 80</w:t>
            </w:r>
          </w:p>
        </w:tc>
        <w:tc>
          <w:tcPr>
            <w:tcW w:w="1400" w:type="pct"/>
            <w:shd w:val="clear" w:color="auto" w:fill="FFFFFF"/>
            <w:vAlign w:val="center"/>
          </w:tcPr>
          <w:p w14:paraId="6531EDF7" w14:textId="77777777" w:rsidR="009C40AE" w:rsidRPr="00170EB4" w:rsidRDefault="009C40AE" w:rsidP="00CE37C6">
            <w:pPr>
              <w:spacing w:before="120"/>
              <w:jc w:val="center"/>
              <w:rPr>
                <w:color w:val="auto"/>
                <w:sz w:val="20"/>
                <w:szCs w:val="20"/>
                <w:lang w:eastAsia="en-US"/>
              </w:rPr>
            </w:pPr>
            <w:r w:rsidRPr="00170EB4">
              <w:rPr>
                <w:bCs/>
                <w:sz w:val="20"/>
                <w:szCs w:val="20"/>
              </w:rPr>
              <w:t>TCVN 7572-18</w:t>
            </w:r>
          </w:p>
        </w:tc>
      </w:tr>
      <w:tr w:rsidR="009C40AE" w:rsidRPr="00170EB4" w14:paraId="5FB4C29D" w14:textId="77777777" w:rsidTr="002B2F18">
        <w:tblPrEx>
          <w:tblCellMar>
            <w:top w:w="0" w:type="dxa"/>
            <w:left w:w="0" w:type="dxa"/>
            <w:bottom w:w="0" w:type="dxa"/>
            <w:right w:w="0" w:type="dxa"/>
          </w:tblCellMar>
        </w:tblPrEx>
        <w:tc>
          <w:tcPr>
            <w:tcW w:w="1914" w:type="pct"/>
            <w:shd w:val="clear" w:color="auto" w:fill="FFFFFF"/>
            <w:vAlign w:val="center"/>
          </w:tcPr>
          <w:p w14:paraId="0A7E5F92" w14:textId="77777777" w:rsidR="009C40AE" w:rsidRPr="00170EB4" w:rsidRDefault="009C40AE" w:rsidP="00CE37C6">
            <w:pPr>
              <w:spacing w:before="120"/>
              <w:rPr>
                <w:color w:val="auto"/>
                <w:sz w:val="20"/>
                <w:szCs w:val="20"/>
                <w:lang w:eastAsia="en-US"/>
              </w:rPr>
            </w:pPr>
            <w:r w:rsidRPr="00170EB4">
              <w:rPr>
                <w:bCs/>
                <w:sz w:val="20"/>
                <w:szCs w:val="20"/>
              </w:rPr>
              <w:t>10. Hàm lượng chung bụi, bùn, sét, %</w:t>
            </w:r>
          </w:p>
        </w:tc>
        <w:tc>
          <w:tcPr>
            <w:tcW w:w="770" w:type="pct"/>
            <w:shd w:val="clear" w:color="auto" w:fill="FFFFFF"/>
            <w:vAlign w:val="center"/>
          </w:tcPr>
          <w:p w14:paraId="2D251DF6" w14:textId="77777777" w:rsidR="009C40AE" w:rsidRPr="00170EB4" w:rsidRDefault="009C40AE" w:rsidP="00CE37C6">
            <w:pPr>
              <w:spacing w:before="120"/>
              <w:jc w:val="center"/>
              <w:rPr>
                <w:color w:val="auto"/>
                <w:sz w:val="20"/>
                <w:szCs w:val="20"/>
                <w:lang w:eastAsia="en-US"/>
              </w:rPr>
            </w:pPr>
            <w:r w:rsidRPr="00170EB4">
              <w:rPr>
                <w:bCs/>
                <w:sz w:val="20"/>
                <w:szCs w:val="20"/>
              </w:rPr>
              <w:t>≤ 2</w:t>
            </w:r>
          </w:p>
        </w:tc>
        <w:tc>
          <w:tcPr>
            <w:tcW w:w="916" w:type="pct"/>
            <w:shd w:val="clear" w:color="auto" w:fill="FFFFFF"/>
            <w:vAlign w:val="center"/>
          </w:tcPr>
          <w:p w14:paraId="03FB2982" w14:textId="77777777" w:rsidR="009C40AE"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2</w:t>
            </w:r>
          </w:p>
        </w:tc>
        <w:tc>
          <w:tcPr>
            <w:tcW w:w="1400" w:type="pct"/>
            <w:shd w:val="clear" w:color="auto" w:fill="FFFFFF"/>
            <w:vAlign w:val="center"/>
          </w:tcPr>
          <w:p w14:paraId="55740A1C" w14:textId="77777777" w:rsidR="009C40AE" w:rsidRPr="00170EB4" w:rsidRDefault="009C40AE" w:rsidP="00CE37C6">
            <w:pPr>
              <w:spacing w:before="120"/>
              <w:jc w:val="center"/>
              <w:rPr>
                <w:color w:val="auto"/>
                <w:sz w:val="20"/>
                <w:szCs w:val="20"/>
                <w:lang w:eastAsia="en-US"/>
              </w:rPr>
            </w:pPr>
            <w:r w:rsidRPr="00170EB4">
              <w:rPr>
                <w:bCs/>
                <w:sz w:val="20"/>
                <w:szCs w:val="20"/>
              </w:rPr>
              <w:t>TCVN 7572-8</w:t>
            </w:r>
          </w:p>
        </w:tc>
      </w:tr>
      <w:tr w:rsidR="009C40AE" w:rsidRPr="00170EB4" w14:paraId="764F2133" w14:textId="77777777" w:rsidTr="002B2F18">
        <w:tblPrEx>
          <w:tblCellMar>
            <w:top w:w="0" w:type="dxa"/>
            <w:left w:w="0" w:type="dxa"/>
            <w:bottom w:w="0" w:type="dxa"/>
            <w:right w:w="0" w:type="dxa"/>
          </w:tblCellMar>
        </w:tblPrEx>
        <w:tc>
          <w:tcPr>
            <w:tcW w:w="1914" w:type="pct"/>
            <w:shd w:val="clear" w:color="auto" w:fill="FFFFFF"/>
            <w:vAlign w:val="center"/>
          </w:tcPr>
          <w:p w14:paraId="349AF733" w14:textId="77777777" w:rsidR="009C40AE" w:rsidRPr="00170EB4" w:rsidRDefault="009C40AE" w:rsidP="00CE37C6">
            <w:pPr>
              <w:spacing w:before="120"/>
              <w:rPr>
                <w:color w:val="auto"/>
                <w:sz w:val="20"/>
                <w:szCs w:val="20"/>
                <w:lang w:eastAsia="en-US"/>
              </w:rPr>
            </w:pPr>
            <w:r w:rsidRPr="00170EB4">
              <w:rPr>
                <w:bCs/>
                <w:sz w:val="20"/>
                <w:szCs w:val="20"/>
              </w:rPr>
              <w:t>11. Hàm lượng sét cục, %</w:t>
            </w:r>
          </w:p>
        </w:tc>
        <w:tc>
          <w:tcPr>
            <w:tcW w:w="770" w:type="pct"/>
            <w:shd w:val="clear" w:color="auto" w:fill="FFFFFF"/>
            <w:vAlign w:val="center"/>
          </w:tcPr>
          <w:p w14:paraId="380A242A" w14:textId="77777777" w:rsidR="009C40AE"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0,25</w:t>
            </w:r>
          </w:p>
        </w:tc>
        <w:tc>
          <w:tcPr>
            <w:tcW w:w="916" w:type="pct"/>
            <w:shd w:val="clear" w:color="auto" w:fill="FFFFFF"/>
            <w:vAlign w:val="center"/>
          </w:tcPr>
          <w:p w14:paraId="781A216B" w14:textId="77777777" w:rsidR="009C40AE" w:rsidRPr="00170EB4" w:rsidRDefault="009C40AE"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0,25</w:t>
            </w:r>
          </w:p>
        </w:tc>
        <w:tc>
          <w:tcPr>
            <w:tcW w:w="1400" w:type="pct"/>
            <w:shd w:val="clear" w:color="auto" w:fill="FFFFFF"/>
            <w:vAlign w:val="center"/>
          </w:tcPr>
          <w:p w14:paraId="1D80EEA0" w14:textId="77777777" w:rsidR="009C40AE" w:rsidRPr="00170EB4" w:rsidRDefault="009C40AE" w:rsidP="00CE37C6">
            <w:pPr>
              <w:spacing w:before="120"/>
              <w:jc w:val="center"/>
              <w:rPr>
                <w:color w:val="auto"/>
                <w:sz w:val="20"/>
                <w:szCs w:val="20"/>
                <w:lang w:eastAsia="en-US"/>
              </w:rPr>
            </w:pPr>
            <w:r w:rsidRPr="00170EB4">
              <w:rPr>
                <w:bCs/>
                <w:sz w:val="20"/>
                <w:szCs w:val="20"/>
              </w:rPr>
              <w:t>TCVN 7572-8</w:t>
            </w:r>
          </w:p>
        </w:tc>
      </w:tr>
      <w:tr w:rsidR="009C40AE" w:rsidRPr="00170EB4" w14:paraId="494705B7" w14:textId="77777777" w:rsidTr="002B2F18">
        <w:tblPrEx>
          <w:tblCellMar>
            <w:top w:w="0" w:type="dxa"/>
            <w:left w:w="0" w:type="dxa"/>
            <w:bottom w:w="0" w:type="dxa"/>
            <w:right w:w="0" w:type="dxa"/>
          </w:tblCellMar>
        </w:tblPrEx>
        <w:tc>
          <w:tcPr>
            <w:tcW w:w="1914" w:type="pct"/>
            <w:shd w:val="clear" w:color="auto" w:fill="FFFFFF"/>
            <w:vAlign w:val="center"/>
          </w:tcPr>
          <w:p w14:paraId="54B9A0C1" w14:textId="77777777" w:rsidR="009C40AE" w:rsidRPr="00170EB4" w:rsidRDefault="009C40AE" w:rsidP="00CE37C6">
            <w:pPr>
              <w:spacing w:before="120"/>
              <w:rPr>
                <w:color w:val="auto"/>
                <w:sz w:val="20"/>
                <w:szCs w:val="20"/>
                <w:lang w:eastAsia="en-US"/>
              </w:rPr>
            </w:pPr>
            <w:r w:rsidRPr="00170EB4">
              <w:rPr>
                <w:bCs/>
                <w:sz w:val="20"/>
                <w:szCs w:val="20"/>
              </w:rPr>
              <w:t>12. Độ dính bám của đá với nhựa đường (* *), cấp</w:t>
            </w:r>
          </w:p>
        </w:tc>
        <w:tc>
          <w:tcPr>
            <w:tcW w:w="770" w:type="pct"/>
            <w:shd w:val="clear" w:color="auto" w:fill="FFFFFF"/>
            <w:vAlign w:val="center"/>
          </w:tcPr>
          <w:p w14:paraId="7058F66F" w14:textId="77777777" w:rsidR="009C40AE" w:rsidRPr="00170EB4" w:rsidRDefault="009C40AE"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cấp 3</w:t>
            </w:r>
          </w:p>
        </w:tc>
        <w:tc>
          <w:tcPr>
            <w:tcW w:w="916" w:type="pct"/>
            <w:shd w:val="clear" w:color="auto" w:fill="FFFFFF"/>
            <w:vAlign w:val="center"/>
          </w:tcPr>
          <w:p w14:paraId="1FF2F6DD" w14:textId="77777777" w:rsidR="009C40AE" w:rsidRPr="00170EB4" w:rsidRDefault="009C40AE" w:rsidP="00CE37C6">
            <w:pPr>
              <w:spacing w:before="120"/>
              <w:jc w:val="center"/>
              <w:rPr>
                <w:color w:val="auto"/>
                <w:sz w:val="20"/>
                <w:szCs w:val="20"/>
                <w:lang w:eastAsia="en-US"/>
              </w:rPr>
            </w:pPr>
            <w:r w:rsidRPr="00170EB4">
              <w:rPr>
                <w:bCs/>
                <w:sz w:val="20"/>
                <w:szCs w:val="20"/>
              </w:rPr>
              <w:t>≥ cấp 3</w:t>
            </w:r>
          </w:p>
        </w:tc>
        <w:tc>
          <w:tcPr>
            <w:tcW w:w="1400" w:type="pct"/>
            <w:shd w:val="clear" w:color="auto" w:fill="FFFFFF"/>
            <w:vAlign w:val="center"/>
          </w:tcPr>
          <w:p w14:paraId="46F53D8C" w14:textId="77777777" w:rsidR="009C40AE" w:rsidRPr="00170EB4" w:rsidRDefault="009C40AE" w:rsidP="00CE37C6">
            <w:pPr>
              <w:spacing w:before="120"/>
              <w:jc w:val="center"/>
              <w:rPr>
                <w:color w:val="auto"/>
                <w:sz w:val="20"/>
                <w:szCs w:val="20"/>
                <w:lang w:eastAsia="en-US"/>
              </w:rPr>
            </w:pPr>
            <w:r w:rsidRPr="00170EB4">
              <w:rPr>
                <w:bCs/>
                <w:sz w:val="20"/>
                <w:szCs w:val="20"/>
              </w:rPr>
              <w:t>TCVN 7504</w:t>
            </w:r>
          </w:p>
        </w:tc>
      </w:tr>
      <w:tr w:rsidR="009C40AE" w:rsidRPr="00170EB4" w14:paraId="1A328DCB" w14:textId="77777777" w:rsidTr="002B2F18">
        <w:tblPrEx>
          <w:tblCellMar>
            <w:top w:w="0" w:type="dxa"/>
            <w:left w:w="0" w:type="dxa"/>
            <w:bottom w:w="0" w:type="dxa"/>
            <w:right w:w="0" w:type="dxa"/>
          </w:tblCellMar>
        </w:tblPrEx>
        <w:tc>
          <w:tcPr>
            <w:tcW w:w="5000" w:type="pct"/>
            <w:gridSpan w:val="4"/>
            <w:shd w:val="clear" w:color="auto" w:fill="FFFFFF"/>
            <w:vAlign w:val="center"/>
          </w:tcPr>
          <w:p w14:paraId="44B31FDD" w14:textId="77777777" w:rsidR="009C40AE" w:rsidRPr="00170EB4" w:rsidRDefault="009C40AE" w:rsidP="00CE37C6">
            <w:pPr>
              <w:spacing w:before="120"/>
              <w:rPr>
                <w:color w:val="auto"/>
                <w:sz w:val="20"/>
                <w:szCs w:val="20"/>
                <w:lang w:eastAsia="en-US"/>
              </w:rPr>
            </w:pPr>
            <w:r w:rsidRPr="00170EB4">
              <w:rPr>
                <w:bCs/>
                <w:sz w:val="20"/>
                <w:szCs w:val="20"/>
              </w:rPr>
              <w:t xml:space="preserve">(*): Sử dụng sàng mắt vuông với các kích cỡ </w:t>
            </w:r>
            <w:r w:rsidR="00A516F4" w:rsidRPr="00170EB4">
              <w:rPr>
                <w:bCs/>
                <w:sz w:val="20"/>
                <w:szCs w:val="20"/>
              </w:rPr>
              <w:t>≥</w:t>
            </w:r>
            <w:r w:rsidRPr="00170EB4">
              <w:rPr>
                <w:bCs/>
                <w:sz w:val="20"/>
                <w:szCs w:val="20"/>
              </w:rPr>
              <w:t xml:space="preserve"> 4,75 mm theo quy định tại Bảng 1 để xác định hàm lượng thoi dẹt. 3 trị số % thoi dẹt lần lượt l</w:t>
            </w:r>
            <w:r w:rsidR="005B3B93" w:rsidRPr="00170EB4">
              <w:rPr>
                <w:bCs/>
                <w:sz w:val="20"/>
                <w:szCs w:val="20"/>
              </w:rPr>
              <w:t>à</w:t>
            </w:r>
            <w:r w:rsidRPr="00170EB4">
              <w:rPr>
                <w:bCs/>
                <w:sz w:val="20"/>
                <w:szCs w:val="20"/>
              </w:rPr>
              <w:t xml:space="preserve"> % hạt thoi dẹt so với khối lượng cả hỗn hợp, % hạt thoi dẹt của các cỡ hạt &gt; 9,5 mm và % hạt thoi dẹt của các cỡ hạt &lt; 9,5 mm.</w:t>
            </w:r>
          </w:p>
          <w:p w14:paraId="26DA27B8" w14:textId="77777777" w:rsidR="009C40AE" w:rsidRPr="00170EB4" w:rsidRDefault="009C40AE" w:rsidP="00CE37C6">
            <w:pPr>
              <w:spacing w:before="120"/>
              <w:rPr>
                <w:color w:val="auto"/>
                <w:sz w:val="20"/>
                <w:szCs w:val="20"/>
                <w:lang w:val="en-US" w:eastAsia="en-US"/>
              </w:rPr>
            </w:pPr>
            <w:r w:rsidRPr="00170EB4">
              <w:rPr>
                <w:bCs/>
                <w:sz w:val="20"/>
                <w:szCs w:val="20"/>
              </w:rPr>
              <w:t>(**): Trường hợp nguồn đá dăm dự định sử dụng để chế tạo hỗn hợp ĐGCN có độ dính bám với nhựa đường nhỏ hơn cấp 3, cần thiết phải xem xét các giải pháp, hoặc sử dụng chất phụ gia tăng khả năng dính bám (xi măng, vôi, phụ gia hóa học) hoặc sử dụng đá dăm từ nguồn khác đảm bảo độ dính bám. Việc lựa chọn giải pháp nào do Tư vấn giám sát quyết định. Nguyên tắc sử dụng phụ gia theo Điều nhỏ 5.5 của TCVN 13567-1.</w:t>
            </w:r>
          </w:p>
        </w:tc>
      </w:tr>
    </w:tbl>
    <w:p w14:paraId="20767752" w14:textId="77777777" w:rsidR="00A62022" w:rsidRPr="00170EB4" w:rsidRDefault="00A62022" w:rsidP="00CE37C6">
      <w:pPr>
        <w:spacing w:before="120"/>
        <w:rPr>
          <w:b/>
          <w:color w:val="auto"/>
          <w:sz w:val="20"/>
          <w:szCs w:val="20"/>
          <w:lang w:eastAsia="en-US"/>
        </w:rPr>
      </w:pPr>
      <w:r w:rsidRPr="00170EB4">
        <w:rPr>
          <w:b/>
          <w:bCs/>
          <w:sz w:val="20"/>
          <w:szCs w:val="20"/>
        </w:rPr>
        <w:t xml:space="preserve">5.2 </w:t>
      </w:r>
      <w:r w:rsidR="0097462F" w:rsidRPr="00170EB4">
        <w:rPr>
          <w:b/>
          <w:bCs/>
          <w:sz w:val="20"/>
          <w:szCs w:val="20"/>
          <w:lang w:val="en-US"/>
        </w:rPr>
        <w:t xml:space="preserve"> </w:t>
      </w:r>
      <w:r w:rsidRPr="00170EB4">
        <w:rPr>
          <w:b/>
          <w:bCs/>
          <w:sz w:val="20"/>
          <w:szCs w:val="20"/>
        </w:rPr>
        <w:t>Cốt liệu nhỏ (cát)</w:t>
      </w:r>
    </w:p>
    <w:p w14:paraId="7BCC3EB5" w14:textId="77777777" w:rsidR="00A62022" w:rsidRPr="00170EB4" w:rsidRDefault="00A62022" w:rsidP="00CE37C6">
      <w:pPr>
        <w:spacing w:before="120"/>
        <w:rPr>
          <w:color w:val="auto"/>
          <w:sz w:val="20"/>
          <w:szCs w:val="20"/>
          <w:lang w:eastAsia="en-US"/>
        </w:rPr>
      </w:pPr>
      <w:r w:rsidRPr="00170EB4">
        <w:rPr>
          <w:b/>
          <w:bCs/>
          <w:sz w:val="20"/>
          <w:szCs w:val="20"/>
        </w:rPr>
        <w:t>5.2.1</w:t>
      </w:r>
      <w:r w:rsidRPr="00170EB4">
        <w:rPr>
          <w:bCs/>
          <w:sz w:val="20"/>
          <w:szCs w:val="20"/>
        </w:rPr>
        <w:t xml:space="preserve"> </w:t>
      </w:r>
      <w:r w:rsidR="0097462F" w:rsidRPr="00170EB4">
        <w:rPr>
          <w:bCs/>
          <w:sz w:val="20"/>
          <w:szCs w:val="20"/>
          <w:lang w:val="en-US"/>
        </w:rPr>
        <w:t xml:space="preserve"> </w:t>
      </w:r>
      <w:r w:rsidRPr="00170EB4">
        <w:rPr>
          <w:bCs/>
          <w:sz w:val="20"/>
          <w:szCs w:val="20"/>
        </w:rPr>
        <w:t>Bột khoáng là sản phẩm được nghiền từ đá các bô nát ( đá vôi can xit, đolômit...), có cường độ nén của đá gốc lớn hơn 40 MPa, từ xỉ bazơ của lò luyện kim hoặc là xi măng.</w:t>
      </w:r>
    </w:p>
    <w:p w14:paraId="658E8F40" w14:textId="77777777" w:rsidR="00A62022" w:rsidRPr="00170EB4" w:rsidRDefault="00A62022" w:rsidP="00CE37C6">
      <w:pPr>
        <w:spacing w:before="120"/>
        <w:rPr>
          <w:color w:val="auto"/>
          <w:sz w:val="20"/>
          <w:szCs w:val="20"/>
          <w:lang w:eastAsia="en-US"/>
        </w:rPr>
      </w:pPr>
      <w:r w:rsidRPr="00170EB4">
        <w:rPr>
          <w:b/>
          <w:bCs/>
          <w:sz w:val="20"/>
          <w:szCs w:val="20"/>
        </w:rPr>
        <w:t>5.2.2</w:t>
      </w:r>
      <w:r w:rsidR="0097462F" w:rsidRPr="00170EB4">
        <w:rPr>
          <w:bCs/>
          <w:sz w:val="20"/>
          <w:szCs w:val="20"/>
          <w:lang w:val="en-US"/>
        </w:rPr>
        <w:t xml:space="preserve">  </w:t>
      </w:r>
      <w:r w:rsidRPr="00170EB4">
        <w:rPr>
          <w:bCs/>
          <w:sz w:val="20"/>
          <w:szCs w:val="20"/>
        </w:rPr>
        <w:t>Cát thiên nhiên không được lẫn tạp chất hữu cơ (gỗ, than ...), không được lẫn bùn bẩn. Nếu cát bẩn thì phải rửa sạch mới được dùng.</w:t>
      </w:r>
    </w:p>
    <w:p w14:paraId="291A80DD" w14:textId="77777777" w:rsidR="00A62022" w:rsidRPr="00170EB4" w:rsidRDefault="00A62022" w:rsidP="00CE37C6">
      <w:pPr>
        <w:spacing w:before="120"/>
        <w:rPr>
          <w:color w:val="auto"/>
          <w:sz w:val="20"/>
          <w:szCs w:val="20"/>
          <w:lang w:eastAsia="en-US"/>
        </w:rPr>
      </w:pPr>
      <w:r w:rsidRPr="00170EB4">
        <w:rPr>
          <w:b/>
          <w:bCs/>
          <w:sz w:val="20"/>
          <w:szCs w:val="20"/>
        </w:rPr>
        <w:t>5.2.3</w:t>
      </w:r>
      <w:r w:rsidRPr="00170EB4">
        <w:rPr>
          <w:bCs/>
          <w:sz w:val="20"/>
          <w:szCs w:val="20"/>
        </w:rPr>
        <w:t xml:space="preserve"> </w:t>
      </w:r>
      <w:r w:rsidR="0097462F" w:rsidRPr="00170EB4">
        <w:rPr>
          <w:bCs/>
          <w:sz w:val="20"/>
          <w:szCs w:val="20"/>
          <w:lang w:val="en-US"/>
        </w:rPr>
        <w:t xml:space="preserve"> </w:t>
      </w:r>
      <w:r w:rsidRPr="00170EB4">
        <w:rPr>
          <w:bCs/>
          <w:sz w:val="20"/>
          <w:szCs w:val="20"/>
        </w:rPr>
        <w:t>Cát nghiền phải được nghiền từ đá có cường độ nén không nhỏ hơn cường độ nén của đá dùng để sản xuất ra đá dăm. Có thể dùng đá mạt là phần lọt qua sàng 4,75 mm hoặc 2,36 mm khi gia công cốt liệu thô loại ra. Đá mạt phải đạt được các yêu cầu như với cát nghiền.</w:t>
      </w:r>
    </w:p>
    <w:p w14:paraId="78CE665D" w14:textId="77777777" w:rsidR="00A62022" w:rsidRPr="00170EB4" w:rsidRDefault="00A62022" w:rsidP="00CE37C6">
      <w:pPr>
        <w:spacing w:before="120"/>
        <w:rPr>
          <w:color w:val="auto"/>
          <w:sz w:val="20"/>
          <w:szCs w:val="20"/>
          <w:lang w:eastAsia="en-US"/>
        </w:rPr>
      </w:pPr>
      <w:r w:rsidRPr="00170EB4">
        <w:rPr>
          <w:b/>
          <w:bCs/>
          <w:sz w:val="20"/>
          <w:szCs w:val="20"/>
        </w:rPr>
        <w:t>5.2.4</w:t>
      </w:r>
      <w:r w:rsidRPr="00170EB4">
        <w:rPr>
          <w:bCs/>
          <w:sz w:val="20"/>
          <w:szCs w:val="20"/>
        </w:rPr>
        <w:t xml:space="preserve"> </w:t>
      </w:r>
      <w:r w:rsidR="0097462F" w:rsidRPr="00170EB4">
        <w:rPr>
          <w:bCs/>
          <w:sz w:val="20"/>
          <w:szCs w:val="20"/>
          <w:lang w:val="en-US"/>
        </w:rPr>
        <w:t xml:space="preserve"> </w:t>
      </w:r>
      <w:r w:rsidRPr="00170EB4">
        <w:rPr>
          <w:bCs/>
          <w:sz w:val="20"/>
          <w:szCs w:val="20"/>
        </w:rPr>
        <w:t>Các chỉ tiêu cơ lý của cát được quy định tại Bảng 4.</w:t>
      </w:r>
    </w:p>
    <w:p w14:paraId="2139F3F3" w14:textId="77777777" w:rsidR="00A62022" w:rsidRPr="00170EB4" w:rsidRDefault="00A62022" w:rsidP="00CE37C6">
      <w:pPr>
        <w:spacing w:before="120"/>
        <w:jc w:val="center"/>
        <w:rPr>
          <w:b/>
          <w:color w:val="auto"/>
          <w:sz w:val="20"/>
          <w:szCs w:val="20"/>
          <w:lang w:eastAsia="en-US"/>
        </w:rPr>
      </w:pPr>
      <w:r w:rsidRPr="00170EB4">
        <w:rPr>
          <w:b/>
          <w:bCs/>
          <w:sz w:val="20"/>
          <w:szCs w:val="20"/>
        </w:rPr>
        <w:t xml:space="preserve">Bảng </w:t>
      </w:r>
      <w:r w:rsidRPr="00170EB4">
        <w:rPr>
          <w:b/>
          <w:bCs/>
          <w:sz w:val="20"/>
          <w:szCs w:val="20"/>
          <w:lang w:val="en-US" w:eastAsia="en-US"/>
        </w:rPr>
        <w:t xml:space="preserve">4 </w:t>
      </w:r>
      <w:r w:rsidRPr="00170EB4">
        <w:rPr>
          <w:b/>
          <w:sz w:val="20"/>
          <w:szCs w:val="20"/>
          <w:lang w:val="en-US" w:eastAsia="en-US"/>
        </w:rPr>
        <w:t xml:space="preserve">- </w:t>
      </w:r>
      <w:r w:rsidRPr="00170EB4">
        <w:rPr>
          <w:b/>
          <w:bCs/>
          <w:sz w:val="20"/>
          <w:szCs w:val="20"/>
        </w:rPr>
        <w:t xml:space="preserve">Các chỉ tiêu </w:t>
      </w:r>
      <w:r w:rsidR="0097462F" w:rsidRPr="00170EB4">
        <w:rPr>
          <w:b/>
          <w:sz w:val="20"/>
          <w:szCs w:val="20"/>
          <w:lang w:val="en-US"/>
        </w:rPr>
        <w:t>cơ</w:t>
      </w:r>
      <w:r w:rsidRPr="00170EB4">
        <w:rPr>
          <w:b/>
          <w:sz w:val="20"/>
          <w:szCs w:val="20"/>
        </w:rPr>
        <w:t xml:space="preserve"> </w:t>
      </w:r>
      <w:r w:rsidRPr="00170EB4">
        <w:rPr>
          <w:b/>
          <w:bCs/>
          <w:sz w:val="20"/>
          <w:szCs w:val="20"/>
        </w:rPr>
        <w:t>lý quy định cho cát các loại dùng để chế tạo hỗn hợp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605"/>
        <w:gridCol w:w="1468"/>
        <w:gridCol w:w="2561"/>
      </w:tblGrid>
      <w:tr w:rsidR="00A62022" w:rsidRPr="00170EB4" w14:paraId="17190A15" w14:textId="77777777" w:rsidTr="00A516F4">
        <w:tblPrEx>
          <w:tblCellMar>
            <w:top w:w="0" w:type="dxa"/>
            <w:left w:w="0" w:type="dxa"/>
            <w:bottom w:w="0" w:type="dxa"/>
            <w:right w:w="0" w:type="dxa"/>
          </w:tblCellMar>
        </w:tblPrEx>
        <w:tc>
          <w:tcPr>
            <w:tcW w:w="2667" w:type="pct"/>
            <w:shd w:val="clear" w:color="auto" w:fill="FFFFFF"/>
            <w:vAlign w:val="center"/>
          </w:tcPr>
          <w:p w14:paraId="475075FD" w14:textId="77777777" w:rsidR="00A62022" w:rsidRPr="00170EB4" w:rsidRDefault="00A62022" w:rsidP="00CE37C6">
            <w:pPr>
              <w:spacing w:before="120"/>
              <w:jc w:val="center"/>
              <w:rPr>
                <w:b/>
                <w:color w:val="auto"/>
                <w:sz w:val="20"/>
                <w:szCs w:val="20"/>
                <w:lang w:eastAsia="en-US"/>
              </w:rPr>
            </w:pPr>
            <w:r w:rsidRPr="00170EB4">
              <w:rPr>
                <w:b/>
                <w:bCs/>
                <w:sz w:val="20"/>
                <w:szCs w:val="20"/>
              </w:rPr>
              <w:t>Chỉ tiêu</w:t>
            </w:r>
          </w:p>
        </w:tc>
        <w:tc>
          <w:tcPr>
            <w:tcW w:w="850" w:type="pct"/>
            <w:shd w:val="clear" w:color="auto" w:fill="FFFFFF"/>
            <w:vAlign w:val="center"/>
          </w:tcPr>
          <w:p w14:paraId="74CB340A" w14:textId="77777777" w:rsidR="00A62022" w:rsidRPr="00170EB4" w:rsidRDefault="00A62022" w:rsidP="00CE37C6">
            <w:pPr>
              <w:spacing w:before="120"/>
              <w:jc w:val="center"/>
              <w:rPr>
                <w:b/>
                <w:color w:val="auto"/>
                <w:sz w:val="20"/>
                <w:szCs w:val="20"/>
                <w:lang w:eastAsia="en-US"/>
              </w:rPr>
            </w:pPr>
            <w:r w:rsidRPr="00170EB4">
              <w:rPr>
                <w:b/>
                <w:bCs/>
                <w:sz w:val="20"/>
                <w:szCs w:val="20"/>
              </w:rPr>
              <w:t>Mức</w:t>
            </w:r>
          </w:p>
        </w:tc>
        <w:tc>
          <w:tcPr>
            <w:tcW w:w="1483" w:type="pct"/>
            <w:shd w:val="clear" w:color="auto" w:fill="FFFFFF"/>
            <w:vAlign w:val="center"/>
          </w:tcPr>
          <w:p w14:paraId="32984843" w14:textId="77777777" w:rsidR="00A62022" w:rsidRPr="00170EB4" w:rsidRDefault="00A62022" w:rsidP="00CE37C6">
            <w:pPr>
              <w:spacing w:before="120"/>
              <w:jc w:val="center"/>
              <w:rPr>
                <w:b/>
                <w:color w:val="auto"/>
                <w:sz w:val="20"/>
                <w:szCs w:val="20"/>
                <w:lang w:eastAsia="en-US"/>
              </w:rPr>
            </w:pPr>
            <w:r w:rsidRPr="00170EB4">
              <w:rPr>
                <w:b/>
                <w:bCs/>
                <w:sz w:val="20"/>
                <w:szCs w:val="20"/>
              </w:rPr>
              <w:t>Phương pháp thử</w:t>
            </w:r>
          </w:p>
        </w:tc>
      </w:tr>
      <w:tr w:rsidR="00A62022" w:rsidRPr="00170EB4" w14:paraId="42D633EC" w14:textId="77777777" w:rsidTr="00A516F4">
        <w:tblPrEx>
          <w:tblCellMar>
            <w:top w:w="0" w:type="dxa"/>
            <w:left w:w="0" w:type="dxa"/>
            <w:bottom w:w="0" w:type="dxa"/>
            <w:right w:w="0" w:type="dxa"/>
          </w:tblCellMar>
        </w:tblPrEx>
        <w:tc>
          <w:tcPr>
            <w:tcW w:w="2667" w:type="pct"/>
            <w:shd w:val="clear" w:color="auto" w:fill="FFFFFF"/>
            <w:vAlign w:val="center"/>
          </w:tcPr>
          <w:p w14:paraId="36A49601" w14:textId="77777777" w:rsidR="00A62022" w:rsidRPr="00170EB4" w:rsidRDefault="00A62022" w:rsidP="00CE37C6">
            <w:pPr>
              <w:spacing w:before="120"/>
              <w:rPr>
                <w:color w:val="auto"/>
                <w:sz w:val="20"/>
                <w:szCs w:val="20"/>
                <w:lang w:eastAsia="en-US"/>
              </w:rPr>
            </w:pPr>
            <w:r w:rsidRPr="00170EB4">
              <w:rPr>
                <w:bCs/>
                <w:sz w:val="20"/>
                <w:szCs w:val="20"/>
              </w:rPr>
              <w:t>1. Mô đun độ lớn (MK)</w:t>
            </w:r>
          </w:p>
        </w:tc>
        <w:tc>
          <w:tcPr>
            <w:tcW w:w="850" w:type="pct"/>
            <w:shd w:val="clear" w:color="auto" w:fill="FFFFFF"/>
            <w:vAlign w:val="center"/>
          </w:tcPr>
          <w:p w14:paraId="631B7E0D" w14:textId="77777777" w:rsidR="00A62022" w:rsidRPr="00170EB4" w:rsidRDefault="0097462F"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2</w:t>
            </w:r>
          </w:p>
        </w:tc>
        <w:tc>
          <w:tcPr>
            <w:tcW w:w="1483" w:type="pct"/>
            <w:shd w:val="clear" w:color="auto" w:fill="FFFFFF"/>
            <w:vAlign w:val="center"/>
          </w:tcPr>
          <w:p w14:paraId="30BFA2D3" w14:textId="77777777" w:rsidR="00A62022" w:rsidRPr="00170EB4" w:rsidRDefault="00A62022" w:rsidP="00CE37C6">
            <w:pPr>
              <w:spacing w:before="120"/>
              <w:jc w:val="center"/>
              <w:rPr>
                <w:color w:val="auto"/>
                <w:sz w:val="20"/>
                <w:szCs w:val="20"/>
                <w:lang w:eastAsia="en-US"/>
              </w:rPr>
            </w:pPr>
            <w:r w:rsidRPr="00170EB4">
              <w:rPr>
                <w:bCs/>
                <w:sz w:val="20"/>
                <w:szCs w:val="20"/>
              </w:rPr>
              <w:t>TCVN 14135-5</w:t>
            </w:r>
          </w:p>
        </w:tc>
      </w:tr>
      <w:tr w:rsidR="00A62022" w:rsidRPr="00170EB4" w14:paraId="3AE71B04" w14:textId="77777777" w:rsidTr="00A516F4">
        <w:tblPrEx>
          <w:tblCellMar>
            <w:top w:w="0" w:type="dxa"/>
            <w:left w:w="0" w:type="dxa"/>
            <w:bottom w:w="0" w:type="dxa"/>
            <w:right w:w="0" w:type="dxa"/>
          </w:tblCellMar>
        </w:tblPrEx>
        <w:tc>
          <w:tcPr>
            <w:tcW w:w="2667" w:type="pct"/>
            <w:shd w:val="clear" w:color="auto" w:fill="FFFFFF"/>
            <w:vAlign w:val="center"/>
          </w:tcPr>
          <w:p w14:paraId="2E92B236" w14:textId="77777777" w:rsidR="00A62022" w:rsidRPr="00170EB4" w:rsidRDefault="00A62022" w:rsidP="00CE37C6">
            <w:pPr>
              <w:spacing w:before="120"/>
              <w:rPr>
                <w:color w:val="auto"/>
                <w:sz w:val="20"/>
                <w:szCs w:val="20"/>
                <w:lang w:eastAsia="en-US"/>
              </w:rPr>
            </w:pPr>
            <w:r w:rsidRPr="00170EB4">
              <w:rPr>
                <w:bCs/>
                <w:sz w:val="20"/>
                <w:szCs w:val="20"/>
              </w:rPr>
              <w:t>2. Tỷ trọng khối</w:t>
            </w:r>
          </w:p>
        </w:tc>
        <w:tc>
          <w:tcPr>
            <w:tcW w:w="850" w:type="pct"/>
            <w:shd w:val="clear" w:color="auto" w:fill="FFFFFF"/>
            <w:vAlign w:val="center"/>
          </w:tcPr>
          <w:p w14:paraId="4CCB946A" w14:textId="77777777" w:rsidR="00A62022" w:rsidRPr="00170EB4" w:rsidRDefault="0097462F"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2,45</w:t>
            </w:r>
          </w:p>
        </w:tc>
        <w:tc>
          <w:tcPr>
            <w:tcW w:w="1483" w:type="pct"/>
            <w:shd w:val="clear" w:color="auto" w:fill="FFFFFF"/>
            <w:vAlign w:val="center"/>
          </w:tcPr>
          <w:p w14:paraId="39097555" w14:textId="77777777" w:rsidR="00A62022" w:rsidRPr="00170EB4" w:rsidRDefault="00A62022" w:rsidP="00CE37C6">
            <w:pPr>
              <w:spacing w:before="120"/>
              <w:jc w:val="center"/>
              <w:rPr>
                <w:color w:val="auto"/>
                <w:sz w:val="20"/>
                <w:szCs w:val="20"/>
                <w:lang w:eastAsia="en-US"/>
              </w:rPr>
            </w:pPr>
            <w:r w:rsidRPr="00170EB4">
              <w:rPr>
                <w:bCs/>
                <w:sz w:val="20"/>
                <w:szCs w:val="20"/>
              </w:rPr>
              <w:t>AASHTO T84</w:t>
            </w:r>
          </w:p>
        </w:tc>
      </w:tr>
      <w:tr w:rsidR="00A62022" w:rsidRPr="00170EB4" w14:paraId="682EB826" w14:textId="77777777" w:rsidTr="00A516F4">
        <w:tblPrEx>
          <w:tblCellMar>
            <w:top w:w="0" w:type="dxa"/>
            <w:left w:w="0" w:type="dxa"/>
            <w:bottom w:w="0" w:type="dxa"/>
            <w:right w:w="0" w:type="dxa"/>
          </w:tblCellMar>
        </w:tblPrEx>
        <w:tc>
          <w:tcPr>
            <w:tcW w:w="2667" w:type="pct"/>
            <w:shd w:val="clear" w:color="auto" w:fill="FFFFFF"/>
            <w:vAlign w:val="center"/>
          </w:tcPr>
          <w:p w14:paraId="4F0439D3" w14:textId="77777777" w:rsidR="00A62022" w:rsidRPr="00170EB4" w:rsidRDefault="00A62022" w:rsidP="00CE37C6">
            <w:pPr>
              <w:spacing w:before="120"/>
              <w:rPr>
                <w:color w:val="auto"/>
                <w:sz w:val="20"/>
                <w:szCs w:val="20"/>
                <w:lang w:eastAsia="en-US"/>
              </w:rPr>
            </w:pPr>
            <w:r w:rsidRPr="00170EB4">
              <w:rPr>
                <w:bCs/>
                <w:sz w:val="20"/>
                <w:szCs w:val="20"/>
              </w:rPr>
              <w:lastRenderedPageBreak/>
              <w:t>3. Hệ số đương lượng cát (ES), %</w:t>
            </w:r>
          </w:p>
        </w:tc>
        <w:tc>
          <w:tcPr>
            <w:tcW w:w="850" w:type="pct"/>
            <w:shd w:val="clear" w:color="auto" w:fill="FFFFFF"/>
            <w:vAlign w:val="center"/>
          </w:tcPr>
          <w:p w14:paraId="702B3787" w14:textId="77777777" w:rsidR="00A62022" w:rsidRPr="00170EB4" w:rsidRDefault="0097462F"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50</w:t>
            </w:r>
          </w:p>
        </w:tc>
        <w:tc>
          <w:tcPr>
            <w:tcW w:w="1483" w:type="pct"/>
            <w:shd w:val="clear" w:color="auto" w:fill="FFFFFF"/>
            <w:vAlign w:val="center"/>
          </w:tcPr>
          <w:p w14:paraId="44FE3B1E" w14:textId="77777777" w:rsidR="00A62022" w:rsidRPr="00170EB4" w:rsidRDefault="00A62022" w:rsidP="00CE37C6">
            <w:pPr>
              <w:spacing w:before="120"/>
              <w:jc w:val="center"/>
              <w:rPr>
                <w:color w:val="auto"/>
                <w:sz w:val="20"/>
                <w:szCs w:val="20"/>
                <w:lang w:eastAsia="en-US"/>
              </w:rPr>
            </w:pPr>
            <w:r w:rsidRPr="00170EB4">
              <w:rPr>
                <w:bCs/>
                <w:sz w:val="20"/>
                <w:szCs w:val="20"/>
              </w:rPr>
              <w:t>AASHTO T176</w:t>
            </w:r>
          </w:p>
        </w:tc>
      </w:tr>
      <w:tr w:rsidR="00A62022" w:rsidRPr="00170EB4" w14:paraId="2C536E40" w14:textId="77777777" w:rsidTr="00A516F4">
        <w:tblPrEx>
          <w:tblCellMar>
            <w:top w:w="0" w:type="dxa"/>
            <w:left w:w="0" w:type="dxa"/>
            <w:bottom w:w="0" w:type="dxa"/>
            <w:right w:w="0" w:type="dxa"/>
          </w:tblCellMar>
        </w:tblPrEx>
        <w:tc>
          <w:tcPr>
            <w:tcW w:w="2667" w:type="pct"/>
            <w:shd w:val="clear" w:color="auto" w:fill="FFFFFF"/>
            <w:vAlign w:val="center"/>
          </w:tcPr>
          <w:p w14:paraId="635B8A3B" w14:textId="77777777" w:rsidR="00A62022" w:rsidRPr="00170EB4" w:rsidRDefault="00A62022" w:rsidP="00CE37C6">
            <w:pPr>
              <w:spacing w:before="120"/>
              <w:rPr>
                <w:color w:val="auto"/>
                <w:sz w:val="20"/>
                <w:szCs w:val="20"/>
                <w:lang w:eastAsia="en-US"/>
              </w:rPr>
            </w:pPr>
            <w:r w:rsidRPr="00170EB4">
              <w:rPr>
                <w:bCs/>
                <w:sz w:val="20"/>
                <w:szCs w:val="20"/>
              </w:rPr>
              <w:t>4. Hàm lượng chung bụi, bùn, sét, %</w:t>
            </w:r>
          </w:p>
        </w:tc>
        <w:tc>
          <w:tcPr>
            <w:tcW w:w="850" w:type="pct"/>
            <w:shd w:val="clear" w:color="auto" w:fill="FFFFFF"/>
            <w:vAlign w:val="center"/>
          </w:tcPr>
          <w:p w14:paraId="49D2E003" w14:textId="77777777" w:rsidR="00A62022" w:rsidRPr="00170EB4" w:rsidRDefault="0097462F" w:rsidP="00CE37C6">
            <w:pPr>
              <w:spacing w:before="120"/>
              <w:jc w:val="center"/>
              <w:rPr>
                <w:color w:val="auto"/>
                <w:sz w:val="20"/>
                <w:szCs w:val="20"/>
                <w:lang w:eastAsia="en-US"/>
              </w:rPr>
            </w:pPr>
            <w:r w:rsidRPr="00170EB4">
              <w:rPr>
                <w:bCs/>
                <w:sz w:val="20"/>
                <w:szCs w:val="20"/>
                <w:lang w:val="en-US"/>
              </w:rPr>
              <w:t>≤ 5</w:t>
            </w:r>
          </w:p>
        </w:tc>
        <w:tc>
          <w:tcPr>
            <w:tcW w:w="1483" w:type="pct"/>
            <w:shd w:val="clear" w:color="auto" w:fill="FFFFFF"/>
            <w:vAlign w:val="center"/>
          </w:tcPr>
          <w:p w14:paraId="39E8A01E" w14:textId="77777777" w:rsidR="00A62022" w:rsidRPr="00170EB4" w:rsidRDefault="00A62022" w:rsidP="00CE37C6">
            <w:pPr>
              <w:spacing w:before="120"/>
              <w:jc w:val="center"/>
              <w:rPr>
                <w:color w:val="auto"/>
                <w:sz w:val="20"/>
                <w:szCs w:val="20"/>
                <w:lang w:eastAsia="en-US"/>
              </w:rPr>
            </w:pPr>
            <w:r w:rsidRPr="00170EB4">
              <w:rPr>
                <w:bCs/>
                <w:sz w:val="20"/>
                <w:szCs w:val="20"/>
              </w:rPr>
              <w:t>TCVN 7572-8</w:t>
            </w:r>
          </w:p>
        </w:tc>
      </w:tr>
      <w:tr w:rsidR="00A62022" w:rsidRPr="00170EB4" w14:paraId="74382456" w14:textId="77777777" w:rsidTr="00A516F4">
        <w:tblPrEx>
          <w:tblCellMar>
            <w:top w:w="0" w:type="dxa"/>
            <w:left w:w="0" w:type="dxa"/>
            <w:bottom w:w="0" w:type="dxa"/>
            <w:right w:w="0" w:type="dxa"/>
          </w:tblCellMar>
        </w:tblPrEx>
        <w:tc>
          <w:tcPr>
            <w:tcW w:w="2667" w:type="pct"/>
            <w:shd w:val="clear" w:color="auto" w:fill="FFFFFF"/>
            <w:vAlign w:val="center"/>
          </w:tcPr>
          <w:p w14:paraId="17B94E71" w14:textId="77777777" w:rsidR="00A62022" w:rsidRPr="00170EB4" w:rsidRDefault="00A62022" w:rsidP="00CE37C6">
            <w:pPr>
              <w:spacing w:before="120"/>
              <w:rPr>
                <w:color w:val="auto"/>
                <w:sz w:val="20"/>
                <w:szCs w:val="20"/>
                <w:lang w:eastAsia="en-US"/>
              </w:rPr>
            </w:pPr>
            <w:r w:rsidRPr="00170EB4">
              <w:rPr>
                <w:bCs/>
                <w:sz w:val="20"/>
                <w:szCs w:val="20"/>
              </w:rPr>
              <w:t>5. Hàm lượng sét cục, %</w:t>
            </w:r>
          </w:p>
        </w:tc>
        <w:tc>
          <w:tcPr>
            <w:tcW w:w="850" w:type="pct"/>
            <w:shd w:val="clear" w:color="auto" w:fill="FFFFFF"/>
            <w:vAlign w:val="center"/>
          </w:tcPr>
          <w:p w14:paraId="3B02F993" w14:textId="77777777" w:rsidR="00A62022" w:rsidRPr="00170EB4" w:rsidRDefault="0097462F"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0,5</w:t>
            </w:r>
          </w:p>
        </w:tc>
        <w:tc>
          <w:tcPr>
            <w:tcW w:w="1483" w:type="pct"/>
            <w:shd w:val="clear" w:color="auto" w:fill="FFFFFF"/>
            <w:vAlign w:val="center"/>
          </w:tcPr>
          <w:p w14:paraId="7C2D62E7" w14:textId="77777777" w:rsidR="00A62022" w:rsidRPr="00170EB4" w:rsidRDefault="00A62022" w:rsidP="00CE37C6">
            <w:pPr>
              <w:spacing w:before="120"/>
              <w:jc w:val="center"/>
              <w:rPr>
                <w:color w:val="auto"/>
                <w:sz w:val="20"/>
                <w:szCs w:val="20"/>
                <w:lang w:eastAsia="en-US"/>
              </w:rPr>
            </w:pPr>
            <w:r w:rsidRPr="00170EB4">
              <w:rPr>
                <w:bCs/>
                <w:sz w:val="20"/>
                <w:szCs w:val="20"/>
              </w:rPr>
              <w:t>TCVN 7572-8</w:t>
            </w:r>
          </w:p>
        </w:tc>
      </w:tr>
      <w:tr w:rsidR="00A62022" w:rsidRPr="00170EB4" w14:paraId="37E339B0" w14:textId="77777777" w:rsidTr="00A516F4">
        <w:tblPrEx>
          <w:tblCellMar>
            <w:top w:w="0" w:type="dxa"/>
            <w:left w:w="0" w:type="dxa"/>
            <w:bottom w:w="0" w:type="dxa"/>
            <w:right w:w="0" w:type="dxa"/>
          </w:tblCellMar>
        </w:tblPrEx>
        <w:tc>
          <w:tcPr>
            <w:tcW w:w="2667" w:type="pct"/>
            <w:shd w:val="clear" w:color="auto" w:fill="FFFFFF"/>
            <w:vAlign w:val="center"/>
          </w:tcPr>
          <w:p w14:paraId="28D6F127" w14:textId="77777777" w:rsidR="00A62022" w:rsidRPr="00170EB4" w:rsidRDefault="00A62022" w:rsidP="00CE37C6">
            <w:pPr>
              <w:spacing w:before="120"/>
              <w:rPr>
                <w:color w:val="auto"/>
                <w:sz w:val="20"/>
                <w:szCs w:val="20"/>
                <w:lang w:eastAsia="en-US"/>
              </w:rPr>
            </w:pPr>
            <w:r w:rsidRPr="00170EB4">
              <w:rPr>
                <w:bCs/>
                <w:sz w:val="20"/>
                <w:szCs w:val="20"/>
              </w:rPr>
              <w:t>6. Độ góc cạnh của cát (độ rỗng của cát</w:t>
            </w:r>
            <w:r w:rsidR="00C901B8" w:rsidRPr="00170EB4">
              <w:rPr>
                <w:bCs/>
                <w:sz w:val="20"/>
                <w:szCs w:val="20"/>
              </w:rPr>
              <w:t xml:space="preserve"> ở</w:t>
            </w:r>
            <w:r w:rsidRPr="00170EB4">
              <w:rPr>
                <w:bCs/>
                <w:sz w:val="20"/>
                <w:szCs w:val="20"/>
              </w:rPr>
              <w:t xml:space="preserve"> trạng thái chưa đầm nén), %</w:t>
            </w:r>
          </w:p>
        </w:tc>
        <w:tc>
          <w:tcPr>
            <w:tcW w:w="850" w:type="pct"/>
            <w:shd w:val="clear" w:color="auto" w:fill="FFFFFF"/>
            <w:vAlign w:val="center"/>
          </w:tcPr>
          <w:p w14:paraId="58EE2D06" w14:textId="77777777" w:rsidR="00A62022" w:rsidRPr="00170EB4" w:rsidRDefault="0097462F"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40</w:t>
            </w:r>
          </w:p>
        </w:tc>
        <w:tc>
          <w:tcPr>
            <w:tcW w:w="1483" w:type="pct"/>
            <w:shd w:val="clear" w:color="auto" w:fill="FFFFFF"/>
            <w:vAlign w:val="center"/>
          </w:tcPr>
          <w:p w14:paraId="44422070" w14:textId="77777777" w:rsidR="00A62022" w:rsidRPr="00170EB4" w:rsidRDefault="00A62022" w:rsidP="00CE37C6">
            <w:pPr>
              <w:spacing w:before="120"/>
              <w:jc w:val="center"/>
              <w:rPr>
                <w:color w:val="auto"/>
                <w:sz w:val="20"/>
                <w:szCs w:val="20"/>
                <w:lang w:eastAsia="en-US"/>
              </w:rPr>
            </w:pPr>
            <w:r w:rsidRPr="00170EB4">
              <w:rPr>
                <w:bCs/>
                <w:sz w:val="20"/>
                <w:szCs w:val="20"/>
              </w:rPr>
              <w:t>TCVN 8860-7</w:t>
            </w:r>
          </w:p>
        </w:tc>
      </w:tr>
    </w:tbl>
    <w:p w14:paraId="2328D5FA" w14:textId="77777777" w:rsidR="0097462F" w:rsidRPr="00170EB4" w:rsidRDefault="00A62022" w:rsidP="00CE37C6">
      <w:pPr>
        <w:spacing w:before="120"/>
        <w:rPr>
          <w:bCs/>
          <w:sz w:val="20"/>
          <w:szCs w:val="20"/>
          <w:lang w:val="en-US"/>
        </w:rPr>
      </w:pPr>
      <w:r w:rsidRPr="00170EB4">
        <w:rPr>
          <w:b/>
          <w:bCs/>
          <w:sz w:val="20"/>
          <w:szCs w:val="20"/>
        </w:rPr>
        <w:t xml:space="preserve">5.2.5 </w:t>
      </w:r>
      <w:r w:rsidR="0097462F" w:rsidRPr="00170EB4">
        <w:rPr>
          <w:b/>
          <w:bCs/>
          <w:sz w:val="20"/>
          <w:szCs w:val="20"/>
          <w:lang w:val="en-US"/>
        </w:rPr>
        <w:t xml:space="preserve"> </w:t>
      </w:r>
      <w:r w:rsidRPr="00170EB4">
        <w:rPr>
          <w:bCs/>
          <w:sz w:val="20"/>
          <w:szCs w:val="20"/>
        </w:rPr>
        <w:t>Cát thiên nhiên dùng cho hỗn hợp cấp phối đá chặt gia cố nhựa nóng có thành phần hạt như</w:t>
      </w:r>
      <w:r w:rsidR="00C901B8" w:rsidRPr="00170EB4">
        <w:rPr>
          <w:bCs/>
          <w:sz w:val="20"/>
          <w:szCs w:val="20"/>
        </w:rPr>
        <w:t xml:space="preserve"> ở</w:t>
      </w:r>
      <w:r w:rsidRPr="00170EB4">
        <w:rPr>
          <w:bCs/>
          <w:sz w:val="20"/>
          <w:szCs w:val="20"/>
        </w:rPr>
        <w:t xml:space="preserve"> Bảng 5 (cát hạt lớn hoặc cát hạt vừa).</w:t>
      </w:r>
    </w:p>
    <w:p w14:paraId="70A5A4C5" w14:textId="77777777" w:rsidR="00A62022" w:rsidRPr="00170EB4" w:rsidRDefault="00A62022" w:rsidP="00CE37C6">
      <w:pPr>
        <w:spacing w:before="120"/>
        <w:jc w:val="center"/>
        <w:rPr>
          <w:b/>
          <w:color w:val="auto"/>
          <w:sz w:val="20"/>
          <w:szCs w:val="20"/>
          <w:lang w:eastAsia="en-US"/>
        </w:rPr>
      </w:pPr>
      <w:r w:rsidRPr="00170EB4">
        <w:rPr>
          <w:b/>
          <w:bCs/>
          <w:sz w:val="20"/>
          <w:szCs w:val="20"/>
        </w:rPr>
        <w:t>Bảng 5 - Thành phần hạt cát thiên nhiên dùng chế tạo hỗn hợp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746"/>
        <w:gridCol w:w="2932"/>
        <w:gridCol w:w="2956"/>
      </w:tblGrid>
      <w:tr w:rsidR="00A62022" w:rsidRPr="00170EB4" w14:paraId="1F4098C5" w14:textId="77777777" w:rsidTr="00A516F4">
        <w:tblPrEx>
          <w:tblCellMar>
            <w:top w:w="0" w:type="dxa"/>
            <w:left w:w="0" w:type="dxa"/>
            <w:bottom w:w="0" w:type="dxa"/>
            <w:right w:w="0" w:type="dxa"/>
          </w:tblCellMar>
        </w:tblPrEx>
        <w:tc>
          <w:tcPr>
            <w:tcW w:w="1590" w:type="pct"/>
            <w:vMerge w:val="restart"/>
            <w:shd w:val="clear" w:color="auto" w:fill="FFFFFF"/>
            <w:vAlign w:val="center"/>
          </w:tcPr>
          <w:p w14:paraId="1DAF0850" w14:textId="77777777" w:rsidR="00A62022" w:rsidRPr="00170EB4" w:rsidRDefault="00A62022" w:rsidP="00CE37C6">
            <w:pPr>
              <w:spacing w:before="120"/>
              <w:jc w:val="center"/>
              <w:rPr>
                <w:b/>
                <w:color w:val="auto"/>
                <w:sz w:val="20"/>
                <w:szCs w:val="20"/>
                <w:lang w:eastAsia="en-US"/>
              </w:rPr>
            </w:pPr>
            <w:r w:rsidRPr="00170EB4">
              <w:rPr>
                <w:b/>
                <w:bCs/>
                <w:sz w:val="20"/>
                <w:szCs w:val="20"/>
              </w:rPr>
              <w:t>Kích thước lỗ sàng, mm</w:t>
            </w:r>
          </w:p>
        </w:tc>
        <w:tc>
          <w:tcPr>
            <w:tcW w:w="3410" w:type="pct"/>
            <w:gridSpan w:val="2"/>
            <w:shd w:val="clear" w:color="auto" w:fill="FFFFFF"/>
            <w:vAlign w:val="center"/>
          </w:tcPr>
          <w:p w14:paraId="5EDEAA85" w14:textId="77777777" w:rsidR="00A62022" w:rsidRPr="00170EB4" w:rsidRDefault="00A62022" w:rsidP="00CE37C6">
            <w:pPr>
              <w:spacing w:before="120"/>
              <w:jc w:val="center"/>
              <w:rPr>
                <w:b/>
                <w:color w:val="auto"/>
                <w:sz w:val="20"/>
                <w:szCs w:val="20"/>
                <w:lang w:eastAsia="en-US"/>
              </w:rPr>
            </w:pPr>
            <w:r w:rsidRPr="00170EB4">
              <w:rPr>
                <w:b/>
                <w:bCs/>
                <w:sz w:val="20"/>
                <w:szCs w:val="20"/>
              </w:rPr>
              <w:t>Tỷ lệ % khối lượng lọt qua sàng</w:t>
            </w:r>
          </w:p>
        </w:tc>
      </w:tr>
      <w:tr w:rsidR="00A62022" w:rsidRPr="00170EB4" w14:paraId="411F3E4F" w14:textId="77777777" w:rsidTr="00A516F4">
        <w:tblPrEx>
          <w:tblCellMar>
            <w:top w:w="0" w:type="dxa"/>
            <w:left w:w="0" w:type="dxa"/>
            <w:bottom w:w="0" w:type="dxa"/>
            <w:right w:w="0" w:type="dxa"/>
          </w:tblCellMar>
        </w:tblPrEx>
        <w:tc>
          <w:tcPr>
            <w:tcW w:w="1590" w:type="pct"/>
            <w:vMerge/>
            <w:shd w:val="clear" w:color="auto" w:fill="FFFFFF"/>
            <w:vAlign w:val="center"/>
          </w:tcPr>
          <w:p w14:paraId="0C3178FD" w14:textId="77777777" w:rsidR="00A62022" w:rsidRPr="00170EB4" w:rsidRDefault="00A62022" w:rsidP="00CE37C6">
            <w:pPr>
              <w:spacing w:before="120"/>
              <w:jc w:val="center"/>
              <w:rPr>
                <w:color w:val="auto"/>
                <w:sz w:val="20"/>
                <w:szCs w:val="20"/>
                <w:lang w:eastAsia="en-US"/>
              </w:rPr>
            </w:pPr>
          </w:p>
        </w:tc>
        <w:tc>
          <w:tcPr>
            <w:tcW w:w="1698" w:type="pct"/>
            <w:shd w:val="clear" w:color="auto" w:fill="FFFFFF"/>
            <w:vAlign w:val="center"/>
          </w:tcPr>
          <w:p w14:paraId="60FB36F5" w14:textId="77777777" w:rsidR="00A62022" w:rsidRPr="00170EB4" w:rsidRDefault="00A62022" w:rsidP="00CE37C6">
            <w:pPr>
              <w:spacing w:before="120"/>
              <w:jc w:val="center"/>
              <w:rPr>
                <w:b/>
                <w:color w:val="auto"/>
                <w:sz w:val="20"/>
                <w:szCs w:val="20"/>
                <w:lang w:eastAsia="en-US"/>
              </w:rPr>
            </w:pPr>
            <w:r w:rsidRPr="00170EB4">
              <w:rPr>
                <w:b/>
                <w:bCs/>
                <w:sz w:val="20"/>
                <w:szCs w:val="20"/>
              </w:rPr>
              <w:t>Cát hạt lớn</w:t>
            </w:r>
          </w:p>
        </w:tc>
        <w:tc>
          <w:tcPr>
            <w:tcW w:w="1712" w:type="pct"/>
            <w:shd w:val="clear" w:color="auto" w:fill="FFFFFF"/>
            <w:vAlign w:val="center"/>
          </w:tcPr>
          <w:p w14:paraId="207845EC" w14:textId="77777777" w:rsidR="00A62022" w:rsidRPr="00170EB4" w:rsidRDefault="00A62022" w:rsidP="00CE37C6">
            <w:pPr>
              <w:spacing w:before="120"/>
              <w:jc w:val="center"/>
              <w:rPr>
                <w:b/>
                <w:color w:val="auto"/>
                <w:sz w:val="20"/>
                <w:szCs w:val="20"/>
                <w:lang w:eastAsia="en-US"/>
              </w:rPr>
            </w:pPr>
            <w:r w:rsidRPr="00170EB4">
              <w:rPr>
                <w:b/>
                <w:bCs/>
                <w:sz w:val="20"/>
                <w:szCs w:val="20"/>
              </w:rPr>
              <w:t>Cát hạt vừa</w:t>
            </w:r>
          </w:p>
        </w:tc>
      </w:tr>
      <w:tr w:rsidR="00A62022" w:rsidRPr="00170EB4" w14:paraId="78DE7227" w14:textId="77777777" w:rsidTr="00A516F4">
        <w:tblPrEx>
          <w:tblCellMar>
            <w:top w:w="0" w:type="dxa"/>
            <w:left w:w="0" w:type="dxa"/>
            <w:bottom w:w="0" w:type="dxa"/>
            <w:right w:w="0" w:type="dxa"/>
          </w:tblCellMar>
        </w:tblPrEx>
        <w:tc>
          <w:tcPr>
            <w:tcW w:w="1590" w:type="pct"/>
            <w:shd w:val="clear" w:color="auto" w:fill="FFFFFF"/>
            <w:vAlign w:val="center"/>
          </w:tcPr>
          <w:p w14:paraId="66A632CA" w14:textId="77777777" w:rsidR="00A62022" w:rsidRPr="00170EB4" w:rsidRDefault="00A62022" w:rsidP="00CE37C6">
            <w:pPr>
              <w:spacing w:before="120"/>
              <w:jc w:val="center"/>
              <w:rPr>
                <w:color w:val="auto"/>
                <w:sz w:val="20"/>
                <w:szCs w:val="20"/>
                <w:lang w:eastAsia="en-US"/>
              </w:rPr>
            </w:pPr>
            <w:r w:rsidRPr="00170EB4">
              <w:rPr>
                <w:bCs/>
                <w:sz w:val="20"/>
                <w:szCs w:val="20"/>
              </w:rPr>
              <w:t>9,5</w:t>
            </w:r>
          </w:p>
        </w:tc>
        <w:tc>
          <w:tcPr>
            <w:tcW w:w="1698" w:type="pct"/>
            <w:shd w:val="clear" w:color="auto" w:fill="FFFFFF"/>
            <w:vAlign w:val="center"/>
          </w:tcPr>
          <w:p w14:paraId="10F76446"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c>
          <w:tcPr>
            <w:tcW w:w="1712" w:type="pct"/>
            <w:shd w:val="clear" w:color="auto" w:fill="FFFFFF"/>
            <w:vAlign w:val="center"/>
          </w:tcPr>
          <w:p w14:paraId="7DCE92B0"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r>
      <w:tr w:rsidR="00A62022" w:rsidRPr="00170EB4" w14:paraId="3B368105" w14:textId="77777777" w:rsidTr="00A516F4">
        <w:tblPrEx>
          <w:tblCellMar>
            <w:top w:w="0" w:type="dxa"/>
            <w:left w:w="0" w:type="dxa"/>
            <w:bottom w:w="0" w:type="dxa"/>
            <w:right w:w="0" w:type="dxa"/>
          </w:tblCellMar>
        </w:tblPrEx>
        <w:tc>
          <w:tcPr>
            <w:tcW w:w="1590" w:type="pct"/>
            <w:shd w:val="clear" w:color="auto" w:fill="FFFFFF"/>
            <w:vAlign w:val="center"/>
          </w:tcPr>
          <w:p w14:paraId="08CE4B11" w14:textId="77777777" w:rsidR="00A62022" w:rsidRPr="00170EB4" w:rsidRDefault="00A62022" w:rsidP="00CE37C6">
            <w:pPr>
              <w:spacing w:before="120"/>
              <w:jc w:val="center"/>
              <w:rPr>
                <w:color w:val="auto"/>
                <w:sz w:val="20"/>
                <w:szCs w:val="20"/>
                <w:lang w:eastAsia="en-US"/>
              </w:rPr>
            </w:pPr>
            <w:r w:rsidRPr="00170EB4">
              <w:rPr>
                <w:bCs/>
                <w:sz w:val="20"/>
                <w:szCs w:val="20"/>
              </w:rPr>
              <w:t>4,75</w:t>
            </w:r>
          </w:p>
        </w:tc>
        <w:tc>
          <w:tcPr>
            <w:tcW w:w="1698" w:type="pct"/>
            <w:shd w:val="clear" w:color="auto" w:fill="FFFFFF"/>
            <w:vAlign w:val="center"/>
          </w:tcPr>
          <w:p w14:paraId="6D227941" w14:textId="77777777" w:rsidR="00A62022" w:rsidRPr="00170EB4" w:rsidRDefault="00A62022" w:rsidP="00CE37C6">
            <w:pPr>
              <w:spacing w:before="120"/>
              <w:jc w:val="center"/>
              <w:rPr>
                <w:color w:val="auto"/>
                <w:sz w:val="20"/>
                <w:szCs w:val="20"/>
                <w:lang w:eastAsia="en-US"/>
              </w:rPr>
            </w:pPr>
            <w:r w:rsidRPr="00170EB4">
              <w:rPr>
                <w:bCs/>
                <w:sz w:val="20"/>
                <w:szCs w:val="20"/>
              </w:rPr>
              <w:t>90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100</w:t>
            </w:r>
          </w:p>
        </w:tc>
        <w:tc>
          <w:tcPr>
            <w:tcW w:w="1712" w:type="pct"/>
            <w:shd w:val="clear" w:color="auto" w:fill="FFFFFF"/>
            <w:vAlign w:val="center"/>
          </w:tcPr>
          <w:p w14:paraId="5E92A7A6" w14:textId="77777777" w:rsidR="00A62022" w:rsidRPr="00170EB4" w:rsidRDefault="00A62022" w:rsidP="00CE37C6">
            <w:pPr>
              <w:spacing w:before="120"/>
              <w:jc w:val="center"/>
              <w:rPr>
                <w:color w:val="auto"/>
                <w:sz w:val="20"/>
                <w:szCs w:val="20"/>
                <w:lang w:eastAsia="en-US"/>
              </w:rPr>
            </w:pPr>
            <w:r w:rsidRPr="00170EB4">
              <w:rPr>
                <w:bCs/>
                <w:sz w:val="20"/>
                <w:szCs w:val="20"/>
              </w:rPr>
              <w:t>90</w:t>
            </w:r>
            <w:r w:rsidR="00A516F4" w:rsidRPr="00170EB4">
              <w:rPr>
                <w:bCs/>
                <w:sz w:val="20"/>
                <w:szCs w:val="20"/>
                <w:lang w:val="en-US"/>
              </w:rPr>
              <w:t xml:space="preserve"> </w:t>
            </w:r>
            <w:r w:rsidRPr="00170EB4">
              <w:rPr>
                <w:bCs/>
                <w:sz w:val="20"/>
                <w:szCs w:val="20"/>
              </w:rPr>
              <w:t>-100</w:t>
            </w:r>
          </w:p>
        </w:tc>
      </w:tr>
      <w:tr w:rsidR="00A62022" w:rsidRPr="00170EB4" w14:paraId="2B47BA2C" w14:textId="77777777" w:rsidTr="00A516F4">
        <w:tblPrEx>
          <w:tblCellMar>
            <w:top w:w="0" w:type="dxa"/>
            <w:left w:w="0" w:type="dxa"/>
            <w:bottom w:w="0" w:type="dxa"/>
            <w:right w:w="0" w:type="dxa"/>
          </w:tblCellMar>
        </w:tblPrEx>
        <w:tc>
          <w:tcPr>
            <w:tcW w:w="1590" w:type="pct"/>
            <w:shd w:val="clear" w:color="auto" w:fill="FFFFFF"/>
            <w:vAlign w:val="center"/>
          </w:tcPr>
          <w:p w14:paraId="35005E01" w14:textId="77777777" w:rsidR="00A62022" w:rsidRPr="00170EB4" w:rsidRDefault="00A62022" w:rsidP="00CE37C6">
            <w:pPr>
              <w:spacing w:before="120"/>
              <w:jc w:val="center"/>
              <w:rPr>
                <w:color w:val="auto"/>
                <w:sz w:val="20"/>
                <w:szCs w:val="20"/>
                <w:lang w:eastAsia="en-US"/>
              </w:rPr>
            </w:pPr>
            <w:r w:rsidRPr="00170EB4">
              <w:rPr>
                <w:bCs/>
                <w:sz w:val="20"/>
                <w:szCs w:val="20"/>
              </w:rPr>
              <w:t>2,36</w:t>
            </w:r>
          </w:p>
        </w:tc>
        <w:tc>
          <w:tcPr>
            <w:tcW w:w="1698" w:type="pct"/>
            <w:shd w:val="clear" w:color="auto" w:fill="FFFFFF"/>
            <w:vAlign w:val="center"/>
          </w:tcPr>
          <w:p w14:paraId="6A232740" w14:textId="77777777" w:rsidR="00A62022" w:rsidRPr="00170EB4" w:rsidRDefault="00A62022" w:rsidP="00CE37C6">
            <w:pPr>
              <w:spacing w:before="120"/>
              <w:jc w:val="center"/>
              <w:rPr>
                <w:color w:val="auto"/>
                <w:sz w:val="20"/>
                <w:szCs w:val="20"/>
                <w:lang w:eastAsia="en-US"/>
              </w:rPr>
            </w:pPr>
            <w:r w:rsidRPr="00170EB4">
              <w:rPr>
                <w:bCs/>
                <w:sz w:val="20"/>
                <w:szCs w:val="20"/>
              </w:rPr>
              <w:t>65</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95</w:t>
            </w:r>
          </w:p>
        </w:tc>
        <w:tc>
          <w:tcPr>
            <w:tcW w:w="1712" w:type="pct"/>
            <w:shd w:val="clear" w:color="auto" w:fill="FFFFFF"/>
            <w:vAlign w:val="center"/>
          </w:tcPr>
          <w:p w14:paraId="61A5A8C0" w14:textId="77777777" w:rsidR="00A62022" w:rsidRPr="00170EB4" w:rsidRDefault="00A62022" w:rsidP="00CE37C6">
            <w:pPr>
              <w:spacing w:before="120"/>
              <w:jc w:val="center"/>
              <w:rPr>
                <w:color w:val="auto"/>
                <w:sz w:val="20"/>
                <w:szCs w:val="20"/>
                <w:lang w:eastAsia="en-US"/>
              </w:rPr>
            </w:pPr>
            <w:r w:rsidRPr="00170EB4">
              <w:rPr>
                <w:bCs/>
                <w:sz w:val="20"/>
                <w:szCs w:val="20"/>
              </w:rPr>
              <w:t>75</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90</w:t>
            </w:r>
          </w:p>
        </w:tc>
      </w:tr>
      <w:tr w:rsidR="00A62022" w:rsidRPr="00170EB4" w14:paraId="1C75655C" w14:textId="77777777" w:rsidTr="00A516F4">
        <w:tblPrEx>
          <w:tblCellMar>
            <w:top w:w="0" w:type="dxa"/>
            <w:left w:w="0" w:type="dxa"/>
            <w:bottom w:w="0" w:type="dxa"/>
            <w:right w:w="0" w:type="dxa"/>
          </w:tblCellMar>
        </w:tblPrEx>
        <w:tc>
          <w:tcPr>
            <w:tcW w:w="1590" w:type="pct"/>
            <w:shd w:val="clear" w:color="auto" w:fill="FFFFFF"/>
            <w:vAlign w:val="center"/>
          </w:tcPr>
          <w:p w14:paraId="79BDFD74" w14:textId="77777777" w:rsidR="00A62022" w:rsidRPr="00170EB4" w:rsidRDefault="00A62022" w:rsidP="00CE37C6">
            <w:pPr>
              <w:spacing w:before="120"/>
              <w:jc w:val="center"/>
              <w:rPr>
                <w:color w:val="auto"/>
                <w:sz w:val="20"/>
                <w:szCs w:val="20"/>
                <w:lang w:eastAsia="en-US"/>
              </w:rPr>
            </w:pPr>
            <w:r w:rsidRPr="00170EB4">
              <w:rPr>
                <w:bCs/>
                <w:sz w:val="20"/>
                <w:szCs w:val="20"/>
              </w:rPr>
              <w:t>1,18</w:t>
            </w:r>
          </w:p>
        </w:tc>
        <w:tc>
          <w:tcPr>
            <w:tcW w:w="1698" w:type="pct"/>
            <w:shd w:val="clear" w:color="auto" w:fill="FFFFFF"/>
            <w:vAlign w:val="center"/>
          </w:tcPr>
          <w:p w14:paraId="08B13252" w14:textId="77777777" w:rsidR="00A62022" w:rsidRPr="00170EB4" w:rsidRDefault="00A62022" w:rsidP="00CE37C6">
            <w:pPr>
              <w:spacing w:before="120"/>
              <w:jc w:val="center"/>
              <w:rPr>
                <w:color w:val="auto"/>
                <w:sz w:val="20"/>
                <w:szCs w:val="20"/>
                <w:lang w:eastAsia="en-US"/>
              </w:rPr>
            </w:pPr>
            <w:r w:rsidRPr="00170EB4">
              <w:rPr>
                <w:bCs/>
                <w:sz w:val="20"/>
                <w:szCs w:val="20"/>
              </w:rPr>
              <w:t>35</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65</w:t>
            </w:r>
          </w:p>
        </w:tc>
        <w:tc>
          <w:tcPr>
            <w:tcW w:w="1712" w:type="pct"/>
            <w:shd w:val="clear" w:color="auto" w:fill="FFFFFF"/>
            <w:vAlign w:val="center"/>
          </w:tcPr>
          <w:p w14:paraId="10E42BEA" w14:textId="77777777" w:rsidR="00A62022" w:rsidRPr="00170EB4" w:rsidRDefault="00A62022" w:rsidP="00CE37C6">
            <w:pPr>
              <w:spacing w:before="120"/>
              <w:jc w:val="center"/>
              <w:rPr>
                <w:color w:val="auto"/>
                <w:sz w:val="20"/>
                <w:szCs w:val="20"/>
                <w:lang w:eastAsia="en-US"/>
              </w:rPr>
            </w:pPr>
            <w:r w:rsidRPr="00170EB4">
              <w:rPr>
                <w:bCs/>
                <w:sz w:val="20"/>
                <w:szCs w:val="20"/>
              </w:rPr>
              <w:t>50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90</w:t>
            </w:r>
          </w:p>
        </w:tc>
      </w:tr>
      <w:tr w:rsidR="00A62022" w:rsidRPr="00170EB4" w14:paraId="0A667329" w14:textId="77777777" w:rsidTr="00A516F4">
        <w:tblPrEx>
          <w:tblCellMar>
            <w:top w:w="0" w:type="dxa"/>
            <w:left w:w="0" w:type="dxa"/>
            <w:bottom w:w="0" w:type="dxa"/>
            <w:right w:w="0" w:type="dxa"/>
          </w:tblCellMar>
        </w:tblPrEx>
        <w:tc>
          <w:tcPr>
            <w:tcW w:w="1590" w:type="pct"/>
            <w:shd w:val="clear" w:color="auto" w:fill="FFFFFF"/>
            <w:vAlign w:val="center"/>
          </w:tcPr>
          <w:p w14:paraId="5EBE3A7C" w14:textId="77777777" w:rsidR="00A62022" w:rsidRPr="00170EB4" w:rsidRDefault="00A62022" w:rsidP="00CE37C6">
            <w:pPr>
              <w:spacing w:before="120"/>
              <w:jc w:val="center"/>
              <w:rPr>
                <w:color w:val="auto"/>
                <w:sz w:val="20"/>
                <w:szCs w:val="20"/>
                <w:lang w:eastAsia="en-US"/>
              </w:rPr>
            </w:pPr>
            <w:r w:rsidRPr="00170EB4">
              <w:rPr>
                <w:bCs/>
                <w:sz w:val="20"/>
                <w:szCs w:val="20"/>
              </w:rPr>
              <w:t>0,60</w:t>
            </w:r>
          </w:p>
        </w:tc>
        <w:tc>
          <w:tcPr>
            <w:tcW w:w="1698" w:type="pct"/>
            <w:shd w:val="clear" w:color="auto" w:fill="FFFFFF"/>
            <w:vAlign w:val="center"/>
          </w:tcPr>
          <w:p w14:paraId="42D68C80" w14:textId="77777777" w:rsidR="00A62022" w:rsidRPr="00170EB4" w:rsidRDefault="00A62022" w:rsidP="00CE37C6">
            <w:pPr>
              <w:spacing w:before="120"/>
              <w:jc w:val="center"/>
              <w:rPr>
                <w:color w:val="auto"/>
                <w:sz w:val="20"/>
                <w:szCs w:val="20"/>
                <w:lang w:eastAsia="en-US"/>
              </w:rPr>
            </w:pPr>
            <w:r w:rsidRPr="00170EB4">
              <w:rPr>
                <w:bCs/>
                <w:sz w:val="20"/>
                <w:szCs w:val="20"/>
              </w:rPr>
              <w:t>15</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30</w:t>
            </w:r>
          </w:p>
        </w:tc>
        <w:tc>
          <w:tcPr>
            <w:tcW w:w="1712" w:type="pct"/>
            <w:shd w:val="clear" w:color="auto" w:fill="FFFFFF"/>
            <w:vAlign w:val="center"/>
          </w:tcPr>
          <w:p w14:paraId="3BD8E217" w14:textId="77777777" w:rsidR="00A62022" w:rsidRPr="00170EB4" w:rsidRDefault="00A62022" w:rsidP="00CE37C6">
            <w:pPr>
              <w:spacing w:before="120"/>
              <w:jc w:val="center"/>
              <w:rPr>
                <w:color w:val="auto"/>
                <w:sz w:val="20"/>
                <w:szCs w:val="20"/>
                <w:lang w:eastAsia="en-US"/>
              </w:rPr>
            </w:pPr>
            <w:r w:rsidRPr="00170EB4">
              <w:rPr>
                <w:bCs/>
                <w:sz w:val="20"/>
                <w:szCs w:val="20"/>
              </w:rPr>
              <w:t>30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60</w:t>
            </w:r>
          </w:p>
        </w:tc>
      </w:tr>
      <w:tr w:rsidR="00A62022" w:rsidRPr="00170EB4" w14:paraId="5AFD665A" w14:textId="77777777" w:rsidTr="00A516F4">
        <w:tblPrEx>
          <w:tblCellMar>
            <w:top w:w="0" w:type="dxa"/>
            <w:left w:w="0" w:type="dxa"/>
            <w:bottom w:w="0" w:type="dxa"/>
            <w:right w:w="0" w:type="dxa"/>
          </w:tblCellMar>
        </w:tblPrEx>
        <w:tc>
          <w:tcPr>
            <w:tcW w:w="1590" w:type="pct"/>
            <w:shd w:val="clear" w:color="auto" w:fill="FFFFFF"/>
            <w:vAlign w:val="center"/>
          </w:tcPr>
          <w:p w14:paraId="175CA777" w14:textId="77777777" w:rsidR="00A62022" w:rsidRPr="00170EB4" w:rsidRDefault="00A62022" w:rsidP="00CE37C6">
            <w:pPr>
              <w:spacing w:before="120"/>
              <w:jc w:val="center"/>
              <w:rPr>
                <w:color w:val="auto"/>
                <w:sz w:val="20"/>
                <w:szCs w:val="20"/>
                <w:lang w:eastAsia="en-US"/>
              </w:rPr>
            </w:pPr>
            <w:r w:rsidRPr="00170EB4">
              <w:rPr>
                <w:bCs/>
                <w:sz w:val="20"/>
                <w:szCs w:val="20"/>
              </w:rPr>
              <w:t>0,30</w:t>
            </w:r>
          </w:p>
        </w:tc>
        <w:tc>
          <w:tcPr>
            <w:tcW w:w="1698" w:type="pct"/>
            <w:shd w:val="clear" w:color="auto" w:fill="FFFFFF"/>
            <w:vAlign w:val="center"/>
          </w:tcPr>
          <w:p w14:paraId="58914337" w14:textId="77777777" w:rsidR="00A62022" w:rsidRPr="00170EB4" w:rsidRDefault="00A62022" w:rsidP="00CE37C6">
            <w:pPr>
              <w:spacing w:before="120"/>
              <w:jc w:val="center"/>
              <w:rPr>
                <w:color w:val="auto"/>
                <w:sz w:val="20"/>
                <w:szCs w:val="20"/>
                <w:lang w:eastAsia="en-US"/>
              </w:rPr>
            </w:pPr>
            <w:r w:rsidRPr="00170EB4">
              <w:rPr>
                <w:bCs/>
                <w:sz w:val="20"/>
                <w:szCs w:val="20"/>
              </w:rPr>
              <w:t>5</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20</w:t>
            </w:r>
          </w:p>
        </w:tc>
        <w:tc>
          <w:tcPr>
            <w:tcW w:w="1712" w:type="pct"/>
            <w:shd w:val="clear" w:color="auto" w:fill="FFFFFF"/>
            <w:vAlign w:val="center"/>
          </w:tcPr>
          <w:p w14:paraId="57CC7DA7" w14:textId="77777777" w:rsidR="00A62022" w:rsidRPr="00170EB4" w:rsidRDefault="00A62022" w:rsidP="00CE37C6">
            <w:pPr>
              <w:spacing w:before="120"/>
              <w:jc w:val="center"/>
              <w:rPr>
                <w:color w:val="auto"/>
                <w:sz w:val="20"/>
                <w:szCs w:val="20"/>
                <w:lang w:eastAsia="en-US"/>
              </w:rPr>
            </w:pPr>
            <w:r w:rsidRPr="00170EB4">
              <w:rPr>
                <w:bCs/>
                <w:sz w:val="20"/>
                <w:szCs w:val="20"/>
              </w:rPr>
              <w:t>8</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30</w:t>
            </w:r>
          </w:p>
        </w:tc>
      </w:tr>
      <w:tr w:rsidR="00A62022" w:rsidRPr="00170EB4" w14:paraId="6AD484F7" w14:textId="77777777" w:rsidTr="00A516F4">
        <w:tblPrEx>
          <w:tblCellMar>
            <w:top w:w="0" w:type="dxa"/>
            <w:left w:w="0" w:type="dxa"/>
            <w:bottom w:w="0" w:type="dxa"/>
            <w:right w:w="0" w:type="dxa"/>
          </w:tblCellMar>
        </w:tblPrEx>
        <w:tc>
          <w:tcPr>
            <w:tcW w:w="1590" w:type="pct"/>
            <w:shd w:val="clear" w:color="auto" w:fill="FFFFFF"/>
            <w:vAlign w:val="center"/>
          </w:tcPr>
          <w:p w14:paraId="464C801C" w14:textId="77777777" w:rsidR="00A62022" w:rsidRPr="00170EB4" w:rsidRDefault="00A62022" w:rsidP="00CE37C6">
            <w:pPr>
              <w:spacing w:before="120"/>
              <w:jc w:val="center"/>
              <w:rPr>
                <w:color w:val="auto"/>
                <w:sz w:val="20"/>
                <w:szCs w:val="20"/>
                <w:lang w:eastAsia="en-US"/>
              </w:rPr>
            </w:pPr>
            <w:r w:rsidRPr="00170EB4">
              <w:rPr>
                <w:bCs/>
                <w:sz w:val="20"/>
                <w:szCs w:val="20"/>
              </w:rPr>
              <w:t>0,15</w:t>
            </w:r>
          </w:p>
        </w:tc>
        <w:tc>
          <w:tcPr>
            <w:tcW w:w="1698" w:type="pct"/>
            <w:shd w:val="clear" w:color="auto" w:fill="FFFFFF"/>
            <w:vAlign w:val="center"/>
          </w:tcPr>
          <w:p w14:paraId="7FDB7DD9"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10</w:t>
            </w:r>
          </w:p>
        </w:tc>
        <w:tc>
          <w:tcPr>
            <w:tcW w:w="1712" w:type="pct"/>
            <w:shd w:val="clear" w:color="auto" w:fill="FFFFFF"/>
            <w:vAlign w:val="center"/>
          </w:tcPr>
          <w:p w14:paraId="2277D935"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10</w:t>
            </w:r>
          </w:p>
        </w:tc>
      </w:tr>
      <w:tr w:rsidR="00A62022" w:rsidRPr="00170EB4" w14:paraId="53E6FE96" w14:textId="77777777" w:rsidTr="00A516F4">
        <w:tblPrEx>
          <w:tblCellMar>
            <w:top w:w="0" w:type="dxa"/>
            <w:left w:w="0" w:type="dxa"/>
            <w:bottom w:w="0" w:type="dxa"/>
            <w:right w:w="0" w:type="dxa"/>
          </w:tblCellMar>
        </w:tblPrEx>
        <w:tc>
          <w:tcPr>
            <w:tcW w:w="1590" w:type="pct"/>
            <w:shd w:val="clear" w:color="auto" w:fill="FFFFFF"/>
            <w:vAlign w:val="center"/>
          </w:tcPr>
          <w:p w14:paraId="75FDF934" w14:textId="77777777" w:rsidR="00A62022" w:rsidRPr="00170EB4" w:rsidRDefault="00A62022" w:rsidP="00CE37C6">
            <w:pPr>
              <w:spacing w:before="120"/>
              <w:jc w:val="center"/>
              <w:rPr>
                <w:color w:val="auto"/>
                <w:sz w:val="20"/>
                <w:szCs w:val="20"/>
                <w:lang w:eastAsia="en-US"/>
              </w:rPr>
            </w:pPr>
            <w:r w:rsidRPr="00170EB4">
              <w:rPr>
                <w:bCs/>
                <w:sz w:val="20"/>
                <w:szCs w:val="20"/>
              </w:rPr>
              <w:t>0,075</w:t>
            </w:r>
          </w:p>
        </w:tc>
        <w:tc>
          <w:tcPr>
            <w:tcW w:w="1698" w:type="pct"/>
            <w:shd w:val="clear" w:color="auto" w:fill="FFFFFF"/>
            <w:vAlign w:val="center"/>
          </w:tcPr>
          <w:p w14:paraId="2B4E3B4D"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5</w:t>
            </w:r>
          </w:p>
        </w:tc>
        <w:tc>
          <w:tcPr>
            <w:tcW w:w="1712" w:type="pct"/>
            <w:shd w:val="clear" w:color="auto" w:fill="FFFFFF"/>
            <w:vAlign w:val="center"/>
          </w:tcPr>
          <w:p w14:paraId="7345B2BD"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5</w:t>
            </w:r>
          </w:p>
        </w:tc>
      </w:tr>
    </w:tbl>
    <w:p w14:paraId="5FC19921" w14:textId="77777777" w:rsidR="00A62022" w:rsidRPr="00170EB4" w:rsidRDefault="00A62022" w:rsidP="00CE37C6">
      <w:pPr>
        <w:spacing w:before="120"/>
        <w:rPr>
          <w:color w:val="auto"/>
          <w:sz w:val="20"/>
          <w:szCs w:val="20"/>
          <w:lang w:eastAsia="en-US"/>
        </w:rPr>
      </w:pPr>
      <w:r w:rsidRPr="00170EB4">
        <w:rPr>
          <w:b/>
          <w:bCs/>
          <w:sz w:val="20"/>
          <w:szCs w:val="20"/>
        </w:rPr>
        <w:t>5.2.6</w:t>
      </w:r>
      <w:r w:rsidRPr="00170EB4">
        <w:rPr>
          <w:bCs/>
          <w:sz w:val="20"/>
          <w:szCs w:val="20"/>
        </w:rPr>
        <w:t xml:space="preserve"> </w:t>
      </w:r>
      <w:r w:rsidR="0097462F" w:rsidRPr="00170EB4">
        <w:rPr>
          <w:bCs/>
          <w:sz w:val="20"/>
          <w:szCs w:val="20"/>
          <w:lang w:val="en-US"/>
        </w:rPr>
        <w:t xml:space="preserve"> </w:t>
      </w:r>
      <w:r w:rsidRPr="00170EB4">
        <w:rPr>
          <w:bCs/>
          <w:sz w:val="20"/>
          <w:szCs w:val="20"/>
        </w:rPr>
        <w:t>Cát nghiền hoặc đá mạt phải có thành phần hạt như</w:t>
      </w:r>
      <w:r w:rsidR="00C901B8" w:rsidRPr="00170EB4">
        <w:rPr>
          <w:bCs/>
          <w:sz w:val="20"/>
          <w:szCs w:val="20"/>
        </w:rPr>
        <w:t xml:space="preserve"> ở</w:t>
      </w:r>
      <w:r w:rsidRPr="00170EB4">
        <w:rPr>
          <w:bCs/>
          <w:sz w:val="20"/>
          <w:szCs w:val="20"/>
        </w:rPr>
        <w:t xml:space="preserve"> Bảng 6.</w:t>
      </w:r>
    </w:p>
    <w:p w14:paraId="211C829F" w14:textId="77777777" w:rsidR="00A62022" w:rsidRPr="00170EB4" w:rsidRDefault="00A62022" w:rsidP="00CE37C6">
      <w:pPr>
        <w:spacing w:before="120"/>
        <w:jc w:val="center"/>
        <w:rPr>
          <w:b/>
          <w:color w:val="auto"/>
          <w:sz w:val="20"/>
          <w:szCs w:val="20"/>
          <w:lang w:eastAsia="en-US"/>
        </w:rPr>
      </w:pPr>
      <w:r w:rsidRPr="00170EB4">
        <w:rPr>
          <w:b/>
          <w:bCs/>
          <w:sz w:val="20"/>
          <w:szCs w:val="20"/>
        </w:rPr>
        <w:t xml:space="preserve">Bảng 6 - Thành phần hạt cát nghiền dùng chế tạo hỗn hợp cấp </w:t>
      </w:r>
      <w:r w:rsidR="00F644F6" w:rsidRPr="00170EB4">
        <w:rPr>
          <w:b/>
          <w:bCs/>
          <w:sz w:val="20"/>
          <w:szCs w:val="20"/>
        </w:rPr>
        <w:t>phối</w:t>
      </w:r>
      <w:r w:rsidRPr="00170EB4">
        <w:rPr>
          <w:b/>
          <w:bCs/>
          <w:sz w:val="20"/>
          <w:szCs w:val="20"/>
        </w:rPr>
        <w:t xml:space="preserve"> đá chặt gia cố nhựa</w:t>
      </w:r>
      <w:r w:rsidR="0097462F" w:rsidRPr="00170EB4">
        <w:rPr>
          <w:b/>
          <w:bCs/>
          <w:sz w:val="20"/>
          <w:szCs w:val="20"/>
          <w:lang w:val="en-US"/>
        </w:rPr>
        <w:t xml:space="preserve"> </w:t>
      </w:r>
      <w:r w:rsidRPr="00170EB4">
        <w:rPr>
          <w:b/>
          <w:bCs/>
          <w:sz w:val="20"/>
          <w:szCs w:val="20"/>
        </w:rPr>
        <w:t>nóng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74"/>
        <w:gridCol w:w="984"/>
        <w:gridCol w:w="976"/>
        <w:gridCol w:w="981"/>
        <w:gridCol w:w="981"/>
        <w:gridCol w:w="984"/>
        <w:gridCol w:w="984"/>
        <w:gridCol w:w="981"/>
        <w:gridCol w:w="989"/>
      </w:tblGrid>
      <w:tr w:rsidR="0097462F" w:rsidRPr="00170EB4" w14:paraId="358E0B30" w14:textId="77777777" w:rsidTr="00A516F4">
        <w:tblPrEx>
          <w:tblCellMar>
            <w:top w:w="0" w:type="dxa"/>
            <w:left w:w="0" w:type="dxa"/>
            <w:bottom w:w="0" w:type="dxa"/>
            <w:right w:w="0" w:type="dxa"/>
          </w:tblCellMar>
        </w:tblPrEx>
        <w:tc>
          <w:tcPr>
            <w:tcW w:w="448" w:type="pct"/>
            <w:vMerge w:val="restart"/>
            <w:shd w:val="clear" w:color="auto" w:fill="FFFFFF"/>
            <w:vAlign w:val="center"/>
          </w:tcPr>
          <w:p w14:paraId="5DCBDC5C" w14:textId="77777777" w:rsidR="0097462F" w:rsidRPr="00170EB4" w:rsidRDefault="0097462F" w:rsidP="00CE37C6">
            <w:pPr>
              <w:spacing w:before="120"/>
              <w:jc w:val="center"/>
              <w:rPr>
                <w:b/>
                <w:color w:val="auto"/>
                <w:sz w:val="20"/>
                <w:szCs w:val="20"/>
                <w:lang w:eastAsia="en-US"/>
              </w:rPr>
            </w:pPr>
            <w:r w:rsidRPr="00170EB4">
              <w:rPr>
                <w:b/>
                <w:bCs/>
                <w:sz w:val="20"/>
                <w:szCs w:val="20"/>
              </w:rPr>
              <w:t>Loại</w:t>
            </w:r>
            <w:r w:rsidRPr="00170EB4">
              <w:rPr>
                <w:b/>
                <w:color w:val="auto"/>
                <w:sz w:val="20"/>
                <w:szCs w:val="20"/>
                <w:lang w:eastAsia="en-US"/>
              </w:rPr>
              <w:t xml:space="preserve"> </w:t>
            </w:r>
            <w:r w:rsidRPr="00170EB4">
              <w:rPr>
                <w:b/>
                <w:bCs/>
                <w:sz w:val="20"/>
                <w:szCs w:val="20"/>
              </w:rPr>
              <w:t>cát</w:t>
            </w:r>
          </w:p>
        </w:tc>
        <w:tc>
          <w:tcPr>
            <w:tcW w:w="4552" w:type="pct"/>
            <w:gridSpan w:val="8"/>
            <w:shd w:val="clear" w:color="auto" w:fill="FFFFFF"/>
            <w:vAlign w:val="center"/>
          </w:tcPr>
          <w:p w14:paraId="70D1A403" w14:textId="77777777" w:rsidR="0097462F" w:rsidRPr="00170EB4" w:rsidRDefault="0097462F" w:rsidP="00CE37C6">
            <w:pPr>
              <w:spacing w:before="120"/>
              <w:jc w:val="center"/>
              <w:rPr>
                <w:b/>
                <w:color w:val="auto"/>
                <w:sz w:val="20"/>
                <w:szCs w:val="20"/>
                <w:lang w:eastAsia="en-US"/>
              </w:rPr>
            </w:pPr>
            <w:r w:rsidRPr="00170EB4">
              <w:rPr>
                <w:b/>
                <w:bCs/>
                <w:sz w:val="20"/>
                <w:szCs w:val="20"/>
              </w:rPr>
              <w:t>Tỷ lệ</w:t>
            </w:r>
            <w:r w:rsidR="005B3B93" w:rsidRPr="00170EB4">
              <w:rPr>
                <w:b/>
                <w:bCs/>
                <w:sz w:val="20"/>
                <w:szCs w:val="20"/>
              </w:rPr>
              <w:t xml:space="preserve"> % kh</w:t>
            </w:r>
            <w:r w:rsidR="005B3B93" w:rsidRPr="00170EB4">
              <w:rPr>
                <w:b/>
                <w:bCs/>
                <w:sz w:val="20"/>
                <w:szCs w:val="20"/>
                <w:lang w:val="en-US"/>
              </w:rPr>
              <w:t>ố</w:t>
            </w:r>
            <w:r w:rsidRPr="00170EB4">
              <w:rPr>
                <w:b/>
                <w:bCs/>
                <w:sz w:val="20"/>
                <w:szCs w:val="20"/>
              </w:rPr>
              <w:t>i lượng lọt qua sàng (mm)</w:t>
            </w:r>
          </w:p>
        </w:tc>
      </w:tr>
      <w:tr w:rsidR="0097462F" w:rsidRPr="00170EB4" w14:paraId="3A9541B5" w14:textId="77777777" w:rsidTr="00A516F4">
        <w:tblPrEx>
          <w:tblCellMar>
            <w:top w:w="0" w:type="dxa"/>
            <w:left w:w="0" w:type="dxa"/>
            <w:bottom w:w="0" w:type="dxa"/>
            <w:right w:w="0" w:type="dxa"/>
          </w:tblCellMar>
        </w:tblPrEx>
        <w:tc>
          <w:tcPr>
            <w:tcW w:w="448" w:type="pct"/>
            <w:vMerge/>
            <w:shd w:val="clear" w:color="auto" w:fill="FFFFFF"/>
            <w:vAlign w:val="center"/>
          </w:tcPr>
          <w:p w14:paraId="25501345" w14:textId="77777777" w:rsidR="0097462F" w:rsidRPr="00170EB4" w:rsidRDefault="0097462F" w:rsidP="00CE37C6">
            <w:pPr>
              <w:spacing w:before="120"/>
              <w:jc w:val="center"/>
              <w:rPr>
                <w:b/>
                <w:color w:val="auto"/>
                <w:sz w:val="20"/>
                <w:szCs w:val="20"/>
                <w:lang w:eastAsia="en-US"/>
              </w:rPr>
            </w:pPr>
          </w:p>
        </w:tc>
        <w:tc>
          <w:tcPr>
            <w:tcW w:w="570" w:type="pct"/>
            <w:shd w:val="clear" w:color="auto" w:fill="FFFFFF"/>
            <w:vAlign w:val="center"/>
          </w:tcPr>
          <w:p w14:paraId="0C0007F3" w14:textId="77777777" w:rsidR="0097462F" w:rsidRPr="00170EB4" w:rsidRDefault="0097462F" w:rsidP="00CE37C6">
            <w:pPr>
              <w:spacing w:before="120"/>
              <w:jc w:val="center"/>
              <w:rPr>
                <w:b/>
                <w:color w:val="auto"/>
                <w:sz w:val="20"/>
                <w:szCs w:val="20"/>
                <w:lang w:eastAsia="en-US"/>
              </w:rPr>
            </w:pPr>
            <w:r w:rsidRPr="00170EB4">
              <w:rPr>
                <w:b/>
                <w:bCs/>
                <w:sz w:val="20"/>
                <w:szCs w:val="20"/>
              </w:rPr>
              <w:t>9,5</w:t>
            </w:r>
          </w:p>
        </w:tc>
        <w:tc>
          <w:tcPr>
            <w:tcW w:w="565" w:type="pct"/>
            <w:shd w:val="clear" w:color="auto" w:fill="FFFFFF"/>
            <w:vAlign w:val="center"/>
          </w:tcPr>
          <w:p w14:paraId="783DAC7F" w14:textId="77777777" w:rsidR="0097462F" w:rsidRPr="00170EB4" w:rsidRDefault="0097462F" w:rsidP="00CE37C6">
            <w:pPr>
              <w:spacing w:before="120"/>
              <w:jc w:val="center"/>
              <w:rPr>
                <w:b/>
                <w:color w:val="auto"/>
                <w:sz w:val="20"/>
                <w:szCs w:val="20"/>
                <w:lang w:eastAsia="en-US"/>
              </w:rPr>
            </w:pPr>
            <w:r w:rsidRPr="00170EB4">
              <w:rPr>
                <w:b/>
                <w:bCs/>
                <w:sz w:val="20"/>
                <w:szCs w:val="20"/>
              </w:rPr>
              <w:t>4,75</w:t>
            </w:r>
          </w:p>
        </w:tc>
        <w:tc>
          <w:tcPr>
            <w:tcW w:w="568" w:type="pct"/>
            <w:shd w:val="clear" w:color="auto" w:fill="FFFFFF"/>
            <w:vAlign w:val="center"/>
          </w:tcPr>
          <w:p w14:paraId="710F7F51" w14:textId="77777777" w:rsidR="0097462F" w:rsidRPr="00170EB4" w:rsidRDefault="0097462F" w:rsidP="00CE37C6">
            <w:pPr>
              <w:spacing w:before="120"/>
              <w:jc w:val="center"/>
              <w:rPr>
                <w:b/>
                <w:color w:val="auto"/>
                <w:sz w:val="20"/>
                <w:szCs w:val="20"/>
                <w:lang w:eastAsia="en-US"/>
              </w:rPr>
            </w:pPr>
            <w:r w:rsidRPr="00170EB4">
              <w:rPr>
                <w:b/>
                <w:bCs/>
                <w:sz w:val="20"/>
                <w:szCs w:val="20"/>
              </w:rPr>
              <w:t>2,36</w:t>
            </w:r>
          </w:p>
        </w:tc>
        <w:tc>
          <w:tcPr>
            <w:tcW w:w="568" w:type="pct"/>
            <w:shd w:val="clear" w:color="auto" w:fill="FFFFFF"/>
            <w:vAlign w:val="center"/>
          </w:tcPr>
          <w:p w14:paraId="7A9437F0" w14:textId="77777777" w:rsidR="0097462F" w:rsidRPr="00170EB4" w:rsidRDefault="0097462F" w:rsidP="00CE37C6">
            <w:pPr>
              <w:spacing w:before="120"/>
              <w:jc w:val="center"/>
              <w:rPr>
                <w:b/>
                <w:color w:val="auto"/>
                <w:sz w:val="20"/>
                <w:szCs w:val="20"/>
                <w:lang w:eastAsia="en-US"/>
              </w:rPr>
            </w:pPr>
            <w:r w:rsidRPr="00170EB4">
              <w:rPr>
                <w:b/>
                <w:bCs/>
                <w:sz w:val="20"/>
                <w:szCs w:val="20"/>
              </w:rPr>
              <w:t>1,18</w:t>
            </w:r>
          </w:p>
        </w:tc>
        <w:tc>
          <w:tcPr>
            <w:tcW w:w="570" w:type="pct"/>
            <w:shd w:val="clear" w:color="auto" w:fill="FFFFFF"/>
            <w:vAlign w:val="center"/>
          </w:tcPr>
          <w:p w14:paraId="2332F996" w14:textId="77777777" w:rsidR="0097462F" w:rsidRPr="00170EB4" w:rsidRDefault="0097462F" w:rsidP="00CE37C6">
            <w:pPr>
              <w:spacing w:before="120"/>
              <w:jc w:val="center"/>
              <w:rPr>
                <w:b/>
                <w:color w:val="auto"/>
                <w:sz w:val="20"/>
                <w:szCs w:val="20"/>
                <w:lang w:eastAsia="en-US"/>
              </w:rPr>
            </w:pPr>
            <w:r w:rsidRPr="00170EB4">
              <w:rPr>
                <w:b/>
                <w:bCs/>
                <w:sz w:val="20"/>
                <w:szCs w:val="20"/>
              </w:rPr>
              <w:t>0,60</w:t>
            </w:r>
          </w:p>
        </w:tc>
        <w:tc>
          <w:tcPr>
            <w:tcW w:w="570" w:type="pct"/>
            <w:shd w:val="clear" w:color="auto" w:fill="FFFFFF"/>
            <w:vAlign w:val="center"/>
          </w:tcPr>
          <w:p w14:paraId="759DABA8" w14:textId="77777777" w:rsidR="0097462F" w:rsidRPr="00170EB4" w:rsidRDefault="0097462F" w:rsidP="00CE37C6">
            <w:pPr>
              <w:spacing w:before="120"/>
              <w:jc w:val="center"/>
              <w:rPr>
                <w:b/>
                <w:color w:val="auto"/>
                <w:sz w:val="20"/>
                <w:szCs w:val="20"/>
                <w:lang w:eastAsia="en-US"/>
              </w:rPr>
            </w:pPr>
            <w:r w:rsidRPr="00170EB4">
              <w:rPr>
                <w:b/>
                <w:bCs/>
                <w:sz w:val="20"/>
                <w:szCs w:val="20"/>
              </w:rPr>
              <w:t>0,30</w:t>
            </w:r>
          </w:p>
        </w:tc>
        <w:tc>
          <w:tcPr>
            <w:tcW w:w="568" w:type="pct"/>
            <w:shd w:val="clear" w:color="auto" w:fill="FFFFFF"/>
            <w:vAlign w:val="center"/>
          </w:tcPr>
          <w:p w14:paraId="3CCF46C4" w14:textId="77777777" w:rsidR="0097462F" w:rsidRPr="00170EB4" w:rsidRDefault="0097462F" w:rsidP="00CE37C6">
            <w:pPr>
              <w:spacing w:before="120"/>
              <w:jc w:val="center"/>
              <w:rPr>
                <w:b/>
                <w:color w:val="auto"/>
                <w:sz w:val="20"/>
                <w:szCs w:val="20"/>
                <w:lang w:eastAsia="en-US"/>
              </w:rPr>
            </w:pPr>
            <w:r w:rsidRPr="00170EB4">
              <w:rPr>
                <w:b/>
                <w:bCs/>
                <w:sz w:val="20"/>
                <w:szCs w:val="20"/>
              </w:rPr>
              <w:t>0,15</w:t>
            </w:r>
          </w:p>
        </w:tc>
        <w:tc>
          <w:tcPr>
            <w:tcW w:w="573" w:type="pct"/>
            <w:shd w:val="clear" w:color="auto" w:fill="FFFFFF"/>
            <w:vAlign w:val="center"/>
          </w:tcPr>
          <w:p w14:paraId="76DA950E" w14:textId="77777777" w:rsidR="0097462F" w:rsidRPr="00170EB4" w:rsidRDefault="0097462F" w:rsidP="00CE37C6">
            <w:pPr>
              <w:spacing w:before="120"/>
              <w:jc w:val="center"/>
              <w:rPr>
                <w:b/>
                <w:color w:val="auto"/>
                <w:sz w:val="20"/>
                <w:szCs w:val="20"/>
                <w:lang w:eastAsia="en-US"/>
              </w:rPr>
            </w:pPr>
            <w:r w:rsidRPr="00170EB4">
              <w:rPr>
                <w:b/>
                <w:bCs/>
                <w:sz w:val="20"/>
                <w:szCs w:val="20"/>
              </w:rPr>
              <w:t>0,075</w:t>
            </w:r>
          </w:p>
        </w:tc>
      </w:tr>
      <w:tr w:rsidR="00A62022" w:rsidRPr="00170EB4" w14:paraId="03504D1F" w14:textId="77777777" w:rsidTr="00A516F4">
        <w:tblPrEx>
          <w:tblCellMar>
            <w:top w:w="0" w:type="dxa"/>
            <w:left w:w="0" w:type="dxa"/>
            <w:bottom w:w="0" w:type="dxa"/>
            <w:right w:w="0" w:type="dxa"/>
          </w:tblCellMar>
        </w:tblPrEx>
        <w:tc>
          <w:tcPr>
            <w:tcW w:w="448" w:type="pct"/>
            <w:shd w:val="clear" w:color="auto" w:fill="FFFFFF"/>
            <w:vAlign w:val="center"/>
          </w:tcPr>
          <w:p w14:paraId="0B068DE8" w14:textId="77777777" w:rsidR="00A62022" w:rsidRPr="00170EB4" w:rsidRDefault="00A62022" w:rsidP="00CE37C6">
            <w:pPr>
              <w:spacing w:before="120"/>
              <w:jc w:val="center"/>
              <w:rPr>
                <w:color w:val="auto"/>
                <w:sz w:val="20"/>
                <w:szCs w:val="20"/>
                <w:lang w:eastAsia="en-US"/>
              </w:rPr>
            </w:pPr>
            <w:r w:rsidRPr="00170EB4">
              <w:rPr>
                <w:bCs/>
                <w:sz w:val="20"/>
                <w:szCs w:val="20"/>
              </w:rPr>
              <w:t>Lớn</w:t>
            </w:r>
          </w:p>
        </w:tc>
        <w:tc>
          <w:tcPr>
            <w:tcW w:w="570" w:type="pct"/>
            <w:shd w:val="clear" w:color="auto" w:fill="FFFFFF"/>
            <w:vAlign w:val="center"/>
          </w:tcPr>
          <w:p w14:paraId="157EA5E5"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c>
          <w:tcPr>
            <w:tcW w:w="565" w:type="pct"/>
            <w:shd w:val="clear" w:color="auto" w:fill="FFFFFF"/>
            <w:vAlign w:val="center"/>
          </w:tcPr>
          <w:p w14:paraId="36AF06E7" w14:textId="77777777" w:rsidR="00A62022" w:rsidRPr="00170EB4" w:rsidRDefault="00A62022" w:rsidP="00CE37C6">
            <w:pPr>
              <w:spacing w:before="120"/>
              <w:jc w:val="center"/>
              <w:rPr>
                <w:color w:val="auto"/>
                <w:sz w:val="20"/>
                <w:szCs w:val="20"/>
                <w:lang w:eastAsia="en-US"/>
              </w:rPr>
            </w:pPr>
            <w:r w:rsidRPr="00170EB4">
              <w:rPr>
                <w:bCs/>
                <w:sz w:val="20"/>
                <w:szCs w:val="20"/>
              </w:rPr>
              <w:t>90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100</w:t>
            </w:r>
          </w:p>
        </w:tc>
        <w:tc>
          <w:tcPr>
            <w:tcW w:w="568" w:type="pct"/>
            <w:shd w:val="clear" w:color="auto" w:fill="FFFFFF"/>
            <w:vAlign w:val="center"/>
          </w:tcPr>
          <w:p w14:paraId="73A8950C" w14:textId="77777777" w:rsidR="00A62022" w:rsidRPr="00170EB4" w:rsidRDefault="00A62022" w:rsidP="00CE37C6">
            <w:pPr>
              <w:spacing w:before="120"/>
              <w:jc w:val="center"/>
              <w:rPr>
                <w:color w:val="auto"/>
                <w:sz w:val="20"/>
                <w:szCs w:val="20"/>
                <w:lang w:eastAsia="en-US"/>
              </w:rPr>
            </w:pPr>
            <w:r w:rsidRPr="00170EB4">
              <w:rPr>
                <w:bCs/>
                <w:sz w:val="20"/>
                <w:szCs w:val="20"/>
              </w:rPr>
              <w:t>60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90</w:t>
            </w:r>
          </w:p>
        </w:tc>
        <w:tc>
          <w:tcPr>
            <w:tcW w:w="568" w:type="pct"/>
            <w:shd w:val="clear" w:color="auto" w:fill="FFFFFF"/>
            <w:vAlign w:val="center"/>
          </w:tcPr>
          <w:p w14:paraId="256AD1FD" w14:textId="77777777" w:rsidR="00A62022" w:rsidRPr="00170EB4" w:rsidRDefault="00A62022" w:rsidP="00CE37C6">
            <w:pPr>
              <w:spacing w:before="120"/>
              <w:jc w:val="center"/>
              <w:rPr>
                <w:color w:val="auto"/>
                <w:sz w:val="20"/>
                <w:szCs w:val="20"/>
                <w:lang w:eastAsia="en-US"/>
              </w:rPr>
            </w:pPr>
            <w:r w:rsidRPr="00170EB4">
              <w:rPr>
                <w:bCs/>
                <w:sz w:val="20"/>
                <w:szCs w:val="20"/>
              </w:rPr>
              <w:t>40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75</w:t>
            </w:r>
          </w:p>
        </w:tc>
        <w:tc>
          <w:tcPr>
            <w:tcW w:w="570" w:type="pct"/>
            <w:shd w:val="clear" w:color="auto" w:fill="FFFFFF"/>
            <w:vAlign w:val="center"/>
          </w:tcPr>
          <w:p w14:paraId="0E06AEA8" w14:textId="77777777" w:rsidR="00A62022" w:rsidRPr="00170EB4" w:rsidRDefault="00A62022" w:rsidP="00CE37C6">
            <w:pPr>
              <w:spacing w:before="120"/>
              <w:jc w:val="center"/>
              <w:rPr>
                <w:color w:val="auto"/>
                <w:sz w:val="20"/>
                <w:szCs w:val="20"/>
                <w:lang w:eastAsia="en-US"/>
              </w:rPr>
            </w:pPr>
            <w:r w:rsidRPr="00170EB4">
              <w:rPr>
                <w:bCs/>
                <w:sz w:val="20"/>
                <w:szCs w:val="20"/>
              </w:rPr>
              <w:t>20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55</w:t>
            </w:r>
          </w:p>
        </w:tc>
        <w:tc>
          <w:tcPr>
            <w:tcW w:w="570" w:type="pct"/>
            <w:shd w:val="clear" w:color="auto" w:fill="FFFFFF"/>
            <w:vAlign w:val="center"/>
          </w:tcPr>
          <w:p w14:paraId="31670B0B" w14:textId="77777777" w:rsidR="00A62022" w:rsidRPr="00170EB4" w:rsidRDefault="00A62022" w:rsidP="00CE37C6">
            <w:pPr>
              <w:spacing w:before="120"/>
              <w:jc w:val="center"/>
              <w:rPr>
                <w:color w:val="auto"/>
                <w:sz w:val="20"/>
                <w:szCs w:val="20"/>
                <w:lang w:eastAsia="en-US"/>
              </w:rPr>
            </w:pPr>
            <w:r w:rsidRPr="00170EB4">
              <w:rPr>
                <w:bCs/>
                <w:sz w:val="20"/>
                <w:szCs w:val="20"/>
              </w:rPr>
              <w:t>7</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40</w:t>
            </w:r>
          </w:p>
        </w:tc>
        <w:tc>
          <w:tcPr>
            <w:tcW w:w="568" w:type="pct"/>
            <w:shd w:val="clear" w:color="auto" w:fill="FFFFFF"/>
            <w:vAlign w:val="center"/>
          </w:tcPr>
          <w:p w14:paraId="591F7EAF" w14:textId="77777777" w:rsidR="00A62022" w:rsidRPr="00170EB4" w:rsidRDefault="00A62022" w:rsidP="00CE37C6">
            <w:pPr>
              <w:spacing w:before="120"/>
              <w:jc w:val="center"/>
              <w:rPr>
                <w:color w:val="auto"/>
                <w:sz w:val="20"/>
                <w:szCs w:val="20"/>
                <w:lang w:eastAsia="en-US"/>
              </w:rPr>
            </w:pPr>
            <w:r w:rsidRPr="00170EB4">
              <w:rPr>
                <w:bCs/>
                <w:sz w:val="20"/>
                <w:szCs w:val="20"/>
              </w:rPr>
              <w:t>2</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20</w:t>
            </w:r>
          </w:p>
        </w:tc>
        <w:tc>
          <w:tcPr>
            <w:tcW w:w="573" w:type="pct"/>
            <w:shd w:val="clear" w:color="auto" w:fill="FFFFFF"/>
            <w:vAlign w:val="center"/>
          </w:tcPr>
          <w:p w14:paraId="284BE9AD"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10</w:t>
            </w:r>
          </w:p>
        </w:tc>
      </w:tr>
      <w:tr w:rsidR="00A62022" w:rsidRPr="00170EB4" w14:paraId="70BB6817" w14:textId="77777777" w:rsidTr="00A516F4">
        <w:tblPrEx>
          <w:tblCellMar>
            <w:top w:w="0" w:type="dxa"/>
            <w:left w:w="0" w:type="dxa"/>
            <w:bottom w:w="0" w:type="dxa"/>
            <w:right w:w="0" w:type="dxa"/>
          </w:tblCellMar>
        </w:tblPrEx>
        <w:tc>
          <w:tcPr>
            <w:tcW w:w="448" w:type="pct"/>
            <w:shd w:val="clear" w:color="auto" w:fill="FFFFFF"/>
            <w:vAlign w:val="center"/>
          </w:tcPr>
          <w:p w14:paraId="3AAB4560" w14:textId="77777777" w:rsidR="00A62022" w:rsidRPr="00170EB4" w:rsidRDefault="00A62022" w:rsidP="00CE37C6">
            <w:pPr>
              <w:spacing w:before="120"/>
              <w:jc w:val="center"/>
              <w:rPr>
                <w:color w:val="auto"/>
                <w:sz w:val="20"/>
                <w:szCs w:val="20"/>
                <w:lang w:eastAsia="en-US"/>
              </w:rPr>
            </w:pPr>
            <w:r w:rsidRPr="00170EB4">
              <w:rPr>
                <w:bCs/>
                <w:sz w:val="20"/>
                <w:szCs w:val="20"/>
              </w:rPr>
              <w:t>Vừa</w:t>
            </w:r>
          </w:p>
        </w:tc>
        <w:tc>
          <w:tcPr>
            <w:tcW w:w="570" w:type="pct"/>
            <w:shd w:val="clear" w:color="auto" w:fill="FFFFFF"/>
            <w:vAlign w:val="center"/>
          </w:tcPr>
          <w:p w14:paraId="579146AC" w14:textId="77777777" w:rsidR="00A62022" w:rsidRPr="00170EB4" w:rsidRDefault="00A62022" w:rsidP="00CE37C6">
            <w:pPr>
              <w:spacing w:before="120"/>
              <w:jc w:val="center"/>
              <w:rPr>
                <w:color w:val="auto"/>
                <w:sz w:val="20"/>
                <w:szCs w:val="20"/>
                <w:lang w:eastAsia="en-US"/>
              </w:rPr>
            </w:pPr>
            <w:r w:rsidRPr="00170EB4">
              <w:rPr>
                <w:sz w:val="20"/>
                <w:szCs w:val="20"/>
              </w:rPr>
              <w:t>-</w:t>
            </w:r>
          </w:p>
        </w:tc>
        <w:tc>
          <w:tcPr>
            <w:tcW w:w="565" w:type="pct"/>
            <w:shd w:val="clear" w:color="auto" w:fill="FFFFFF"/>
            <w:vAlign w:val="center"/>
          </w:tcPr>
          <w:p w14:paraId="7B511A4F"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c>
          <w:tcPr>
            <w:tcW w:w="568" w:type="pct"/>
            <w:shd w:val="clear" w:color="auto" w:fill="FFFFFF"/>
            <w:vAlign w:val="center"/>
          </w:tcPr>
          <w:p w14:paraId="716B4321" w14:textId="77777777" w:rsidR="00A62022" w:rsidRPr="00170EB4" w:rsidRDefault="00A62022" w:rsidP="00CE37C6">
            <w:pPr>
              <w:spacing w:before="120"/>
              <w:jc w:val="center"/>
              <w:rPr>
                <w:color w:val="auto"/>
                <w:sz w:val="20"/>
                <w:szCs w:val="20"/>
                <w:lang w:eastAsia="en-US"/>
              </w:rPr>
            </w:pPr>
            <w:r w:rsidRPr="00170EB4">
              <w:rPr>
                <w:bCs/>
                <w:sz w:val="20"/>
                <w:szCs w:val="20"/>
              </w:rPr>
              <w:t>80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100</w:t>
            </w:r>
          </w:p>
        </w:tc>
        <w:tc>
          <w:tcPr>
            <w:tcW w:w="568" w:type="pct"/>
            <w:shd w:val="clear" w:color="auto" w:fill="FFFFFF"/>
            <w:vAlign w:val="center"/>
          </w:tcPr>
          <w:p w14:paraId="3AFB41B3" w14:textId="77777777" w:rsidR="00A62022" w:rsidRPr="00170EB4" w:rsidRDefault="00A62022" w:rsidP="00CE37C6">
            <w:pPr>
              <w:spacing w:before="120"/>
              <w:jc w:val="center"/>
              <w:rPr>
                <w:color w:val="auto"/>
                <w:sz w:val="20"/>
                <w:szCs w:val="20"/>
                <w:lang w:eastAsia="en-US"/>
              </w:rPr>
            </w:pPr>
            <w:r w:rsidRPr="00170EB4">
              <w:rPr>
                <w:bCs/>
                <w:sz w:val="20"/>
                <w:szCs w:val="20"/>
              </w:rPr>
              <w:t>50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80</w:t>
            </w:r>
          </w:p>
        </w:tc>
        <w:tc>
          <w:tcPr>
            <w:tcW w:w="570" w:type="pct"/>
            <w:shd w:val="clear" w:color="auto" w:fill="FFFFFF"/>
            <w:vAlign w:val="center"/>
          </w:tcPr>
          <w:p w14:paraId="54143B7B" w14:textId="77777777" w:rsidR="00A62022" w:rsidRPr="00170EB4" w:rsidRDefault="00A62022" w:rsidP="00CE37C6">
            <w:pPr>
              <w:spacing w:before="120"/>
              <w:jc w:val="center"/>
              <w:rPr>
                <w:color w:val="auto"/>
                <w:sz w:val="20"/>
                <w:szCs w:val="20"/>
                <w:lang w:eastAsia="en-US"/>
              </w:rPr>
            </w:pPr>
            <w:r w:rsidRPr="00170EB4">
              <w:rPr>
                <w:bCs/>
                <w:sz w:val="20"/>
                <w:szCs w:val="20"/>
              </w:rPr>
              <w:t>25</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60</w:t>
            </w:r>
          </w:p>
        </w:tc>
        <w:tc>
          <w:tcPr>
            <w:tcW w:w="570" w:type="pct"/>
            <w:shd w:val="clear" w:color="auto" w:fill="FFFFFF"/>
            <w:vAlign w:val="center"/>
          </w:tcPr>
          <w:p w14:paraId="273AB427" w14:textId="77777777" w:rsidR="00A62022" w:rsidRPr="00170EB4" w:rsidRDefault="00A62022" w:rsidP="00CE37C6">
            <w:pPr>
              <w:spacing w:before="120"/>
              <w:jc w:val="center"/>
              <w:rPr>
                <w:color w:val="auto"/>
                <w:sz w:val="20"/>
                <w:szCs w:val="20"/>
                <w:lang w:eastAsia="en-US"/>
              </w:rPr>
            </w:pPr>
            <w:r w:rsidRPr="00170EB4">
              <w:rPr>
                <w:bCs/>
                <w:sz w:val="20"/>
                <w:szCs w:val="20"/>
              </w:rPr>
              <w:t>8</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45</w:t>
            </w:r>
          </w:p>
        </w:tc>
        <w:tc>
          <w:tcPr>
            <w:tcW w:w="568" w:type="pct"/>
            <w:shd w:val="clear" w:color="auto" w:fill="FFFFFF"/>
            <w:vAlign w:val="center"/>
          </w:tcPr>
          <w:p w14:paraId="121E072D"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25</w:t>
            </w:r>
          </w:p>
        </w:tc>
        <w:tc>
          <w:tcPr>
            <w:tcW w:w="573" w:type="pct"/>
            <w:shd w:val="clear" w:color="auto" w:fill="FFFFFF"/>
            <w:vAlign w:val="center"/>
          </w:tcPr>
          <w:p w14:paraId="2505F602" w14:textId="77777777" w:rsidR="00A62022" w:rsidRPr="00170EB4" w:rsidRDefault="00A62022" w:rsidP="00CE37C6">
            <w:pPr>
              <w:spacing w:before="120"/>
              <w:jc w:val="center"/>
              <w:rPr>
                <w:color w:val="auto"/>
                <w:sz w:val="20"/>
                <w:szCs w:val="20"/>
                <w:lang w:eastAsia="en-US"/>
              </w:rPr>
            </w:pPr>
            <w:r w:rsidRPr="00170EB4">
              <w:rPr>
                <w:bCs/>
                <w:sz w:val="20"/>
                <w:szCs w:val="20"/>
              </w:rPr>
              <w:t>0</w:t>
            </w:r>
            <w:r w:rsidR="00A516F4" w:rsidRPr="00170EB4">
              <w:rPr>
                <w:bCs/>
                <w:sz w:val="20"/>
                <w:szCs w:val="20"/>
                <w:lang w:val="en-US"/>
              </w:rPr>
              <w:t xml:space="preserve"> </w:t>
            </w:r>
            <w:r w:rsidRPr="00170EB4">
              <w:rPr>
                <w:bCs/>
                <w:sz w:val="20"/>
                <w:szCs w:val="20"/>
              </w:rPr>
              <w:t>-</w:t>
            </w:r>
            <w:r w:rsidR="00A516F4" w:rsidRPr="00170EB4">
              <w:rPr>
                <w:bCs/>
                <w:sz w:val="20"/>
                <w:szCs w:val="20"/>
                <w:lang w:val="en-US"/>
              </w:rPr>
              <w:t xml:space="preserve"> </w:t>
            </w:r>
            <w:r w:rsidRPr="00170EB4">
              <w:rPr>
                <w:bCs/>
                <w:sz w:val="20"/>
                <w:szCs w:val="20"/>
              </w:rPr>
              <w:t>15</w:t>
            </w:r>
          </w:p>
        </w:tc>
      </w:tr>
    </w:tbl>
    <w:p w14:paraId="6095317D" w14:textId="77777777" w:rsidR="00A62022" w:rsidRPr="00170EB4" w:rsidRDefault="00A62022" w:rsidP="00CE37C6">
      <w:pPr>
        <w:spacing w:before="120"/>
        <w:rPr>
          <w:b/>
          <w:color w:val="auto"/>
          <w:sz w:val="20"/>
          <w:szCs w:val="20"/>
          <w:lang w:eastAsia="en-US"/>
        </w:rPr>
      </w:pPr>
      <w:proofErr w:type="gramStart"/>
      <w:r w:rsidRPr="00170EB4">
        <w:rPr>
          <w:b/>
          <w:bCs/>
          <w:sz w:val="20"/>
          <w:szCs w:val="20"/>
          <w:lang w:val="en-US" w:eastAsia="en-US"/>
        </w:rPr>
        <w:t xml:space="preserve">5.3 </w:t>
      </w:r>
      <w:r w:rsidR="0097462F" w:rsidRPr="00170EB4">
        <w:rPr>
          <w:b/>
          <w:bCs/>
          <w:sz w:val="20"/>
          <w:szCs w:val="20"/>
          <w:lang w:val="en-US" w:eastAsia="en-US"/>
        </w:rPr>
        <w:t xml:space="preserve"> </w:t>
      </w:r>
      <w:r w:rsidRPr="00170EB4">
        <w:rPr>
          <w:b/>
          <w:bCs/>
          <w:sz w:val="20"/>
          <w:szCs w:val="20"/>
        </w:rPr>
        <w:t>Bột</w:t>
      </w:r>
      <w:proofErr w:type="gramEnd"/>
      <w:r w:rsidRPr="00170EB4">
        <w:rPr>
          <w:b/>
          <w:bCs/>
          <w:sz w:val="20"/>
          <w:szCs w:val="20"/>
        </w:rPr>
        <w:t xml:space="preserve"> khoáng</w:t>
      </w:r>
    </w:p>
    <w:p w14:paraId="5698816B" w14:textId="77777777" w:rsidR="00A62022" w:rsidRPr="00170EB4" w:rsidRDefault="00A62022" w:rsidP="00CE37C6">
      <w:pPr>
        <w:spacing w:before="120"/>
        <w:rPr>
          <w:color w:val="auto"/>
          <w:sz w:val="20"/>
          <w:szCs w:val="20"/>
          <w:lang w:eastAsia="en-US"/>
        </w:rPr>
      </w:pPr>
      <w:r w:rsidRPr="00170EB4">
        <w:rPr>
          <w:b/>
          <w:bCs/>
          <w:sz w:val="20"/>
          <w:szCs w:val="20"/>
        </w:rPr>
        <w:t>5.3.1</w:t>
      </w:r>
      <w:r w:rsidRPr="00170EB4">
        <w:rPr>
          <w:bCs/>
          <w:sz w:val="20"/>
          <w:szCs w:val="20"/>
        </w:rPr>
        <w:t xml:space="preserve"> </w:t>
      </w:r>
      <w:r w:rsidR="0097462F" w:rsidRPr="00170EB4">
        <w:rPr>
          <w:bCs/>
          <w:sz w:val="20"/>
          <w:szCs w:val="20"/>
          <w:lang w:val="en-US"/>
        </w:rPr>
        <w:t xml:space="preserve"> </w:t>
      </w:r>
      <w:r w:rsidRPr="00170EB4">
        <w:rPr>
          <w:bCs/>
          <w:sz w:val="20"/>
          <w:szCs w:val="20"/>
        </w:rPr>
        <w:t>Bột khoáng là sản phẩm được nghiền từ đá các bô nát (đá vôi can xit, đolômit...), có cường độ nén của đá gốc lớn hơn 40 MPa, từ xỉ bazơ của lò luyện kim hoặc là xi măng.</w:t>
      </w:r>
    </w:p>
    <w:p w14:paraId="33A9CD20" w14:textId="77777777" w:rsidR="00A62022" w:rsidRPr="00170EB4" w:rsidRDefault="00A62022" w:rsidP="00CE37C6">
      <w:pPr>
        <w:spacing w:before="120"/>
        <w:rPr>
          <w:color w:val="auto"/>
          <w:sz w:val="20"/>
          <w:szCs w:val="20"/>
          <w:lang w:eastAsia="en-US"/>
        </w:rPr>
      </w:pPr>
      <w:r w:rsidRPr="00170EB4">
        <w:rPr>
          <w:b/>
          <w:bCs/>
          <w:sz w:val="20"/>
          <w:szCs w:val="20"/>
        </w:rPr>
        <w:t>5.3.2</w:t>
      </w:r>
      <w:r w:rsidR="0097462F" w:rsidRPr="00170EB4">
        <w:rPr>
          <w:bCs/>
          <w:sz w:val="20"/>
          <w:szCs w:val="20"/>
          <w:lang w:val="en-US"/>
        </w:rPr>
        <w:t xml:space="preserve"> </w:t>
      </w:r>
      <w:r w:rsidRPr="00170EB4">
        <w:rPr>
          <w:bCs/>
          <w:sz w:val="20"/>
          <w:szCs w:val="20"/>
        </w:rPr>
        <w:t xml:space="preserve"> Đá các bô nát dùng sản xuất bột khoáng phải sạch, không lẫn các tạp chất hữu cơ, hàm lượng chung bụi bùn sét không quá 5 %.</w:t>
      </w:r>
    </w:p>
    <w:p w14:paraId="142F03A5" w14:textId="77777777" w:rsidR="00A62022" w:rsidRPr="00170EB4" w:rsidRDefault="00A62022" w:rsidP="00CE37C6">
      <w:pPr>
        <w:spacing w:before="120"/>
        <w:rPr>
          <w:color w:val="auto"/>
          <w:sz w:val="20"/>
          <w:szCs w:val="20"/>
          <w:lang w:eastAsia="en-US"/>
        </w:rPr>
      </w:pPr>
      <w:r w:rsidRPr="00170EB4">
        <w:rPr>
          <w:b/>
          <w:bCs/>
          <w:sz w:val="20"/>
          <w:szCs w:val="20"/>
        </w:rPr>
        <w:t>5.3.3</w:t>
      </w:r>
      <w:r w:rsidRPr="00170EB4">
        <w:rPr>
          <w:bCs/>
          <w:sz w:val="20"/>
          <w:szCs w:val="20"/>
        </w:rPr>
        <w:t xml:space="preserve"> </w:t>
      </w:r>
      <w:r w:rsidR="00680815" w:rsidRPr="00170EB4">
        <w:rPr>
          <w:bCs/>
          <w:sz w:val="20"/>
          <w:szCs w:val="20"/>
          <w:lang w:val="en-US"/>
        </w:rPr>
        <w:t xml:space="preserve"> </w:t>
      </w:r>
      <w:r w:rsidRPr="00170EB4">
        <w:rPr>
          <w:bCs/>
          <w:sz w:val="20"/>
          <w:szCs w:val="20"/>
        </w:rPr>
        <w:t>Bột khoáng phải khô, tơi, không được v</w:t>
      </w:r>
      <w:r w:rsidR="005B3B93" w:rsidRPr="00170EB4">
        <w:rPr>
          <w:bCs/>
          <w:sz w:val="20"/>
          <w:szCs w:val="20"/>
          <w:lang w:val="en-US"/>
        </w:rPr>
        <w:t>ó</w:t>
      </w:r>
      <w:r w:rsidRPr="00170EB4">
        <w:rPr>
          <w:bCs/>
          <w:sz w:val="20"/>
          <w:szCs w:val="20"/>
        </w:rPr>
        <w:t>n hòn.</w:t>
      </w:r>
    </w:p>
    <w:p w14:paraId="6AAB7B33" w14:textId="77777777" w:rsidR="00A62022" w:rsidRPr="00170EB4" w:rsidRDefault="00A62022" w:rsidP="00CE37C6">
      <w:pPr>
        <w:spacing w:before="120"/>
        <w:rPr>
          <w:color w:val="auto"/>
          <w:sz w:val="20"/>
          <w:szCs w:val="20"/>
          <w:lang w:eastAsia="en-US"/>
        </w:rPr>
      </w:pPr>
      <w:r w:rsidRPr="00170EB4">
        <w:rPr>
          <w:b/>
          <w:bCs/>
          <w:sz w:val="20"/>
          <w:szCs w:val="20"/>
        </w:rPr>
        <w:t>5.3.4</w:t>
      </w:r>
      <w:r w:rsidRPr="00170EB4">
        <w:rPr>
          <w:bCs/>
          <w:sz w:val="20"/>
          <w:szCs w:val="20"/>
        </w:rPr>
        <w:t xml:space="preserve"> </w:t>
      </w:r>
      <w:r w:rsidR="00680815" w:rsidRPr="00170EB4">
        <w:rPr>
          <w:bCs/>
          <w:sz w:val="20"/>
          <w:szCs w:val="20"/>
          <w:lang w:val="en-US"/>
        </w:rPr>
        <w:t xml:space="preserve"> </w:t>
      </w:r>
      <w:r w:rsidRPr="00170EB4">
        <w:rPr>
          <w:bCs/>
          <w:sz w:val="20"/>
          <w:szCs w:val="20"/>
        </w:rPr>
        <w:t>Các chỉ tiêu cơ lý của bột khoáng phải thoả mãn các yêu cầu quy định tại Bảng 7.</w:t>
      </w:r>
    </w:p>
    <w:p w14:paraId="4FA23E73" w14:textId="77777777" w:rsidR="00A62022" w:rsidRPr="00170EB4" w:rsidRDefault="00A62022" w:rsidP="00CE37C6">
      <w:pPr>
        <w:spacing w:before="120"/>
        <w:rPr>
          <w:color w:val="auto"/>
          <w:sz w:val="20"/>
          <w:szCs w:val="20"/>
          <w:lang w:eastAsia="en-US"/>
        </w:rPr>
      </w:pPr>
      <w:r w:rsidRPr="00170EB4">
        <w:rPr>
          <w:b/>
          <w:bCs/>
          <w:sz w:val="20"/>
          <w:szCs w:val="20"/>
        </w:rPr>
        <w:t>5.3.5</w:t>
      </w:r>
      <w:r w:rsidRPr="00170EB4">
        <w:rPr>
          <w:bCs/>
          <w:sz w:val="20"/>
          <w:szCs w:val="20"/>
        </w:rPr>
        <w:t xml:space="preserve"> </w:t>
      </w:r>
      <w:r w:rsidR="00680815" w:rsidRPr="00170EB4">
        <w:rPr>
          <w:bCs/>
          <w:sz w:val="20"/>
          <w:szCs w:val="20"/>
          <w:lang w:val="en-US"/>
        </w:rPr>
        <w:t xml:space="preserve"> </w:t>
      </w:r>
      <w:r w:rsidRPr="00170EB4">
        <w:rPr>
          <w:bCs/>
          <w:sz w:val="20"/>
          <w:szCs w:val="20"/>
        </w:rPr>
        <w:t xml:space="preserve">Có thể dùng bột khoáng thu hồi từ trạm trộn nhưng chỉ với khối lượng nhỏ hơn hoặc bằng 25 % tổng khối lượng bột khoáng yêu cầu khi thiết kế thành phần hỗn hợp. Việc cho phép sử dụng bột khoáng thu hồi để sản xuất hỗn hợp đá chặt gia cố nhựa nóng do Chủ đầu tư quyết định. Bột khoáng thu hồi phải thỏa mãn các chỉ tiêu quy định trong Bảng 7. Loại bột đá tách ra trong quá trình nghiền sàng sản xuất đá nếu thỏa mãn các chỉ tiêu quy định trong Bảng 7 thì có </w:t>
      </w:r>
      <w:r w:rsidR="00680815" w:rsidRPr="00170EB4">
        <w:rPr>
          <w:bCs/>
          <w:sz w:val="20"/>
          <w:szCs w:val="20"/>
        </w:rPr>
        <w:t>thể</w:t>
      </w:r>
      <w:r w:rsidRPr="00170EB4">
        <w:rPr>
          <w:bCs/>
          <w:sz w:val="20"/>
          <w:szCs w:val="20"/>
        </w:rPr>
        <w:t xml:space="preserve"> dùng để sản xuất hỗn hợp đá chặt gia cố nhựa nóng.</w:t>
      </w:r>
    </w:p>
    <w:p w14:paraId="1E42A356" w14:textId="77777777" w:rsidR="00A62022" w:rsidRPr="00170EB4" w:rsidRDefault="00A62022" w:rsidP="00CE37C6">
      <w:pPr>
        <w:spacing w:before="120"/>
        <w:jc w:val="center"/>
        <w:rPr>
          <w:b/>
          <w:color w:val="auto"/>
          <w:sz w:val="20"/>
          <w:szCs w:val="20"/>
          <w:lang w:eastAsia="en-US"/>
        </w:rPr>
      </w:pPr>
      <w:r w:rsidRPr="00170EB4">
        <w:rPr>
          <w:b/>
          <w:bCs/>
          <w:sz w:val="20"/>
          <w:szCs w:val="20"/>
        </w:rPr>
        <w:t>Bảng 7 - Các chỉ tiêu cơ lý quy định cho bột khoáng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972"/>
        <w:gridCol w:w="2167"/>
        <w:gridCol w:w="2495"/>
      </w:tblGrid>
      <w:tr w:rsidR="00A62022" w:rsidRPr="00170EB4" w14:paraId="5EC893B2"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7D80E0BF" w14:textId="77777777" w:rsidR="00A62022" w:rsidRPr="00170EB4" w:rsidRDefault="00A62022" w:rsidP="00CE37C6">
            <w:pPr>
              <w:spacing w:before="120"/>
              <w:jc w:val="center"/>
              <w:rPr>
                <w:b/>
                <w:color w:val="auto"/>
                <w:sz w:val="20"/>
                <w:szCs w:val="20"/>
                <w:lang w:eastAsia="en-US"/>
              </w:rPr>
            </w:pPr>
            <w:r w:rsidRPr="00170EB4">
              <w:rPr>
                <w:b/>
                <w:bCs/>
                <w:sz w:val="20"/>
                <w:szCs w:val="20"/>
              </w:rPr>
              <w:t>Các chỉ tiêu</w:t>
            </w:r>
          </w:p>
        </w:tc>
        <w:tc>
          <w:tcPr>
            <w:tcW w:w="1255" w:type="pct"/>
            <w:shd w:val="clear" w:color="auto" w:fill="FFFFFF"/>
            <w:vAlign w:val="center"/>
          </w:tcPr>
          <w:p w14:paraId="543AFCAA" w14:textId="77777777" w:rsidR="00A62022" w:rsidRPr="00170EB4" w:rsidRDefault="00A62022" w:rsidP="00CE37C6">
            <w:pPr>
              <w:spacing w:before="120"/>
              <w:jc w:val="center"/>
              <w:rPr>
                <w:b/>
                <w:color w:val="auto"/>
                <w:sz w:val="20"/>
                <w:szCs w:val="20"/>
                <w:lang w:eastAsia="en-US"/>
              </w:rPr>
            </w:pPr>
            <w:r w:rsidRPr="00170EB4">
              <w:rPr>
                <w:b/>
                <w:bCs/>
                <w:sz w:val="20"/>
                <w:szCs w:val="20"/>
              </w:rPr>
              <w:t>Mức</w:t>
            </w:r>
          </w:p>
        </w:tc>
        <w:tc>
          <w:tcPr>
            <w:tcW w:w="1445" w:type="pct"/>
            <w:shd w:val="clear" w:color="auto" w:fill="FFFFFF"/>
            <w:vAlign w:val="center"/>
          </w:tcPr>
          <w:p w14:paraId="75FBFA91" w14:textId="77777777" w:rsidR="00A62022" w:rsidRPr="00170EB4" w:rsidRDefault="00A62022" w:rsidP="00CE37C6">
            <w:pPr>
              <w:spacing w:before="120"/>
              <w:jc w:val="center"/>
              <w:rPr>
                <w:b/>
                <w:color w:val="auto"/>
                <w:sz w:val="20"/>
                <w:szCs w:val="20"/>
                <w:lang w:eastAsia="en-US"/>
              </w:rPr>
            </w:pPr>
            <w:r w:rsidRPr="00170EB4">
              <w:rPr>
                <w:b/>
                <w:bCs/>
                <w:sz w:val="20"/>
                <w:szCs w:val="20"/>
              </w:rPr>
              <w:t>Phương pháp thử</w:t>
            </w:r>
          </w:p>
        </w:tc>
      </w:tr>
      <w:tr w:rsidR="00A62022" w:rsidRPr="00170EB4" w14:paraId="39230860"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4FD6F9CA" w14:textId="77777777" w:rsidR="00A62022" w:rsidRPr="00170EB4" w:rsidRDefault="00A62022" w:rsidP="00CE37C6">
            <w:pPr>
              <w:spacing w:before="120"/>
              <w:rPr>
                <w:color w:val="auto"/>
                <w:sz w:val="20"/>
                <w:szCs w:val="20"/>
                <w:lang w:eastAsia="en-US"/>
              </w:rPr>
            </w:pPr>
            <w:r w:rsidRPr="00170EB4">
              <w:rPr>
                <w:bCs/>
                <w:sz w:val="20"/>
                <w:szCs w:val="20"/>
              </w:rPr>
              <w:lastRenderedPageBreak/>
              <w:t>1. Khối lượng riêng, T/m</w:t>
            </w:r>
            <w:r w:rsidRPr="00170EB4">
              <w:rPr>
                <w:bCs/>
                <w:sz w:val="20"/>
                <w:szCs w:val="20"/>
                <w:vertAlign w:val="superscript"/>
              </w:rPr>
              <w:t>3</w:t>
            </w:r>
          </w:p>
        </w:tc>
        <w:tc>
          <w:tcPr>
            <w:tcW w:w="1255" w:type="pct"/>
            <w:shd w:val="clear" w:color="auto" w:fill="FFFFFF"/>
            <w:vAlign w:val="center"/>
          </w:tcPr>
          <w:p w14:paraId="0539AA54" w14:textId="77777777" w:rsidR="00A62022" w:rsidRPr="00170EB4" w:rsidRDefault="00680815"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2,45</w:t>
            </w:r>
          </w:p>
        </w:tc>
        <w:tc>
          <w:tcPr>
            <w:tcW w:w="1445" w:type="pct"/>
            <w:shd w:val="clear" w:color="auto" w:fill="FFFFFF"/>
            <w:vAlign w:val="center"/>
          </w:tcPr>
          <w:p w14:paraId="10481A3B" w14:textId="77777777" w:rsidR="00A62022" w:rsidRPr="00170EB4" w:rsidRDefault="00A62022" w:rsidP="00CE37C6">
            <w:pPr>
              <w:spacing w:before="120"/>
              <w:jc w:val="center"/>
              <w:rPr>
                <w:color w:val="auto"/>
                <w:sz w:val="20"/>
                <w:szCs w:val="20"/>
                <w:lang w:eastAsia="en-US"/>
              </w:rPr>
            </w:pPr>
            <w:r w:rsidRPr="00170EB4">
              <w:rPr>
                <w:bCs/>
                <w:sz w:val="20"/>
                <w:szCs w:val="20"/>
              </w:rPr>
              <w:t>TCVN 8735</w:t>
            </w:r>
          </w:p>
        </w:tc>
      </w:tr>
      <w:tr w:rsidR="00A62022" w:rsidRPr="00170EB4" w14:paraId="39673F61"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10051488" w14:textId="77777777" w:rsidR="00A62022" w:rsidRPr="00170EB4" w:rsidRDefault="00A62022" w:rsidP="00CE37C6">
            <w:pPr>
              <w:spacing w:before="120"/>
              <w:rPr>
                <w:color w:val="auto"/>
                <w:sz w:val="20"/>
                <w:szCs w:val="20"/>
                <w:lang w:eastAsia="en-US"/>
              </w:rPr>
            </w:pPr>
            <w:r w:rsidRPr="00170EB4">
              <w:rPr>
                <w:bCs/>
                <w:sz w:val="20"/>
                <w:szCs w:val="20"/>
              </w:rPr>
              <w:t>2. Thành phần hạt (lượng lọt sàng qua các cỡ sàng mắt vuông), %</w:t>
            </w:r>
          </w:p>
        </w:tc>
        <w:tc>
          <w:tcPr>
            <w:tcW w:w="1255" w:type="pct"/>
            <w:shd w:val="clear" w:color="auto" w:fill="FFFFFF"/>
            <w:vAlign w:val="center"/>
          </w:tcPr>
          <w:p w14:paraId="2DF16E17" w14:textId="77777777" w:rsidR="00A62022" w:rsidRPr="00170EB4" w:rsidRDefault="00A62022" w:rsidP="00CE37C6">
            <w:pPr>
              <w:spacing w:before="120"/>
              <w:jc w:val="center"/>
              <w:rPr>
                <w:color w:val="auto"/>
                <w:sz w:val="20"/>
                <w:szCs w:val="20"/>
                <w:lang w:eastAsia="en-US"/>
              </w:rPr>
            </w:pPr>
          </w:p>
        </w:tc>
        <w:tc>
          <w:tcPr>
            <w:tcW w:w="1445" w:type="pct"/>
            <w:vMerge w:val="restart"/>
            <w:shd w:val="clear" w:color="auto" w:fill="FFFFFF"/>
            <w:vAlign w:val="center"/>
          </w:tcPr>
          <w:p w14:paraId="2219232D" w14:textId="77777777" w:rsidR="00A62022" w:rsidRPr="00170EB4" w:rsidRDefault="00A62022" w:rsidP="00CE37C6">
            <w:pPr>
              <w:spacing w:before="120"/>
              <w:jc w:val="center"/>
              <w:rPr>
                <w:color w:val="auto"/>
                <w:sz w:val="20"/>
                <w:szCs w:val="20"/>
                <w:lang w:eastAsia="en-US"/>
              </w:rPr>
            </w:pPr>
            <w:r w:rsidRPr="00170EB4">
              <w:rPr>
                <w:bCs/>
                <w:sz w:val="20"/>
                <w:szCs w:val="20"/>
              </w:rPr>
              <w:t>TCVN 12884-2</w:t>
            </w:r>
          </w:p>
        </w:tc>
      </w:tr>
      <w:tr w:rsidR="00A62022" w:rsidRPr="00170EB4" w14:paraId="15F6C208"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48F73166" w14:textId="77777777" w:rsidR="00A62022" w:rsidRPr="00170EB4" w:rsidRDefault="00A62022" w:rsidP="00CE37C6">
            <w:pPr>
              <w:spacing w:before="120"/>
              <w:rPr>
                <w:color w:val="auto"/>
                <w:sz w:val="20"/>
                <w:szCs w:val="20"/>
                <w:lang w:eastAsia="en-US"/>
              </w:rPr>
            </w:pPr>
            <w:r w:rsidRPr="00170EB4">
              <w:rPr>
                <w:bCs/>
                <w:sz w:val="20"/>
                <w:szCs w:val="20"/>
              </w:rPr>
              <w:t>- 0,600 mm</w:t>
            </w:r>
          </w:p>
        </w:tc>
        <w:tc>
          <w:tcPr>
            <w:tcW w:w="1255" w:type="pct"/>
            <w:shd w:val="clear" w:color="auto" w:fill="FFFFFF"/>
            <w:vAlign w:val="center"/>
          </w:tcPr>
          <w:p w14:paraId="4E2EE2A2" w14:textId="77777777" w:rsidR="00A62022" w:rsidRPr="00170EB4" w:rsidRDefault="00A62022" w:rsidP="00CE37C6">
            <w:pPr>
              <w:spacing w:before="120"/>
              <w:jc w:val="center"/>
              <w:rPr>
                <w:color w:val="auto"/>
                <w:sz w:val="20"/>
                <w:szCs w:val="20"/>
                <w:lang w:eastAsia="en-US"/>
              </w:rPr>
            </w:pPr>
            <w:r w:rsidRPr="00170EB4">
              <w:rPr>
                <w:bCs/>
                <w:sz w:val="20"/>
                <w:szCs w:val="20"/>
              </w:rPr>
              <w:t>100</w:t>
            </w:r>
          </w:p>
        </w:tc>
        <w:tc>
          <w:tcPr>
            <w:tcW w:w="1445" w:type="pct"/>
            <w:vMerge/>
            <w:shd w:val="clear" w:color="auto" w:fill="FFFFFF"/>
            <w:vAlign w:val="center"/>
          </w:tcPr>
          <w:p w14:paraId="77B92CC0" w14:textId="77777777" w:rsidR="00A62022" w:rsidRPr="00170EB4" w:rsidRDefault="00A62022" w:rsidP="00CE37C6">
            <w:pPr>
              <w:spacing w:before="120"/>
              <w:jc w:val="center"/>
              <w:rPr>
                <w:color w:val="auto"/>
                <w:sz w:val="20"/>
                <w:szCs w:val="20"/>
                <w:lang w:eastAsia="en-US"/>
              </w:rPr>
            </w:pPr>
          </w:p>
        </w:tc>
      </w:tr>
      <w:tr w:rsidR="00A62022" w:rsidRPr="00170EB4" w14:paraId="75F2AA44"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367E5F2F" w14:textId="77777777" w:rsidR="00A62022" w:rsidRPr="00170EB4" w:rsidRDefault="00A62022" w:rsidP="00CE37C6">
            <w:pPr>
              <w:spacing w:before="120"/>
              <w:rPr>
                <w:color w:val="auto"/>
                <w:sz w:val="20"/>
                <w:szCs w:val="20"/>
                <w:lang w:eastAsia="en-US"/>
              </w:rPr>
            </w:pPr>
            <w:r w:rsidRPr="00170EB4">
              <w:rPr>
                <w:bCs/>
                <w:sz w:val="20"/>
                <w:szCs w:val="20"/>
              </w:rPr>
              <w:t>- 0,150 mm</w:t>
            </w:r>
          </w:p>
        </w:tc>
        <w:tc>
          <w:tcPr>
            <w:tcW w:w="1255" w:type="pct"/>
            <w:shd w:val="clear" w:color="auto" w:fill="FFFFFF"/>
            <w:vAlign w:val="center"/>
          </w:tcPr>
          <w:p w14:paraId="29166358" w14:textId="77777777" w:rsidR="00A62022" w:rsidRPr="00170EB4" w:rsidRDefault="00680815" w:rsidP="00CE37C6">
            <w:pPr>
              <w:spacing w:before="120"/>
              <w:jc w:val="center"/>
              <w:rPr>
                <w:color w:val="auto"/>
                <w:sz w:val="20"/>
                <w:szCs w:val="20"/>
                <w:lang w:eastAsia="en-US"/>
              </w:rPr>
            </w:pPr>
            <w:r w:rsidRPr="00170EB4">
              <w:rPr>
                <w:bCs/>
                <w:sz w:val="20"/>
                <w:szCs w:val="20"/>
              </w:rPr>
              <w:t xml:space="preserve">90 </w:t>
            </w:r>
            <w:r w:rsidRPr="00170EB4">
              <w:rPr>
                <w:bCs/>
                <w:sz w:val="20"/>
                <w:szCs w:val="20"/>
                <w:lang w:val="en-US"/>
              </w:rPr>
              <w:t>÷</w:t>
            </w:r>
            <w:r w:rsidR="00A62022" w:rsidRPr="00170EB4">
              <w:rPr>
                <w:bCs/>
                <w:sz w:val="20"/>
                <w:szCs w:val="20"/>
              </w:rPr>
              <w:t xml:space="preserve"> 100</w:t>
            </w:r>
          </w:p>
        </w:tc>
        <w:tc>
          <w:tcPr>
            <w:tcW w:w="1445" w:type="pct"/>
            <w:vMerge/>
            <w:shd w:val="clear" w:color="auto" w:fill="FFFFFF"/>
            <w:vAlign w:val="center"/>
          </w:tcPr>
          <w:p w14:paraId="5AEDF591" w14:textId="77777777" w:rsidR="00A62022" w:rsidRPr="00170EB4" w:rsidRDefault="00A62022" w:rsidP="00CE37C6">
            <w:pPr>
              <w:spacing w:before="120"/>
              <w:jc w:val="center"/>
              <w:rPr>
                <w:color w:val="auto"/>
                <w:sz w:val="20"/>
                <w:szCs w:val="20"/>
                <w:lang w:eastAsia="en-US"/>
              </w:rPr>
            </w:pPr>
          </w:p>
        </w:tc>
      </w:tr>
      <w:tr w:rsidR="00A62022" w:rsidRPr="00170EB4" w14:paraId="725ACE82"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797AF6CC" w14:textId="77777777" w:rsidR="00A62022" w:rsidRPr="00170EB4" w:rsidRDefault="00A62022" w:rsidP="00CE37C6">
            <w:pPr>
              <w:spacing w:before="120"/>
              <w:rPr>
                <w:color w:val="auto"/>
                <w:sz w:val="20"/>
                <w:szCs w:val="20"/>
                <w:lang w:eastAsia="en-US"/>
              </w:rPr>
            </w:pPr>
            <w:r w:rsidRPr="00170EB4">
              <w:rPr>
                <w:bCs/>
                <w:sz w:val="20"/>
                <w:szCs w:val="20"/>
              </w:rPr>
              <w:t>- 0,075 mm</w:t>
            </w:r>
          </w:p>
        </w:tc>
        <w:tc>
          <w:tcPr>
            <w:tcW w:w="1255" w:type="pct"/>
            <w:shd w:val="clear" w:color="auto" w:fill="FFFFFF"/>
            <w:vAlign w:val="center"/>
          </w:tcPr>
          <w:p w14:paraId="7D5AF94D" w14:textId="77777777" w:rsidR="00A62022" w:rsidRPr="00170EB4" w:rsidRDefault="00680815" w:rsidP="00CE37C6">
            <w:pPr>
              <w:spacing w:before="120"/>
              <w:jc w:val="center"/>
              <w:rPr>
                <w:color w:val="auto"/>
                <w:sz w:val="20"/>
                <w:szCs w:val="20"/>
                <w:lang w:val="en-US" w:eastAsia="en-US"/>
              </w:rPr>
            </w:pPr>
            <w:r w:rsidRPr="00170EB4">
              <w:rPr>
                <w:color w:val="auto"/>
                <w:sz w:val="20"/>
                <w:szCs w:val="20"/>
                <w:lang w:val="en-US" w:eastAsia="en-US"/>
              </w:rPr>
              <w:t>70 ÷ 100</w:t>
            </w:r>
          </w:p>
        </w:tc>
        <w:tc>
          <w:tcPr>
            <w:tcW w:w="1445" w:type="pct"/>
            <w:vMerge/>
            <w:shd w:val="clear" w:color="auto" w:fill="FFFFFF"/>
            <w:vAlign w:val="center"/>
          </w:tcPr>
          <w:p w14:paraId="261AEF4B" w14:textId="77777777" w:rsidR="00A62022" w:rsidRPr="00170EB4" w:rsidRDefault="00A62022" w:rsidP="00CE37C6">
            <w:pPr>
              <w:spacing w:before="120"/>
              <w:jc w:val="center"/>
              <w:rPr>
                <w:color w:val="auto"/>
                <w:sz w:val="20"/>
                <w:szCs w:val="20"/>
                <w:lang w:eastAsia="en-US"/>
              </w:rPr>
            </w:pPr>
          </w:p>
        </w:tc>
      </w:tr>
      <w:tr w:rsidR="00A62022" w:rsidRPr="00170EB4" w14:paraId="43D380A6"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20B14F42" w14:textId="77777777" w:rsidR="00A62022" w:rsidRPr="00170EB4" w:rsidRDefault="00A62022" w:rsidP="00CE37C6">
            <w:pPr>
              <w:spacing w:before="120"/>
              <w:rPr>
                <w:color w:val="auto"/>
                <w:sz w:val="20"/>
                <w:szCs w:val="20"/>
                <w:lang w:eastAsia="en-US"/>
              </w:rPr>
            </w:pPr>
            <w:r w:rsidRPr="00170EB4">
              <w:rPr>
                <w:bCs/>
                <w:sz w:val="20"/>
                <w:szCs w:val="20"/>
              </w:rPr>
              <w:t xml:space="preserve">3. Độ </w:t>
            </w:r>
            <w:r w:rsidR="005B3B93" w:rsidRPr="00170EB4">
              <w:rPr>
                <w:bCs/>
                <w:sz w:val="20"/>
                <w:szCs w:val="20"/>
                <w:lang w:val="en-US"/>
              </w:rPr>
              <w:t>ẩ</w:t>
            </w:r>
            <w:r w:rsidRPr="00170EB4">
              <w:rPr>
                <w:bCs/>
                <w:sz w:val="20"/>
                <w:szCs w:val="20"/>
              </w:rPr>
              <w:t>m, %</w:t>
            </w:r>
          </w:p>
        </w:tc>
        <w:tc>
          <w:tcPr>
            <w:tcW w:w="1255" w:type="pct"/>
            <w:shd w:val="clear" w:color="auto" w:fill="FFFFFF"/>
            <w:vAlign w:val="center"/>
          </w:tcPr>
          <w:p w14:paraId="4D3A5E88" w14:textId="77777777" w:rsidR="00A62022" w:rsidRPr="00170EB4" w:rsidRDefault="00680815" w:rsidP="00CE37C6">
            <w:pPr>
              <w:spacing w:before="120"/>
              <w:jc w:val="center"/>
              <w:rPr>
                <w:color w:val="auto"/>
                <w:sz w:val="20"/>
                <w:szCs w:val="20"/>
                <w:lang w:eastAsia="en-US"/>
              </w:rPr>
            </w:pPr>
            <w:r w:rsidRPr="00170EB4">
              <w:rPr>
                <w:bCs/>
                <w:sz w:val="20"/>
                <w:szCs w:val="20"/>
              </w:rPr>
              <w:t>≤</w:t>
            </w:r>
            <w:r w:rsidR="00A62022" w:rsidRPr="00170EB4">
              <w:rPr>
                <w:bCs/>
                <w:sz w:val="20"/>
                <w:szCs w:val="20"/>
              </w:rPr>
              <w:t xml:space="preserve"> 1,0</w:t>
            </w:r>
          </w:p>
        </w:tc>
        <w:tc>
          <w:tcPr>
            <w:tcW w:w="1445" w:type="pct"/>
            <w:shd w:val="clear" w:color="auto" w:fill="FFFFFF"/>
            <w:vAlign w:val="center"/>
          </w:tcPr>
          <w:p w14:paraId="53497327" w14:textId="77777777" w:rsidR="00A62022" w:rsidRPr="00170EB4" w:rsidRDefault="00A62022" w:rsidP="00CE37C6">
            <w:pPr>
              <w:spacing w:before="120"/>
              <w:jc w:val="center"/>
              <w:rPr>
                <w:color w:val="auto"/>
                <w:sz w:val="20"/>
                <w:szCs w:val="20"/>
                <w:lang w:eastAsia="en-US"/>
              </w:rPr>
            </w:pPr>
            <w:r w:rsidRPr="00170EB4">
              <w:rPr>
                <w:bCs/>
                <w:sz w:val="20"/>
                <w:szCs w:val="20"/>
              </w:rPr>
              <w:t>TCVN 12884-2</w:t>
            </w:r>
          </w:p>
        </w:tc>
      </w:tr>
      <w:tr w:rsidR="00A62022" w:rsidRPr="00170EB4" w14:paraId="0AFFB71F"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23FB4636" w14:textId="77777777" w:rsidR="00A62022" w:rsidRPr="00170EB4" w:rsidRDefault="00A62022" w:rsidP="00CE37C6">
            <w:pPr>
              <w:spacing w:before="120"/>
              <w:rPr>
                <w:color w:val="auto"/>
                <w:sz w:val="20"/>
                <w:szCs w:val="20"/>
                <w:lang w:eastAsia="en-US"/>
              </w:rPr>
            </w:pPr>
            <w:r w:rsidRPr="00170EB4">
              <w:rPr>
                <w:bCs/>
                <w:sz w:val="20"/>
                <w:szCs w:val="20"/>
              </w:rPr>
              <w:t>4. Chỉ số dẻo của bột khoáng nghiền từ đá các bô nát,</w:t>
            </w:r>
            <w:r w:rsidR="00680815" w:rsidRPr="00170EB4">
              <w:rPr>
                <w:bCs/>
                <w:sz w:val="20"/>
                <w:szCs w:val="20"/>
                <w:lang w:val="en-US"/>
              </w:rPr>
              <w:t xml:space="preserve"> (*)</w:t>
            </w:r>
            <w:r w:rsidRPr="00170EB4">
              <w:rPr>
                <w:bCs/>
                <w:sz w:val="20"/>
                <w:szCs w:val="20"/>
              </w:rPr>
              <w:t xml:space="preserve"> %</w:t>
            </w:r>
          </w:p>
        </w:tc>
        <w:tc>
          <w:tcPr>
            <w:tcW w:w="1255" w:type="pct"/>
            <w:shd w:val="clear" w:color="auto" w:fill="FFFFFF"/>
            <w:vAlign w:val="center"/>
          </w:tcPr>
          <w:p w14:paraId="79C13A4A" w14:textId="77777777" w:rsidR="00A62022" w:rsidRPr="00170EB4" w:rsidRDefault="00680815" w:rsidP="00CE37C6">
            <w:pPr>
              <w:spacing w:before="120"/>
              <w:jc w:val="center"/>
              <w:rPr>
                <w:color w:val="auto"/>
                <w:sz w:val="20"/>
                <w:szCs w:val="20"/>
                <w:lang w:eastAsia="en-US"/>
              </w:rPr>
            </w:pPr>
            <w:r w:rsidRPr="00170EB4">
              <w:rPr>
                <w:bCs/>
                <w:sz w:val="20"/>
                <w:szCs w:val="20"/>
                <w:lang w:val="en-US"/>
              </w:rPr>
              <w:t xml:space="preserve">≤ </w:t>
            </w:r>
            <w:r w:rsidR="00A62022" w:rsidRPr="00170EB4">
              <w:rPr>
                <w:bCs/>
                <w:sz w:val="20"/>
                <w:szCs w:val="20"/>
              </w:rPr>
              <w:t>4,0</w:t>
            </w:r>
          </w:p>
        </w:tc>
        <w:tc>
          <w:tcPr>
            <w:tcW w:w="1445" w:type="pct"/>
            <w:shd w:val="clear" w:color="auto" w:fill="FFFFFF"/>
            <w:vAlign w:val="center"/>
          </w:tcPr>
          <w:p w14:paraId="04E61D53" w14:textId="77777777" w:rsidR="00A62022" w:rsidRPr="00170EB4" w:rsidRDefault="00A62022" w:rsidP="00CE37C6">
            <w:pPr>
              <w:spacing w:before="120"/>
              <w:jc w:val="center"/>
              <w:rPr>
                <w:color w:val="auto"/>
                <w:sz w:val="20"/>
                <w:szCs w:val="20"/>
                <w:lang w:eastAsia="en-US"/>
              </w:rPr>
            </w:pPr>
            <w:r w:rsidRPr="00170EB4">
              <w:rPr>
                <w:bCs/>
                <w:sz w:val="20"/>
                <w:szCs w:val="20"/>
              </w:rPr>
              <w:t>TCVN 4197</w:t>
            </w:r>
          </w:p>
        </w:tc>
      </w:tr>
      <w:tr w:rsidR="00A62022" w:rsidRPr="00170EB4" w14:paraId="161ACCCD" w14:textId="77777777" w:rsidTr="00A516F4">
        <w:tblPrEx>
          <w:tblCellMar>
            <w:top w:w="0" w:type="dxa"/>
            <w:left w:w="0" w:type="dxa"/>
            <w:bottom w:w="0" w:type="dxa"/>
            <w:right w:w="0" w:type="dxa"/>
          </w:tblCellMar>
        </w:tblPrEx>
        <w:trPr>
          <w:cantSplit/>
        </w:trPr>
        <w:tc>
          <w:tcPr>
            <w:tcW w:w="2300" w:type="pct"/>
            <w:shd w:val="clear" w:color="auto" w:fill="FFFFFF"/>
            <w:vAlign w:val="center"/>
          </w:tcPr>
          <w:p w14:paraId="0F20DC0F" w14:textId="77777777" w:rsidR="00A62022" w:rsidRPr="00170EB4" w:rsidRDefault="00A62022" w:rsidP="00CE37C6">
            <w:pPr>
              <w:spacing w:before="120"/>
              <w:rPr>
                <w:color w:val="auto"/>
                <w:sz w:val="20"/>
                <w:szCs w:val="20"/>
                <w:lang w:eastAsia="en-US"/>
              </w:rPr>
            </w:pPr>
            <w:r w:rsidRPr="00170EB4">
              <w:rPr>
                <w:bCs/>
                <w:sz w:val="20"/>
                <w:szCs w:val="20"/>
              </w:rPr>
              <w:t>5. Hệ số thích nước</w:t>
            </w:r>
          </w:p>
        </w:tc>
        <w:tc>
          <w:tcPr>
            <w:tcW w:w="1255" w:type="pct"/>
            <w:shd w:val="clear" w:color="auto" w:fill="FFFFFF"/>
            <w:vAlign w:val="center"/>
          </w:tcPr>
          <w:p w14:paraId="7AA6DCF9" w14:textId="77777777" w:rsidR="00A62022" w:rsidRPr="00170EB4" w:rsidRDefault="00680815" w:rsidP="00CE37C6">
            <w:pPr>
              <w:spacing w:before="120"/>
              <w:jc w:val="center"/>
              <w:rPr>
                <w:color w:val="auto"/>
                <w:sz w:val="20"/>
                <w:szCs w:val="20"/>
                <w:lang w:eastAsia="en-US"/>
              </w:rPr>
            </w:pPr>
            <w:r w:rsidRPr="00170EB4">
              <w:rPr>
                <w:bCs/>
                <w:sz w:val="20"/>
                <w:szCs w:val="20"/>
              </w:rPr>
              <w:t>≤</w:t>
            </w:r>
            <w:r w:rsidR="00A62022" w:rsidRPr="00170EB4">
              <w:rPr>
                <w:bCs/>
                <w:sz w:val="20"/>
                <w:szCs w:val="20"/>
              </w:rPr>
              <w:t xml:space="preserve"> 1,0</w:t>
            </w:r>
          </w:p>
        </w:tc>
        <w:tc>
          <w:tcPr>
            <w:tcW w:w="1445" w:type="pct"/>
            <w:shd w:val="clear" w:color="auto" w:fill="FFFFFF"/>
            <w:vAlign w:val="center"/>
          </w:tcPr>
          <w:p w14:paraId="6E783F21" w14:textId="77777777" w:rsidR="00A62022" w:rsidRPr="00170EB4" w:rsidRDefault="00A62022" w:rsidP="00CE37C6">
            <w:pPr>
              <w:spacing w:before="120"/>
              <w:jc w:val="center"/>
              <w:rPr>
                <w:color w:val="auto"/>
                <w:sz w:val="20"/>
                <w:szCs w:val="20"/>
                <w:lang w:eastAsia="en-US"/>
              </w:rPr>
            </w:pPr>
            <w:r w:rsidRPr="00170EB4">
              <w:rPr>
                <w:bCs/>
                <w:sz w:val="20"/>
                <w:szCs w:val="20"/>
              </w:rPr>
              <w:t>TCVN 12884-2</w:t>
            </w:r>
          </w:p>
        </w:tc>
      </w:tr>
      <w:tr w:rsidR="00680815" w:rsidRPr="00170EB4" w14:paraId="460EA976" w14:textId="77777777" w:rsidTr="00A516F4">
        <w:tblPrEx>
          <w:tblCellMar>
            <w:top w:w="0" w:type="dxa"/>
            <w:left w:w="0" w:type="dxa"/>
            <w:bottom w:w="0" w:type="dxa"/>
            <w:right w:w="0" w:type="dxa"/>
          </w:tblCellMar>
        </w:tblPrEx>
        <w:trPr>
          <w:cantSplit/>
        </w:trPr>
        <w:tc>
          <w:tcPr>
            <w:tcW w:w="5000" w:type="pct"/>
            <w:gridSpan w:val="3"/>
            <w:shd w:val="clear" w:color="auto" w:fill="FFFFFF"/>
            <w:vAlign w:val="center"/>
          </w:tcPr>
          <w:p w14:paraId="1D2F9909" w14:textId="77777777" w:rsidR="00680815" w:rsidRPr="00170EB4" w:rsidRDefault="00680815" w:rsidP="00CE37C6">
            <w:pPr>
              <w:spacing w:before="120"/>
              <w:rPr>
                <w:color w:val="auto"/>
                <w:sz w:val="20"/>
                <w:szCs w:val="20"/>
                <w:lang w:val="en-US" w:eastAsia="en-US"/>
              </w:rPr>
            </w:pPr>
            <w:r w:rsidRPr="00170EB4">
              <w:rPr>
                <w:bCs/>
                <w:sz w:val="20"/>
                <w:szCs w:val="20"/>
                <w:lang w:val="en-US"/>
              </w:rPr>
              <w:t>(</w:t>
            </w:r>
            <w:r w:rsidRPr="00170EB4">
              <w:rPr>
                <w:bCs/>
                <w:sz w:val="20"/>
                <w:szCs w:val="20"/>
              </w:rPr>
              <w:t>*</w:t>
            </w:r>
            <w:r w:rsidRPr="00170EB4">
              <w:rPr>
                <w:bCs/>
                <w:sz w:val="20"/>
                <w:szCs w:val="20"/>
                <w:lang w:val="en-US"/>
              </w:rPr>
              <w:t>)</w:t>
            </w:r>
            <w:r w:rsidRPr="00170EB4">
              <w:rPr>
                <w:bCs/>
                <w:sz w:val="20"/>
                <w:szCs w:val="20"/>
                <w:vertAlign w:val="superscript"/>
              </w:rPr>
              <w:t>:</w:t>
            </w:r>
            <w:r w:rsidRPr="00170EB4">
              <w:rPr>
                <w:bCs/>
                <w:sz w:val="20"/>
                <w:szCs w:val="20"/>
              </w:rPr>
              <w:t xml:space="preserve"> Xác định giới hạn chảy theo phương pháp Casagrande. Sử dụng phần bột khoáng lọt qua sàng lưới mắt vuông kích cỡ 0,425 mm để thử nghiệm giới hạn chảy, giới hạn dẻo.</w:t>
            </w:r>
          </w:p>
        </w:tc>
      </w:tr>
    </w:tbl>
    <w:p w14:paraId="3B8800BD" w14:textId="77777777" w:rsidR="00A62022" w:rsidRPr="00170EB4" w:rsidRDefault="00A62022" w:rsidP="00CE37C6">
      <w:pPr>
        <w:spacing w:before="120"/>
        <w:rPr>
          <w:b/>
          <w:color w:val="auto"/>
          <w:sz w:val="20"/>
          <w:szCs w:val="20"/>
          <w:lang w:eastAsia="en-US"/>
        </w:rPr>
      </w:pPr>
      <w:r w:rsidRPr="00170EB4">
        <w:rPr>
          <w:b/>
          <w:bCs/>
          <w:sz w:val="20"/>
          <w:szCs w:val="20"/>
        </w:rPr>
        <w:t xml:space="preserve">5.4 </w:t>
      </w:r>
      <w:r w:rsidR="00680815" w:rsidRPr="00170EB4">
        <w:rPr>
          <w:b/>
          <w:bCs/>
          <w:sz w:val="20"/>
          <w:szCs w:val="20"/>
          <w:lang w:val="en-US"/>
        </w:rPr>
        <w:t xml:space="preserve"> </w:t>
      </w:r>
      <w:r w:rsidRPr="00170EB4">
        <w:rPr>
          <w:b/>
          <w:bCs/>
          <w:sz w:val="20"/>
          <w:szCs w:val="20"/>
        </w:rPr>
        <w:t>Nhựa đường (bitum)</w:t>
      </w:r>
    </w:p>
    <w:p w14:paraId="6B912993" w14:textId="77777777" w:rsidR="00A62022" w:rsidRPr="00170EB4" w:rsidRDefault="00A62022" w:rsidP="00CE37C6">
      <w:pPr>
        <w:spacing w:before="120"/>
        <w:rPr>
          <w:color w:val="auto"/>
          <w:sz w:val="20"/>
          <w:szCs w:val="20"/>
          <w:lang w:eastAsia="en-US"/>
        </w:rPr>
      </w:pPr>
      <w:r w:rsidRPr="00170EB4">
        <w:rPr>
          <w:b/>
          <w:bCs/>
          <w:sz w:val="20"/>
          <w:szCs w:val="20"/>
        </w:rPr>
        <w:t>5.4.1</w:t>
      </w:r>
      <w:r w:rsidRPr="00170EB4">
        <w:rPr>
          <w:bCs/>
          <w:sz w:val="20"/>
          <w:szCs w:val="20"/>
        </w:rPr>
        <w:t xml:space="preserve"> </w:t>
      </w:r>
      <w:r w:rsidR="00680815" w:rsidRPr="00170EB4">
        <w:rPr>
          <w:bCs/>
          <w:sz w:val="20"/>
          <w:szCs w:val="20"/>
          <w:lang w:val="en-US"/>
        </w:rPr>
        <w:t xml:space="preserve"> </w:t>
      </w:r>
      <w:r w:rsidRPr="00170EB4">
        <w:rPr>
          <w:bCs/>
          <w:sz w:val="20"/>
          <w:szCs w:val="20"/>
        </w:rPr>
        <w:t xml:space="preserve">Nhựa đường dùng để chế tạo hỗn hợp đá gia cố nhựa nóng trong tiêu chuẩn này là loại nhựa đường đặc, gốc dầu mỏ thỏa mãn các yêu cầu kỹ thuật quy định tại Phụ lục </w:t>
      </w:r>
      <w:r w:rsidRPr="00170EB4">
        <w:rPr>
          <w:bCs/>
          <w:sz w:val="20"/>
          <w:szCs w:val="20"/>
          <w:lang w:val="en-US" w:eastAsia="en-US"/>
        </w:rPr>
        <w:t xml:space="preserve">A </w:t>
      </w:r>
      <w:r w:rsidRPr="00170EB4">
        <w:rPr>
          <w:bCs/>
          <w:sz w:val="20"/>
          <w:szCs w:val="20"/>
        </w:rPr>
        <w:t xml:space="preserve">TCVN 13567-1 và các quy định hiện hành khác. Để chế tạo hỗn hợp đá chặt gia </w:t>
      </w:r>
      <w:r w:rsidR="00510F27" w:rsidRPr="00170EB4">
        <w:rPr>
          <w:bCs/>
          <w:sz w:val="20"/>
          <w:szCs w:val="20"/>
        </w:rPr>
        <w:t>cố</w:t>
      </w:r>
      <w:r w:rsidRPr="00170EB4">
        <w:rPr>
          <w:bCs/>
          <w:sz w:val="20"/>
          <w:szCs w:val="20"/>
        </w:rPr>
        <w:t xml:space="preserve"> nhựa nóng có thể dùng mác nhựa 40-50 hoặc 60-70. Có thể tham khảo lựa chọn loại, cấp nhựa đường tại Phụ lục B của TCVN 13567-1. Dùng loại,</w:t>
      </w:r>
      <w:r w:rsidR="00680815" w:rsidRPr="00170EB4">
        <w:rPr>
          <w:color w:val="auto"/>
          <w:sz w:val="20"/>
          <w:szCs w:val="20"/>
          <w:lang w:val="en-US" w:eastAsia="en-US"/>
        </w:rPr>
        <w:t xml:space="preserve"> </w:t>
      </w:r>
      <w:r w:rsidRPr="00170EB4">
        <w:rPr>
          <w:bCs/>
          <w:sz w:val="20"/>
          <w:szCs w:val="20"/>
        </w:rPr>
        <w:t>cấp nhựa đường nào do Chủ đầu tư quy định.</w:t>
      </w:r>
    </w:p>
    <w:p w14:paraId="3AF4E137" w14:textId="77777777" w:rsidR="00A62022" w:rsidRPr="00170EB4" w:rsidRDefault="00A62022" w:rsidP="00CE37C6">
      <w:pPr>
        <w:spacing w:before="120"/>
        <w:rPr>
          <w:color w:val="auto"/>
          <w:sz w:val="20"/>
          <w:szCs w:val="20"/>
          <w:lang w:eastAsia="en-US"/>
        </w:rPr>
      </w:pPr>
      <w:r w:rsidRPr="00170EB4">
        <w:rPr>
          <w:b/>
          <w:bCs/>
          <w:sz w:val="20"/>
          <w:szCs w:val="20"/>
        </w:rPr>
        <w:t>5.4.2</w:t>
      </w:r>
      <w:r w:rsidR="00680815" w:rsidRPr="00170EB4">
        <w:rPr>
          <w:b/>
          <w:bCs/>
          <w:sz w:val="20"/>
          <w:szCs w:val="20"/>
          <w:lang w:val="en-US"/>
        </w:rPr>
        <w:t xml:space="preserve"> </w:t>
      </w:r>
      <w:r w:rsidRPr="00170EB4">
        <w:rPr>
          <w:bCs/>
          <w:sz w:val="20"/>
          <w:szCs w:val="20"/>
        </w:rPr>
        <w:t xml:space="preserve"> Hàm lượng nhựa được chọn như chỉ dẫn</w:t>
      </w:r>
      <w:r w:rsidR="00C901B8" w:rsidRPr="00170EB4">
        <w:rPr>
          <w:bCs/>
          <w:sz w:val="20"/>
          <w:szCs w:val="20"/>
        </w:rPr>
        <w:t xml:space="preserve"> ở</w:t>
      </w:r>
      <w:r w:rsidRPr="00170EB4">
        <w:rPr>
          <w:bCs/>
          <w:sz w:val="20"/>
          <w:szCs w:val="20"/>
        </w:rPr>
        <w:t xml:space="preserve"> 4.3 nhưng trước tiên nên tham khảo hàm lượng nhựa thực tế đã sử dụng</w:t>
      </w:r>
      <w:r w:rsidR="00C901B8" w:rsidRPr="00170EB4">
        <w:rPr>
          <w:bCs/>
          <w:sz w:val="20"/>
          <w:szCs w:val="20"/>
        </w:rPr>
        <w:t xml:space="preserve"> ở</w:t>
      </w:r>
      <w:r w:rsidRPr="00170EB4">
        <w:rPr>
          <w:bCs/>
          <w:sz w:val="20"/>
          <w:szCs w:val="20"/>
        </w:rPr>
        <w:t xml:space="preserve"> các khu vực lân cận.</w:t>
      </w:r>
    </w:p>
    <w:p w14:paraId="5F70DBB6" w14:textId="77777777" w:rsidR="00A62022" w:rsidRPr="00170EB4" w:rsidRDefault="00A62022" w:rsidP="00CE37C6">
      <w:pPr>
        <w:spacing w:before="120"/>
        <w:rPr>
          <w:b/>
          <w:color w:val="auto"/>
          <w:sz w:val="20"/>
          <w:szCs w:val="20"/>
          <w:lang w:eastAsia="en-US"/>
        </w:rPr>
      </w:pPr>
      <w:r w:rsidRPr="00170EB4">
        <w:rPr>
          <w:b/>
          <w:bCs/>
          <w:sz w:val="20"/>
          <w:szCs w:val="20"/>
        </w:rPr>
        <w:t xml:space="preserve">6 </w:t>
      </w:r>
      <w:r w:rsidR="00680815" w:rsidRPr="00170EB4">
        <w:rPr>
          <w:b/>
          <w:bCs/>
          <w:sz w:val="20"/>
          <w:szCs w:val="20"/>
          <w:lang w:val="en-US"/>
        </w:rPr>
        <w:t xml:space="preserve"> </w:t>
      </w:r>
      <w:r w:rsidRPr="00170EB4">
        <w:rPr>
          <w:b/>
          <w:bCs/>
          <w:sz w:val="20"/>
          <w:szCs w:val="20"/>
        </w:rPr>
        <w:t>Thiết kế hỗn hợp cấp phối đá chặt gia cố nhựa nóng</w:t>
      </w:r>
    </w:p>
    <w:p w14:paraId="07A9C211" w14:textId="77777777" w:rsidR="00A62022" w:rsidRPr="00170EB4" w:rsidRDefault="00A62022" w:rsidP="00CE37C6">
      <w:pPr>
        <w:spacing w:before="120"/>
        <w:rPr>
          <w:color w:val="auto"/>
          <w:sz w:val="20"/>
          <w:szCs w:val="20"/>
          <w:lang w:eastAsia="en-US"/>
        </w:rPr>
      </w:pPr>
      <w:r w:rsidRPr="00170EB4">
        <w:rPr>
          <w:b/>
          <w:bCs/>
          <w:sz w:val="20"/>
          <w:szCs w:val="20"/>
        </w:rPr>
        <w:t>6.1</w:t>
      </w:r>
      <w:r w:rsidR="00680815" w:rsidRPr="00170EB4">
        <w:rPr>
          <w:b/>
          <w:bCs/>
          <w:sz w:val="20"/>
          <w:szCs w:val="20"/>
          <w:lang w:val="en-US"/>
        </w:rPr>
        <w:t xml:space="preserve"> </w:t>
      </w:r>
      <w:r w:rsidRPr="00170EB4">
        <w:rPr>
          <w:bCs/>
          <w:sz w:val="20"/>
          <w:szCs w:val="20"/>
        </w:rPr>
        <w:t xml:space="preserve"> Mục đích của công tác thiết kế là tìm ra được tỷ lệ phối hợp các loại vật liệu khoáng (đá, cát, bột khoáng) để thoả mãn thành phần cấp phối hỗn hợp đá chặt gia cố nhựa nóng được quy định tại Bảng 1 và tìm ra được hàm lượng nhựa đường tối ưu thỏa mãn các chỉ tiêu kỹ thuật yêu cầu với hỗn hợp đá chặt gia </w:t>
      </w:r>
      <w:r w:rsidR="00510F27" w:rsidRPr="00170EB4">
        <w:rPr>
          <w:bCs/>
          <w:sz w:val="20"/>
          <w:szCs w:val="20"/>
        </w:rPr>
        <w:t>cố</w:t>
      </w:r>
      <w:r w:rsidRPr="00170EB4">
        <w:rPr>
          <w:bCs/>
          <w:sz w:val="20"/>
          <w:szCs w:val="20"/>
        </w:rPr>
        <w:t xml:space="preserve"> nhựa nóng tại Bảng 2.</w:t>
      </w:r>
    </w:p>
    <w:p w14:paraId="1686BDB3" w14:textId="77777777" w:rsidR="00A62022" w:rsidRPr="00170EB4" w:rsidRDefault="00A62022" w:rsidP="00CE37C6">
      <w:pPr>
        <w:spacing w:before="120"/>
        <w:rPr>
          <w:color w:val="auto"/>
          <w:sz w:val="20"/>
          <w:szCs w:val="20"/>
          <w:lang w:eastAsia="en-US"/>
        </w:rPr>
      </w:pPr>
      <w:r w:rsidRPr="00170EB4">
        <w:rPr>
          <w:b/>
          <w:bCs/>
          <w:sz w:val="20"/>
          <w:szCs w:val="20"/>
        </w:rPr>
        <w:t>6.2</w:t>
      </w:r>
      <w:r w:rsidRPr="00170EB4">
        <w:rPr>
          <w:bCs/>
          <w:sz w:val="20"/>
          <w:szCs w:val="20"/>
        </w:rPr>
        <w:t xml:space="preserve"> </w:t>
      </w:r>
      <w:r w:rsidR="00680815" w:rsidRPr="00170EB4">
        <w:rPr>
          <w:bCs/>
          <w:sz w:val="20"/>
          <w:szCs w:val="20"/>
          <w:lang w:val="en-US"/>
        </w:rPr>
        <w:t xml:space="preserve"> </w:t>
      </w:r>
      <w:r w:rsidRPr="00170EB4">
        <w:rPr>
          <w:bCs/>
          <w:sz w:val="20"/>
          <w:szCs w:val="20"/>
        </w:rPr>
        <w:t>Việc thiết kế hỗn hợp cấp phối đá chặt gia cố nhựa nóng được tiến hành theo phương pháp Marshall.</w:t>
      </w:r>
    </w:p>
    <w:p w14:paraId="4A28465B" w14:textId="77777777" w:rsidR="00A62022" w:rsidRPr="00170EB4" w:rsidRDefault="00A62022" w:rsidP="00CE37C6">
      <w:pPr>
        <w:spacing w:before="120"/>
        <w:rPr>
          <w:color w:val="auto"/>
          <w:sz w:val="20"/>
          <w:szCs w:val="20"/>
          <w:lang w:eastAsia="en-US"/>
        </w:rPr>
      </w:pPr>
      <w:r w:rsidRPr="00170EB4">
        <w:rPr>
          <w:b/>
          <w:bCs/>
          <w:sz w:val="20"/>
          <w:szCs w:val="20"/>
        </w:rPr>
        <w:t>6.3</w:t>
      </w:r>
      <w:r w:rsidR="00680815" w:rsidRPr="00170EB4">
        <w:rPr>
          <w:bCs/>
          <w:sz w:val="20"/>
          <w:szCs w:val="20"/>
          <w:lang w:val="en-US"/>
        </w:rPr>
        <w:t xml:space="preserve"> </w:t>
      </w:r>
      <w:r w:rsidRPr="00170EB4">
        <w:rPr>
          <w:bCs/>
          <w:sz w:val="20"/>
          <w:szCs w:val="20"/>
        </w:rPr>
        <w:t xml:space="preserve"> Trình tự thiết kế hỗn hợp cấp phối đá chặt gia cố nhựa nóng: Công tác thiết kế hỗn hợp cấp phối đá chặt gia cố nhựa nóng được tiến hành theo 3 bước: thiết kế sơ bộ </w:t>
      </w:r>
      <w:r w:rsidRPr="00170EB4">
        <w:rPr>
          <w:bCs/>
          <w:sz w:val="20"/>
          <w:szCs w:val="20"/>
          <w:lang w:val="en-US" w:eastAsia="en-US"/>
        </w:rPr>
        <w:t xml:space="preserve">(Cold mix design), </w:t>
      </w:r>
      <w:r w:rsidRPr="00170EB4">
        <w:rPr>
          <w:bCs/>
          <w:sz w:val="20"/>
          <w:szCs w:val="20"/>
        </w:rPr>
        <w:t xml:space="preserve">thiết kế hoàn chỉnh </w:t>
      </w:r>
      <w:r w:rsidRPr="00170EB4">
        <w:rPr>
          <w:bCs/>
          <w:sz w:val="20"/>
          <w:szCs w:val="20"/>
          <w:lang w:val="en-US" w:eastAsia="en-US"/>
        </w:rPr>
        <w:t xml:space="preserve">(Hot mix design) </w:t>
      </w:r>
      <w:r w:rsidRPr="00170EB4">
        <w:rPr>
          <w:bCs/>
          <w:sz w:val="20"/>
          <w:szCs w:val="20"/>
        </w:rPr>
        <w:t xml:space="preserve">và xác lập công thức chế tạo hỗn hợp cấp phối đá chặt gia cố nhựa nóng </w:t>
      </w:r>
      <w:r w:rsidRPr="00170EB4">
        <w:rPr>
          <w:bCs/>
          <w:sz w:val="20"/>
          <w:szCs w:val="20"/>
          <w:lang w:val="en-US" w:eastAsia="en-US"/>
        </w:rPr>
        <w:t xml:space="preserve">(Job mix formular). </w:t>
      </w:r>
      <w:r w:rsidRPr="00170EB4">
        <w:rPr>
          <w:bCs/>
          <w:sz w:val="20"/>
          <w:szCs w:val="20"/>
        </w:rPr>
        <w:t>Trình tự thiết kế theo hướng dẫn tại TCVN 8820 tương tự như với thiết kế hỗn hợp bê tông nhựa nóng thông thường, nhưng nhiệt độ chế bị mẫu thí nghiệm theo quy định</w:t>
      </w:r>
      <w:r w:rsidR="00C901B8" w:rsidRPr="00170EB4">
        <w:rPr>
          <w:bCs/>
          <w:sz w:val="20"/>
          <w:szCs w:val="20"/>
        </w:rPr>
        <w:t xml:space="preserve"> ở</w:t>
      </w:r>
      <w:r w:rsidRPr="00170EB4">
        <w:rPr>
          <w:bCs/>
          <w:sz w:val="20"/>
          <w:szCs w:val="20"/>
        </w:rPr>
        <w:t xml:space="preserve"> Bảng 9.</w:t>
      </w:r>
    </w:p>
    <w:p w14:paraId="061FF218" w14:textId="77777777" w:rsidR="00A62022" w:rsidRPr="00170EB4" w:rsidRDefault="00A62022" w:rsidP="00CE37C6">
      <w:pPr>
        <w:spacing w:before="120"/>
        <w:rPr>
          <w:color w:val="auto"/>
          <w:sz w:val="20"/>
          <w:szCs w:val="20"/>
          <w:lang w:eastAsia="en-US"/>
        </w:rPr>
      </w:pPr>
      <w:r w:rsidRPr="00170EB4">
        <w:rPr>
          <w:b/>
          <w:bCs/>
          <w:sz w:val="20"/>
          <w:szCs w:val="20"/>
        </w:rPr>
        <w:t xml:space="preserve">6.3.1 </w:t>
      </w:r>
      <w:r w:rsidR="00680815" w:rsidRPr="00170EB4">
        <w:rPr>
          <w:b/>
          <w:bCs/>
          <w:sz w:val="20"/>
          <w:szCs w:val="20"/>
          <w:lang w:val="en-US"/>
        </w:rPr>
        <w:t xml:space="preserve"> </w:t>
      </w:r>
      <w:r w:rsidRPr="00170EB4">
        <w:rPr>
          <w:bCs/>
          <w:sz w:val="20"/>
          <w:szCs w:val="20"/>
        </w:rPr>
        <w:t xml:space="preserve">Thiết kế sơ bộ: Mục đích của công tác thiết kế này nhằm xác định sự phù hợp về chất lượng và thành phần hạt của các loại cốt liệu sẵn có tại nơi thi công, khả năng sử dụng những cốt liệu này để sản xuất ra hỗn hợp cấp phối đá chặt gia cố nhựa nóng thỏa mãn các chỉ tiêu quy định với hỗn hợp cấp phối đá chặt gia cố nhựa nóng. Sử dụng vật liệu tại khu vực tập kết vật liệu của trạm trộn </w:t>
      </w:r>
      <w:r w:rsidR="00FA1543" w:rsidRPr="00170EB4">
        <w:rPr>
          <w:bCs/>
          <w:sz w:val="20"/>
          <w:szCs w:val="20"/>
        </w:rPr>
        <w:t>để</w:t>
      </w:r>
      <w:r w:rsidRPr="00170EB4">
        <w:rPr>
          <w:bCs/>
          <w:sz w:val="20"/>
          <w:szCs w:val="20"/>
        </w:rPr>
        <w:t xml:space="preserve"> thiết kế. Kết quả thiết kế sơ bộ là cơ sở định hướng cho thiết kế hoàn chỉnh.</w:t>
      </w:r>
    </w:p>
    <w:p w14:paraId="12973ED0" w14:textId="77777777" w:rsidR="00A62022" w:rsidRPr="00170EB4" w:rsidRDefault="00A62022" w:rsidP="00CE37C6">
      <w:pPr>
        <w:spacing w:before="120"/>
        <w:rPr>
          <w:color w:val="auto"/>
          <w:sz w:val="20"/>
          <w:szCs w:val="20"/>
          <w:lang w:eastAsia="en-US"/>
        </w:rPr>
      </w:pPr>
      <w:r w:rsidRPr="00170EB4">
        <w:rPr>
          <w:b/>
          <w:bCs/>
          <w:sz w:val="20"/>
          <w:szCs w:val="20"/>
        </w:rPr>
        <w:t xml:space="preserve">6.3.2 </w:t>
      </w:r>
      <w:r w:rsidR="00680815" w:rsidRPr="00170EB4">
        <w:rPr>
          <w:b/>
          <w:bCs/>
          <w:sz w:val="20"/>
          <w:szCs w:val="20"/>
          <w:lang w:val="en-US"/>
        </w:rPr>
        <w:t xml:space="preserve"> </w:t>
      </w:r>
      <w:r w:rsidRPr="00170EB4">
        <w:rPr>
          <w:bCs/>
          <w:sz w:val="20"/>
          <w:szCs w:val="20"/>
        </w:rPr>
        <w:t xml:space="preserve">Thiết kế hoàn chỉnh: Mục đích của công tác thiết kế này nhằm xác định thành phần </w:t>
      </w:r>
      <w:r w:rsidR="007B1391" w:rsidRPr="00170EB4">
        <w:rPr>
          <w:bCs/>
          <w:sz w:val="20"/>
          <w:szCs w:val="20"/>
          <w:lang w:val="en-US" w:eastAsia="en-US"/>
        </w:rPr>
        <w:t>cấp</w:t>
      </w:r>
      <w:r w:rsidRPr="00170EB4">
        <w:rPr>
          <w:bCs/>
          <w:sz w:val="20"/>
          <w:szCs w:val="20"/>
          <w:lang w:val="en-US" w:eastAsia="en-US"/>
        </w:rPr>
        <w:t xml:space="preserve"> </w:t>
      </w:r>
      <w:r w:rsidRPr="00170EB4">
        <w:rPr>
          <w:bCs/>
          <w:sz w:val="20"/>
          <w:szCs w:val="20"/>
        </w:rPr>
        <w:t xml:space="preserve">phối của hỗn hợp cốt liệu và hàm lượng nhựa tối ưu khi cốt liệu đã được sấy nóng. Tiến hành chạy thử trạm trộn trên cơ sở số liệu của thiết kế sơ bộ. Lấy mẫu cốt liệu tại các phễu dự trữ cốt liệu nóng để thiết kế. Kết quả thiết kế hoàn chỉnh là cơ sở để quyết định sản xuất thử hỗn hợp cấp phối đá chặt gia </w:t>
      </w:r>
      <w:r w:rsidR="00510F27" w:rsidRPr="00170EB4">
        <w:rPr>
          <w:bCs/>
          <w:sz w:val="20"/>
          <w:szCs w:val="20"/>
        </w:rPr>
        <w:t>cố</w:t>
      </w:r>
      <w:r w:rsidRPr="00170EB4">
        <w:rPr>
          <w:bCs/>
          <w:sz w:val="20"/>
          <w:szCs w:val="20"/>
        </w:rPr>
        <w:t xml:space="preserve"> nhựa nóng và rải thử lớp cấp phối đá chặt gia cố nhựa nóng.</w:t>
      </w:r>
    </w:p>
    <w:p w14:paraId="4F517EF6" w14:textId="77777777" w:rsidR="00A62022" w:rsidRPr="00170EB4" w:rsidRDefault="00A62022" w:rsidP="00CE37C6">
      <w:pPr>
        <w:spacing w:before="120"/>
        <w:rPr>
          <w:color w:val="auto"/>
          <w:sz w:val="20"/>
          <w:szCs w:val="20"/>
          <w:lang w:eastAsia="en-US"/>
        </w:rPr>
      </w:pPr>
      <w:r w:rsidRPr="00170EB4">
        <w:rPr>
          <w:b/>
          <w:bCs/>
          <w:sz w:val="20"/>
          <w:szCs w:val="20"/>
        </w:rPr>
        <w:t xml:space="preserve">6.3.3 </w:t>
      </w:r>
      <w:r w:rsidR="007B1391" w:rsidRPr="00170EB4">
        <w:rPr>
          <w:b/>
          <w:bCs/>
          <w:sz w:val="20"/>
          <w:szCs w:val="20"/>
          <w:lang w:val="en-US"/>
        </w:rPr>
        <w:t xml:space="preserve"> </w:t>
      </w:r>
      <w:r w:rsidRPr="00170EB4">
        <w:rPr>
          <w:bCs/>
          <w:sz w:val="20"/>
          <w:szCs w:val="20"/>
        </w:rPr>
        <w:t>Xác lập công thức chế tạo hỗn hợp cấp phối đá chặt gia cố nhựa nóng: trên cơ sở thiết kế hoàn chỉnh, tiến hành công tác rải thử. Trên cơ sở kết quả sau khi rải thử lớp cấp phối đá chặt gia cố nhựa nóng, ti</w:t>
      </w:r>
      <w:r w:rsidR="005B3B93" w:rsidRPr="00170EB4">
        <w:rPr>
          <w:bCs/>
          <w:sz w:val="20"/>
          <w:szCs w:val="20"/>
          <w:lang w:val="en-US"/>
        </w:rPr>
        <w:t>ế</w:t>
      </w:r>
      <w:r w:rsidRPr="00170EB4">
        <w:rPr>
          <w:bCs/>
          <w:sz w:val="20"/>
          <w:szCs w:val="20"/>
        </w:rPr>
        <w:t xml:space="preserve">n hành các điều chỉnh (nếu thấy cần thiết) để đưa ra công thức chế tạo hỗn </w:t>
      </w:r>
      <w:r w:rsidRPr="00170EB4">
        <w:rPr>
          <w:bCs/>
          <w:sz w:val="20"/>
          <w:szCs w:val="20"/>
        </w:rPr>
        <w:lastRenderedPageBreak/>
        <w:t>hợp phục vụ thi công đại trà lớp cấp phối đá chặt gia cố nhựa nóng. Công thức chế tạo hỗn hợp cấp phối đá chặt gia cố nhựa nóng là cơ sở cho toàn bộ công tác tiếp theo: sản xuất hỗn hợp tại trạm trộn, thi công, kiểm tra giám sát chất lượng và nghiệm thu. Công thức ch</w:t>
      </w:r>
      <w:r w:rsidR="007B1391" w:rsidRPr="00170EB4">
        <w:rPr>
          <w:bCs/>
          <w:sz w:val="20"/>
          <w:szCs w:val="20"/>
          <w:lang w:val="en-US"/>
        </w:rPr>
        <w:t>ế</w:t>
      </w:r>
      <w:r w:rsidRPr="00170EB4">
        <w:rPr>
          <w:bCs/>
          <w:sz w:val="20"/>
          <w:szCs w:val="20"/>
        </w:rPr>
        <w:t xml:space="preserve"> tạo hỗn hợp phải chỉ ra các nội dung sau:</w:t>
      </w:r>
    </w:p>
    <w:p w14:paraId="04809590" w14:textId="77777777" w:rsidR="00A62022" w:rsidRPr="00170EB4" w:rsidRDefault="00A62022" w:rsidP="00CE37C6">
      <w:pPr>
        <w:spacing w:before="120"/>
        <w:rPr>
          <w:color w:val="auto"/>
          <w:sz w:val="20"/>
          <w:szCs w:val="20"/>
          <w:lang w:eastAsia="en-US"/>
        </w:rPr>
      </w:pPr>
      <w:r w:rsidRPr="00170EB4">
        <w:rPr>
          <w:bCs/>
          <w:sz w:val="20"/>
          <w:szCs w:val="20"/>
        </w:rPr>
        <w:t>- Nguồn cốt liệu và nhựa đường dùng cho hỗn hợp cấp phối đá chặt gia cố nhựa nóng;</w:t>
      </w:r>
    </w:p>
    <w:p w14:paraId="53F661E5" w14:textId="77777777" w:rsidR="00A62022" w:rsidRPr="00170EB4" w:rsidRDefault="00A62022" w:rsidP="00CE37C6">
      <w:pPr>
        <w:spacing w:before="120"/>
        <w:rPr>
          <w:color w:val="auto"/>
          <w:sz w:val="20"/>
          <w:szCs w:val="20"/>
          <w:lang w:eastAsia="en-US"/>
        </w:rPr>
      </w:pPr>
      <w:r w:rsidRPr="00170EB4">
        <w:rPr>
          <w:bCs/>
          <w:sz w:val="20"/>
          <w:szCs w:val="20"/>
        </w:rPr>
        <w:t>- Kết quả thí nghiệm các chỉ tiêu cơ lý của nhựa đường, cốt liệu đá dăm, cát, bột khoáng;</w:t>
      </w:r>
    </w:p>
    <w:p w14:paraId="2E166AF4" w14:textId="77777777" w:rsidR="00A62022" w:rsidRPr="00170EB4" w:rsidRDefault="00A62022" w:rsidP="00CE37C6">
      <w:pPr>
        <w:spacing w:before="120"/>
        <w:rPr>
          <w:color w:val="auto"/>
          <w:sz w:val="20"/>
          <w:szCs w:val="20"/>
          <w:lang w:val="en-US" w:eastAsia="en-US"/>
        </w:rPr>
      </w:pPr>
      <w:r w:rsidRPr="00170EB4">
        <w:rPr>
          <w:bCs/>
          <w:sz w:val="20"/>
          <w:szCs w:val="20"/>
          <w:lang w:val="en-US" w:eastAsia="en-US"/>
        </w:rPr>
        <w:t xml:space="preserve">- </w:t>
      </w:r>
      <w:r w:rsidRPr="00170EB4">
        <w:rPr>
          <w:bCs/>
          <w:sz w:val="20"/>
          <w:szCs w:val="20"/>
        </w:rPr>
        <w:t>Thành phần cấp phối của hỗn h</w:t>
      </w:r>
      <w:r w:rsidR="007B1391" w:rsidRPr="00170EB4">
        <w:rPr>
          <w:bCs/>
          <w:sz w:val="20"/>
          <w:szCs w:val="20"/>
          <w:lang w:val="en-US"/>
        </w:rPr>
        <w:t>ợ</w:t>
      </w:r>
      <w:r w:rsidRPr="00170EB4">
        <w:rPr>
          <w:bCs/>
          <w:sz w:val="20"/>
          <w:szCs w:val="20"/>
        </w:rPr>
        <w:t>p cốt liệu (được tính toán theo tỷ lệ phối hợp tại các phiếu nóng)</w:t>
      </w:r>
      <w:r w:rsidR="007B1391" w:rsidRPr="00170EB4">
        <w:rPr>
          <w:bCs/>
          <w:sz w:val="20"/>
          <w:szCs w:val="20"/>
          <w:lang w:val="en-US"/>
        </w:rPr>
        <w:t>;</w:t>
      </w:r>
    </w:p>
    <w:p w14:paraId="2D11E789" w14:textId="77777777" w:rsidR="00A62022" w:rsidRPr="00170EB4" w:rsidRDefault="00A62022" w:rsidP="00CE37C6">
      <w:pPr>
        <w:spacing w:before="120"/>
        <w:rPr>
          <w:color w:val="auto"/>
          <w:sz w:val="20"/>
          <w:szCs w:val="20"/>
          <w:lang w:eastAsia="en-US"/>
        </w:rPr>
      </w:pPr>
      <w:r w:rsidRPr="00170EB4">
        <w:rPr>
          <w:bCs/>
          <w:sz w:val="20"/>
          <w:szCs w:val="20"/>
        </w:rPr>
        <w:t>- Tỷ lệ phối hợp giữa các loại cốt liệu: đá dăm, cát, bột khoáng tại phễu nguội, phễu nóng;</w:t>
      </w:r>
    </w:p>
    <w:p w14:paraId="22EC44E5" w14:textId="77777777" w:rsidR="00A62022" w:rsidRPr="00170EB4" w:rsidRDefault="00A62022" w:rsidP="00CE37C6">
      <w:pPr>
        <w:spacing w:before="120"/>
        <w:rPr>
          <w:color w:val="auto"/>
          <w:sz w:val="20"/>
          <w:szCs w:val="20"/>
          <w:lang w:eastAsia="en-US"/>
        </w:rPr>
      </w:pPr>
      <w:r w:rsidRPr="00170EB4">
        <w:rPr>
          <w:bCs/>
          <w:sz w:val="20"/>
          <w:szCs w:val="20"/>
        </w:rPr>
        <w:t>- Thời gian trộn hỗn hợp;</w:t>
      </w:r>
    </w:p>
    <w:p w14:paraId="5D1BBBAA" w14:textId="77777777" w:rsidR="00A62022" w:rsidRPr="00170EB4" w:rsidRDefault="00A62022" w:rsidP="00CE37C6">
      <w:pPr>
        <w:spacing w:before="120"/>
        <w:rPr>
          <w:color w:val="auto"/>
          <w:sz w:val="20"/>
          <w:szCs w:val="20"/>
          <w:lang w:eastAsia="en-US"/>
        </w:rPr>
      </w:pPr>
      <w:r w:rsidRPr="00170EB4">
        <w:rPr>
          <w:bCs/>
          <w:sz w:val="20"/>
          <w:szCs w:val="20"/>
        </w:rPr>
        <w:t>- Kết quả thí nghiệm Marshall, hàm lượng nhựa đường tối ưu (tính theo phần trăm khối lượng của hỗn hợp cấp phối đá chặt gia cố nhựa nóng);</w:t>
      </w:r>
    </w:p>
    <w:p w14:paraId="0BFB44A0" w14:textId="77777777" w:rsidR="00A62022" w:rsidRPr="00170EB4" w:rsidRDefault="00A62022" w:rsidP="00CE37C6">
      <w:pPr>
        <w:spacing w:before="120"/>
        <w:rPr>
          <w:color w:val="auto"/>
          <w:sz w:val="20"/>
          <w:szCs w:val="20"/>
          <w:lang w:eastAsia="en-US"/>
        </w:rPr>
      </w:pPr>
      <w:r w:rsidRPr="00170EB4">
        <w:rPr>
          <w:bCs/>
          <w:sz w:val="20"/>
          <w:szCs w:val="20"/>
        </w:rPr>
        <w:t>- Tỷ trọng lớn nhất của hỗn hợp cấp phối đá chặt gia cố nhựa nóng (là cơ sở để xác định độ rỗng dư);</w:t>
      </w:r>
    </w:p>
    <w:p w14:paraId="418455C3" w14:textId="77777777" w:rsidR="00A62022" w:rsidRPr="00170EB4" w:rsidRDefault="00A62022" w:rsidP="00CE37C6">
      <w:pPr>
        <w:spacing w:before="120"/>
        <w:rPr>
          <w:color w:val="auto"/>
          <w:sz w:val="20"/>
          <w:szCs w:val="20"/>
          <w:lang w:eastAsia="en-US"/>
        </w:rPr>
      </w:pPr>
      <w:r w:rsidRPr="00170EB4">
        <w:rPr>
          <w:bCs/>
          <w:sz w:val="20"/>
          <w:szCs w:val="20"/>
        </w:rPr>
        <w:t xml:space="preserve">- Khối lượng thể tích của mẫu hỗn hợp cấp phối đá chặt gia cố nhựa nóng ứng với hàm lượng nhựa đường tối ưu (là cơ sở </w:t>
      </w:r>
      <w:r w:rsidR="00FA1543" w:rsidRPr="00170EB4">
        <w:rPr>
          <w:bCs/>
          <w:sz w:val="20"/>
          <w:szCs w:val="20"/>
        </w:rPr>
        <w:t>để</w:t>
      </w:r>
      <w:r w:rsidRPr="00170EB4">
        <w:rPr>
          <w:bCs/>
          <w:sz w:val="20"/>
          <w:szCs w:val="20"/>
        </w:rPr>
        <w:t xml:space="preserve"> xác định độ chặt lu lèn K);</w:t>
      </w:r>
    </w:p>
    <w:p w14:paraId="0CDAF70E" w14:textId="77777777" w:rsidR="00A62022" w:rsidRPr="00170EB4" w:rsidRDefault="00A62022" w:rsidP="00CE37C6">
      <w:pPr>
        <w:spacing w:before="120"/>
        <w:rPr>
          <w:color w:val="auto"/>
          <w:sz w:val="20"/>
          <w:szCs w:val="20"/>
          <w:lang w:eastAsia="en-US"/>
        </w:rPr>
      </w:pPr>
      <w:r w:rsidRPr="00170EB4">
        <w:rPr>
          <w:bCs/>
          <w:sz w:val="20"/>
          <w:szCs w:val="20"/>
        </w:rPr>
        <w:t xml:space="preserve">- Các đặc trưng thể tích của hỗn hợp cấp phối đá chặt gia cố nhựa nóng ứng với hàm lượng nhựa </w:t>
      </w:r>
      <w:r w:rsidR="007B1391" w:rsidRPr="00170EB4">
        <w:rPr>
          <w:bCs/>
          <w:sz w:val="20"/>
          <w:szCs w:val="20"/>
        </w:rPr>
        <w:t>tối</w:t>
      </w:r>
      <w:r w:rsidRPr="00170EB4">
        <w:rPr>
          <w:bCs/>
          <w:sz w:val="20"/>
          <w:szCs w:val="20"/>
        </w:rPr>
        <w:t xml:space="preserve"> ưu: Độ rỗng dư, độ rỗng cốt liệu khoáng, độ rỗng lấp đầy nhựa;</w:t>
      </w:r>
    </w:p>
    <w:p w14:paraId="47448610" w14:textId="77777777" w:rsidR="00A62022" w:rsidRPr="00170EB4" w:rsidRDefault="00A62022" w:rsidP="00CE37C6">
      <w:pPr>
        <w:spacing w:before="120"/>
        <w:rPr>
          <w:color w:val="auto"/>
          <w:sz w:val="20"/>
          <w:szCs w:val="20"/>
          <w:lang w:eastAsia="en-US"/>
        </w:rPr>
      </w:pPr>
      <w:r w:rsidRPr="00170EB4">
        <w:rPr>
          <w:bCs/>
          <w:sz w:val="20"/>
          <w:szCs w:val="20"/>
        </w:rPr>
        <w:t>- Phương án thi công ngoài hiện trường như: chiều dầy lớp cấp phối đá chặt gia cố nhựa nóng chưa lu lèn, sơ đồ lu, số lượt lu trên 1 điểm...</w:t>
      </w:r>
    </w:p>
    <w:p w14:paraId="2AD7F393" w14:textId="77777777" w:rsidR="00A62022" w:rsidRPr="00170EB4" w:rsidRDefault="00A62022" w:rsidP="00CE37C6">
      <w:pPr>
        <w:spacing w:before="120"/>
        <w:rPr>
          <w:color w:val="auto"/>
          <w:sz w:val="20"/>
          <w:szCs w:val="20"/>
          <w:lang w:eastAsia="en-US"/>
        </w:rPr>
      </w:pPr>
      <w:r w:rsidRPr="00170EB4">
        <w:rPr>
          <w:b/>
          <w:bCs/>
          <w:sz w:val="20"/>
          <w:szCs w:val="20"/>
        </w:rPr>
        <w:t>6.4</w:t>
      </w:r>
      <w:r w:rsidRPr="00170EB4">
        <w:rPr>
          <w:bCs/>
          <w:sz w:val="20"/>
          <w:szCs w:val="20"/>
        </w:rPr>
        <w:t xml:space="preserve"> </w:t>
      </w:r>
      <w:r w:rsidR="007B1391" w:rsidRPr="00170EB4">
        <w:rPr>
          <w:bCs/>
          <w:sz w:val="20"/>
          <w:szCs w:val="20"/>
          <w:lang w:val="en-US"/>
        </w:rPr>
        <w:t xml:space="preserve"> </w:t>
      </w:r>
      <w:r w:rsidRPr="00170EB4">
        <w:rPr>
          <w:bCs/>
          <w:sz w:val="20"/>
          <w:szCs w:val="20"/>
        </w:rPr>
        <w:t>Trong quá trình thi công, lấy mẫu kiểm tra theo tần suất quy định để có những điều chỉnh cho thích hợp nhằm duy trì đảm bảo dung sai của cấp phối hạt cốt liệu và hàm lượng nhựa so với công thức chế tạo hỗn hợp cấp phối đá chặt gia cố nhựa nóng nằm trong giới hạn quy định.</w:t>
      </w:r>
    </w:p>
    <w:p w14:paraId="39A80720" w14:textId="77777777" w:rsidR="00A62022" w:rsidRPr="00170EB4" w:rsidRDefault="00A62022" w:rsidP="00CE37C6">
      <w:pPr>
        <w:spacing w:before="120"/>
        <w:rPr>
          <w:color w:val="auto"/>
          <w:sz w:val="20"/>
          <w:szCs w:val="20"/>
          <w:lang w:eastAsia="en-US"/>
        </w:rPr>
      </w:pPr>
      <w:r w:rsidRPr="00170EB4">
        <w:rPr>
          <w:b/>
          <w:bCs/>
          <w:sz w:val="20"/>
          <w:szCs w:val="20"/>
        </w:rPr>
        <w:t>6.5</w:t>
      </w:r>
      <w:r w:rsidRPr="00170EB4">
        <w:rPr>
          <w:bCs/>
          <w:sz w:val="20"/>
          <w:szCs w:val="20"/>
        </w:rPr>
        <w:t xml:space="preserve"> </w:t>
      </w:r>
      <w:r w:rsidR="007B1391" w:rsidRPr="00170EB4">
        <w:rPr>
          <w:bCs/>
          <w:sz w:val="20"/>
          <w:szCs w:val="20"/>
          <w:lang w:val="en-US"/>
        </w:rPr>
        <w:t xml:space="preserve"> </w:t>
      </w:r>
      <w:r w:rsidRPr="00170EB4">
        <w:rPr>
          <w:bCs/>
          <w:sz w:val="20"/>
          <w:szCs w:val="20"/>
        </w:rPr>
        <w:t>Khi có bất cứ sự thay đổi nguồn vật liệu đầu vào hoặc có sự biến đổi lớn về chất lượng của vật liệu vượt quá khả năng điều chỉnh của trạm trộn thì phải tiến hành thiết kế lại hỗn hợp theo các giai đoạn nêu trên và xác định lại công thức chế tạo hỗn hợp cấp phối đá chặt gia cố nhựa nóng.</w:t>
      </w:r>
    </w:p>
    <w:p w14:paraId="7E261D5B" w14:textId="77777777" w:rsidR="00A62022" w:rsidRPr="00170EB4" w:rsidRDefault="00A62022" w:rsidP="00CE37C6">
      <w:pPr>
        <w:spacing w:before="120"/>
        <w:rPr>
          <w:b/>
          <w:color w:val="auto"/>
          <w:sz w:val="20"/>
          <w:szCs w:val="20"/>
          <w:lang w:eastAsia="en-US"/>
        </w:rPr>
      </w:pPr>
      <w:r w:rsidRPr="00170EB4">
        <w:rPr>
          <w:b/>
          <w:bCs/>
          <w:sz w:val="20"/>
          <w:szCs w:val="20"/>
        </w:rPr>
        <w:t xml:space="preserve">7 </w:t>
      </w:r>
      <w:r w:rsidR="007B1391" w:rsidRPr="00170EB4">
        <w:rPr>
          <w:b/>
          <w:bCs/>
          <w:sz w:val="20"/>
          <w:szCs w:val="20"/>
          <w:lang w:val="en-US"/>
        </w:rPr>
        <w:t xml:space="preserve"> </w:t>
      </w:r>
      <w:r w:rsidRPr="00170EB4">
        <w:rPr>
          <w:b/>
          <w:bCs/>
          <w:sz w:val="20"/>
          <w:szCs w:val="20"/>
        </w:rPr>
        <w:t xml:space="preserve">Sản xuất hỗn hợp cấp phối đá chặt gia </w:t>
      </w:r>
      <w:r w:rsidR="00510F27" w:rsidRPr="00170EB4">
        <w:rPr>
          <w:b/>
          <w:bCs/>
          <w:sz w:val="20"/>
          <w:szCs w:val="20"/>
        </w:rPr>
        <w:t>cố</w:t>
      </w:r>
      <w:r w:rsidRPr="00170EB4">
        <w:rPr>
          <w:b/>
          <w:bCs/>
          <w:sz w:val="20"/>
          <w:szCs w:val="20"/>
        </w:rPr>
        <w:t xml:space="preserve"> nhựa nóng tại trạm trộn</w:t>
      </w:r>
    </w:p>
    <w:p w14:paraId="174117E2" w14:textId="77777777" w:rsidR="00A62022" w:rsidRPr="00170EB4" w:rsidRDefault="00A62022" w:rsidP="00CE37C6">
      <w:pPr>
        <w:spacing w:before="120"/>
        <w:rPr>
          <w:color w:val="auto"/>
          <w:sz w:val="20"/>
          <w:szCs w:val="20"/>
          <w:lang w:eastAsia="en-US"/>
        </w:rPr>
      </w:pPr>
      <w:r w:rsidRPr="00170EB4">
        <w:rPr>
          <w:b/>
          <w:bCs/>
          <w:sz w:val="20"/>
          <w:szCs w:val="20"/>
        </w:rPr>
        <w:t>7.1</w:t>
      </w:r>
      <w:r w:rsidRPr="00170EB4">
        <w:rPr>
          <w:bCs/>
          <w:sz w:val="20"/>
          <w:szCs w:val="20"/>
        </w:rPr>
        <w:t xml:space="preserve"> </w:t>
      </w:r>
      <w:r w:rsidR="007B1391" w:rsidRPr="00170EB4">
        <w:rPr>
          <w:bCs/>
          <w:sz w:val="20"/>
          <w:szCs w:val="20"/>
          <w:lang w:val="en-US"/>
        </w:rPr>
        <w:t xml:space="preserve"> </w:t>
      </w:r>
      <w:r w:rsidRPr="00170EB4">
        <w:rPr>
          <w:bCs/>
          <w:sz w:val="20"/>
          <w:szCs w:val="20"/>
        </w:rPr>
        <w:t>Yêu cầu về mặt bằng, kho chứa, khu vực tập kết vật liệu</w:t>
      </w:r>
    </w:p>
    <w:p w14:paraId="373DFB44" w14:textId="77777777" w:rsidR="00A62022" w:rsidRPr="00170EB4" w:rsidRDefault="00A62022" w:rsidP="00CE37C6">
      <w:pPr>
        <w:spacing w:before="120"/>
        <w:rPr>
          <w:color w:val="auto"/>
          <w:sz w:val="20"/>
          <w:szCs w:val="20"/>
          <w:lang w:eastAsia="en-US"/>
        </w:rPr>
      </w:pPr>
      <w:r w:rsidRPr="00170EB4">
        <w:rPr>
          <w:b/>
          <w:bCs/>
          <w:sz w:val="20"/>
          <w:szCs w:val="20"/>
        </w:rPr>
        <w:t>7.1.1</w:t>
      </w:r>
      <w:r w:rsidRPr="00170EB4">
        <w:rPr>
          <w:bCs/>
          <w:sz w:val="20"/>
          <w:szCs w:val="20"/>
        </w:rPr>
        <w:t xml:space="preserve"> </w:t>
      </w:r>
      <w:r w:rsidR="007B1391" w:rsidRPr="00170EB4">
        <w:rPr>
          <w:bCs/>
          <w:sz w:val="20"/>
          <w:szCs w:val="20"/>
          <w:lang w:val="en-US"/>
        </w:rPr>
        <w:t xml:space="preserve"> </w:t>
      </w:r>
      <w:r w:rsidRPr="00170EB4">
        <w:rPr>
          <w:bCs/>
          <w:sz w:val="20"/>
          <w:szCs w:val="20"/>
        </w:rPr>
        <w:t>Toàn bộ khu vực trạm trộn chế tạo hỗn hợp phải đảm bảo vệ sinh môi trường, thoát nước t</w:t>
      </w:r>
      <w:r w:rsidR="00A454BE" w:rsidRPr="00170EB4">
        <w:rPr>
          <w:bCs/>
          <w:sz w:val="20"/>
          <w:szCs w:val="20"/>
          <w:lang w:val="en-US"/>
        </w:rPr>
        <w:t>ố</w:t>
      </w:r>
      <w:r w:rsidRPr="00170EB4">
        <w:rPr>
          <w:bCs/>
          <w:sz w:val="20"/>
          <w:szCs w:val="20"/>
        </w:rPr>
        <w:t>t, mặt bằng sạch sẽ để giữ cho vật liệu được sạch và khô ráo.</w:t>
      </w:r>
    </w:p>
    <w:p w14:paraId="5FDD2217" w14:textId="77777777" w:rsidR="00A62022" w:rsidRPr="00170EB4" w:rsidRDefault="00A62022" w:rsidP="00CE37C6">
      <w:pPr>
        <w:spacing w:before="120"/>
        <w:rPr>
          <w:color w:val="auto"/>
          <w:sz w:val="20"/>
          <w:szCs w:val="20"/>
          <w:lang w:eastAsia="en-US"/>
        </w:rPr>
      </w:pPr>
      <w:r w:rsidRPr="00170EB4">
        <w:rPr>
          <w:b/>
          <w:bCs/>
          <w:sz w:val="20"/>
          <w:szCs w:val="20"/>
        </w:rPr>
        <w:t>7.1.2</w:t>
      </w:r>
      <w:r w:rsidRPr="00170EB4">
        <w:rPr>
          <w:bCs/>
          <w:sz w:val="20"/>
          <w:szCs w:val="20"/>
        </w:rPr>
        <w:t xml:space="preserve"> </w:t>
      </w:r>
      <w:r w:rsidR="007B1391" w:rsidRPr="00170EB4">
        <w:rPr>
          <w:bCs/>
          <w:sz w:val="20"/>
          <w:szCs w:val="20"/>
          <w:lang w:val="en-US"/>
        </w:rPr>
        <w:t xml:space="preserve"> </w:t>
      </w:r>
      <w:r w:rsidRPr="00170EB4">
        <w:rPr>
          <w:bCs/>
          <w:sz w:val="20"/>
          <w:szCs w:val="20"/>
        </w:rPr>
        <w:t xml:space="preserve">Khu vực tập kết đá dăm, cát của trạm trộn phải đủ rộng, hố </w:t>
      </w:r>
      <w:r w:rsidR="007B1391" w:rsidRPr="00170EB4">
        <w:rPr>
          <w:bCs/>
          <w:sz w:val="20"/>
          <w:szCs w:val="20"/>
          <w:lang w:val="en-US" w:eastAsia="en-US"/>
        </w:rPr>
        <w:t>cấp</w:t>
      </w:r>
      <w:r w:rsidRPr="00170EB4">
        <w:rPr>
          <w:bCs/>
          <w:sz w:val="20"/>
          <w:szCs w:val="20"/>
          <w:lang w:val="en-US" w:eastAsia="en-US"/>
        </w:rPr>
        <w:t xml:space="preserve"> </w:t>
      </w:r>
      <w:r w:rsidRPr="00170EB4">
        <w:rPr>
          <w:bCs/>
          <w:sz w:val="20"/>
          <w:szCs w:val="20"/>
        </w:rPr>
        <w:t>liệu cho tr</w:t>
      </w:r>
      <w:r w:rsidR="007B1391" w:rsidRPr="00170EB4">
        <w:rPr>
          <w:bCs/>
          <w:sz w:val="20"/>
          <w:szCs w:val="20"/>
          <w:lang w:val="en-US"/>
        </w:rPr>
        <w:t>ố</w:t>
      </w:r>
      <w:r w:rsidRPr="00170EB4">
        <w:rPr>
          <w:bCs/>
          <w:sz w:val="20"/>
          <w:szCs w:val="20"/>
        </w:rPr>
        <w:t>ng sấy của máy trộn cần có mái che mưa. Đá dăm và cát phải được ngăn cách để không lẫn sang nhau, không sử dụng vật liệu bị trộn lẫn.</w:t>
      </w:r>
    </w:p>
    <w:p w14:paraId="4171A3A6" w14:textId="77777777" w:rsidR="00A62022" w:rsidRPr="00170EB4" w:rsidRDefault="00A62022" w:rsidP="00CE37C6">
      <w:pPr>
        <w:spacing w:before="120"/>
        <w:rPr>
          <w:color w:val="auto"/>
          <w:sz w:val="20"/>
          <w:szCs w:val="20"/>
          <w:lang w:eastAsia="en-US"/>
        </w:rPr>
      </w:pPr>
      <w:r w:rsidRPr="00170EB4">
        <w:rPr>
          <w:b/>
          <w:bCs/>
          <w:sz w:val="20"/>
          <w:szCs w:val="20"/>
        </w:rPr>
        <w:t>7.1.3</w:t>
      </w:r>
      <w:r w:rsidRPr="00170EB4">
        <w:rPr>
          <w:bCs/>
          <w:sz w:val="20"/>
          <w:szCs w:val="20"/>
        </w:rPr>
        <w:t xml:space="preserve"> </w:t>
      </w:r>
      <w:r w:rsidR="007B1391" w:rsidRPr="00170EB4">
        <w:rPr>
          <w:bCs/>
          <w:sz w:val="20"/>
          <w:szCs w:val="20"/>
          <w:lang w:val="en-US"/>
        </w:rPr>
        <w:t xml:space="preserve"> </w:t>
      </w:r>
      <w:r w:rsidRPr="00170EB4">
        <w:rPr>
          <w:bCs/>
          <w:sz w:val="20"/>
          <w:szCs w:val="20"/>
        </w:rPr>
        <w:t>Kho chứa bột kho</w:t>
      </w:r>
      <w:r w:rsidR="00A454BE" w:rsidRPr="00170EB4">
        <w:rPr>
          <w:bCs/>
          <w:sz w:val="20"/>
          <w:szCs w:val="20"/>
          <w:lang w:val="en-US"/>
        </w:rPr>
        <w:t>á</w:t>
      </w:r>
      <w:r w:rsidRPr="00170EB4">
        <w:rPr>
          <w:bCs/>
          <w:sz w:val="20"/>
          <w:szCs w:val="20"/>
        </w:rPr>
        <w:t>ng: bột khoáng phải có kho chứa riêng, nền kho phải cao ráo, đảm bảo bột khoáng không bị ẩm hoặc suy giảm chất lượng trong quá trình lưu trữ.</w:t>
      </w:r>
    </w:p>
    <w:p w14:paraId="3F9FE23C" w14:textId="77777777" w:rsidR="00A62022" w:rsidRPr="00170EB4" w:rsidRDefault="00A62022" w:rsidP="00CE37C6">
      <w:pPr>
        <w:spacing w:before="120"/>
        <w:rPr>
          <w:color w:val="auto"/>
          <w:sz w:val="20"/>
          <w:szCs w:val="20"/>
          <w:lang w:eastAsia="en-US"/>
        </w:rPr>
      </w:pPr>
      <w:r w:rsidRPr="00170EB4">
        <w:rPr>
          <w:b/>
          <w:bCs/>
          <w:sz w:val="20"/>
          <w:szCs w:val="20"/>
        </w:rPr>
        <w:t>7.1.4</w:t>
      </w:r>
      <w:r w:rsidRPr="00170EB4">
        <w:rPr>
          <w:bCs/>
          <w:sz w:val="20"/>
          <w:szCs w:val="20"/>
        </w:rPr>
        <w:t xml:space="preserve"> </w:t>
      </w:r>
      <w:r w:rsidR="00D5465B" w:rsidRPr="00170EB4">
        <w:rPr>
          <w:bCs/>
          <w:sz w:val="20"/>
          <w:szCs w:val="20"/>
          <w:lang w:val="en-US"/>
        </w:rPr>
        <w:t xml:space="preserve"> </w:t>
      </w:r>
      <w:r w:rsidRPr="00170EB4">
        <w:rPr>
          <w:bCs/>
          <w:sz w:val="20"/>
          <w:szCs w:val="20"/>
        </w:rPr>
        <w:t>Khu vực gia nhiệt, chứa nhựa đường phải có mái che.</w:t>
      </w:r>
    </w:p>
    <w:p w14:paraId="73B6E3D9" w14:textId="77777777" w:rsidR="00A62022" w:rsidRPr="00170EB4" w:rsidRDefault="00A62022" w:rsidP="00CE37C6">
      <w:pPr>
        <w:spacing w:before="120"/>
        <w:rPr>
          <w:color w:val="auto"/>
          <w:sz w:val="20"/>
          <w:szCs w:val="20"/>
          <w:lang w:eastAsia="en-US"/>
        </w:rPr>
      </w:pPr>
      <w:r w:rsidRPr="00170EB4">
        <w:rPr>
          <w:b/>
          <w:bCs/>
          <w:sz w:val="20"/>
          <w:szCs w:val="20"/>
        </w:rPr>
        <w:t>7.2</w:t>
      </w:r>
      <w:r w:rsidRPr="00170EB4">
        <w:rPr>
          <w:bCs/>
          <w:sz w:val="20"/>
          <w:szCs w:val="20"/>
        </w:rPr>
        <w:t xml:space="preserve"> </w:t>
      </w:r>
      <w:r w:rsidR="00D5465B" w:rsidRPr="00170EB4">
        <w:rPr>
          <w:bCs/>
          <w:sz w:val="20"/>
          <w:szCs w:val="20"/>
          <w:lang w:val="en-US"/>
        </w:rPr>
        <w:t xml:space="preserve"> </w:t>
      </w:r>
      <w:r w:rsidRPr="00170EB4">
        <w:rPr>
          <w:bCs/>
          <w:sz w:val="20"/>
          <w:szCs w:val="20"/>
        </w:rPr>
        <w:t>Yêu cầu trạm trộn: Nên sử dụng trạm trộn kiểu chu kỳ; có thể sử dụng trạm trộn liên tục đ</w:t>
      </w:r>
      <w:r w:rsidR="006A171C" w:rsidRPr="00170EB4">
        <w:rPr>
          <w:bCs/>
          <w:sz w:val="20"/>
          <w:szCs w:val="20"/>
          <w:lang w:val="en-US"/>
        </w:rPr>
        <w:t>ể</w:t>
      </w:r>
      <w:r w:rsidRPr="00170EB4">
        <w:rPr>
          <w:bCs/>
          <w:sz w:val="20"/>
          <w:szCs w:val="20"/>
        </w:rPr>
        <w:t xml:space="preserve"> sản xuất hỗn hợp cấp phối đá chặt gia cố nhựa nóng cho các đường quy mô giao thông không lớn ít xe nặng và chỉ nên dùng trạm trộn liên tục khi nguồn cung cấp vật liệu ổn định. Yêu cầu đối với cả 2 loại trạm này là</w:t>
      </w:r>
      <w:r w:rsidR="00D5465B" w:rsidRPr="00170EB4">
        <w:rPr>
          <w:bCs/>
          <w:sz w:val="20"/>
          <w:szCs w:val="20"/>
          <w:lang w:val="en-US"/>
        </w:rPr>
        <w:t xml:space="preserve"> </w:t>
      </w:r>
      <w:r w:rsidRPr="00170EB4">
        <w:rPr>
          <w:bCs/>
          <w:sz w:val="20"/>
          <w:szCs w:val="20"/>
        </w:rPr>
        <w:t>phải có thiết bị điều khiển, có tính năng kỹ thuật và công suất phù hợp, đảm bảo vệ sinh môi trường, đảm bảo khả năng sản xuất hỗn hợp cấp phối đá chặt gia cố nhựa nóng ổn định về chất lượng với dung sai cho phép so với công thức chế tạo hỗn hợp quy định tại Bảng 8. Ngoài ra, đối với mỗi loại trạm, còn có thêm 1 số yêu cầu sau:</w:t>
      </w:r>
    </w:p>
    <w:p w14:paraId="4A4FE3AF" w14:textId="77777777" w:rsidR="00A62022" w:rsidRPr="00170EB4" w:rsidRDefault="00A62022" w:rsidP="00CE37C6">
      <w:pPr>
        <w:spacing w:before="120"/>
        <w:jc w:val="center"/>
        <w:rPr>
          <w:b/>
          <w:color w:val="auto"/>
          <w:sz w:val="20"/>
          <w:szCs w:val="20"/>
          <w:lang w:eastAsia="en-US"/>
        </w:rPr>
      </w:pPr>
      <w:r w:rsidRPr="00170EB4">
        <w:rPr>
          <w:b/>
          <w:bCs/>
          <w:sz w:val="20"/>
          <w:szCs w:val="20"/>
        </w:rPr>
        <w:t>Bảng 8 - Dung sai cho phép so với công thức chế tạo hỗn hợp cấp phối đá chặt</w:t>
      </w:r>
      <w:r w:rsidR="00D5465B" w:rsidRPr="00170EB4">
        <w:rPr>
          <w:b/>
          <w:bCs/>
          <w:sz w:val="20"/>
          <w:szCs w:val="20"/>
          <w:lang w:val="en-US"/>
        </w:rPr>
        <w:t xml:space="preserve"> </w:t>
      </w:r>
      <w:r w:rsidRPr="00170EB4">
        <w:rPr>
          <w:b/>
          <w:bCs/>
          <w:sz w:val="20"/>
          <w:szCs w:val="20"/>
        </w:rPr>
        <w:t xml:space="preserve">gia cố </w:t>
      </w:r>
      <w:r w:rsidRPr="00170EB4">
        <w:rPr>
          <w:b/>
          <w:bCs/>
          <w:sz w:val="20"/>
          <w:szCs w:val="20"/>
        </w:rPr>
        <w:lastRenderedPageBreak/>
        <w:t>nhựa nóng</w:t>
      </w:r>
    </w:p>
    <w:tbl>
      <w:tblPr>
        <w:tblW w:w="5000" w:type="pct"/>
        <w:tblCellMar>
          <w:left w:w="0" w:type="dxa"/>
          <w:right w:w="0" w:type="dxa"/>
        </w:tblCellMar>
        <w:tblLook w:val="0000" w:firstRow="0" w:lastRow="0" w:firstColumn="0" w:lastColumn="0" w:noHBand="0" w:noVBand="0"/>
      </w:tblPr>
      <w:tblGrid>
        <w:gridCol w:w="2446"/>
        <w:gridCol w:w="2763"/>
        <w:gridCol w:w="3421"/>
      </w:tblGrid>
      <w:tr w:rsidR="00A62022" w:rsidRPr="00170EB4" w14:paraId="1ABA31D0" w14:textId="77777777">
        <w:tblPrEx>
          <w:tblCellMar>
            <w:top w:w="0" w:type="dxa"/>
            <w:left w:w="0" w:type="dxa"/>
            <w:bottom w:w="0" w:type="dxa"/>
            <w:right w:w="0" w:type="dxa"/>
          </w:tblCellMar>
        </w:tblPrEx>
        <w:tc>
          <w:tcPr>
            <w:tcW w:w="3018" w:type="pct"/>
            <w:gridSpan w:val="2"/>
            <w:tcBorders>
              <w:top w:val="single" w:sz="4" w:space="0" w:color="auto"/>
              <w:left w:val="single" w:sz="4" w:space="0" w:color="auto"/>
              <w:bottom w:val="nil"/>
              <w:right w:val="nil"/>
            </w:tcBorders>
            <w:shd w:val="clear" w:color="auto" w:fill="FFFFFF"/>
            <w:vAlign w:val="center"/>
          </w:tcPr>
          <w:p w14:paraId="75DE811F" w14:textId="77777777" w:rsidR="00A62022" w:rsidRPr="00170EB4" w:rsidRDefault="00A62022" w:rsidP="00CE37C6">
            <w:pPr>
              <w:spacing w:before="120"/>
              <w:jc w:val="center"/>
              <w:rPr>
                <w:b/>
                <w:color w:val="auto"/>
                <w:sz w:val="20"/>
                <w:szCs w:val="20"/>
                <w:lang w:eastAsia="en-US"/>
              </w:rPr>
            </w:pPr>
            <w:r w:rsidRPr="00170EB4">
              <w:rPr>
                <w:b/>
                <w:bCs/>
                <w:sz w:val="20"/>
                <w:szCs w:val="20"/>
              </w:rPr>
              <w:t>Chỉ tiêu</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740C6637" w14:textId="77777777" w:rsidR="00A62022" w:rsidRPr="00170EB4" w:rsidRDefault="00A62022" w:rsidP="00CE37C6">
            <w:pPr>
              <w:spacing w:before="120"/>
              <w:jc w:val="center"/>
              <w:rPr>
                <w:b/>
                <w:color w:val="auto"/>
                <w:sz w:val="20"/>
                <w:szCs w:val="20"/>
                <w:lang w:eastAsia="en-US"/>
              </w:rPr>
            </w:pPr>
            <w:r w:rsidRPr="00170EB4">
              <w:rPr>
                <w:b/>
                <w:bCs/>
                <w:sz w:val="20"/>
                <w:szCs w:val="20"/>
              </w:rPr>
              <w:t>Dung sai cho phép so với công thức chế tạo (%)</w:t>
            </w:r>
          </w:p>
        </w:tc>
      </w:tr>
      <w:tr w:rsidR="00A62022" w:rsidRPr="00170EB4" w14:paraId="4B6A932F" w14:textId="77777777">
        <w:tblPrEx>
          <w:tblCellMar>
            <w:top w:w="0" w:type="dxa"/>
            <w:left w:w="0" w:type="dxa"/>
            <w:bottom w:w="0" w:type="dxa"/>
            <w:right w:w="0" w:type="dxa"/>
          </w:tblCellMar>
        </w:tblPrEx>
        <w:tc>
          <w:tcPr>
            <w:tcW w:w="3018" w:type="pct"/>
            <w:gridSpan w:val="2"/>
            <w:tcBorders>
              <w:top w:val="single" w:sz="4" w:space="0" w:color="auto"/>
              <w:left w:val="single" w:sz="4" w:space="0" w:color="auto"/>
              <w:bottom w:val="nil"/>
              <w:right w:val="nil"/>
            </w:tcBorders>
            <w:shd w:val="clear" w:color="auto" w:fill="FFFFFF"/>
            <w:vAlign w:val="center"/>
          </w:tcPr>
          <w:p w14:paraId="7415A657" w14:textId="77777777" w:rsidR="00A62022" w:rsidRPr="00170EB4" w:rsidRDefault="00A62022" w:rsidP="00CE37C6">
            <w:pPr>
              <w:spacing w:before="120"/>
              <w:rPr>
                <w:color w:val="auto"/>
                <w:sz w:val="20"/>
                <w:szCs w:val="20"/>
                <w:lang w:eastAsia="en-US"/>
              </w:rPr>
            </w:pPr>
            <w:r w:rsidRPr="00170EB4">
              <w:rPr>
                <w:bCs/>
                <w:sz w:val="20"/>
                <w:szCs w:val="20"/>
              </w:rPr>
              <w:t>1. Cấp phối hạt cốt liệu</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7D9B5721" w14:textId="77777777" w:rsidR="00A62022" w:rsidRPr="00170EB4" w:rsidRDefault="00A62022" w:rsidP="00CE37C6">
            <w:pPr>
              <w:spacing w:before="120"/>
              <w:jc w:val="center"/>
              <w:rPr>
                <w:color w:val="auto"/>
                <w:sz w:val="20"/>
                <w:szCs w:val="20"/>
                <w:lang w:eastAsia="en-US"/>
              </w:rPr>
            </w:pPr>
          </w:p>
        </w:tc>
      </w:tr>
      <w:tr w:rsidR="00D5465B" w:rsidRPr="00170EB4" w14:paraId="7D4FE87F" w14:textId="77777777" w:rsidTr="00987B12">
        <w:tblPrEx>
          <w:tblCellMar>
            <w:top w:w="0" w:type="dxa"/>
            <w:left w:w="0" w:type="dxa"/>
            <w:bottom w:w="0" w:type="dxa"/>
            <w:right w:w="0" w:type="dxa"/>
          </w:tblCellMar>
        </w:tblPrEx>
        <w:tc>
          <w:tcPr>
            <w:tcW w:w="1417" w:type="pct"/>
            <w:vMerge w:val="restart"/>
            <w:tcBorders>
              <w:top w:val="single" w:sz="4" w:space="0" w:color="auto"/>
              <w:left w:val="single" w:sz="4" w:space="0" w:color="auto"/>
              <w:bottom w:val="nil"/>
              <w:right w:val="nil"/>
            </w:tcBorders>
            <w:shd w:val="clear" w:color="auto" w:fill="FFFFFF"/>
          </w:tcPr>
          <w:p w14:paraId="529D5833" w14:textId="77777777" w:rsidR="00D5465B" w:rsidRPr="00170EB4" w:rsidRDefault="00D5465B" w:rsidP="00CE37C6">
            <w:pPr>
              <w:spacing w:before="120"/>
              <w:rPr>
                <w:color w:val="auto"/>
                <w:sz w:val="20"/>
                <w:szCs w:val="20"/>
                <w:lang w:eastAsia="en-US"/>
              </w:rPr>
            </w:pPr>
            <w:r w:rsidRPr="00170EB4">
              <w:rPr>
                <w:bCs/>
                <w:sz w:val="20"/>
                <w:szCs w:val="20"/>
              </w:rPr>
              <w:t>Lượng lọt qua sàng</w:t>
            </w:r>
            <w:r w:rsidRPr="00170EB4">
              <w:rPr>
                <w:color w:val="auto"/>
                <w:sz w:val="20"/>
                <w:szCs w:val="20"/>
                <w:lang w:eastAsia="en-US"/>
              </w:rPr>
              <w:t xml:space="preserve"> </w:t>
            </w:r>
            <w:r w:rsidRPr="00170EB4">
              <w:rPr>
                <w:bCs/>
                <w:sz w:val="20"/>
                <w:szCs w:val="20"/>
              </w:rPr>
              <w:t>tương ứng với các cỡ</w:t>
            </w:r>
            <w:r w:rsidRPr="00170EB4">
              <w:rPr>
                <w:color w:val="auto"/>
                <w:sz w:val="20"/>
                <w:szCs w:val="20"/>
                <w:lang w:eastAsia="en-US"/>
              </w:rPr>
              <w:t xml:space="preserve"> </w:t>
            </w:r>
            <w:r w:rsidRPr="00170EB4">
              <w:rPr>
                <w:bCs/>
                <w:sz w:val="20"/>
                <w:szCs w:val="20"/>
              </w:rPr>
              <w:t>sàng, mm</w:t>
            </w:r>
          </w:p>
        </w:tc>
        <w:tc>
          <w:tcPr>
            <w:tcW w:w="1601" w:type="pct"/>
            <w:tcBorders>
              <w:top w:val="single" w:sz="4" w:space="0" w:color="auto"/>
              <w:left w:val="single" w:sz="4" w:space="0" w:color="auto"/>
              <w:bottom w:val="nil"/>
              <w:right w:val="nil"/>
            </w:tcBorders>
            <w:shd w:val="clear" w:color="auto" w:fill="FFFFFF"/>
            <w:vAlign w:val="center"/>
          </w:tcPr>
          <w:p w14:paraId="794D8C78" w14:textId="77777777" w:rsidR="00D5465B" w:rsidRPr="00170EB4" w:rsidRDefault="00D5465B" w:rsidP="00CE37C6">
            <w:pPr>
              <w:spacing w:before="120"/>
              <w:rPr>
                <w:color w:val="auto"/>
                <w:sz w:val="20"/>
                <w:szCs w:val="20"/>
                <w:lang w:eastAsia="en-US"/>
              </w:rPr>
            </w:pPr>
            <w:r w:rsidRPr="00170EB4">
              <w:rPr>
                <w:bCs/>
                <w:sz w:val="20"/>
                <w:szCs w:val="20"/>
              </w:rPr>
              <w:t>- Cỡ hạt lớn nhất (Dmax) của</w:t>
            </w:r>
            <w:r w:rsidRPr="00170EB4">
              <w:rPr>
                <w:color w:val="auto"/>
                <w:sz w:val="20"/>
                <w:szCs w:val="20"/>
                <w:lang w:eastAsia="en-US"/>
              </w:rPr>
              <w:t xml:space="preserve"> </w:t>
            </w:r>
            <w:r w:rsidRPr="00170EB4">
              <w:rPr>
                <w:bCs/>
                <w:sz w:val="20"/>
                <w:szCs w:val="20"/>
              </w:rPr>
              <w:t>loại hỗn hợp cấp phối đá</w:t>
            </w:r>
            <w:r w:rsidRPr="00170EB4">
              <w:rPr>
                <w:color w:val="auto"/>
                <w:sz w:val="20"/>
                <w:szCs w:val="20"/>
                <w:lang w:eastAsia="en-US"/>
              </w:rPr>
              <w:t xml:space="preserve"> </w:t>
            </w:r>
            <w:r w:rsidRPr="00170EB4">
              <w:rPr>
                <w:bCs/>
                <w:sz w:val="20"/>
                <w:szCs w:val="20"/>
              </w:rPr>
              <w:t>chặt gia cố nhựa nóng</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2F12BFAC" w14:textId="77777777" w:rsidR="00D5465B" w:rsidRPr="00170EB4" w:rsidRDefault="00D5465B" w:rsidP="00CE37C6">
            <w:pPr>
              <w:spacing w:before="120"/>
              <w:jc w:val="center"/>
              <w:rPr>
                <w:color w:val="auto"/>
                <w:sz w:val="20"/>
                <w:szCs w:val="20"/>
                <w:lang w:eastAsia="en-US"/>
              </w:rPr>
            </w:pPr>
            <w:r w:rsidRPr="00170EB4">
              <w:rPr>
                <w:bCs/>
                <w:sz w:val="20"/>
                <w:szCs w:val="20"/>
              </w:rPr>
              <w:t>0</w:t>
            </w:r>
          </w:p>
        </w:tc>
      </w:tr>
      <w:tr w:rsidR="00D5465B" w:rsidRPr="00170EB4" w14:paraId="36F31C3B" w14:textId="77777777">
        <w:tblPrEx>
          <w:tblCellMar>
            <w:top w:w="0" w:type="dxa"/>
            <w:left w:w="0" w:type="dxa"/>
            <w:bottom w:w="0" w:type="dxa"/>
            <w:right w:w="0" w:type="dxa"/>
          </w:tblCellMar>
        </w:tblPrEx>
        <w:tc>
          <w:tcPr>
            <w:tcW w:w="1417" w:type="pct"/>
            <w:vMerge/>
            <w:tcBorders>
              <w:left w:val="single" w:sz="4" w:space="0" w:color="auto"/>
              <w:right w:val="nil"/>
            </w:tcBorders>
            <w:shd w:val="clear" w:color="auto" w:fill="FFFFFF"/>
            <w:vAlign w:val="center"/>
          </w:tcPr>
          <w:p w14:paraId="7D97471F" w14:textId="77777777" w:rsidR="00D5465B" w:rsidRPr="00170EB4" w:rsidRDefault="00D5465B" w:rsidP="00CE37C6">
            <w:pPr>
              <w:spacing w:before="120"/>
              <w:rPr>
                <w:color w:val="auto"/>
                <w:sz w:val="20"/>
                <w:szCs w:val="20"/>
                <w:lang w:eastAsia="en-US"/>
              </w:rPr>
            </w:pPr>
          </w:p>
        </w:tc>
        <w:tc>
          <w:tcPr>
            <w:tcW w:w="1601" w:type="pct"/>
            <w:tcBorders>
              <w:top w:val="single" w:sz="4" w:space="0" w:color="auto"/>
              <w:left w:val="single" w:sz="4" w:space="0" w:color="auto"/>
              <w:bottom w:val="nil"/>
              <w:right w:val="nil"/>
            </w:tcBorders>
            <w:shd w:val="clear" w:color="auto" w:fill="FFFFFF"/>
            <w:vAlign w:val="center"/>
          </w:tcPr>
          <w:p w14:paraId="2F905B30" w14:textId="77777777" w:rsidR="00D5465B" w:rsidRPr="00170EB4" w:rsidRDefault="00D5465B" w:rsidP="00CE37C6">
            <w:pPr>
              <w:spacing w:before="120"/>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12,5 và lớn hơn</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5006FBB5" w14:textId="77777777" w:rsidR="00D5465B" w:rsidRPr="00170EB4" w:rsidRDefault="00D5465B"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8</w:t>
            </w:r>
          </w:p>
        </w:tc>
      </w:tr>
      <w:tr w:rsidR="00D5465B" w:rsidRPr="00170EB4" w14:paraId="2B82CAE9" w14:textId="77777777">
        <w:tblPrEx>
          <w:tblCellMar>
            <w:top w:w="0" w:type="dxa"/>
            <w:left w:w="0" w:type="dxa"/>
            <w:bottom w:w="0" w:type="dxa"/>
            <w:right w:w="0" w:type="dxa"/>
          </w:tblCellMar>
        </w:tblPrEx>
        <w:tc>
          <w:tcPr>
            <w:tcW w:w="1417" w:type="pct"/>
            <w:vMerge/>
            <w:tcBorders>
              <w:left w:val="single" w:sz="4" w:space="0" w:color="auto"/>
              <w:right w:val="nil"/>
            </w:tcBorders>
            <w:shd w:val="clear" w:color="auto" w:fill="FFFFFF"/>
            <w:vAlign w:val="center"/>
          </w:tcPr>
          <w:p w14:paraId="278ED63B" w14:textId="77777777" w:rsidR="00D5465B" w:rsidRPr="00170EB4" w:rsidRDefault="00D5465B" w:rsidP="00CE37C6">
            <w:pPr>
              <w:spacing w:before="120"/>
              <w:rPr>
                <w:color w:val="auto"/>
                <w:sz w:val="20"/>
                <w:szCs w:val="20"/>
                <w:lang w:eastAsia="en-US"/>
              </w:rPr>
            </w:pPr>
          </w:p>
        </w:tc>
        <w:tc>
          <w:tcPr>
            <w:tcW w:w="1601" w:type="pct"/>
            <w:tcBorders>
              <w:top w:val="single" w:sz="4" w:space="0" w:color="auto"/>
              <w:left w:val="single" w:sz="4" w:space="0" w:color="auto"/>
              <w:bottom w:val="nil"/>
              <w:right w:val="nil"/>
            </w:tcBorders>
            <w:shd w:val="clear" w:color="auto" w:fill="FFFFFF"/>
            <w:vAlign w:val="center"/>
          </w:tcPr>
          <w:p w14:paraId="2DBD6442" w14:textId="77777777" w:rsidR="00D5465B" w:rsidRPr="00170EB4" w:rsidRDefault="00D5465B" w:rsidP="00CE37C6">
            <w:pPr>
              <w:spacing w:before="120"/>
              <w:rPr>
                <w:color w:val="auto"/>
                <w:sz w:val="20"/>
                <w:szCs w:val="20"/>
                <w:lang w:eastAsia="en-US"/>
              </w:rPr>
            </w:pPr>
            <w:r w:rsidRPr="00170EB4">
              <w:rPr>
                <w:bCs/>
                <w:sz w:val="20"/>
                <w:szCs w:val="20"/>
              </w:rPr>
              <w:t>- 9,5 và 4,75</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55BC151D" w14:textId="77777777" w:rsidR="00D5465B" w:rsidRPr="00170EB4" w:rsidRDefault="00D5465B"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7</w:t>
            </w:r>
          </w:p>
        </w:tc>
      </w:tr>
      <w:tr w:rsidR="00D5465B" w:rsidRPr="00170EB4" w14:paraId="782F6F73" w14:textId="77777777">
        <w:tblPrEx>
          <w:tblCellMar>
            <w:top w:w="0" w:type="dxa"/>
            <w:left w:w="0" w:type="dxa"/>
            <w:bottom w:w="0" w:type="dxa"/>
            <w:right w:w="0" w:type="dxa"/>
          </w:tblCellMar>
        </w:tblPrEx>
        <w:tc>
          <w:tcPr>
            <w:tcW w:w="1417" w:type="pct"/>
            <w:vMerge/>
            <w:tcBorders>
              <w:left w:val="single" w:sz="4" w:space="0" w:color="auto"/>
              <w:right w:val="nil"/>
            </w:tcBorders>
            <w:shd w:val="clear" w:color="auto" w:fill="FFFFFF"/>
            <w:vAlign w:val="center"/>
          </w:tcPr>
          <w:p w14:paraId="53AF0A29" w14:textId="77777777" w:rsidR="00D5465B" w:rsidRPr="00170EB4" w:rsidRDefault="00D5465B" w:rsidP="00CE37C6">
            <w:pPr>
              <w:spacing w:before="120"/>
              <w:rPr>
                <w:color w:val="auto"/>
                <w:sz w:val="20"/>
                <w:szCs w:val="20"/>
                <w:lang w:eastAsia="en-US"/>
              </w:rPr>
            </w:pPr>
          </w:p>
        </w:tc>
        <w:tc>
          <w:tcPr>
            <w:tcW w:w="1601" w:type="pct"/>
            <w:tcBorders>
              <w:top w:val="single" w:sz="4" w:space="0" w:color="auto"/>
              <w:left w:val="single" w:sz="4" w:space="0" w:color="auto"/>
              <w:bottom w:val="nil"/>
              <w:right w:val="nil"/>
            </w:tcBorders>
            <w:shd w:val="clear" w:color="auto" w:fill="FFFFFF"/>
            <w:vAlign w:val="center"/>
          </w:tcPr>
          <w:p w14:paraId="7D25A59A" w14:textId="77777777" w:rsidR="00D5465B" w:rsidRPr="00170EB4" w:rsidRDefault="00D5465B" w:rsidP="00CE37C6">
            <w:pPr>
              <w:spacing w:before="120"/>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2,36 và 1,18</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284EF590" w14:textId="77777777" w:rsidR="00D5465B" w:rsidRPr="00170EB4" w:rsidRDefault="00D5465B"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6</w:t>
            </w:r>
          </w:p>
        </w:tc>
      </w:tr>
      <w:tr w:rsidR="00D5465B" w:rsidRPr="00170EB4" w14:paraId="6C36EFCB" w14:textId="77777777">
        <w:tblPrEx>
          <w:tblCellMar>
            <w:top w:w="0" w:type="dxa"/>
            <w:left w:w="0" w:type="dxa"/>
            <w:bottom w:w="0" w:type="dxa"/>
            <w:right w:w="0" w:type="dxa"/>
          </w:tblCellMar>
        </w:tblPrEx>
        <w:tc>
          <w:tcPr>
            <w:tcW w:w="1417" w:type="pct"/>
            <w:vMerge/>
            <w:tcBorders>
              <w:left w:val="single" w:sz="4" w:space="0" w:color="auto"/>
              <w:right w:val="nil"/>
            </w:tcBorders>
            <w:shd w:val="clear" w:color="auto" w:fill="FFFFFF"/>
            <w:vAlign w:val="center"/>
          </w:tcPr>
          <w:p w14:paraId="4ED37C52" w14:textId="77777777" w:rsidR="00D5465B" w:rsidRPr="00170EB4" w:rsidRDefault="00D5465B" w:rsidP="00CE37C6">
            <w:pPr>
              <w:spacing w:before="120"/>
              <w:rPr>
                <w:color w:val="auto"/>
                <w:sz w:val="20"/>
                <w:szCs w:val="20"/>
                <w:lang w:eastAsia="en-US"/>
              </w:rPr>
            </w:pPr>
          </w:p>
        </w:tc>
        <w:tc>
          <w:tcPr>
            <w:tcW w:w="1601" w:type="pct"/>
            <w:tcBorders>
              <w:top w:val="single" w:sz="4" w:space="0" w:color="auto"/>
              <w:left w:val="single" w:sz="4" w:space="0" w:color="auto"/>
              <w:bottom w:val="nil"/>
              <w:right w:val="nil"/>
            </w:tcBorders>
            <w:shd w:val="clear" w:color="auto" w:fill="FFFFFF"/>
            <w:vAlign w:val="center"/>
          </w:tcPr>
          <w:p w14:paraId="22554536" w14:textId="77777777" w:rsidR="00D5465B" w:rsidRPr="00170EB4" w:rsidRDefault="00D5465B" w:rsidP="00CE37C6">
            <w:pPr>
              <w:spacing w:before="120"/>
              <w:rPr>
                <w:color w:val="auto"/>
                <w:sz w:val="20"/>
                <w:szCs w:val="20"/>
                <w:lang w:eastAsia="en-US"/>
              </w:rPr>
            </w:pPr>
            <w:r w:rsidRPr="00170EB4">
              <w:rPr>
                <w:bCs/>
                <w:sz w:val="20"/>
                <w:szCs w:val="20"/>
              </w:rPr>
              <w:t>- 0,600 và 0,300</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3C4CDFEA" w14:textId="77777777" w:rsidR="00D5465B" w:rsidRPr="00170EB4" w:rsidRDefault="00D5465B"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5</w:t>
            </w:r>
          </w:p>
        </w:tc>
      </w:tr>
      <w:tr w:rsidR="00D5465B" w:rsidRPr="00170EB4" w14:paraId="3ED4AB74" w14:textId="77777777">
        <w:tblPrEx>
          <w:tblCellMar>
            <w:top w:w="0" w:type="dxa"/>
            <w:left w:w="0" w:type="dxa"/>
            <w:bottom w:w="0" w:type="dxa"/>
            <w:right w:w="0" w:type="dxa"/>
          </w:tblCellMar>
        </w:tblPrEx>
        <w:tc>
          <w:tcPr>
            <w:tcW w:w="1417" w:type="pct"/>
            <w:vMerge/>
            <w:tcBorders>
              <w:left w:val="single" w:sz="4" w:space="0" w:color="auto"/>
              <w:bottom w:val="nil"/>
              <w:right w:val="nil"/>
            </w:tcBorders>
            <w:shd w:val="clear" w:color="auto" w:fill="FFFFFF"/>
            <w:vAlign w:val="center"/>
          </w:tcPr>
          <w:p w14:paraId="129A2C25" w14:textId="77777777" w:rsidR="00D5465B" w:rsidRPr="00170EB4" w:rsidRDefault="00D5465B" w:rsidP="00CE37C6">
            <w:pPr>
              <w:spacing w:before="120"/>
              <w:rPr>
                <w:color w:val="auto"/>
                <w:sz w:val="20"/>
                <w:szCs w:val="20"/>
                <w:lang w:eastAsia="en-US"/>
              </w:rPr>
            </w:pPr>
          </w:p>
        </w:tc>
        <w:tc>
          <w:tcPr>
            <w:tcW w:w="1601" w:type="pct"/>
            <w:tcBorders>
              <w:top w:val="single" w:sz="4" w:space="0" w:color="auto"/>
              <w:left w:val="single" w:sz="4" w:space="0" w:color="auto"/>
              <w:bottom w:val="nil"/>
              <w:right w:val="nil"/>
            </w:tcBorders>
            <w:shd w:val="clear" w:color="auto" w:fill="FFFFFF"/>
            <w:vAlign w:val="center"/>
          </w:tcPr>
          <w:p w14:paraId="3F9C4269" w14:textId="77777777" w:rsidR="00D5465B" w:rsidRPr="00170EB4" w:rsidRDefault="00D5465B" w:rsidP="00CE37C6">
            <w:pPr>
              <w:spacing w:before="120"/>
              <w:rPr>
                <w:color w:val="auto"/>
                <w:sz w:val="20"/>
                <w:szCs w:val="20"/>
                <w:lang w:eastAsia="en-US"/>
              </w:rPr>
            </w:pPr>
            <w:r w:rsidRPr="00170EB4">
              <w:rPr>
                <w:bCs/>
                <w:sz w:val="20"/>
                <w:szCs w:val="20"/>
              </w:rPr>
              <w:t>-</w:t>
            </w:r>
            <w:r w:rsidR="00987B12" w:rsidRPr="00170EB4">
              <w:rPr>
                <w:bCs/>
                <w:sz w:val="20"/>
                <w:szCs w:val="20"/>
                <w:lang w:val="en-US"/>
              </w:rPr>
              <w:t xml:space="preserve"> </w:t>
            </w:r>
            <w:r w:rsidRPr="00170EB4">
              <w:rPr>
                <w:bCs/>
                <w:sz w:val="20"/>
                <w:szCs w:val="20"/>
              </w:rPr>
              <w:t>0,150 và 0,075</w:t>
            </w:r>
          </w:p>
        </w:tc>
        <w:tc>
          <w:tcPr>
            <w:tcW w:w="1982" w:type="pct"/>
            <w:tcBorders>
              <w:top w:val="single" w:sz="4" w:space="0" w:color="auto"/>
              <w:left w:val="single" w:sz="4" w:space="0" w:color="auto"/>
              <w:bottom w:val="nil"/>
              <w:right w:val="single" w:sz="4" w:space="0" w:color="auto"/>
            </w:tcBorders>
            <w:shd w:val="clear" w:color="auto" w:fill="FFFFFF"/>
            <w:vAlign w:val="center"/>
          </w:tcPr>
          <w:p w14:paraId="68AC8E1C" w14:textId="77777777" w:rsidR="00D5465B" w:rsidRPr="00170EB4" w:rsidRDefault="00D5465B"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3</w:t>
            </w:r>
          </w:p>
        </w:tc>
      </w:tr>
      <w:tr w:rsidR="00A62022" w:rsidRPr="00170EB4" w14:paraId="7AEF3747" w14:textId="77777777">
        <w:tblPrEx>
          <w:tblCellMar>
            <w:top w:w="0" w:type="dxa"/>
            <w:left w:w="0" w:type="dxa"/>
            <w:bottom w:w="0" w:type="dxa"/>
            <w:right w:w="0" w:type="dxa"/>
          </w:tblCellMar>
        </w:tblPrEx>
        <w:tc>
          <w:tcPr>
            <w:tcW w:w="3018" w:type="pct"/>
            <w:gridSpan w:val="2"/>
            <w:tcBorders>
              <w:top w:val="single" w:sz="4" w:space="0" w:color="auto"/>
              <w:left w:val="single" w:sz="4" w:space="0" w:color="auto"/>
              <w:bottom w:val="single" w:sz="4" w:space="0" w:color="auto"/>
              <w:right w:val="nil"/>
            </w:tcBorders>
            <w:shd w:val="clear" w:color="auto" w:fill="FFFFFF"/>
            <w:vAlign w:val="center"/>
          </w:tcPr>
          <w:p w14:paraId="7FC24E77" w14:textId="77777777" w:rsidR="00A62022" w:rsidRPr="00170EB4" w:rsidRDefault="00A62022" w:rsidP="00CE37C6">
            <w:pPr>
              <w:spacing w:before="120"/>
              <w:rPr>
                <w:color w:val="auto"/>
                <w:sz w:val="20"/>
                <w:szCs w:val="20"/>
                <w:lang w:eastAsia="en-US"/>
              </w:rPr>
            </w:pPr>
            <w:r w:rsidRPr="00170EB4">
              <w:rPr>
                <w:bCs/>
                <w:sz w:val="20"/>
                <w:szCs w:val="20"/>
              </w:rPr>
              <w:t>2. Hàm lượng nhựa (% theo tổng khối lượng hỗn hợp)</w:t>
            </w:r>
          </w:p>
        </w:tc>
        <w:tc>
          <w:tcPr>
            <w:tcW w:w="1982" w:type="pct"/>
            <w:tcBorders>
              <w:top w:val="single" w:sz="4" w:space="0" w:color="auto"/>
              <w:left w:val="single" w:sz="4" w:space="0" w:color="auto"/>
              <w:bottom w:val="single" w:sz="4" w:space="0" w:color="auto"/>
              <w:right w:val="single" w:sz="4" w:space="0" w:color="auto"/>
            </w:tcBorders>
            <w:shd w:val="clear" w:color="auto" w:fill="FFFFFF"/>
            <w:vAlign w:val="center"/>
          </w:tcPr>
          <w:p w14:paraId="5C491674" w14:textId="77777777" w:rsidR="00A62022" w:rsidRPr="00170EB4" w:rsidRDefault="00A62022" w:rsidP="00CE37C6">
            <w:pPr>
              <w:spacing w:before="120"/>
              <w:jc w:val="center"/>
              <w:rPr>
                <w:color w:val="auto"/>
                <w:sz w:val="20"/>
                <w:szCs w:val="20"/>
                <w:lang w:eastAsia="en-US"/>
              </w:rPr>
            </w:pPr>
            <w:r w:rsidRPr="00170EB4">
              <w:rPr>
                <w:bCs/>
                <w:sz w:val="20"/>
                <w:szCs w:val="20"/>
              </w:rPr>
              <w:t>±</w:t>
            </w:r>
            <w:r w:rsidR="00D5465B" w:rsidRPr="00170EB4">
              <w:rPr>
                <w:bCs/>
                <w:sz w:val="20"/>
                <w:szCs w:val="20"/>
                <w:lang w:val="en-US"/>
              </w:rPr>
              <w:t xml:space="preserve"> </w:t>
            </w:r>
            <w:r w:rsidRPr="00170EB4">
              <w:rPr>
                <w:bCs/>
                <w:sz w:val="20"/>
                <w:szCs w:val="20"/>
              </w:rPr>
              <w:t>0,3</w:t>
            </w:r>
          </w:p>
        </w:tc>
      </w:tr>
    </w:tbl>
    <w:p w14:paraId="4628A883" w14:textId="77777777" w:rsidR="00A62022" w:rsidRPr="00170EB4" w:rsidRDefault="00A62022" w:rsidP="00CE37C6">
      <w:pPr>
        <w:spacing w:before="120"/>
        <w:rPr>
          <w:color w:val="auto"/>
          <w:sz w:val="20"/>
          <w:szCs w:val="20"/>
          <w:lang w:eastAsia="en-US"/>
        </w:rPr>
      </w:pPr>
      <w:r w:rsidRPr="00170EB4">
        <w:rPr>
          <w:b/>
          <w:bCs/>
          <w:sz w:val="20"/>
          <w:szCs w:val="20"/>
        </w:rPr>
        <w:t>7.2.1</w:t>
      </w:r>
      <w:r w:rsidRPr="00170EB4">
        <w:rPr>
          <w:bCs/>
          <w:sz w:val="20"/>
          <w:szCs w:val="20"/>
        </w:rPr>
        <w:t xml:space="preserve"> </w:t>
      </w:r>
      <w:r w:rsidR="00D5465B" w:rsidRPr="00170EB4">
        <w:rPr>
          <w:bCs/>
          <w:sz w:val="20"/>
          <w:szCs w:val="20"/>
          <w:lang w:val="en-US"/>
        </w:rPr>
        <w:t xml:space="preserve"> </w:t>
      </w:r>
      <w:r w:rsidRPr="00170EB4">
        <w:rPr>
          <w:bCs/>
          <w:sz w:val="20"/>
          <w:szCs w:val="20"/>
        </w:rPr>
        <w:t>Trạm trộn theo kiểu chu kỳ</w:t>
      </w:r>
    </w:p>
    <w:p w14:paraId="20D57E09" w14:textId="77777777" w:rsidR="00A62022" w:rsidRPr="00170EB4" w:rsidRDefault="00A62022" w:rsidP="00CE37C6">
      <w:pPr>
        <w:spacing w:before="120"/>
        <w:rPr>
          <w:color w:val="auto"/>
          <w:sz w:val="20"/>
          <w:szCs w:val="20"/>
          <w:lang w:eastAsia="en-US"/>
        </w:rPr>
      </w:pPr>
      <w:r w:rsidRPr="00170EB4">
        <w:rPr>
          <w:b/>
          <w:bCs/>
          <w:sz w:val="20"/>
          <w:szCs w:val="20"/>
        </w:rPr>
        <w:t>7.2.1.1</w:t>
      </w:r>
      <w:r w:rsidRPr="00170EB4">
        <w:rPr>
          <w:bCs/>
          <w:sz w:val="20"/>
          <w:szCs w:val="20"/>
        </w:rPr>
        <w:t xml:space="preserve"> </w:t>
      </w:r>
      <w:r w:rsidR="00D5465B" w:rsidRPr="00170EB4">
        <w:rPr>
          <w:bCs/>
          <w:sz w:val="20"/>
          <w:szCs w:val="20"/>
          <w:lang w:val="en-US"/>
        </w:rPr>
        <w:t xml:space="preserve"> </w:t>
      </w:r>
      <w:r w:rsidRPr="00170EB4">
        <w:rPr>
          <w:bCs/>
          <w:sz w:val="20"/>
          <w:szCs w:val="20"/>
        </w:rPr>
        <w:t>Nên có tối thiểu 4 phễu nguội</w:t>
      </w:r>
    </w:p>
    <w:p w14:paraId="3950EDF2" w14:textId="77777777" w:rsidR="00A62022" w:rsidRPr="00170EB4" w:rsidRDefault="00A62022" w:rsidP="00CE37C6">
      <w:pPr>
        <w:spacing w:before="120"/>
        <w:rPr>
          <w:color w:val="auto"/>
          <w:sz w:val="20"/>
          <w:szCs w:val="20"/>
          <w:lang w:eastAsia="en-US"/>
        </w:rPr>
      </w:pPr>
      <w:r w:rsidRPr="00170EB4">
        <w:rPr>
          <w:b/>
          <w:bCs/>
          <w:sz w:val="20"/>
          <w:szCs w:val="20"/>
        </w:rPr>
        <w:t>7.2.1.2</w:t>
      </w:r>
      <w:r w:rsidRPr="00170EB4">
        <w:rPr>
          <w:bCs/>
          <w:sz w:val="20"/>
          <w:szCs w:val="20"/>
        </w:rPr>
        <w:t xml:space="preserve"> </w:t>
      </w:r>
      <w:r w:rsidR="00D5465B" w:rsidRPr="00170EB4">
        <w:rPr>
          <w:bCs/>
          <w:sz w:val="20"/>
          <w:szCs w:val="20"/>
          <w:lang w:val="en-US"/>
        </w:rPr>
        <w:t xml:space="preserve"> </w:t>
      </w:r>
      <w:r w:rsidRPr="00170EB4">
        <w:rPr>
          <w:bCs/>
          <w:sz w:val="20"/>
          <w:szCs w:val="20"/>
        </w:rPr>
        <w:t>Hệ</w:t>
      </w:r>
      <w:r w:rsidR="00D5465B" w:rsidRPr="00170EB4">
        <w:rPr>
          <w:bCs/>
          <w:sz w:val="20"/>
          <w:szCs w:val="20"/>
        </w:rPr>
        <w:t xml:space="preserve"> sàng: </w:t>
      </w:r>
      <w:r w:rsidR="00D5465B" w:rsidRPr="00170EB4">
        <w:rPr>
          <w:bCs/>
          <w:sz w:val="20"/>
          <w:szCs w:val="20"/>
          <w:lang w:val="en-US"/>
        </w:rPr>
        <w:t>Cầ</w:t>
      </w:r>
      <w:r w:rsidRPr="00170EB4">
        <w:rPr>
          <w:bCs/>
          <w:sz w:val="20"/>
          <w:szCs w:val="20"/>
        </w:rPr>
        <w:t>n điều chỉnh, bổ sung, thay đổi hệ sàng của trạm trộn cho phù hợp với từng loại hỗn hợp c</w:t>
      </w:r>
      <w:r w:rsidR="00A454BE" w:rsidRPr="00170EB4">
        <w:rPr>
          <w:bCs/>
          <w:sz w:val="20"/>
          <w:szCs w:val="20"/>
          <w:lang w:val="en-US"/>
        </w:rPr>
        <w:t>ấ</w:t>
      </w:r>
      <w:r w:rsidRPr="00170EB4">
        <w:rPr>
          <w:bCs/>
          <w:sz w:val="20"/>
          <w:szCs w:val="20"/>
        </w:rPr>
        <w:t>p phối đá chặt gia cố nhựa nóng có cỡ hạt lớn nhất danh định khác nhau, sao cho cốt liệu sau khi sấy sẽ được phân thành các nhóm hạt bảo đảm cấp phối hỗn hợp cốt liệu thoả mãn công thức chế tạo hỗn hợp đã được xác lập. Kích cỡ sàng trong phòng thí nghiệm và kích cỡ sàng chuyển đổi tương ứng của trạm trộn được tham khảo tại Phụ lục F của TCVN 13567-1.</w:t>
      </w:r>
    </w:p>
    <w:p w14:paraId="70C52C1C" w14:textId="77777777" w:rsidR="00A62022" w:rsidRPr="00170EB4" w:rsidRDefault="00A62022" w:rsidP="00CE37C6">
      <w:pPr>
        <w:spacing w:before="120"/>
        <w:rPr>
          <w:color w:val="auto"/>
          <w:sz w:val="20"/>
          <w:szCs w:val="20"/>
          <w:lang w:eastAsia="en-US"/>
        </w:rPr>
      </w:pPr>
      <w:r w:rsidRPr="00170EB4">
        <w:rPr>
          <w:b/>
          <w:bCs/>
          <w:sz w:val="20"/>
          <w:szCs w:val="20"/>
        </w:rPr>
        <w:t xml:space="preserve">7.2.1.3 </w:t>
      </w:r>
      <w:r w:rsidR="00D5465B" w:rsidRPr="00170EB4">
        <w:rPr>
          <w:b/>
          <w:bCs/>
          <w:sz w:val="20"/>
          <w:szCs w:val="20"/>
          <w:lang w:val="en-US"/>
        </w:rPr>
        <w:t xml:space="preserve"> </w:t>
      </w:r>
      <w:r w:rsidRPr="00170EB4">
        <w:rPr>
          <w:bCs/>
          <w:sz w:val="20"/>
          <w:szCs w:val="20"/>
        </w:rPr>
        <w:t xml:space="preserve">Hệ thống lọc bụi: Trong trường hợp bụi thu hồi được sử dụng để sản xuất hỗn hợp cấp phối đá chặt gia </w:t>
      </w:r>
      <w:r w:rsidR="00510F27" w:rsidRPr="00170EB4">
        <w:rPr>
          <w:bCs/>
          <w:sz w:val="20"/>
          <w:szCs w:val="20"/>
        </w:rPr>
        <w:t>cố</w:t>
      </w:r>
      <w:r w:rsidRPr="00170EB4">
        <w:rPr>
          <w:bCs/>
          <w:sz w:val="20"/>
          <w:szCs w:val="20"/>
        </w:rPr>
        <w:t xml:space="preserve"> nhựa nóng thì bụi thu hồi phải được thu gom, định lượng (theo tỷ lệ thiết kế) và đưa vào thùng trộn hỗn hợp cấp phối đá chặt gia cố nhựa nóng một cách tự động. Trong trường hợp không sử dụng bột thu hồi thì bột thu hồi cũng phải được xử lý và thu gom theo cách phù hợp để không ảnh hưởng đến môi trường.</w:t>
      </w:r>
    </w:p>
    <w:p w14:paraId="573A2E26" w14:textId="77777777" w:rsidR="00A62022" w:rsidRPr="00170EB4" w:rsidRDefault="00A62022" w:rsidP="00CE37C6">
      <w:pPr>
        <w:spacing w:before="120"/>
        <w:rPr>
          <w:color w:val="auto"/>
          <w:sz w:val="20"/>
          <w:szCs w:val="20"/>
          <w:lang w:eastAsia="en-US"/>
        </w:rPr>
      </w:pPr>
      <w:r w:rsidRPr="00170EB4">
        <w:rPr>
          <w:b/>
          <w:bCs/>
          <w:sz w:val="20"/>
          <w:szCs w:val="20"/>
        </w:rPr>
        <w:t>7.2.1.4</w:t>
      </w:r>
      <w:r w:rsidR="00D5465B" w:rsidRPr="00170EB4">
        <w:rPr>
          <w:b/>
          <w:bCs/>
          <w:sz w:val="20"/>
          <w:szCs w:val="20"/>
          <w:lang w:val="en-US"/>
        </w:rPr>
        <w:t xml:space="preserve"> </w:t>
      </w:r>
      <w:r w:rsidRPr="00170EB4">
        <w:rPr>
          <w:bCs/>
          <w:sz w:val="20"/>
          <w:szCs w:val="20"/>
        </w:rPr>
        <w:t xml:space="preserve"> Cốt liệu sau nung sấy không được phép có độ ẩm lớn hơn 0,5 %.</w:t>
      </w:r>
    </w:p>
    <w:p w14:paraId="6E094AEF" w14:textId="77777777" w:rsidR="00A62022" w:rsidRPr="00170EB4" w:rsidRDefault="00A62022" w:rsidP="00CE37C6">
      <w:pPr>
        <w:spacing w:before="120"/>
        <w:rPr>
          <w:color w:val="auto"/>
          <w:sz w:val="20"/>
          <w:szCs w:val="20"/>
          <w:lang w:eastAsia="en-US"/>
        </w:rPr>
      </w:pPr>
      <w:r w:rsidRPr="00170EB4">
        <w:rPr>
          <w:b/>
          <w:bCs/>
          <w:sz w:val="20"/>
          <w:szCs w:val="20"/>
        </w:rPr>
        <w:t xml:space="preserve">7.2.1.5 </w:t>
      </w:r>
      <w:r w:rsidR="00D5465B" w:rsidRPr="00170EB4">
        <w:rPr>
          <w:b/>
          <w:bCs/>
          <w:sz w:val="20"/>
          <w:szCs w:val="20"/>
          <w:lang w:val="en-US"/>
        </w:rPr>
        <w:t xml:space="preserve"> </w:t>
      </w:r>
      <w:r w:rsidRPr="00170EB4">
        <w:rPr>
          <w:bCs/>
          <w:sz w:val="20"/>
          <w:szCs w:val="20"/>
        </w:rPr>
        <w:t>Phễu cấp bột khoáng phải gắn thiết bị chấn động để chống bột khoáng v</w:t>
      </w:r>
      <w:r w:rsidR="00D5465B" w:rsidRPr="00170EB4">
        <w:rPr>
          <w:bCs/>
          <w:sz w:val="20"/>
          <w:szCs w:val="20"/>
          <w:lang w:val="en-US"/>
        </w:rPr>
        <w:t>ó</w:t>
      </w:r>
      <w:r w:rsidRPr="00170EB4">
        <w:rPr>
          <w:bCs/>
          <w:sz w:val="20"/>
          <w:szCs w:val="20"/>
        </w:rPr>
        <w:t>n cục.</w:t>
      </w:r>
    </w:p>
    <w:p w14:paraId="758C9893" w14:textId="77777777" w:rsidR="00A62022" w:rsidRPr="00170EB4" w:rsidRDefault="00A62022" w:rsidP="00CE37C6">
      <w:pPr>
        <w:spacing w:before="120"/>
        <w:rPr>
          <w:color w:val="auto"/>
          <w:sz w:val="20"/>
          <w:szCs w:val="20"/>
          <w:lang w:eastAsia="en-US"/>
        </w:rPr>
      </w:pPr>
      <w:r w:rsidRPr="00170EB4">
        <w:rPr>
          <w:b/>
          <w:bCs/>
          <w:sz w:val="20"/>
          <w:szCs w:val="20"/>
        </w:rPr>
        <w:t>7.2.2</w:t>
      </w:r>
      <w:r w:rsidRPr="00170EB4">
        <w:rPr>
          <w:bCs/>
          <w:sz w:val="20"/>
          <w:szCs w:val="20"/>
        </w:rPr>
        <w:t xml:space="preserve"> </w:t>
      </w:r>
      <w:r w:rsidR="00D5465B" w:rsidRPr="00170EB4">
        <w:rPr>
          <w:bCs/>
          <w:sz w:val="20"/>
          <w:szCs w:val="20"/>
          <w:lang w:val="en-US"/>
        </w:rPr>
        <w:t xml:space="preserve"> </w:t>
      </w:r>
      <w:r w:rsidRPr="00170EB4">
        <w:rPr>
          <w:bCs/>
          <w:sz w:val="20"/>
          <w:szCs w:val="20"/>
        </w:rPr>
        <w:t>Trạm trộn liên tục: Do trạm trộn loại này không có hệ thống sàng nên không có phễu chứa cốt liệu</w:t>
      </w:r>
      <w:r w:rsidR="00D5465B" w:rsidRPr="00170EB4">
        <w:rPr>
          <w:color w:val="auto"/>
          <w:sz w:val="20"/>
          <w:szCs w:val="20"/>
          <w:lang w:val="en-US" w:eastAsia="en-US"/>
        </w:rPr>
        <w:t xml:space="preserve"> </w:t>
      </w:r>
      <w:r w:rsidRPr="00170EB4">
        <w:rPr>
          <w:bCs/>
          <w:sz w:val="20"/>
          <w:szCs w:val="20"/>
        </w:rPr>
        <w:t>nóng, vì vậy:</w:t>
      </w:r>
    </w:p>
    <w:p w14:paraId="2DC63305" w14:textId="77777777" w:rsidR="00A62022" w:rsidRPr="00170EB4" w:rsidRDefault="00A62022" w:rsidP="00CE37C6">
      <w:pPr>
        <w:spacing w:before="120"/>
        <w:rPr>
          <w:color w:val="auto"/>
          <w:sz w:val="20"/>
          <w:szCs w:val="20"/>
          <w:lang w:eastAsia="en-US"/>
        </w:rPr>
      </w:pPr>
      <w:r w:rsidRPr="00170EB4">
        <w:rPr>
          <w:b/>
          <w:bCs/>
          <w:sz w:val="20"/>
          <w:szCs w:val="20"/>
        </w:rPr>
        <w:t>7.2.2.1</w:t>
      </w:r>
      <w:r w:rsidR="00D5465B" w:rsidRPr="00170EB4">
        <w:rPr>
          <w:bCs/>
          <w:sz w:val="20"/>
          <w:szCs w:val="20"/>
          <w:lang w:val="en-US"/>
        </w:rPr>
        <w:t xml:space="preserve"> </w:t>
      </w:r>
      <w:r w:rsidRPr="00170EB4">
        <w:rPr>
          <w:bCs/>
          <w:sz w:val="20"/>
          <w:szCs w:val="20"/>
        </w:rPr>
        <w:t xml:space="preserve"> Cấp phối của cốt liệu nguội phải được kiểm tra thường xuyên, đảm bảo tuyệt đối ổn định.</w:t>
      </w:r>
    </w:p>
    <w:p w14:paraId="27A004C9" w14:textId="77777777" w:rsidR="00A62022" w:rsidRPr="00170EB4" w:rsidRDefault="00A62022" w:rsidP="00CE37C6">
      <w:pPr>
        <w:spacing w:before="120"/>
        <w:rPr>
          <w:color w:val="auto"/>
          <w:sz w:val="20"/>
          <w:szCs w:val="20"/>
          <w:lang w:eastAsia="en-US"/>
        </w:rPr>
      </w:pPr>
      <w:r w:rsidRPr="00170EB4">
        <w:rPr>
          <w:b/>
          <w:bCs/>
          <w:sz w:val="20"/>
          <w:szCs w:val="20"/>
        </w:rPr>
        <w:t>7.2.2.2</w:t>
      </w:r>
      <w:r w:rsidRPr="00170EB4">
        <w:rPr>
          <w:bCs/>
          <w:sz w:val="20"/>
          <w:szCs w:val="20"/>
        </w:rPr>
        <w:t xml:space="preserve"> </w:t>
      </w:r>
      <w:r w:rsidR="00D5465B" w:rsidRPr="00170EB4">
        <w:rPr>
          <w:bCs/>
          <w:sz w:val="20"/>
          <w:szCs w:val="20"/>
          <w:lang w:val="en-US"/>
        </w:rPr>
        <w:t xml:space="preserve"> </w:t>
      </w:r>
      <w:r w:rsidRPr="00170EB4">
        <w:rPr>
          <w:bCs/>
          <w:sz w:val="20"/>
          <w:szCs w:val="20"/>
        </w:rPr>
        <w:t>Hệ thống cân định lượng phải được kiểm tra thường xuyên, đảm bảo tốc độ cấp cốt liệu được duy trì ổn định trong suốt quá trình sản xuất.</w:t>
      </w:r>
    </w:p>
    <w:p w14:paraId="40E44ED0" w14:textId="77777777" w:rsidR="00A62022" w:rsidRPr="00170EB4" w:rsidRDefault="00A62022" w:rsidP="00CE37C6">
      <w:pPr>
        <w:spacing w:before="120"/>
        <w:rPr>
          <w:color w:val="auto"/>
          <w:sz w:val="20"/>
          <w:szCs w:val="20"/>
          <w:lang w:eastAsia="en-US"/>
        </w:rPr>
      </w:pPr>
      <w:r w:rsidRPr="00170EB4">
        <w:rPr>
          <w:b/>
          <w:bCs/>
          <w:sz w:val="20"/>
          <w:szCs w:val="20"/>
        </w:rPr>
        <w:t>7.2.2.3</w:t>
      </w:r>
      <w:r w:rsidR="00D5465B" w:rsidRPr="00170EB4">
        <w:rPr>
          <w:bCs/>
          <w:sz w:val="20"/>
          <w:szCs w:val="20"/>
          <w:lang w:val="en-US"/>
        </w:rPr>
        <w:t xml:space="preserve"> </w:t>
      </w:r>
      <w:r w:rsidRPr="00170EB4">
        <w:rPr>
          <w:bCs/>
          <w:sz w:val="20"/>
          <w:szCs w:val="20"/>
        </w:rPr>
        <w:t xml:space="preserve"> Phải có xi lô lưu chứa hỗn hợp đã trộn sao cho trong thời gian lưu chứa tối đa 72 h nhiệt độ hỗn hợp không giảm quá </w:t>
      </w:r>
      <w:r w:rsidRPr="00170EB4">
        <w:rPr>
          <w:sz w:val="20"/>
          <w:szCs w:val="20"/>
        </w:rPr>
        <w:t xml:space="preserve">10 </w:t>
      </w:r>
      <w:r w:rsidR="005D4CDD" w:rsidRPr="00170EB4">
        <w:rPr>
          <w:sz w:val="20"/>
          <w:szCs w:val="20"/>
        </w:rPr>
        <w:t>°C</w:t>
      </w:r>
      <w:r w:rsidRPr="00170EB4">
        <w:rPr>
          <w:sz w:val="20"/>
          <w:szCs w:val="20"/>
        </w:rPr>
        <w:t>.</w:t>
      </w:r>
    </w:p>
    <w:p w14:paraId="11B05975" w14:textId="77777777" w:rsidR="00A62022" w:rsidRPr="00170EB4" w:rsidRDefault="00A62022" w:rsidP="00CE37C6">
      <w:pPr>
        <w:spacing w:before="120"/>
        <w:rPr>
          <w:color w:val="auto"/>
          <w:sz w:val="20"/>
          <w:szCs w:val="20"/>
          <w:lang w:eastAsia="en-US"/>
        </w:rPr>
      </w:pPr>
      <w:r w:rsidRPr="00170EB4">
        <w:rPr>
          <w:b/>
          <w:bCs/>
          <w:sz w:val="20"/>
          <w:szCs w:val="20"/>
        </w:rPr>
        <w:t>7.3</w:t>
      </w:r>
      <w:r w:rsidR="00D5465B" w:rsidRPr="00170EB4">
        <w:rPr>
          <w:bCs/>
          <w:sz w:val="20"/>
          <w:szCs w:val="20"/>
          <w:lang w:val="en-US"/>
        </w:rPr>
        <w:t xml:space="preserve"> </w:t>
      </w:r>
      <w:r w:rsidRPr="00170EB4">
        <w:rPr>
          <w:bCs/>
          <w:sz w:val="20"/>
          <w:szCs w:val="20"/>
        </w:rPr>
        <w:t xml:space="preserve"> Sản xuất hỗn hợp cấp phối đá chặt gia cố nhựa nóng</w:t>
      </w:r>
    </w:p>
    <w:p w14:paraId="35649374" w14:textId="77777777" w:rsidR="00A62022" w:rsidRPr="00170EB4" w:rsidRDefault="00A62022" w:rsidP="00CE37C6">
      <w:pPr>
        <w:spacing w:before="120"/>
        <w:rPr>
          <w:color w:val="auto"/>
          <w:sz w:val="20"/>
          <w:szCs w:val="20"/>
          <w:lang w:eastAsia="en-US"/>
        </w:rPr>
      </w:pPr>
      <w:r w:rsidRPr="00170EB4">
        <w:rPr>
          <w:b/>
          <w:bCs/>
          <w:sz w:val="20"/>
          <w:szCs w:val="20"/>
        </w:rPr>
        <w:t>7.3.1</w:t>
      </w:r>
      <w:r w:rsidRPr="00170EB4">
        <w:rPr>
          <w:bCs/>
          <w:sz w:val="20"/>
          <w:szCs w:val="20"/>
        </w:rPr>
        <w:t xml:space="preserve"> </w:t>
      </w:r>
      <w:r w:rsidR="00D5465B" w:rsidRPr="00170EB4">
        <w:rPr>
          <w:bCs/>
          <w:sz w:val="20"/>
          <w:szCs w:val="20"/>
          <w:lang w:val="en-US"/>
        </w:rPr>
        <w:t xml:space="preserve"> </w:t>
      </w:r>
      <w:r w:rsidRPr="00170EB4">
        <w:rPr>
          <w:bCs/>
          <w:sz w:val="20"/>
          <w:szCs w:val="20"/>
        </w:rPr>
        <w:t>Sơ đồ công nghệ chế tạo hỗn hợp cấp phối đá chặt gia cố nhựa nóng trong trạm trộn phải tuân theo đúng quy định trong bản hướng dẫn kỹ thuật của trạm trộn.</w:t>
      </w:r>
    </w:p>
    <w:p w14:paraId="6E799A96" w14:textId="77777777" w:rsidR="00A62022" w:rsidRPr="00170EB4" w:rsidRDefault="00A62022" w:rsidP="00CE37C6">
      <w:pPr>
        <w:spacing w:before="120"/>
        <w:rPr>
          <w:color w:val="auto"/>
          <w:sz w:val="20"/>
          <w:szCs w:val="20"/>
          <w:lang w:eastAsia="en-US"/>
        </w:rPr>
      </w:pPr>
      <w:r w:rsidRPr="00170EB4">
        <w:rPr>
          <w:b/>
          <w:bCs/>
          <w:sz w:val="20"/>
          <w:szCs w:val="20"/>
        </w:rPr>
        <w:t>7.3.2</w:t>
      </w:r>
      <w:r w:rsidRPr="00170EB4">
        <w:rPr>
          <w:bCs/>
          <w:sz w:val="20"/>
          <w:szCs w:val="20"/>
        </w:rPr>
        <w:t xml:space="preserve"> </w:t>
      </w:r>
      <w:r w:rsidR="00D5465B" w:rsidRPr="00170EB4">
        <w:rPr>
          <w:bCs/>
          <w:sz w:val="20"/>
          <w:szCs w:val="20"/>
          <w:lang w:val="en-US"/>
        </w:rPr>
        <w:t xml:space="preserve"> </w:t>
      </w:r>
      <w:r w:rsidRPr="00170EB4">
        <w:rPr>
          <w:bCs/>
          <w:sz w:val="20"/>
          <w:szCs w:val="20"/>
        </w:rPr>
        <w:t>Việc sản xuất hỗn hợp cấp phối đá chặt gia cố nhựa nóng tại trạm trộn phải tuân theo đúng công thức chế tạo hỗn hợp đã được lập (quy định tại 6.3.3).</w:t>
      </w:r>
    </w:p>
    <w:p w14:paraId="4A2C5757" w14:textId="77777777" w:rsidR="00A62022" w:rsidRPr="00170EB4" w:rsidRDefault="00A62022" w:rsidP="00CE37C6">
      <w:pPr>
        <w:spacing w:before="120"/>
        <w:rPr>
          <w:color w:val="auto"/>
          <w:sz w:val="20"/>
          <w:szCs w:val="20"/>
          <w:lang w:eastAsia="en-US"/>
        </w:rPr>
      </w:pPr>
      <w:r w:rsidRPr="00170EB4">
        <w:rPr>
          <w:b/>
          <w:bCs/>
          <w:sz w:val="20"/>
          <w:szCs w:val="20"/>
        </w:rPr>
        <w:t>7.3.3</w:t>
      </w:r>
      <w:r w:rsidRPr="00170EB4">
        <w:rPr>
          <w:bCs/>
          <w:sz w:val="20"/>
          <w:szCs w:val="20"/>
        </w:rPr>
        <w:t xml:space="preserve"> </w:t>
      </w:r>
      <w:r w:rsidR="00D5465B" w:rsidRPr="00170EB4">
        <w:rPr>
          <w:bCs/>
          <w:sz w:val="20"/>
          <w:szCs w:val="20"/>
          <w:lang w:val="en-US"/>
        </w:rPr>
        <w:t xml:space="preserve"> </w:t>
      </w:r>
      <w:r w:rsidRPr="00170EB4">
        <w:rPr>
          <w:bCs/>
          <w:sz w:val="20"/>
          <w:szCs w:val="20"/>
        </w:rPr>
        <w:t xml:space="preserve">Dung sai cho phép của cấp phối hạt cốt liệu và hàm lượng nhựa đường của hỗn hợp khi ra khỏi thùng trộn tại trạm trộn so với công thức chế tạo hỗn hợp không được vượt quá giá trị quy định tại </w:t>
      </w:r>
      <w:r w:rsidR="0083516E" w:rsidRPr="00170EB4">
        <w:rPr>
          <w:bCs/>
          <w:sz w:val="20"/>
          <w:szCs w:val="20"/>
        </w:rPr>
        <w:t>Bảng</w:t>
      </w:r>
      <w:r w:rsidRPr="00170EB4">
        <w:rPr>
          <w:bCs/>
          <w:sz w:val="20"/>
          <w:szCs w:val="20"/>
        </w:rPr>
        <w:t xml:space="preserve"> </w:t>
      </w:r>
      <w:r w:rsidRPr="00170EB4">
        <w:rPr>
          <w:sz w:val="20"/>
          <w:szCs w:val="20"/>
        </w:rPr>
        <w:t>8</w:t>
      </w:r>
      <w:r w:rsidRPr="00170EB4">
        <w:rPr>
          <w:bCs/>
          <w:sz w:val="20"/>
          <w:szCs w:val="20"/>
        </w:rPr>
        <w:t>.</w:t>
      </w:r>
    </w:p>
    <w:p w14:paraId="221F7F59" w14:textId="77777777" w:rsidR="00A62022" w:rsidRPr="00170EB4" w:rsidRDefault="00A62022" w:rsidP="00CE37C6">
      <w:pPr>
        <w:spacing w:before="120"/>
        <w:rPr>
          <w:color w:val="auto"/>
          <w:sz w:val="20"/>
          <w:szCs w:val="20"/>
          <w:lang w:eastAsia="en-US"/>
        </w:rPr>
      </w:pPr>
      <w:r w:rsidRPr="00170EB4">
        <w:rPr>
          <w:b/>
          <w:bCs/>
          <w:sz w:val="20"/>
          <w:szCs w:val="20"/>
        </w:rPr>
        <w:lastRenderedPageBreak/>
        <w:t>7.3.4</w:t>
      </w:r>
      <w:r w:rsidR="00D5465B" w:rsidRPr="00170EB4">
        <w:rPr>
          <w:bCs/>
          <w:sz w:val="20"/>
          <w:szCs w:val="20"/>
          <w:lang w:val="en-US"/>
        </w:rPr>
        <w:t xml:space="preserve"> </w:t>
      </w:r>
      <w:r w:rsidRPr="00170EB4">
        <w:rPr>
          <w:bCs/>
          <w:sz w:val="20"/>
          <w:szCs w:val="20"/>
        </w:rPr>
        <w:t xml:space="preserve"> Hỗn hợp cấp phối đá chặt gia </w:t>
      </w:r>
      <w:r w:rsidR="00510F27" w:rsidRPr="00170EB4">
        <w:rPr>
          <w:bCs/>
          <w:sz w:val="20"/>
          <w:szCs w:val="20"/>
        </w:rPr>
        <w:t>cố</w:t>
      </w:r>
      <w:r w:rsidRPr="00170EB4">
        <w:rPr>
          <w:bCs/>
          <w:sz w:val="20"/>
          <w:szCs w:val="20"/>
        </w:rPr>
        <w:t xml:space="preserve"> nhựa nóng sản xuất ra phải thỏa mãn các chỉ tiêu kỹ thuật yêu cầu</w:t>
      </w:r>
      <w:r w:rsidR="00C901B8" w:rsidRPr="00170EB4">
        <w:rPr>
          <w:bCs/>
          <w:sz w:val="20"/>
          <w:szCs w:val="20"/>
        </w:rPr>
        <w:t xml:space="preserve"> ở</w:t>
      </w:r>
      <w:r w:rsidRPr="00170EB4">
        <w:rPr>
          <w:bCs/>
          <w:sz w:val="20"/>
          <w:szCs w:val="20"/>
        </w:rPr>
        <w:t xml:space="preserve"> Bảng 2.</w:t>
      </w:r>
    </w:p>
    <w:p w14:paraId="2D652B89" w14:textId="77777777" w:rsidR="00D5465B" w:rsidRPr="00170EB4" w:rsidRDefault="00A62022" w:rsidP="00CE37C6">
      <w:pPr>
        <w:spacing w:before="120"/>
        <w:rPr>
          <w:bCs/>
          <w:sz w:val="20"/>
          <w:szCs w:val="20"/>
          <w:lang w:val="en-US"/>
        </w:rPr>
      </w:pPr>
      <w:r w:rsidRPr="00170EB4">
        <w:rPr>
          <w:b/>
          <w:bCs/>
          <w:sz w:val="20"/>
          <w:szCs w:val="20"/>
        </w:rPr>
        <w:t>7.3.5</w:t>
      </w:r>
      <w:r w:rsidR="00D5465B" w:rsidRPr="00170EB4">
        <w:rPr>
          <w:bCs/>
          <w:sz w:val="20"/>
          <w:szCs w:val="20"/>
          <w:lang w:val="en-US"/>
        </w:rPr>
        <w:t xml:space="preserve"> </w:t>
      </w:r>
      <w:r w:rsidRPr="00170EB4">
        <w:rPr>
          <w:bCs/>
          <w:sz w:val="20"/>
          <w:szCs w:val="20"/>
        </w:rPr>
        <w:t xml:space="preserve"> Nhiệt độ nhựa đường khi làm nóng sơ bộ để bơm đến thiết bị gia nhiệt nhựa đường phải đảm bảo tối thiểu 80 </w:t>
      </w:r>
      <w:r w:rsidR="005D4CDD" w:rsidRPr="00170EB4">
        <w:rPr>
          <w:sz w:val="20"/>
          <w:szCs w:val="20"/>
        </w:rPr>
        <w:t>°C</w:t>
      </w:r>
      <w:r w:rsidRPr="00170EB4">
        <w:rPr>
          <w:sz w:val="20"/>
          <w:szCs w:val="20"/>
        </w:rPr>
        <w:t xml:space="preserve">. </w:t>
      </w:r>
      <w:r w:rsidRPr="00170EB4">
        <w:rPr>
          <w:bCs/>
          <w:sz w:val="20"/>
          <w:szCs w:val="20"/>
        </w:rPr>
        <w:t>Khi nhựa đường được vận chuyển bằng xe bồn chuyên dụng thì nhiệt độ phải đủ để bơm nhựa đường vào bồn của trạm.</w:t>
      </w:r>
    </w:p>
    <w:p w14:paraId="1D43F512" w14:textId="77777777" w:rsidR="00A62022" w:rsidRPr="00170EB4" w:rsidRDefault="00A62022" w:rsidP="00CE37C6">
      <w:pPr>
        <w:spacing w:before="120"/>
        <w:rPr>
          <w:color w:val="auto"/>
          <w:sz w:val="20"/>
          <w:szCs w:val="20"/>
          <w:lang w:eastAsia="en-US"/>
        </w:rPr>
      </w:pPr>
      <w:r w:rsidRPr="00170EB4">
        <w:rPr>
          <w:b/>
          <w:bCs/>
          <w:sz w:val="20"/>
          <w:szCs w:val="20"/>
        </w:rPr>
        <w:t>7.3.6</w:t>
      </w:r>
      <w:r w:rsidR="00D5465B" w:rsidRPr="00170EB4">
        <w:rPr>
          <w:bCs/>
          <w:sz w:val="20"/>
          <w:szCs w:val="20"/>
          <w:lang w:val="en-US"/>
        </w:rPr>
        <w:t xml:space="preserve">  </w:t>
      </w:r>
      <w:r w:rsidRPr="00170EB4">
        <w:rPr>
          <w:bCs/>
          <w:sz w:val="20"/>
          <w:szCs w:val="20"/>
        </w:rPr>
        <w:t>Nhiệt độ nhựa đường khi chuyển lên thùng đong của máy trộn được chọn tương ứng với độ nhớt của nhựa đường khoảng 0,2 Pa.s. Tùy thuộc vào mác nhựa đường, nhiệt độ này thường nằm trong khoảng nhiệt độ quy định khi trộn hỗn hợp trong thùng trộn (Bảng 9).</w:t>
      </w:r>
    </w:p>
    <w:p w14:paraId="531D8642" w14:textId="77777777" w:rsidR="00A62022" w:rsidRPr="00170EB4" w:rsidRDefault="00A62022" w:rsidP="00CE37C6">
      <w:pPr>
        <w:spacing w:before="120"/>
        <w:jc w:val="center"/>
        <w:rPr>
          <w:b/>
          <w:color w:val="auto"/>
          <w:sz w:val="20"/>
          <w:szCs w:val="20"/>
          <w:lang w:eastAsia="en-US"/>
        </w:rPr>
      </w:pPr>
      <w:r w:rsidRPr="00170EB4">
        <w:rPr>
          <w:b/>
          <w:bCs/>
          <w:sz w:val="20"/>
          <w:szCs w:val="20"/>
        </w:rPr>
        <w:t xml:space="preserve">Bảng 9 - Nhiệt độ các khâu sản xuất và thi công lớp cấp phối đá chặt gia </w:t>
      </w:r>
      <w:r w:rsidR="00510F27" w:rsidRPr="00170EB4">
        <w:rPr>
          <w:b/>
          <w:bCs/>
          <w:sz w:val="20"/>
          <w:szCs w:val="20"/>
        </w:rPr>
        <w:t>cố</w:t>
      </w:r>
      <w:r w:rsidRPr="00170EB4">
        <w:rPr>
          <w:b/>
          <w:bCs/>
          <w:sz w:val="20"/>
          <w:szCs w:val="20"/>
        </w:rPr>
        <w:t xml:space="preserve"> nhựa nóng (</w:t>
      </w:r>
      <w:r w:rsidR="005D4CDD" w:rsidRPr="00170EB4">
        <w:rPr>
          <w:b/>
          <w:bCs/>
          <w:sz w:val="20"/>
          <w:szCs w:val="20"/>
        </w:rPr>
        <w:t>°C</w:t>
      </w:r>
      <w:r w:rsidRPr="00170EB4">
        <w:rPr>
          <w:b/>
          <w:bCs/>
          <w:sz w:val="20"/>
          <w:szCs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592"/>
        <w:gridCol w:w="1680"/>
        <w:gridCol w:w="1362"/>
      </w:tblGrid>
      <w:tr w:rsidR="00A62022" w:rsidRPr="00170EB4" w14:paraId="65D6033B" w14:textId="77777777" w:rsidTr="00987B12">
        <w:tblPrEx>
          <w:tblCellMar>
            <w:top w:w="0" w:type="dxa"/>
            <w:left w:w="0" w:type="dxa"/>
            <w:bottom w:w="0" w:type="dxa"/>
            <w:right w:w="0" w:type="dxa"/>
          </w:tblCellMar>
        </w:tblPrEx>
        <w:trPr>
          <w:cantSplit/>
        </w:trPr>
        <w:tc>
          <w:tcPr>
            <w:tcW w:w="3238" w:type="pct"/>
            <w:vMerge w:val="restart"/>
            <w:shd w:val="clear" w:color="auto" w:fill="FFFFFF"/>
            <w:vAlign w:val="center"/>
          </w:tcPr>
          <w:p w14:paraId="2EB48033" w14:textId="77777777" w:rsidR="00A62022" w:rsidRPr="00170EB4" w:rsidRDefault="00A62022" w:rsidP="00CE37C6">
            <w:pPr>
              <w:spacing w:before="120"/>
              <w:jc w:val="center"/>
              <w:rPr>
                <w:b/>
                <w:color w:val="auto"/>
                <w:sz w:val="20"/>
                <w:szCs w:val="20"/>
                <w:lang w:eastAsia="en-US"/>
              </w:rPr>
            </w:pPr>
            <w:r w:rsidRPr="00170EB4">
              <w:rPr>
                <w:b/>
                <w:bCs/>
                <w:sz w:val="20"/>
                <w:szCs w:val="20"/>
              </w:rPr>
              <w:t>Các khâu công nghệ</w:t>
            </w:r>
          </w:p>
        </w:tc>
        <w:tc>
          <w:tcPr>
            <w:tcW w:w="1762" w:type="pct"/>
            <w:gridSpan w:val="2"/>
            <w:shd w:val="clear" w:color="auto" w:fill="FFFFFF"/>
            <w:vAlign w:val="center"/>
          </w:tcPr>
          <w:p w14:paraId="5DA6DF6B" w14:textId="77777777" w:rsidR="00A62022" w:rsidRPr="00170EB4" w:rsidRDefault="00A62022" w:rsidP="00CE37C6">
            <w:pPr>
              <w:spacing w:before="120"/>
              <w:jc w:val="center"/>
              <w:rPr>
                <w:b/>
                <w:color w:val="auto"/>
                <w:sz w:val="20"/>
                <w:szCs w:val="20"/>
                <w:lang w:eastAsia="en-US"/>
              </w:rPr>
            </w:pPr>
            <w:r w:rsidRPr="00170EB4">
              <w:rPr>
                <w:b/>
                <w:bCs/>
                <w:sz w:val="20"/>
                <w:szCs w:val="20"/>
              </w:rPr>
              <w:t>Mác nhựa đường sử dụng</w:t>
            </w:r>
          </w:p>
        </w:tc>
      </w:tr>
      <w:tr w:rsidR="00687C0A" w:rsidRPr="00170EB4" w14:paraId="28AC89AB" w14:textId="77777777" w:rsidTr="00987B12">
        <w:tblPrEx>
          <w:tblCellMar>
            <w:top w:w="0" w:type="dxa"/>
            <w:left w:w="0" w:type="dxa"/>
            <w:bottom w:w="0" w:type="dxa"/>
            <w:right w:w="0" w:type="dxa"/>
          </w:tblCellMar>
        </w:tblPrEx>
        <w:trPr>
          <w:cantSplit/>
        </w:trPr>
        <w:tc>
          <w:tcPr>
            <w:tcW w:w="3238" w:type="pct"/>
            <w:vMerge/>
            <w:shd w:val="clear" w:color="auto" w:fill="FFFFFF"/>
            <w:vAlign w:val="center"/>
          </w:tcPr>
          <w:p w14:paraId="5E46D5D5" w14:textId="77777777" w:rsidR="00A62022" w:rsidRPr="00170EB4" w:rsidRDefault="00A62022" w:rsidP="00CE37C6">
            <w:pPr>
              <w:spacing w:before="120"/>
              <w:rPr>
                <w:b/>
                <w:color w:val="auto"/>
                <w:sz w:val="20"/>
                <w:szCs w:val="20"/>
                <w:lang w:eastAsia="en-US"/>
              </w:rPr>
            </w:pPr>
          </w:p>
        </w:tc>
        <w:tc>
          <w:tcPr>
            <w:tcW w:w="973" w:type="pct"/>
            <w:shd w:val="clear" w:color="auto" w:fill="FFFFFF"/>
            <w:vAlign w:val="center"/>
          </w:tcPr>
          <w:p w14:paraId="5E863FB1" w14:textId="77777777" w:rsidR="00A62022" w:rsidRPr="00170EB4" w:rsidRDefault="00A62022" w:rsidP="00CE37C6">
            <w:pPr>
              <w:spacing w:before="120"/>
              <w:jc w:val="center"/>
              <w:rPr>
                <w:b/>
                <w:color w:val="auto"/>
                <w:sz w:val="20"/>
                <w:szCs w:val="20"/>
                <w:lang w:eastAsia="en-US"/>
              </w:rPr>
            </w:pPr>
            <w:r w:rsidRPr="00170EB4">
              <w:rPr>
                <w:b/>
                <w:bCs/>
                <w:sz w:val="20"/>
                <w:szCs w:val="20"/>
              </w:rPr>
              <w:t>40-50</w:t>
            </w:r>
          </w:p>
        </w:tc>
        <w:tc>
          <w:tcPr>
            <w:tcW w:w="789" w:type="pct"/>
            <w:shd w:val="clear" w:color="auto" w:fill="FFFFFF"/>
            <w:vAlign w:val="center"/>
          </w:tcPr>
          <w:p w14:paraId="5F46580B" w14:textId="77777777" w:rsidR="00A62022" w:rsidRPr="00170EB4" w:rsidRDefault="00A62022" w:rsidP="00CE37C6">
            <w:pPr>
              <w:spacing w:before="120"/>
              <w:jc w:val="center"/>
              <w:rPr>
                <w:b/>
                <w:color w:val="auto"/>
                <w:sz w:val="20"/>
                <w:szCs w:val="20"/>
                <w:lang w:eastAsia="en-US"/>
              </w:rPr>
            </w:pPr>
            <w:r w:rsidRPr="00170EB4">
              <w:rPr>
                <w:b/>
                <w:bCs/>
                <w:sz w:val="20"/>
                <w:szCs w:val="20"/>
              </w:rPr>
              <w:t>60-70</w:t>
            </w:r>
          </w:p>
        </w:tc>
      </w:tr>
      <w:tr w:rsidR="00687C0A" w:rsidRPr="00170EB4" w14:paraId="58A45819"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7E2A3FA2" w14:textId="77777777" w:rsidR="00A62022" w:rsidRPr="00170EB4" w:rsidRDefault="00A62022" w:rsidP="00CE37C6">
            <w:pPr>
              <w:spacing w:before="120"/>
              <w:rPr>
                <w:color w:val="auto"/>
                <w:sz w:val="20"/>
                <w:szCs w:val="20"/>
                <w:lang w:eastAsia="en-US"/>
              </w:rPr>
            </w:pPr>
            <w:r w:rsidRPr="00170EB4">
              <w:rPr>
                <w:bCs/>
                <w:sz w:val="20"/>
                <w:szCs w:val="20"/>
              </w:rPr>
              <w:t>1. Nhiệt độ làm nóng bitum</w:t>
            </w:r>
            <w:r w:rsidR="00C901B8" w:rsidRPr="00170EB4">
              <w:rPr>
                <w:bCs/>
                <w:sz w:val="20"/>
                <w:szCs w:val="20"/>
              </w:rPr>
              <w:t xml:space="preserve"> ở</w:t>
            </w:r>
            <w:r w:rsidRPr="00170EB4">
              <w:rPr>
                <w:bCs/>
                <w:sz w:val="20"/>
                <w:szCs w:val="20"/>
              </w:rPr>
              <w:t xml:space="preserve"> trạm trộn và khi chế bị mẫu thí nghiệ</w:t>
            </w:r>
            <w:r w:rsidR="00540222" w:rsidRPr="00170EB4">
              <w:rPr>
                <w:bCs/>
                <w:sz w:val="20"/>
                <w:szCs w:val="20"/>
              </w:rPr>
              <w:t xml:space="preserve">m </w:t>
            </w:r>
            <w:r w:rsidR="00540222" w:rsidRPr="00170EB4">
              <w:rPr>
                <w:bCs/>
                <w:sz w:val="20"/>
                <w:szCs w:val="20"/>
                <w:vertAlign w:val="superscript"/>
                <w:lang w:val="en-US"/>
              </w:rPr>
              <w:t>(</w:t>
            </w:r>
            <w:r w:rsidR="00540222" w:rsidRPr="00170EB4">
              <w:rPr>
                <w:bCs/>
                <w:sz w:val="20"/>
                <w:szCs w:val="20"/>
                <w:lang w:val="en-US"/>
              </w:rPr>
              <w:t>*</w:t>
            </w:r>
            <w:r w:rsidR="00540222" w:rsidRPr="00170EB4">
              <w:rPr>
                <w:bCs/>
                <w:sz w:val="20"/>
                <w:szCs w:val="20"/>
                <w:vertAlign w:val="superscript"/>
                <w:lang w:val="en-US"/>
              </w:rPr>
              <w:t>)</w:t>
            </w:r>
            <w:r w:rsidRPr="00170EB4">
              <w:rPr>
                <w:bCs/>
                <w:sz w:val="20"/>
                <w:szCs w:val="20"/>
              </w:rPr>
              <w:t xml:space="preserve"> (</w:t>
            </w:r>
            <w:r w:rsidR="005D4CDD" w:rsidRPr="00170EB4">
              <w:rPr>
                <w:bCs/>
                <w:sz w:val="20"/>
                <w:szCs w:val="20"/>
              </w:rPr>
              <w:t>°C</w:t>
            </w:r>
            <w:r w:rsidRPr="00170EB4">
              <w:rPr>
                <w:bCs/>
                <w:sz w:val="20"/>
                <w:szCs w:val="20"/>
              </w:rPr>
              <w:t>)</w:t>
            </w:r>
          </w:p>
        </w:tc>
        <w:tc>
          <w:tcPr>
            <w:tcW w:w="973" w:type="pct"/>
            <w:shd w:val="clear" w:color="auto" w:fill="FFFFFF"/>
            <w:vAlign w:val="center"/>
          </w:tcPr>
          <w:p w14:paraId="35D813E0" w14:textId="77777777" w:rsidR="00A62022" w:rsidRPr="00170EB4" w:rsidRDefault="00540222" w:rsidP="00CE37C6">
            <w:pPr>
              <w:spacing w:before="120"/>
              <w:jc w:val="center"/>
              <w:rPr>
                <w:color w:val="auto"/>
                <w:sz w:val="20"/>
                <w:szCs w:val="20"/>
                <w:lang w:eastAsia="en-US"/>
              </w:rPr>
            </w:pPr>
            <w:r w:rsidRPr="00170EB4">
              <w:rPr>
                <w:bCs/>
                <w:sz w:val="20"/>
                <w:szCs w:val="20"/>
              </w:rPr>
              <w:t>160</w:t>
            </w:r>
            <w:r w:rsidRPr="00170EB4">
              <w:rPr>
                <w:bCs/>
                <w:sz w:val="20"/>
                <w:szCs w:val="20"/>
                <w:lang w:val="en-US"/>
              </w:rPr>
              <w:t xml:space="preserve"> ÷ </w:t>
            </w:r>
            <w:r w:rsidR="00A62022" w:rsidRPr="00170EB4">
              <w:rPr>
                <w:bCs/>
                <w:sz w:val="20"/>
                <w:szCs w:val="20"/>
              </w:rPr>
              <w:t>170</w:t>
            </w:r>
          </w:p>
        </w:tc>
        <w:tc>
          <w:tcPr>
            <w:tcW w:w="789" w:type="pct"/>
            <w:shd w:val="clear" w:color="auto" w:fill="FFFFFF"/>
            <w:vAlign w:val="center"/>
          </w:tcPr>
          <w:p w14:paraId="3D7F531D" w14:textId="77777777" w:rsidR="00A62022" w:rsidRPr="00170EB4" w:rsidRDefault="00A62022" w:rsidP="00CE37C6">
            <w:pPr>
              <w:spacing w:before="120"/>
              <w:jc w:val="center"/>
              <w:rPr>
                <w:color w:val="auto"/>
                <w:sz w:val="20"/>
                <w:szCs w:val="20"/>
                <w:lang w:eastAsia="en-US"/>
              </w:rPr>
            </w:pPr>
            <w:r w:rsidRPr="00170EB4">
              <w:rPr>
                <w:bCs/>
                <w:sz w:val="20"/>
                <w:szCs w:val="20"/>
              </w:rPr>
              <w:t xml:space="preserve">155 </w:t>
            </w:r>
            <w:r w:rsidR="00540222" w:rsidRPr="00170EB4">
              <w:rPr>
                <w:bCs/>
                <w:sz w:val="20"/>
                <w:szCs w:val="20"/>
                <w:lang w:val="en-US"/>
              </w:rPr>
              <w:t>÷</w:t>
            </w:r>
            <w:r w:rsidRPr="00170EB4">
              <w:rPr>
                <w:bCs/>
                <w:sz w:val="20"/>
                <w:szCs w:val="20"/>
              </w:rPr>
              <w:t xml:space="preserve"> 165</w:t>
            </w:r>
          </w:p>
        </w:tc>
      </w:tr>
      <w:tr w:rsidR="00A62022" w:rsidRPr="00170EB4" w14:paraId="09C898CE"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33D4ABBF" w14:textId="77777777" w:rsidR="00A62022" w:rsidRPr="00170EB4" w:rsidRDefault="00A62022" w:rsidP="00CE37C6">
            <w:pPr>
              <w:spacing w:before="120"/>
              <w:rPr>
                <w:color w:val="auto"/>
                <w:sz w:val="20"/>
                <w:szCs w:val="20"/>
                <w:lang w:eastAsia="en-US"/>
              </w:rPr>
            </w:pPr>
            <w:r w:rsidRPr="00170EB4">
              <w:rPr>
                <w:bCs/>
                <w:sz w:val="20"/>
                <w:szCs w:val="20"/>
              </w:rPr>
              <w:t>2. Nhiệt độ nung sấy cốt liệu</w:t>
            </w:r>
            <w:r w:rsidR="00C901B8" w:rsidRPr="00170EB4">
              <w:rPr>
                <w:bCs/>
                <w:sz w:val="20"/>
                <w:szCs w:val="20"/>
              </w:rPr>
              <w:t xml:space="preserve"> ở</w:t>
            </w:r>
            <w:r w:rsidRPr="00170EB4">
              <w:rPr>
                <w:bCs/>
                <w:sz w:val="20"/>
                <w:szCs w:val="20"/>
              </w:rPr>
              <w:t xml:space="preserve"> trạm trộn và khi chế bị mẫ</w:t>
            </w:r>
            <w:r w:rsidR="00540222" w:rsidRPr="00170EB4">
              <w:rPr>
                <w:bCs/>
                <w:sz w:val="20"/>
                <w:szCs w:val="20"/>
              </w:rPr>
              <w:t>u</w:t>
            </w:r>
            <w:r w:rsidR="00540222" w:rsidRPr="00170EB4">
              <w:rPr>
                <w:bCs/>
                <w:sz w:val="20"/>
                <w:szCs w:val="20"/>
                <w:lang w:val="en-US"/>
              </w:rPr>
              <w:t xml:space="preserve"> </w:t>
            </w:r>
            <w:r w:rsidR="00540222" w:rsidRPr="00170EB4">
              <w:rPr>
                <w:bCs/>
                <w:sz w:val="20"/>
                <w:szCs w:val="20"/>
                <w:vertAlign w:val="superscript"/>
                <w:lang w:val="en-US"/>
              </w:rPr>
              <w:t>(</w:t>
            </w:r>
            <w:r w:rsidR="00540222" w:rsidRPr="00170EB4">
              <w:rPr>
                <w:bCs/>
                <w:sz w:val="20"/>
                <w:szCs w:val="20"/>
                <w:lang w:val="en-US"/>
              </w:rPr>
              <w:t>*</w:t>
            </w:r>
            <w:r w:rsidR="00540222" w:rsidRPr="00170EB4">
              <w:rPr>
                <w:bCs/>
                <w:sz w:val="20"/>
                <w:szCs w:val="20"/>
                <w:vertAlign w:val="superscript"/>
                <w:lang w:val="en-US"/>
              </w:rPr>
              <w:t>)</w:t>
            </w:r>
            <w:r w:rsidRPr="00170EB4">
              <w:rPr>
                <w:bCs/>
                <w:sz w:val="20"/>
                <w:szCs w:val="20"/>
              </w:rPr>
              <w:t xml:space="preserve"> (</w:t>
            </w:r>
            <w:r w:rsidR="005D4CDD" w:rsidRPr="00170EB4">
              <w:rPr>
                <w:bCs/>
                <w:sz w:val="20"/>
                <w:szCs w:val="20"/>
              </w:rPr>
              <w:t>°C</w:t>
            </w:r>
            <w:r w:rsidRPr="00170EB4">
              <w:rPr>
                <w:bCs/>
                <w:sz w:val="20"/>
                <w:szCs w:val="20"/>
              </w:rPr>
              <w:t>)</w:t>
            </w:r>
          </w:p>
        </w:tc>
        <w:tc>
          <w:tcPr>
            <w:tcW w:w="1762" w:type="pct"/>
            <w:gridSpan w:val="2"/>
            <w:shd w:val="clear" w:color="auto" w:fill="FFFFFF"/>
            <w:vAlign w:val="center"/>
          </w:tcPr>
          <w:p w14:paraId="00CD911D" w14:textId="77777777" w:rsidR="00A62022" w:rsidRPr="00170EB4" w:rsidRDefault="00A62022" w:rsidP="00CE37C6">
            <w:pPr>
              <w:spacing w:before="120"/>
              <w:jc w:val="center"/>
              <w:rPr>
                <w:color w:val="auto"/>
                <w:sz w:val="20"/>
                <w:szCs w:val="20"/>
                <w:lang w:eastAsia="en-US"/>
              </w:rPr>
            </w:pPr>
            <w:r w:rsidRPr="00170EB4">
              <w:rPr>
                <w:bCs/>
                <w:sz w:val="20"/>
                <w:szCs w:val="20"/>
              </w:rPr>
              <w:t>Cao hơn nhiệt độ làm nóng bitum</w:t>
            </w:r>
          </w:p>
          <w:p w14:paraId="6944A707" w14:textId="77777777" w:rsidR="00A62022" w:rsidRPr="00170EB4" w:rsidRDefault="00A62022" w:rsidP="00CE37C6">
            <w:pPr>
              <w:spacing w:before="120"/>
              <w:jc w:val="center"/>
              <w:rPr>
                <w:color w:val="auto"/>
                <w:sz w:val="20"/>
                <w:szCs w:val="20"/>
                <w:lang w:eastAsia="en-US"/>
              </w:rPr>
            </w:pPr>
            <w:r w:rsidRPr="00170EB4">
              <w:rPr>
                <w:sz w:val="20"/>
                <w:szCs w:val="20"/>
              </w:rPr>
              <w:t xml:space="preserve">(10 </w:t>
            </w:r>
            <w:r w:rsidR="00987B12" w:rsidRPr="00170EB4">
              <w:rPr>
                <w:sz w:val="20"/>
                <w:szCs w:val="20"/>
              </w:rPr>
              <w:t>÷</w:t>
            </w:r>
            <w:r w:rsidRPr="00170EB4">
              <w:rPr>
                <w:sz w:val="20"/>
                <w:szCs w:val="20"/>
              </w:rPr>
              <w:t xml:space="preserve"> 20) </w:t>
            </w:r>
            <w:r w:rsidR="005D4CDD" w:rsidRPr="00170EB4">
              <w:rPr>
                <w:sz w:val="20"/>
                <w:szCs w:val="20"/>
              </w:rPr>
              <w:t>°C</w:t>
            </w:r>
          </w:p>
        </w:tc>
      </w:tr>
      <w:tr w:rsidR="00687C0A" w:rsidRPr="00170EB4" w14:paraId="65A38621"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6F9ACCEE" w14:textId="77777777" w:rsidR="00A62022" w:rsidRPr="00170EB4" w:rsidRDefault="00A62022" w:rsidP="00CE37C6">
            <w:pPr>
              <w:spacing w:before="120"/>
              <w:rPr>
                <w:color w:val="auto"/>
                <w:sz w:val="20"/>
                <w:szCs w:val="20"/>
                <w:lang w:eastAsia="en-US"/>
              </w:rPr>
            </w:pPr>
            <w:r w:rsidRPr="00170EB4">
              <w:rPr>
                <w:bCs/>
                <w:sz w:val="20"/>
                <w:szCs w:val="20"/>
              </w:rPr>
              <w:t xml:space="preserve">3. Nhiệt độ hỗn hợp hỗn hợp cấp </w:t>
            </w:r>
            <w:r w:rsidR="00F644F6" w:rsidRPr="00170EB4">
              <w:rPr>
                <w:bCs/>
                <w:sz w:val="20"/>
                <w:szCs w:val="20"/>
              </w:rPr>
              <w:t>phối</w:t>
            </w:r>
            <w:r w:rsidRPr="00170EB4">
              <w:rPr>
                <w:bCs/>
                <w:sz w:val="20"/>
                <w:szCs w:val="20"/>
              </w:rPr>
              <w:t xml:space="preserve"> đá chặt gia </w:t>
            </w:r>
            <w:r w:rsidR="00510F27" w:rsidRPr="00170EB4">
              <w:rPr>
                <w:bCs/>
                <w:sz w:val="20"/>
                <w:szCs w:val="20"/>
              </w:rPr>
              <w:t>cố</w:t>
            </w:r>
            <w:r w:rsidRPr="00170EB4">
              <w:rPr>
                <w:bCs/>
                <w:sz w:val="20"/>
                <w:szCs w:val="20"/>
              </w:rPr>
              <w:t xml:space="preserve"> nhựa nóng khi ra khỏi phễu trút</w:t>
            </w:r>
            <w:r w:rsidR="00540222" w:rsidRPr="00170EB4">
              <w:rPr>
                <w:bCs/>
                <w:sz w:val="20"/>
                <w:szCs w:val="20"/>
                <w:lang w:val="en-US"/>
              </w:rPr>
              <w:t xml:space="preserve"> </w:t>
            </w:r>
            <w:r w:rsidR="00540222" w:rsidRPr="00170EB4">
              <w:rPr>
                <w:bCs/>
                <w:sz w:val="20"/>
                <w:szCs w:val="20"/>
                <w:vertAlign w:val="superscript"/>
                <w:lang w:val="en-US"/>
              </w:rPr>
              <w:t>(</w:t>
            </w:r>
            <w:r w:rsidR="00540222" w:rsidRPr="00170EB4">
              <w:rPr>
                <w:bCs/>
                <w:sz w:val="20"/>
                <w:szCs w:val="20"/>
                <w:lang w:val="en-US"/>
              </w:rPr>
              <w:t>*</w:t>
            </w:r>
            <w:r w:rsidR="00540222" w:rsidRPr="00170EB4">
              <w:rPr>
                <w:bCs/>
                <w:sz w:val="20"/>
                <w:szCs w:val="20"/>
                <w:vertAlign w:val="superscript"/>
                <w:lang w:val="en-US"/>
              </w:rPr>
              <w:t>)</w:t>
            </w:r>
            <w:r w:rsidRPr="00170EB4">
              <w:rPr>
                <w:bCs/>
                <w:sz w:val="20"/>
                <w:szCs w:val="20"/>
              </w:rPr>
              <w:t xml:space="preserve"> (</w:t>
            </w:r>
            <w:r w:rsidR="005D4CDD" w:rsidRPr="00170EB4">
              <w:rPr>
                <w:bCs/>
                <w:sz w:val="20"/>
                <w:szCs w:val="20"/>
              </w:rPr>
              <w:t>°C</w:t>
            </w:r>
            <w:r w:rsidRPr="00170EB4">
              <w:rPr>
                <w:bCs/>
                <w:sz w:val="20"/>
                <w:szCs w:val="20"/>
              </w:rPr>
              <w:t>)</w:t>
            </w:r>
          </w:p>
        </w:tc>
        <w:tc>
          <w:tcPr>
            <w:tcW w:w="973" w:type="pct"/>
            <w:shd w:val="clear" w:color="auto" w:fill="FFFFFF"/>
            <w:vAlign w:val="center"/>
          </w:tcPr>
          <w:p w14:paraId="20B4CC36" w14:textId="77777777" w:rsidR="00A62022" w:rsidRPr="00170EB4" w:rsidRDefault="00540222" w:rsidP="00CE37C6">
            <w:pPr>
              <w:spacing w:before="120"/>
              <w:jc w:val="center"/>
              <w:rPr>
                <w:color w:val="auto"/>
                <w:sz w:val="20"/>
                <w:szCs w:val="20"/>
                <w:lang w:val="en-US" w:eastAsia="en-US"/>
              </w:rPr>
            </w:pPr>
            <w:r w:rsidRPr="00170EB4">
              <w:rPr>
                <w:color w:val="auto"/>
                <w:sz w:val="20"/>
                <w:szCs w:val="20"/>
                <w:lang w:val="en-US" w:eastAsia="en-US"/>
              </w:rPr>
              <w:t>150 ÷ 170</w:t>
            </w:r>
          </w:p>
        </w:tc>
        <w:tc>
          <w:tcPr>
            <w:tcW w:w="789" w:type="pct"/>
            <w:shd w:val="clear" w:color="auto" w:fill="FFFFFF"/>
            <w:vAlign w:val="center"/>
          </w:tcPr>
          <w:p w14:paraId="530AEFEF" w14:textId="77777777" w:rsidR="00A62022" w:rsidRPr="00170EB4" w:rsidRDefault="00A62022" w:rsidP="00CE37C6">
            <w:pPr>
              <w:spacing w:before="120"/>
              <w:jc w:val="center"/>
              <w:rPr>
                <w:color w:val="auto"/>
                <w:sz w:val="20"/>
                <w:szCs w:val="20"/>
                <w:lang w:eastAsia="en-US"/>
              </w:rPr>
            </w:pPr>
            <w:r w:rsidRPr="00170EB4">
              <w:rPr>
                <w:bCs/>
                <w:sz w:val="20"/>
                <w:szCs w:val="20"/>
              </w:rPr>
              <w:t xml:space="preserve">145 </w:t>
            </w:r>
            <w:r w:rsidR="00540222" w:rsidRPr="00170EB4">
              <w:rPr>
                <w:bCs/>
                <w:sz w:val="20"/>
                <w:szCs w:val="20"/>
                <w:lang w:val="en-US"/>
              </w:rPr>
              <w:t>÷</w:t>
            </w:r>
            <w:r w:rsidRPr="00170EB4">
              <w:rPr>
                <w:bCs/>
                <w:sz w:val="20"/>
                <w:szCs w:val="20"/>
              </w:rPr>
              <w:t xml:space="preserve"> 165</w:t>
            </w:r>
          </w:p>
        </w:tc>
      </w:tr>
      <w:tr w:rsidR="00687C0A" w:rsidRPr="00170EB4" w14:paraId="499C5D2F"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4D5D85D1" w14:textId="77777777" w:rsidR="00A62022" w:rsidRPr="00170EB4" w:rsidRDefault="00A62022" w:rsidP="00CE37C6">
            <w:pPr>
              <w:spacing w:before="120"/>
              <w:rPr>
                <w:color w:val="auto"/>
                <w:sz w:val="20"/>
                <w:szCs w:val="20"/>
                <w:lang w:eastAsia="en-US"/>
              </w:rPr>
            </w:pPr>
            <w:r w:rsidRPr="00170EB4">
              <w:rPr>
                <w:bCs/>
                <w:sz w:val="20"/>
                <w:szCs w:val="20"/>
              </w:rPr>
              <w:t>4. Nhiệt độ phải loại bỏ hỗn hợp (</w:t>
            </w:r>
            <w:r w:rsidR="005D4CDD" w:rsidRPr="00170EB4">
              <w:rPr>
                <w:bCs/>
                <w:sz w:val="20"/>
                <w:szCs w:val="20"/>
              </w:rPr>
              <w:t>°C</w:t>
            </w:r>
            <w:r w:rsidRPr="00170EB4">
              <w:rPr>
                <w:bCs/>
                <w:sz w:val="20"/>
                <w:szCs w:val="20"/>
              </w:rPr>
              <w:t>)</w:t>
            </w:r>
          </w:p>
        </w:tc>
        <w:tc>
          <w:tcPr>
            <w:tcW w:w="973" w:type="pct"/>
            <w:shd w:val="clear" w:color="auto" w:fill="FFFFFF"/>
            <w:vAlign w:val="center"/>
          </w:tcPr>
          <w:p w14:paraId="17E37700" w14:textId="77777777" w:rsidR="00A62022" w:rsidRPr="00170EB4" w:rsidRDefault="00540222" w:rsidP="00CE37C6">
            <w:pPr>
              <w:spacing w:before="120"/>
              <w:jc w:val="center"/>
              <w:rPr>
                <w:color w:val="auto"/>
                <w:sz w:val="20"/>
                <w:szCs w:val="20"/>
                <w:lang w:eastAsia="en-US"/>
              </w:rPr>
            </w:pPr>
            <w:r w:rsidRPr="00170EB4">
              <w:rPr>
                <w:bCs/>
                <w:sz w:val="20"/>
                <w:szCs w:val="20"/>
              </w:rPr>
              <w:t>≥</w:t>
            </w:r>
            <w:r w:rsidRPr="00170EB4">
              <w:rPr>
                <w:bCs/>
                <w:sz w:val="20"/>
                <w:szCs w:val="20"/>
                <w:lang w:val="en-US"/>
              </w:rPr>
              <w:t xml:space="preserve"> </w:t>
            </w:r>
            <w:r w:rsidR="00A62022" w:rsidRPr="00170EB4">
              <w:rPr>
                <w:bCs/>
                <w:sz w:val="20"/>
                <w:szCs w:val="20"/>
              </w:rPr>
              <w:t>200</w:t>
            </w:r>
          </w:p>
        </w:tc>
        <w:tc>
          <w:tcPr>
            <w:tcW w:w="789" w:type="pct"/>
            <w:shd w:val="clear" w:color="auto" w:fill="FFFFFF"/>
            <w:vAlign w:val="center"/>
          </w:tcPr>
          <w:p w14:paraId="0C58E6D6" w14:textId="77777777" w:rsidR="00A62022" w:rsidRPr="00170EB4" w:rsidRDefault="00540222"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195</w:t>
            </w:r>
          </w:p>
        </w:tc>
      </w:tr>
      <w:tr w:rsidR="00687C0A" w:rsidRPr="00170EB4" w14:paraId="52FFAB7E"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0EAFABD2" w14:textId="77777777" w:rsidR="00A62022" w:rsidRPr="00170EB4" w:rsidRDefault="00A62022" w:rsidP="00CE37C6">
            <w:pPr>
              <w:spacing w:before="120"/>
              <w:rPr>
                <w:color w:val="auto"/>
                <w:sz w:val="20"/>
                <w:szCs w:val="20"/>
                <w:lang w:eastAsia="en-US"/>
              </w:rPr>
            </w:pPr>
            <w:r w:rsidRPr="00170EB4">
              <w:rPr>
                <w:bCs/>
                <w:sz w:val="20"/>
                <w:szCs w:val="20"/>
              </w:rPr>
              <w:t>5. Nhiệt độ trên xe vận chuyển tại trạm ra hiện trường (</w:t>
            </w:r>
            <w:r w:rsidR="005D4CDD" w:rsidRPr="00170EB4">
              <w:rPr>
                <w:bCs/>
                <w:sz w:val="20"/>
                <w:szCs w:val="20"/>
              </w:rPr>
              <w:t>°C</w:t>
            </w:r>
            <w:r w:rsidRPr="00170EB4">
              <w:rPr>
                <w:bCs/>
                <w:sz w:val="20"/>
                <w:szCs w:val="20"/>
              </w:rPr>
              <w:t>)</w:t>
            </w:r>
          </w:p>
        </w:tc>
        <w:tc>
          <w:tcPr>
            <w:tcW w:w="973" w:type="pct"/>
            <w:shd w:val="clear" w:color="auto" w:fill="FFFFFF"/>
            <w:vAlign w:val="center"/>
          </w:tcPr>
          <w:p w14:paraId="045F3F4E" w14:textId="77777777" w:rsidR="00A62022" w:rsidRPr="00170EB4" w:rsidRDefault="00540222" w:rsidP="00CE37C6">
            <w:pPr>
              <w:spacing w:before="120"/>
              <w:jc w:val="center"/>
              <w:rPr>
                <w:color w:val="auto"/>
                <w:sz w:val="20"/>
                <w:szCs w:val="20"/>
                <w:lang w:eastAsia="en-US"/>
              </w:rPr>
            </w:pPr>
            <w:r w:rsidRPr="00170EB4">
              <w:rPr>
                <w:bCs/>
                <w:sz w:val="20"/>
                <w:szCs w:val="20"/>
                <w:lang w:val="en-US"/>
              </w:rPr>
              <w:t>≥</w:t>
            </w:r>
            <w:r w:rsidR="00A62022" w:rsidRPr="00170EB4">
              <w:rPr>
                <w:bCs/>
                <w:sz w:val="20"/>
                <w:szCs w:val="20"/>
              </w:rPr>
              <w:t xml:space="preserve"> 150</w:t>
            </w:r>
          </w:p>
        </w:tc>
        <w:tc>
          <w:tcPr>
            <w:tcW w:w="789" w:type="pct"/>
            <w:shd w:val="clear" w:color="auto" w:fill="FFFFFF"/>
            <w:vAlign w:val="center"/>
          </w:tcPr>
          <w:p w14:paraId="550C46A9" w14:textId="77777777" w:rsidR="00A62022" w:rsidRPr="00170EB4" w:rsidRDefault="00540222" w:rsidP="00CE37C6">
            <w:pPr>
              <w:spacing w:before="120"/>
              <w:jc w:val="center"/>
              <w:rPr>
                <w:color w:val="auto"/>
                <w:sz w:val="20"/>
                <w:szCs w:val="20"/>
                <w:lang w:eastAsia="en-US"/>
              </w:rPr>
            </w:pPr>
            <w:r w:rsidRPr="00170EB4">
              <w:rPr>
                <w:bCs/>
                <w:sz w:val="20"/>
                <w:szCs w:val="20"/>
              </w:rPr>
              <w:t>≥</w:t>
            </w:r>
            <w:r w:rsidR="00A62022" w:rsidRPr="00170EB4">
              <w:rPr>
                <w:bCs/>
                <w:sz w:val="20"/>
                <w:szCs w:val="20"/>
              </w:rPr>
              <w:t xml:space="preserve"> 145</w:t>
            </w:r>
          </w:p>
        </w:tc>
      </w:tr>
      <w:tr w:rsidR="00540222" w:rsidRPr="00170EB4" w14:paraId="7E4DBDC0"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3562E268" w14:textId="77777777" w:rsidR="00540222" w:rsidRPr="00170EB4" w:rsidRDefault="00540222" w:rsidP="00CE37C6">
            <w:pPr>
              <w:spacing w:before="120"/>
              <w:rPr>
                <w:color w:val="auto"/>
                <w:sz w:val="20"/>
                <w:szCs w:val="20"/>
                <w:lang w:val="en-US" w:eastAsia="en-US"/>
              </w:rPr>
            </w:pPr>
            <w:r w:rsidRPr="00170EB4">
              <w:rPr>
                <w:bCs/>
                <w:sz w:val="20"/>
                <w:szCs w:val="20"/>
              </w:rPr>
              <w:t>6. Nhiệt độ rải (°C) tương ứng khi nhiệt độ bề mặt lớp dưới là</w:t>
            </w:r>
            <w:r w:rsidRPr="00170EB4">
              <w:rPr>
                <w:bCs/>
                <w:sz w:val="20"/>
                <w:szCs w:val="20"/>
                <w:lang w:val="en-US"/>
              </w:rPr>
              <w:t xml:space="preserve"> </w:t>
            </w:r>
            <w:r w:rsidRPr="00170EB4">
              <w:rPr>
                <w:bCs/>
                <w:sz w:val="20"/>
                <w:szCs w:val="20"/>
                <w:vertAlign w:val="superscript"/>
                <w:lang w:val="en-US"/>
              </w:rPr>
              <w:t>(</w:t>
            </w:r>
            <w:r w:rsidRPr="00170EB4">
              <w:rPr>
                <w:bCs/>
                <w:sz w:val="20"/>
                <w:szCs w:val="20"/>
                <w:lang w:val="en-US"/>
              </w:rPr>
              <w:t>**</w:t>
            </w:r>
            <w:r w:rsidRPr="00170EB4">
              <w:rPr>
                <w:bCs/>
                <w:sz w:val="20"/>
                <w:szCs w:val="20"/>
                <w:vertAlign w:val="superscript"/>
                <w:lang w:val="en-US"/>
              </w:rPr>
              <w:t>)</w:t>
            </w:r>
            <w:r w:rsidRPr="00170EB4">
              <w:rPr>
                <w:bCs/>
                <w:sz w:val="20"/>
                <w:szCs w:val="20"/>
                <w:lang w:val="en-US"/>
              </w:rPr>
              <w:t>:</w:t>
            </w:r>
          </w:p>
        </w:tc>
        <w:tc>
          <w:tcPr>
            <w:tcW w:w="973" w:type="pct"/>
            <w:shd w:val="clear" w:color="auto" w:fill="FFFFFF"/>
            <w:vAlign w:val="center"/>
          </w:tcPr>
          <w:p w14:paraId="2D947D42" w14:textId="77777777" w:rsidR="00540222" w:rsidRPr="00170EB4" w:rsidRDefault="00540222" w:rsidP="00CE37C6">
            <w:pPr>
              <w:spacing w:before="120"/>
              <w:jc w:val="center"/>
              <w:rPr>
                <w:color w:val="auto"/>
                <w:sz w:val="20"/>
                <w:szCs w:val="20"/>
                <w:lang w:eastAsia="en-US"/>
              </w:rPr>
            </w:pPr>
          </w:p>
        </w:tc>
        <w:tc>
          <w:tcPr>
            <w:tcW w:w="789" w:type="pct"/>
            <w:shd w:val="clear" w:color="auto" w:fill="FFFFFF"/>
            <w:vAlign w:val="center"/>
          </w:tcPr>
          <w:p w14:paraId="34961FC6" w14:textId="77777777" w:rsidR="00540222" w:rsidRPr="00170EB4" w:rsidRDefault="00540222" w:rsidP="00CE37C6">
            <w:pPr>
              <w:spacing w:before="120"/>
              <w:jc w:val="center"/>
              <w:rPr>
                <w:color w:val="auto"/>
                <w:sz w:val="20"/>
                <w:szCs w:val="20"/>
                <w:lang w:eastAsia="en-US"/>
              </w:rPr>
            </w:pPr>
          </w:p>
        </w:tc>
      </w:tr>
      <w:tr w:rsidR="00540222" w:rsidRPr="00170EB4" w14:paraId="1CA7392E"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07757241" w14:textId="77777777" w:rsidR="00540222" w:rsidRPr="00170EB4" w:rsidRDefault="00540222" w:rsidP="00CE37C6">
            <w:pPr>
              <w:spacing w:before="120"/>
              <w:rPr>
                <w:color w:val="auto"/>
                <w:sz w:val="20"/>
                <w:szCs w:val="20"/>
                <w:lang w:eastAsia="en-US"/>
              </w:rPr>
            </w:pPr>
            <w:r w:rsidRPr="00170EB4">
              <w:rPr>
                <w:bCs/>
                <w:sz w:val="20"/>
                <w:szCs w:val="20"/>
              </w:rPr>
              <w:t>15 °C - 20 °C</w:t>
            </w:r>
          </w:p>
        </w:tc>
        <w:tc>
          <w:tcPr>
            <w:tcW w:w="973" w:type="pct"/>
            <w:shd w:val="clear" w:color="auto" w:fill="FFFFFF"/>
            <w:vAlign w:val="center"/>
          </w:tcPr>
          <w:p w14:paraId="3FACD2B3" w14:textId="77777777" w:rsidR="00540222" w:rsidRPr="00170EB4" w:rsidRDefault="00540222"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140</w:t>
            </w:r>
            <w:r w:rsidRPr="00170EB4">
              <w:rPr>
                <w:bCs/>
                <w:sz w:val="20"/>
                <w:szCs w:val="20"/>
                <w:lang w:val="en-US"/>
              </w:rPr>
              <w:t xml:space="preserve"> </w:t>
            </w:r>
            <w:r w:rsidRPr="00170EB4">
              <w:rPr>
                <w:bCs/>
                <w:sz w:val="20"/>
                <w:szCs w:val="20"/>
              </w:rPr>
              <w:t>(130)</w:t>
            </w:r>
          </w:p>
        </w:tc>
        <w:tc>
          <w:tcPr>
            <w:tcW w:w="789" w:type="pct"/>
            <w:shd w:val="clear" w:color="auto" w:fill="FFFFFF"/>
            <w:vAlign w:val="center"/>
          </w:tcPr>
          <w:p w14:paraId="641BE183" w14:textId="77777777" w:rsidR="00540222" w:rsidRPr="00170EB4" w:rsidRDefault="00540222" w:rsidP="00CE37C6">
            <w:pPr>
              <w:spacing w:before="120"/>
              <w:jc w:val="center"/>
              <w:rPr>
                <w:color w:val="auto"/>
                <w:sz w:val="20"/>
                <w:szCs w:val="20"/>
                <w:lang w:eastAsia="en-US"/>
              </w:rPr>
            </w:pPr>
            <w:r w:rsidRPr="00170EB4">
              <w:rPr>
                <w:bCs/>
                <w:sz w:val="20"/>
                <w:szCs w:val="20"/>
              </w:rPr>
              <w:t>&gt; 135</w:t>
            </w:r>
            <w:r w:rsidRPr="00170EB4">
              <w:rPr>
                <w:bCs/>
                <w:sz w:val="20"/>
                <w:szCs w:val="20"/>
                <w:lang w:val="en-US"/>
              </w:rPr>
              <w:t xml:space="preserve"> </w:t>
            </w:r>
            <w:r w:rsidRPr="00170EB4">
              <w:rPr>
                <w:bCs/>
                <w:sz w:val="20"/>
                <w:szCs w:val="20"/>
              </w:rPr>
              <w:t>(128)</w:t>
            </w:r>
          </w:p>
        </w:tc>
      </w:tr>
      <w:tr w:rsidR="00540222" w:rsidRPr="00170EB4" w14:paraId="23960C32"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56496457" w14:textId="77777777" w:rsidR="00540222" w:rsidRPr="00170EB4" w:rsidRDefault="00540222" w:rsidP="00CE37C6">
            <w:pPr>
              <w:spacing w:before="120"/>
              <w:rPr>
                <w:color w:val="auto"/>
                <w:sz w:val="20"/>
                <w:szCs w:val="20"/>
                <w:lang w:eastAsia="en-US"/>
              </w:rPr>
            </w:pPr>
            <w:r w:rsidRPr="00170EB4">
              <w:rPr>
                <w:bCs/>
                <w:sz w:val="20"/>
                <w:szCs w:val="20"/>
              </w:rPr>
              <w:t>20 °C - 25 °C</w:t>
            </w:r>
          </w:p>
        </w:tc>
        <w:tc>
          <w:tcPr>
            <w:tcW w:w="973" w:type="pct"/>
            <w:shd w:val="clear" w:color="auto" w:fill="FFFFFF"/>
            <w:vAlign w:val="center"/>
          </w:tcPr>
          <w:p w14:paraId="589B3425" w14:textId="77777777" w:rsidR="00540222" w:rsidRPr="00170EB4" w:rsidRDefault="00540222"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138 (128)</w:t>
            </w:r>
          </w:p>
        </w:tc>
        <w:tc>
          <w:tcPr>
            <w:tcW w:w="789" w:type="pct"/>
            <w:shd w:val="clear" w:color="auto" w:fill="FFFFFF"/>
            <w:vAlign w:val="center"/>
          </w:tcPr>
          <w:p w14:paraId="552C67C6" w14:textId="77777777" w:rsidR="00540222" w:rsidRPr="00170EB4" w:rsidRDefault="00540222"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132</w:t>
            </w:r>
            <w:r w:rsidRPr="00170EB4">
              <w:rPr>
                <w:bCs/>
                <w:sz w:val="20"/>
                <w:szCs w:val="20"/>
                <w:lang w:val="en-US"/>
              </w:rPr>
              <w:t xml:space="preserve"> </w:t>
            </w:r>
            <w:r w:rsidRPr="00170EB4">
              <w:rPr>
                <w:bCs/>
                <w:sz w:val="20"/>
                <w:szCs w:val="20"/>
              </w:rPr>
              <w:t>(126)</w:t>
            </w:r>
          </w:p>
        </w:tc>
      </w:tr>
      <w:tr w:rsidR="00540222" w:rsidRPr="00170EB4" w14:paraId="6EB10B94"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4E5E97E8" w14:textId="77777777" w:rsidR="00540222" w:rsidRPr="00170EB4" w:rsidRDefault="00540222" w:rsidP="00CE37C6">
            <w:pPr>
              <w:spacing w:before="120"/>
              <w:rPr>
                <w:color w:val="auto"/>
                <w:sz w:val="20"/>
                <w:szCs w:val="20"/>
                <w:lang w:eastAsia="en-US"/>
              </w:rPr>
            </w:pPr>
            <w:r w:rsidRPr="00170EB4">
              <w:rPr>
                <w:bCs/>
                <w:sz w:val="20"/>
                <w:szCs w:val="20"/>
              </w:rPr>
              <w:t xml:space="preserve">25 °C </w:t>
            </w:r>
            <w:r w:rsidRPr="00170EB4">
              <w:rPr>
                <w:bCs/>
                <w:sz w:val="20"/>
                <w:szCs w:val="20"/>
                <w:lang w:val="en-US"/>
              </w:rPr>
              <w:t>-</w:t>
            </w:r>
            <w:r w:rsidRPr="00170EB4">
              <w:rPr>
                <w:bCs/>
                <w:sz w:val="20"/>
                <w:szCs w:val="20"/>
              </w:rPr>
              <w:t xml:space="preserve"> 30 °C</w:t>
            </w:r>
          </w:p>
        </w:tc>
        <w:tc>
          <w:tcPr>
            <w:tcW w:w="973" w:type="pct"/>
            <w:shd w:val="clear" w:color="auto" w:fill="FFFFFF"/>
            <w:vAlign w:val="center"/>
          </w:tcPr>
          <w:p w14:paraId="1DF66C89" w14:textId="77777777" w:rsidR="00540222" w:rsidRPr="00170EB4" w:rsidRDefault="00540222"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132</w:t>
            </w:r>
            <w:r w:rsidRPr="00170EB4">
              <w:rPr>
                <w:bCs/>
                <w:sz w:val="20"/>
                <w:szCs w:val="20"/>
                <w:lang w:val="en-US"/>
              </w:rPr>
              <w:t xml:space="preserve"> </w:t>
            </w:r>
            <w:r w:rsidRPr="00170EB4">
              <w:rPr>
                <w:bCs/>
                <w:sz w:val="20"/>
                <w:szCs w:val="20"/>
              </w:rPr>
              <w:t>(126)</w:t>
            </w:r>
          </w:p>
        </w:tc>
        <w:tc>
          <w:tcPr>
            <w:tcW w:w="789" w:type="pct"/>
            <w:shd w:val="clear" w:color="auto" w:fill="FFFFFF"/>
            <w:vAlign w:val="center"/>
          </w:tcPr>
          <w:p w14:paraId="11AE81AA" w14:textId="77777777" w:rsidR="00540222" w:rsidRPr="00170EB4" w:rsidRDefault="00540222" w:rsidP="00CE37C6">
            <w:pPr>
              <w:spacing w:before="120"/>
              <w:jc w:val="center"/>
              <w:rPr>
                <w:color w:val="auto"/>
                <w:sz w:val="20"/>
                <w:szCs w:val="20"/>
                <w:lang w:val="en-US" w:eastAsia="en-US"/>
              </w:rPr>
            </w:pPr>
            <w:r w:rsidRPr="00170EB4">
              <w:rPr>
                <w:bCs/>
                <w:sz w:val="20"/>
                <w:szCs w:val="20"/>
                <w:lang w:val="en-US"/>
              </w:rPr>
              <w:t>≥</w:t>
            </w:r>
            <w:r w:rsidRPr="00170EB4">
              <w:rPr>
                <w:bCs/>
                <w:sz w:val="20"/>
                <w:szCs w:val="20"/>
              </w:rPr>
              <w:t xml:space="preserve"> 130</w:t>
            </w:r>
            <w:r w:rsidRPr="00170EB4">
              <w:rPr>
                <w:bCs/>
                <w:sz w:val="20"/>
                <w:szCs w:val="20"/>
                <w:lang w:val="en-US"/>
              </w:rPr>
              <w:t xml:space="preserve"> </w:t>
            </w:r>
            <w:r w:rsidRPr="00170EB4">
              <w:rPr>
                <w:bCs/>
                <w:sz w:val="20"/>
                <w:szCs w:val="20"/>
              </w:rPr>
              <w:t>(124)</w:t>
            </w:r>
          </w:p>
        </w:tc>
      </w:tr>
      <w:tr w:rsidR="00540222" w:rsidRPr="00170EB4" w14:paraId="36CAF254"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19162F25" w14:textId="77777777" w:rsidR="00540222" w:rsidRPr="00170EB4" w:rsidRDefault="00540222" w:rsidP="00CE37C6">
            <w:pPr>
              <w:spacing w:before="120"/>
              <w:rPr>
                <w:color w:val="auto"/>
                <w:sz w:val="20"/>
                <w:szCs w:val="20"/>
                <w:lang w:eastAsia="en-US"/>
              </w:rPr>
            </w:pPr>
            <w:r w:rsidRPr="00170EB4">
              <w:rPr>
                <w:bCs/>
                <w:sz w:val="20"/>
                <w:szCs w:val="20"/>
              </w:rPr>
              <w:t>≥</w:t>
            </w:r>
            <w:r w:rsidRPr="00170EB4">
              <w:rPr>
                <w:bCs/>
                <w:sz w:val="20"/>
                <w:szCs w:val="20"/>
                <w:lang w:val="en-US"/>
              </w:rPr>
              <w:t xml:space="preserve"> </w:t>
            </w:r>
            <w:r w:rsidRPr="00170EB4">
              <w:rPr>
                <w:bCs/>
                <w:sz w:val="20"/>
                <w:szCs w:val="20"/>
              </w:rPr>
              <w:t>30 °C</w:t>
            </w:r>
          </w:p>
        </w:tc>
        <w:tc>
          <w:tcPr>
            <w:tcW w:w="973" w:type="pct"/>
            <w:shd w:val="clear" w:color="auto" w:fill="FFFFFF"/>
            <w:vAlign w:val="center"/>
          </w:tcPr>
          <w:p w14:paraId="031B5405" w14:textId="77777777" w:rsidR="00540222" w:rsidRPr="00170EB4" w:rsidRDefault="00540222"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130 (125)</w:t>
            </w:r>
          </w:p>
        </w:tc>
        <w:tc>
          <w:tcPr>
            <w:tcW w:w="789" w:type="pct"/>
            <w:shd w:val="clear" w:color="auto" w:fill="FFFFFF"/>
            <w:vAlign w:val="center"/>
          </w:tcPr>
          <w:p w14:paraId="4A72F26C" w14:textId="77777777" w:rsidR="00540222" w:rsidRPr="00170EB4" w:rsidRDefault="00540222" w:rsidP="00CE37C6">
            <w:pPr>
              <w:spacing w:before="120"/>
              <w:jc w:val="center"/>
              <w:rPr>
                <w:color w:val="auto"/>
                <w:sz w:val="20"/>
                <w:szCs w:val="20"/>
                <w:lang w:eastAsia="en-US"/>
              </w:rPr>
            </w:pPr>
            <w:r w:rsidRPr="00170EB4">
              <w:rPr>
                <w:bCs/>
                <w:sz w:val="20"/>
                <w:szCs w:val="20"/>
                <w:lang w:val="en-US"/>
              </w:rPr>
              <w:t>≥</w:t>
            </w:r>
            <w:r w:rsidRPr="00170EB4">
              <w:rPr>
                <w:bCs/>
                <w:sz w:val="20"/>
                <w:szCs w:val="20"/>
              </w:rPr>
              <w:t xml:space="preserve"> 125</w:t>
            </w:r>
            <w:r w:rsidRPr="00170EB4">
              <w:rPr>
                <w:bCs/>
                <w:sz w:val="20"/>
                <w:szCs w:val="20"/>
                <w:lang w:val="en-US"/>
              </w:rPr>
              <w:t xml:space="preserve"> </w:t>
            </w:r>
            <w:r w:rsidRPr="00170EB4">
              <w:rPr>
                <w:bCs/>
                <w:sz w:val="20"/>
                <w:szCs w:val="20"/>
              </w:rPr>
              <w:t>(120)</w:t>
            </w:r>
          </w:p>
        </w:tc>
      </w:tr>
      <w:tr w:rsidR="00540222" w:rsidRPr="00170EB4" w14:paraId="5029AD60"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22BF49DF" w14:textId="77777777" w:rsidR="00540222" w:rsidRPr="00170EB4" w:rsidRDefault="00540222" w:rsidP="00CE37C6">
            <w:pPr>
              <w:spacing w:before="120"/>
              <w:rPr>
                <w:color w:val="auto"/>
                <w:sz w:val="20"/>
                <w:szCs w:val="20"/>
                <w:lang w:eastAsia="en-US"/>
              </w:rPr>
            </w:pPr>
            <w:r w:rsidRPr="00170EB4">
              <w:rPr>
                <w:bCs/>
                <w:sz w:val="20"/>
                <w:szCs w:val="20"/>
              </w:rPr>
              <w:t>7. Nhiệt độ lúc bắt đầu lu</w:t>
            </w:r>
          </w:p>
        </w:tc>
        <w:tc>
          <w:tcPr>
            <w:tcW w:w="1762" w:type="pct"/>
            <w:gridSpan w:val="2"/>
            <w:shd w:val="clear" w:color="auto" w:fill="FFFFFF"/>
            <w:vAlign w:val="center"/>
          </w:tcPr>
          <w:p w14:paraId="1F81C32F" w14:textId="77777777" w:rsidR="00540222" w:rsidRPr="00170EB4" w:rsidRDefault="00540222" w:rsidP="00987B12">
            <w:pPr>
              <w:spacing w:before="120"/>
              <w:rPr>
                <w:bCs/>
                <w:sz w:val="20"/>
                <w:szCs w:val="20"/>
              </w:rPr>
            </w:pPr>
            <w:r w:rsidRPr="00170EB4">
              <w:rPr>
                <w:bCs/>
                <w:sz w:val="20"/>
                <w:szCs w:val="20"/>
              </w:rPr>
              <w:t>Không nhỏ hơn nhiệt độ rải quá 5°C</w:t>
            </w:r>
          </w:p>
        </w:tc>
      </w:tr>
      <w:tr w:rsidR="00540222" w:rsidRPr="00170EB4" w14:paraId="395EA927"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69ED2AC4" w14:textId="77777777" w:rsidR="00540222" w:rsidRPr="00170EB4" w:rsidRDefault="00540222" w:rsidP="00CE37C6">
            <w:pPr>
              <w:spacing w:before="120"/>
              <w:rPr>
                <w:color w:val="auto"/>
                <w:sz w:val="20"/>
                <w:szCs w:val="20"/>
                <w:lang w:eastAsia="en-US"/>
              </w:rPr>
            </w:pPr>
            <w:r w:rsidRPr="00170EB4">
              <w:rPr>
                <w:bCs/>
                <w:sz w:val="20"/>
                <w:szCs w:val="20"/>
              </w:rPr>
              <w:t>8. Nhiệt độ bề mặt lớp khi kết thúc lu lèn, không thấp hơn (°C)</w:t>
            </w:r>
          </w:p>
        </w:tc>
        <w:tc>
          <w:tcPr>
            <w:tcW w:w="973" w:type="pct"/>
            <w:shd w:val="clear" w:color="auto" w:fill="FFFFFF"/>
            <w:vAlign w:val="center"/>
          </w:tcPr>
          <w:p w14:paraId="4A8E9AD0" w14:textId="77777777" w:rsidR="00540222" w:rsidRPr="00170EB4" w:rsidRDefault="00540222" w:rsidP="00CE37C6">
            <w:pPr>
              <w:spacing w:before="120"/>
              <w:jc w:val="center"/>
              <w:rPr>
                <w:color w:val="auto"/>
                <w:sz w:val="20"/>
                <w:szCs w:val="20"/>
                <w:lang w:eastAsia="en-US"/>
              </w:rPr>
            </w:pPr>
          </w:p>
        </w:tc>
        <w:tc>
          <w:tcPr>
            <w:tcW w:w="789" w:type="pct"/>
            <w:shd w:val="clear" w:color="auto" w:fill="FFFFFF"/>
            <w:vAlign w:val="center"/>
          </w:tcPr>
          <w:p w14:paraId="5BD5EFD5" w14:textId="77777777" w:rsidR="00540222" w:rsidRPr="00170EB4" w:rsidRDefault="00540222" w:rsidP="00CE37C6">
            <w:pPr>
              <w:spacing w:before="120"/>
              <w:jc w:val="center"/>
              <w:rPr>
                <w:color w:val="auto"/>
                <w:sz w:val="20"/>
                <w:szCs w:val="20"/>
                <w:lang w:eastAsia="en-US"/>
              </w:rPr>
            </w:pPr>
          </w:p>
        </w:tc>
      </w:tr>
      <w:tr w:rsidR="00540222" w:rsidRPr="00170EB4" w14:paraId="42CE1DAE"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7F8C10C9" w14:textId="77777777" w:rsidR="00540222" w:rsidRPr="00170EB4" w:rsidRDefault="00540222" w:rsidP="00CE37C6">
            <w:pPr>
              <w:spacing w:before="120"/>
              <w:rPr>
                <w:color w:val="auto"/>
                <w:sz w:val="20"/>
                <w:szCs w:val="20"/>
                <w:lang w:eastAsia="en-US"/>
              </w:rPr>
            </w:pPr>
            <w:r w:rsidRPr="00170EB4">
              <w:rPr>
                <w:bCs/>
                <w:sz w:val="20"/>
                <w:szCs w:val="20"/>
              </w:rPr>
              <w:t>- Nếu dùng lu bánh thép</w:t>
            </w:r>
          </w:p>
        </w:tc>
        <w:tc>
          <w:tcPr>
            <w:tcW w:w="973" w:type="pct"/>
            <w:shd w:val="clear" w:color="auto" w:fill="FFFFFF"/>
            <w:vAlign w:val="center"/>
          </w:tcPr>
          <w:p w14:paraId="3B6CE422" w14:textId="77777777" w:rsidR="00540222" w:rsidRPr="00170EB4" w:rsidRDefault="00540222" w:rsidP="00CE37C6">
            <w:pPr>
              <w:spacing w:before="120"/>
              <w:jc w:val="center"/>
              <w:rPr>
                <w:color w:val="auto"/>
                <w:sz w:val="20"/>
                <w:szCs w:val="20"/>
                <w:lang w:eastAsia="en-US"/>
              </w:rPr>
            </w:pPr>
            <w:r w:rsidRPr="00170EB4">
              <w:rPr>
                <w:bCs/>
                <w:sz w:val="20"/>
                <w:szCs w:val="20"/>
              </w:rPr>
              <w:t>80</w:t>
            </w:r>
          </w:p>
        </w:tc>
        <w:tc>
          <w:tcPr>
            <w:tcW w:w="789" w:type="pct"/>
            <w:shd w:val="clear" w:color="auto" w:fill="FFFFFF"/>
            <w:vAlign w:val="center"/>
          </w:tcPr>
          <w:p w14:paraId="5B78C298" w14:textId="77777777" w:rsidR="00540222" w:rsidRPr="00170EB4" w:rsidRDefault="00540222" w:rsidP="00CE37C6">
            <w:pPr>
              <w:spacing w:before="120"/>
              <w:jc w:val="center"/>
              <w:rPr>
                <w:color w:val="auto"/>
                <w:sz w:val="20"/>
                <w:szCs w:val="20"/>
                <w:lang w:eastAsia="en-US"/>
              </w:rPr>
            </w:pPr>
            <w:r w:rsidRPr="00170EB4">
              <w:rPr>
                <w:bCs/>
                <w:sz w:val="20"/>
                <w:szCs w:val="20"/>
              </w:rPr>
              <w:t>70</w:t>
            </w:r>
          </w:p>
        </w:tc>
      </w:tr>
      <w:tr w:rsidR="00540222" w:rsidRPr="00170EB4" w14:paraId="50D8E0DC"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78557B97" w14:textId="77777777" w:rsidR="00540222" w:rsidRPr="00170EB4" w:rsidRDefault="00540222" w:rsidP="00CE37C6">
            <w:pPr>
              <w:spacing w:before="120"/>
              <w:rPr>
                <w:color w:val="auto"/>
                <w:sz w:val="20"/>
                <w:szCs w:val="20"/>
                <w:lang w:eastAsia="en-US"/>
              </w:rPr>
            </w:pPr>
            <w:r w:rsidRPr="00170EB4">
              <w:rPr>
                <w:bCs/>
                <w:sz w:val="20"/>
                <w:szCs w:val="20"/>
              </w:rPr>
              <w:t>- Nếu dùng lu bánh lốp</w:t>
            </w:r>
          </w:p>
        </w:tc>
        <w:tc>
          <w:tcPr>
            <w:tcW w:w="973" w:type="pct"/>
            <w:shd w:val="clear" w:color="auto" w:fill="FFFFFF"/>
            <w:vAlign w:val="center"/>
          </w:tcPr>
          <w:p w14:paraId="027358D4" w14:textId="77777777" w:rsidR="00540222" w:rsidRPr="00170EB4" w:rsidRDefault="00540222" w:rsidP="00CE37C6">
            <w:pPr>
              <w:spacing w:before="120"/>
              <w:jc w:val="center"/>
              <w:rPr>
                <w:color w:val="auto"/>
                <w:sz w:val="20"/>
                <w:szCs w:val="20"/>
                <w:lang w:eastAsia="en-US"/>
              </w:rPr>
            </w:pPr>
            <w:r w:rsidRPr="00170EB4">
              <w:rPr>
                <w:bCs/>
                <w:sz w:val="20"/>
                <w:szCs w:val="20"/>
              </w:rPr>
              <w:t>85</w:t>
            </w:r>
          </w:p>
        </w:tc>
        <w:tc>
          <w:tcPr>
            <w:tcW w:w="789" w:type="pct"/>
            <w:shd w:val="clear" w:color="auto" w:fill="FFFFFF"/>
            <w:vAlign w:val="center"/>
          </w:tcPr>
          <w:p w14:paraId="1E2371FE" w14:textId="77777777" w:rsidR="00540222" w:rsidRPr="00170EB4" w:rsidRDefault="00540222" w:rsidP="00CE37C6">
            <w:pPr>
              <w:spacing w:before="120"/>
              <w:jc w:val="center"/>
              <w:rPr>
                <w:color w:val="auto"/>
                <w:sz w:val="20"/>
                <w:szCs w:val="20"/>
                <w:lang w:eastAsia="en-US"/>
              </w:rPr>
            </w:pPr>
            <w:r w:rsidRPr="00170EB4">
              <w:rPr>
                <w:bCs/>
                <w:sz w:val="20"/>
                <w:szCs w:val="20"/>
              </w:rPr>
              <w:t>80</w:t>
            </w:r>
          </w:p>
        </w:tc>
      </w:tr>
      <w:tr w:rsidR="00540222" w:rsidRPr="00170EB4" w14:paraId="5AED0A08"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2B37429F" w14:textId="77777777" w:rsidR="00540222" w:rsidRPr="00170EB4" w:rsidRDefault="00540222" w:rsidP="00CE37C6">
            <w:pPr>
              <w:spacing w:before="120"/>
              <w:rPr>
                <w:color w:val="auto"/>
                <w:sz w:val="20"/>
                <w:szCs w:val="20"/>
                <w:lang w:eastAsia="en-US"/>
              </w:rPr>
            </w:pPr>
            <w:r w:rsidRPr="00170EB4">
              <w:rPr>
                <w:bCs/>
                <w:sz w:val="20"/>
                <w:szCs w:val="20"/>
              </w:rPr>
              <w:t>- Nếu dùng lu rung</w:t>
            </w:r>
          </w:p>
        </w:tc>
        <w:tc>
          <w:tcPr>
            <w:tcW w:w="973" w:type="pct"/>
            <w:shd w:val="clear" w:color="auto" w:fill="FFFFFF"/>
            <w:vAlign w:val="center"/>
          </w:tcPr>
          <w:p w14:paraId="02039A6B" w14:textId="77777777" w:rsidR="00540222" w:rsidRPr="00170EB4" w:rsidRDefault="00540222" w:rsidP="00CE37C6">
            <w:pPr>
              <w:spacing w:before="120"/>
              <w:jc w:val="center"/>
              <w:rPr>
                <w:color w:val="auto"/>
                <w:sz w:val="20"/>
                <w:szCs w:val="20"/>
                <w:lang w:eastAsia="en-US"/>
              </w:rPr>
            </w:pPr>
            <w:r w:rsidRPr="00170EB4">
              <w:rPr>
                <w:bCs/>
                <w:sz w:val="20"/>
                <w:szCs w:val="20"/>
              </w:rPr>
              <w:t>75</w:t>
            </w:r>
          </w:p>
        </w:tc>
        <w:tc>
          <w:tcPr>
            <w:tcW w:w="789" w:type="pct"/>
            <w:shd w:val="clear" w:color="auto" w:fill="FFFFFF"/>
            <w:vAlign w:val="center"/>
          </w:tcPr>
          <w:p w14:paraId="5F47A760" w14:textId="77777777" w:rsidR="00540222" w:rsidRPr="00170EB4" w:rsidRDefault="00540222" w:rsidP="00CE37C6">
            <w:pPr>
              <w:spacing w:before="120"/>
              <w:jc w:val="center"/>
              <w:rPr>
                <w:color w:val="auto"/>
                <w:sz w:val="20"/>
                <w:szCs w:val="20"/>
                <w:lang w:eastAsia="en-US"/>
              </w:rPr>
            </w:pPr>
            <w:r w:rsidRPr="00170EB4">
              <w:rPr>
                <w:bCs/>
                <w:sz w:val="20"/>
                <w:szCs w:val="20"/>
              </w:rPr>
              <w:t>70</w:t>
            </w:r>
          </w:p>
        </w:tc>
      </w:tr>
      <w:tr w:rsidR="00540222" w:rsidRPr="00170EB4" w14:paraId="779D9959"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52A6C4EC" w14:textId="77777777" w:rsidR="00540222" w:rsidRPr="00170EB4" w:rsidRDefault="00540222" w:rsidP="00CE37C6">
            <w:pPr>
              <w:spacing w:before="120"/>
              <w:rPr>
                <w:color w:val="auto"/>
                <w:sz w:val="20"/>
                <w:szCs w:val="20"/>
                <w:lang w:eastAsia="en-US"/>
              </w:rPr>
            </w:pPr>
            <w:r w:rsidRPr="00170EB4">
              <w:rPr>
                <w:bCs/>
                <w:sz w:val="20"/>
                <w:szCs w:val="20"/>
              </w:rPr>
              <w:t>9. Nhiệt độ bề mặt mặt đường ĐGCN khi xe lưu thông, không cao hơn (°C)</w:t>
            </w:r>
          </w:p>
        </w:tc>
        <w:tc>
          <w:tcPr>
            <w:tcW w:w="973" w:type="pct"/>
            <w:shd w:val="clear" w:color="auto" w:fill="FFFFFF"/>
            <w:vAlign w:val="center"/>
          </w:tcPr>
          <w:p w14:paraId="62DD80C7" w14:textId="77777777" w:rsidR="00540222" w:rsidRPr="00170EB4" w:rsidRDefault="00540222" w:rsidP="00CE37C6">
            <w:pPr>
              <w:spacing w:before="120"/>
              <w:jc w:val="center"/>
              <w:rPr>
                <w:color w:val="auto"/>
                <w:sz w:val="20"/>
                <w:szCs w:val="20"/>
                <w:lang w:eastAsia="en-US"/>
              </w:rPr>
            </w:pPr>
            <w:r w:rsidRPr="00170EB4">
              <w:rPr>
                <w:bCs/>
                <w:sz w:val="20"/>
                <w:szCs w:val="20"/>
              </w:rPr>
              <w:t>50</w:t>
            </w:r>
          </w:p>
        </w:tc>
        <w:tc>
          <w:tcPr>
            <w:tcW w:w="789" w:type="pct"/>
            <w:shd w:val="clear" w:color="auto" w:fill="FFFFFF"/>
            <w:vAlign w:val="center"/>
          </w:tcPr>
          <w:p w14:paraId="66A23379" w14:textId="77777777" w:rsidR="00540222" w:rsidRPr="00170EB4" w:rsidRDefault="00540222" w:rsidP="00CE37C6">
            <w:pPr>
              <w:spacing w:before="120"/>
              <w:jc w:val="center"/>
              <w:rPr>
                <w:color w:val="auto"/>
                <w:sz w:val="20"/>
                <w:szCs w:val="20"/>
                <w:lang w:eastAsia="en-US"/>
              </w:rPr>
            </w:pPr>
            <w:r w:rsidRPr="00170EB4">
              <w:rPr>
                <w:bCs/>
                <w:sz w:val="20"/>
                <w:szCs w:val="20"/>
              </w:rPr>
              <w:t>50</w:t>
            </w:r>
          </w:p>
        </w:tc>
      </w:tr>
      <w:tr w:rsidR="00540222" w:rsidRPr="00170EB4" w14:paraId="4072AF13"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7410D6DA" w14:textId="77777777" w:rsidR="00540222" w:rsidRPr="00170EB4" w:rsidRDefault="00540222" w:rsidP="00CE37C6">
            <w:pPr>
              <w:spacing w:before="120"/>
              <w:rPr>
                <w:color w:val="auto"/>
                <w:sz w:val="20"/>
                <w:szCs w:val="20"/>
                <w:lang w:eastAsia="en-US"/>
              </w:rPr>
            </w:pPr>
            <w:r w:rsidRPr="00170EB4">
              <w:rPr>
                <w:bCs/>
                <w:sz w:val="20"/>
                <w:szCs w:val="20"/>
              </w:rPr>
              <w:t>10. Nhiệt độ trộn khi chế bị mẫu (°C)</w:t>
            </w:r>
          </w:p>
        </w:tc>
        <w:tc>
          <w:tcPr>
            <w:tcW w:w="973" w:type="pct"/>
            <w:shd w:val="clear" w:color="auto" w:fill="FFFFFF"/>
            <w:vAlign w:val="center"/>
          </w:tcPr>
          <w:p w14:paraId="450F5C36" w14:textId="77777777" w:rsidR="00540222" w:rsidRPr="00170EB4" w:rsidRDefault="00540222" w:rsidP="00CE37C6">
            <w:pPr>
              <w:spacing w:before="120"/>
              <w:jc w:val="center"/>
              <w:rPr>
                <w:color w:val="auto"/>
                <w:sz w:val="20"/>
                <w:szCs w:val="20"/>
                <w:lang w:eastAsia="en-US"/>
              </w:rPr>
            </w:pPr>
            <w:r w:rsidRPr="00170EB4">
              <w:rPr>
                <w:bCs/>
                <w:sz w:val="20"/>
                <w:szCs w:val="20"/>
              </w:rPr>
              <w:t>150</w:t>
            </w:r>
            <w:r w:rsidR="00987B12" w:rsidRPr="00170EB4">
              <w:rPr>
                <w:bCs/>
                <w:sz w:val="20"/>
                <w:szCs w:val="20"/>
                <w:lang w:val="en-US"/>
              </w:rPr>
              <w:t xml:space="preserve"> </w:t>
            </w:r>
            <w:r w:rsidR="00987B12" w:rsidRPr="00170EB4">
              <w:rPr>
                <w:bCs/>
                <w:sz w:val="20"/>
                <w:szCs w:val="20"/>
              </w:rPr>
              <w:t>÷</w:t>
            </w:r>
            <w:r w:rsidR="00987B12" w:rsidRPr="00170EB4">
              <w:rPr>
                <w:bCs/>
                <w:sz w:val="20"/>
                <w:szCs w:val="20"/>
                <w:lang w:val="en-US"/>
              </w:rPr>
              <w:t xml:space="preserve"> </w:t>
            </w:r>
            <w:r w:rsidRPr="00170EB4">
              <w:rPr>
                <w:bCs/>
                <w:sz w:val="20"/>
                <w:szCs w:val="20"/>
              </w:rPr>
              <w:t>170</w:t>
            </w:r>
          </w:p>
        </w:tc>
        <w:tc>
          <w:tcPr>
            <w:tcW w:w="789" w:type="pct"/>
            <w:shd w:val="clear" w:color="auto" w:fill="FFFFFF"/>
            <w:vAlign w:val="center"/>
          </w:tcPr>
          <w:p w14:paraId="7951568F" w14:textId="77777777" w:rsidR="00540222" w:rsidRPr="00170EB4" w:rsidRDefault="00540222" w:rsidP="00CE37C6">
            <w:pPr>
              <w:spacing w:before="120"/>
              <w:jc w:val="center"/>
              <w:rPr>
                <w:color w:val="auto"/>
                <w:sz w:val="20"/>
                <w:szCs w:val="20"/>
                <w:lang w:eastAsia="en-US"/>
              </w:rPr>
            </w:pPr>
            <w:r w:rsidRPr="00170EB4">
              <w:rPr>
                <w:bCs/>
                <w:sz w:val="20"/>
                <w:szCs w:val="20"/>
              </w:rPr>
              <w:t>145</w:t>
            </w:r>
            <w:r w:rsidR="00987B12" w:rsidRPr="00170EB4">
              <w:rPr>
                <w:bCs/>
                <w:sz w:val="20"/>
                <w:szCs w:val="20"/>
                <w:lang w:val="en-US"/>
              </w:rPr>
              <w:t xml:space="preserve"> </w:t>
            </w:r>
            <w:r w:rsidR="00987B12" w:rsidRPr="00170EB4">
              <w:rPr>
                <w:bCs/>
                <w:sz w:val="20"/>
                <w:szCs w:val="20"/>
              </w:rPr>
              <w:t>÷</w:t>
            </w:r>
            <w:r w:rsidR="00987B12" w:rsidRPr="00170EB4">
              <w:rPr>
                <w:bCs/>
                <w:sz w:val="20"/>
                <w:szCs w:val="20"/>
                <w:lang w:val="en-US"/>
              </w:rPr>
              <w:t xml:space="preserve"> </w:t>
            </w:r>
            <w:r w:rsidRPr="00170EB4">
              <w:rPr>
                <w:bCs/>
                <w:sz w:val="20"/>
                <w:szCs w:val="20"/>
              </w:rPr>
              <w:t>165</w:t>
            </w:r>
          </w:p>
        </w:tc>
      </w:tr>
      <w:tr w:rsidR="00540222" w:rsidRPr="00170EB4" w14:paraId="2AAFFB56" w14:textId="77777777" w:rsidTr="00987B12">
        <w:tblPrEx>
          <w:tblCellMar>
            <w:top w:w="0" w:type="dxa"/>
            <w:left w:w="0" w:type="dxa"/>
            <w:bottom w:w="0" w:type="dxa"/>
            <w:right w:w="0" w:type="dxa"/>
          </w:tblCellMar>
        </w:tblPrEx>
        <w:trPr>
          <w:cantSplit/>
        </w:trPr>
        <w:tc>
          <w:tcPr>
            <w:tcW w:w="3238" w:type="pct"/>
            <w:shd w:val="clear" w:color="auto" w:fill="FFFFFF"/>
            <w:vAlign w:val="center"/>
          </w:tcPr>
          <w:p w14:paraId="0AB340F3" w14:textId="77777777" w:rsidR="00540222" w:rsidRPr="00170EB4" w:rsidRDefault="00540222" w:rsidP="00CE37C6">
            <w:pPr>
              <w:spacing w:before="120"/>
              <w:rPr>
                <w:color w:val="auto"/>
                <w:sz w:val="20"/>
                <w:szCs w:val="20"/>
                <w:lang w:eastAsia="en-US"/>
              </w:rPr>
            </w:pPr>
            <w:r w:rsidRPr="00170EB4">
              <w:rPr>
                <w:bCs/>
                <w:sz w:val="20"/>
                <w:szCs w:val="20"/>
              </w:rPr>
              <w:t>11. Nhiệt độ đầm chế bị mẫu (°C)</w:t>
            </w:r>
          </w:p>
        </w:tc>
        <w:tc>
          <w:tcPr>
            <w:tcW w:w="973" w:type="pct"/>
            <w:shd w:val="clear" w:color="auto" w:fill="FFFFFF"/>
            <w:vAlign w:val="center"/>
          </w:tcPr>
          <w:p w14:paraId="19CF63FA" w14:textId="77777777" w:rsidR="00540222" w:rsidRPr="00170EB4" w:rsidRDefault="00540222" w:rsidP="00CE37C6">
            <w:pPr>
              <w:spacing w:before="120"/>
              <w:jc w:val="center"/>
              <w:rPr>
                <w:color w:val="auto"/>
                <w:sz w:val="20"/>
                <w:szCs w:val="20"/>
                <w:lang w:eastAsia="en-US"/>
              </w:rPr>
            </w:pPr>
            <w:r w:rsidRPr="00170EB4">
              <w:rPr>
                <w:bCs/>
                <w:sz w:val="20"/>
                <w:szCs w:val="20"/>
              </w:rPr>
              <w:t>140</w:t>
            </w:r>
            <w:r w:rsidR="00987B12" w:rsidRPr="00170EB4">
              <w:rPr>
                <w:bCs/>
                <w:sz w:val="20"/>
                <w:szCs w:val="20"/>
                <w:lang w:val="en-US"/>
              </w:rPr>
              <w:t xml:space="preserve"> </w:t>
            </w:r>
            <w:r w:rsidR="00987B12" w:rsidRPr="00170EB4">
              <w:rPr>
                <w:bCs/>
                <w:sz w:val="20"/>
                <w:szCs w:val="20"/>
              </w:rPr>
              <w:t>÷</w:t>
            </w:r>
            <w:r w:rsidR="00987B12" w:rsidRPr="00170EB4">
              <w:rPr>
                <w:bCs/>
                <w:sz w:val="20"/>
                <w:szCs w:val="20"/>
                <w:lang w:val="en-US"/>
              </w:rPr>
              <w:t xml:space="preserve"> </w:t>
            </w:r>
            <w:r w:rsidRPr="00170EB4">
              <w:rPr>
                <w:bCs/>
                <w:sz w:val="20"/>
                <w:szCs w:val="20"/>
              </w:rPr>
              <w:t>160</w:t>
            </w:r>
          </w:p>
        </w:tc>
        <w:tc>
          <w:tcPr>
            <w:tcW w:w="789" w:type="pct"/>
            <w:shd w:val="clear" w:color="auto" w:fill="FFFFFF"/>
            <w:vAlign w:val="center"/>
          </w:tcPr>
          <w:p w14:paraId="443B1C0D" w14:textId="77777777" w:rsidR="00540222" w:rsidRPr="00170EB4" w:rsidRDefault="00540222" w:rsidP="00CE37C6">
            <w:pPr>
              <w:spacing w:before="120"/>
              <w:jc w:val="center"/>
              <w:rPr>
                <w:color w:val="auto"/>
                <w:sz w:val="20"/>
                <w:szCs w:val="20"/>
                <w:lang w:eastAsia="en-US"/>
              </w:rPr>
            </w:pPr>
            <w:r w:rsidRPr="00170EB4">
              <w:rPr>
                <w:bCs/>
                <w:sz w:val="20"/>
                <w:szCs w:val="20"/>
              </w:rPr>
              <w:t>135</w:t>
            </w:r>
            <w:r w:rsidR="00987B12" w:rsidRPr="00170EB4">
              <w:rPr>
                <w:bCs/>
                <w:sz w:val="20"/>
                <w:szCs w:val="20"/>
                <w:lang w:val="en-US"/>
              </w:rPr>
              <w:t xml:space="preserve"> </w:t>
            </w:r>
            <w:r w:rsidR="00987B12" w:rsidRPr="00170EB4">
              <w:rPr>
                <w:bCs/>
                <w:sz w:val="20"/>
                <w:szCs w:val="20"/>
              </w:rPr>
              <w:t>÷</w:t>
            </w:r>
            <w:r w:rsidR="00987B12" w:rsidRPr="00170EB4">
              <w:rPr>
                <w:bCs/>
                <w:sz w:val="20"/>
                <w:szCs w:val="20"/>
                <w:lang w:val="en-US"/>
              </w:rPr>
              <w:t xml:space="preserve"> </w:t>
            </w:r>
            <w:r w:rsidRPr="00170EB4">
              <w:rPr>
                <w:bCs/>
                <w:sz w:val="20"/>
                <w:szCs w:val="20"/>
              </w:rPr>
              <w:t>155</w:t>
            </w:r>
          </w:p>
        </w:tc>
      </w:tr>
      <w:tr w:rsidR="00540222" w:rsidRPr="00170EB4" w14:paraId="163F4CFE" w14:textId="77777777" w:rsidTr="00987B12">
        <w:tblPrEx>
          <w:tblCellMar>
            <w:top w:w="0" w:type="dxa"/>
            <w:left w:w="0" w:type="dxa"/>
            <w:bottom w:w="0" w:type="dxa"/>
            <w:right w:w="0" w:type="dxa"/>
          </w:tblCellMar>
        </w:tblPrEx>
        <w:trPr>
          <w:cantSplit/>
        </w:trPr>
        <w:tc>
          <w:tcPr>
            <w:tcW w:w="5000" w:type="pct"/>
            <w:gridSpan w:val="3"/>
            <w:shd w:val="clear" w:color="auto" w:fill="FFFFFF"/>
            <w:vAlign w:val="center"/>
          </w:tcPr>
          <w:p w14:paraId="3C49D933" w14:textId="77777777" w:rsidR="00687C0A" w:rsidRPr="00170EB4" w:rsidRDefault="00687C0A" w:rsidP="00CE37C6">
            <w:pPr>
              <w:spacing w:before="120"/>
              <w:rPr>
                <w:color w:val="auto"/>
                <w:sz w:val="20"/>
                <w:szCs w:val="20"/>
                <w:lang w:eastAsia="en-US"/>
              </w:rPr>
            </w:pPr>
            <w:r w:rsidRPr="00170EB4">
              <w:rPr>
                <w:bCs/>
                <w:sz w:val="20"/>
                <w:szCs w:val="20"/>
              </w:rPr>
              <w:lastRenderedPageBreak/>
              <w:t>CHÚ THÍCH:</w:t>
            </w:r>
          </w:p>
          <w:p w14:paraId="781E53E3" w14:textId="77777777" w:rsidR="00687C0A" w:rsidRPr="00170EB4" w:rsidRDefault="00687C0A" w:rsidP="00CE37C6">
            <w:pPr>
              <w:spacing w:before="120"/>
              <w:rPr>
                <w:color w:val="auto"/>
                <w:sz w:val="20"/>
                <w:szCs w:val="20"/>
                <w:lang w:eastAsia="en-US"/>
              </w:rPr>
            </w:pPr>
            <w:r w:rsidRPr="00170EB4">
              <w:rPr>
                <w:bCs/>
                <w:sz w:val="20"/>
                <w:szCs w:val="20"/>
                <w:vertAlign w:val="superscript"/>
              </w:rPr>
              <w:t>(</w:t>
            </w:r>
            <w:r w:rsidRPr="00170EB4">
              <w:rPr>
                <w:bCs/>
                <w:sz w:val="20"/>
                <w:szCs w:val="20"/>
              </w:rPr>
              <w:t>*</w:t>
            </w:r>
            <w:r w:rsidRPr="00170EB4">
              <w:rPr>
                <w:bCs/>
                <w:sz w:val="20"/>
                <w:szCs w:val="20"/>
                <w:vertAlign w:val="superscript"/>
              </w:rPr>
              <w:t>)</w:t>
            </w:r>
            <w:r w:rsidRPr="00170EB4">
              <w:rPr>
                <w:bCs/>
                <w:sz w:val="20"/>
                <w:szCs w:val="20"/>
              </w:rPr>
              <w:t xml:space="preserve"> Nhiệt độ</w:t>
            </w:r>
            <w:r w:rsidR="00C901B8" w:rsidRPr="00170EB4">
              <w:rPr>
                <w:bCs/>
                <w:sz w:val="20"/>
                <w:szCs w:val="20"/>
              </w:rPr>
              <w:t xml:space="preserve"> ở</w:t>
            </w:r>
            <w:r w:rsidRPr="00170EB4">
              <w:rPr>
                <w:bCs/>
                <w:sz w:val="20"/>
                <w:szCs w:val="20"/>
              </w:rPr>
              <w:t xml:space="preserve"> các khâu công nghệ 1,2,3 nên chọn trị số cao hơn khi thi công về mùa lạnh (15 </w:t>
            </w:r>
            <w:r w:rsidR="00987B12" w:rsidRPr="00170EB4">
              <w:rPr>
                <w:bCs/>
                <w:sz w:val="20"/>
                <w:szCs w:val="20"/>
              </w:rPr>
              <w:t>÷</w:t>
            </w:r>
            <w:r w:rsidRPr="00170EB4">
              <w:rPr>
                <w:bCs/>
                <w:sz w:val="20"/>
                <w:szCs w:val="20"/>
              </w:rPr>
              <w:t xml:space="preserve"> 20) </w:t>
            </w:r>
            <w:r w:rsidRPr="00170EB4">
              <w:rPr>
                <w:sz w:val="20"/>
                <w:szCs w:val="20"/>
              </w:rPr>
              <w:t>°C</w:t>
            </w:r>
          </w:p>
          <w:p w14:paraId="3E852DEA" w14:textId="77777777" w:rsidR="00540222" w:rsidRPr="00170EB4" w:rsidRDefault="00687C0A" w:rsidP="00CE37C6">
            <w:pPr>
              <w:spacing w:before="120"/>
              <w:rPr>
                <w:color w:val="auto"/>
                <w:sz w:val="20"/>
                <w:szCs w:val="20"/>
                <w:lang w:val="en-US" w:eastAsia="en-US"/>
              </w:rPr>
            </w:pPr>
            <w:r w:rsidRPr="00170EB4">
              <w:rPr>
                <w:bCs/>
                <w:sz w:val="20"/>
                <w:szCs w:val="20"/>
                <w:vertAlign w:val="superscript"/>
              </w:rPr>
              <w:t>(</w:t>
            </w:r>
            <w:r w:rsidRPr="00170EB4">
              <w:rPr>
                <w:bCs/>
                <w:sz w:val="20"/>
                <w:szCs w:val="20"/>
              </w:rPr>
              <w:t>**</w:t>
            </w:r>
            <w:r w:rsidRPr="00170EB4">
              <w:rPr>
                <w:bCs/>
                <w:sz w:val="20"/>
                <w:szCs w:val="20"/>
                <w:vertAlign w:val="superscript"/>
              </w:rPr>
              <w:t xml:space="preserve">) </w:t>
            </w:r>
            <w:r w:rsidRPr="00170EB4">
              <w:rPr>
                <w:bCs/>
                <w:sz w:val="20"/>
                <w:szCs w:val="20"/>
              </w:rPr>
              <w:t xml:space="preserve">Nhiệt độ rải là thích hợp với trường hợp bề dày lớp đá gia cố nhựa </w:t>
            </w:r>
            <w:r w:rsidRPr="00170EB4">
              <w:rPr>
                <w:bCs/>
                <w:sz w:val="20"/>
                <w:szCs w:val="20"/>
                <w:lang w:val="en-US"/>
              </w:rPr>
              <w:t>≤</w:t>
            </w:r>
            <w:r w:rsidRPr="00170EB4">
              <w:rPr>
                <w:bCs/>
                <w:sz w:val="20"/>
                <w:szCs w:val="20"/>
              </w:rPr>
              <w:t xml:space="preserve"> 60 mm, trị số nhiệt độ rải nằm trong ngoặc đơn là thích hợp với bề dày lớp đá gia cố nhựa thi công &gt; 80 mm. Nếu bề dày lớp đá gia cố nhựa trong khoảng (60 </w:t>
            </w:r>
            <w:r w:rsidR="00EC33A4" w:rsidRPr="00170EB4">
              <w:rPr>
                <w:bCs/>
                <w:sz w:val="20"/>
                <w:szCs w:val="20"/>
              </w:rPr>
              <w:t>÷</w:t>
            </w:r>
            <w:r w:rsidRPr="00170EB4">
              <w:rPr>
                <w:bCs/>
                <w:sz w:val="20"/>
                <w:szCs w:val="20"/>
              </w:rPr>
              <w:t xml:space="preserve"> 80) mm thì chọn nhiệt độ trung bình giữa trị số không có ngoặc đơn và có ngoặc đơn</w:t>
            </w:r>
          </w:p>
        </w:tc>
      </w:tr>
    </w:tbl>
    <w:p w14:paraId="15795DBB" w14:textId="77777777" w:rsidR="00A62022" w:rsidRPr="00170EB4" w:rsidRDefault="00A62022" w:rsidP="00CE37C6">
      <w:pPr>
        <w:spacing w:before="120"/>
        <w:rPr>
          <w:color w:val="auto"/>
          <w:sz w:val="20"/>
          <w:szCs w:val="20"/>
          <w:lang w:eastAsia="en-US"/>
        </w:rPr>
      </w:pPr>
      <w:r w:rsidRPr="00170EB4">
        <w:rPr>
          <w:b/>
          <w:bCs/>
          <w:sz w:val="20"/>
          <w:szCs w:val="20"/>
        </w:rPr>
        <w:t>7.3.7</w:t>
      </w:r>
      <w:r w:rsidR="00687C0A" w:rsidRPr="00170EB4">
        <w:rPr>
          <w:bCs/>
          <w:sz w:val="20"/>
          <w:szCs w:val="20"/>
          <w:lang w:val="en-US"/>
        </w:rPr>
        <w:t xml:space="preserve"> </w:t>
      </w:r>
      <w:r w:rsidRPr="00170EB4">
        <w:rPr>
          <w:bCs/>
          <w:sz w:val="20"/>
          <w:szCs w:val="20"/>
        </w:rPr>
        <w:t xml:space="preserve"> Chỉ được chứa nhựa đường trong phạm vi 75 % </w:t>
      </w:r>
      <w:r w:rsidR="00953ECF" w:rsidRPr="00170EB4">
        <w:rPr>
          <w:bCs/>
          <w:sz w:val="20"/>
          <w:szCs w:val="20"/>
        </w:rPr>
        <w:t>÷</w:t>
      </w:r>
      <w:r w:rsidRPr="00170EB4">
        <w:rPr>
          <w:bCs/>
          <w:sz w:val="20"/>
          <w:szCs w:val="20"/>
        </w:rPr>
        <w:t xml:space="preserve"> 80 % dung tích thùng chứa nhựa đường trong khi gia nhiệt.</w:t>
      </w:r>
    </w:p>
    <w:p w14:paraId="6C0D7DE9" w14:textId="77777777" w:rsidR="00A62022" w:rsidRPr="00170EB4" w:rsidRDefault="00A62022" w:rsidP="00CE37C6">
      <w:pPr>
        <w:spacing w:before="120"/>
        <w:rPr>
          <w:color w:val="auto"/>
          <w:sz w:val="20"/>
          <w:szCs w:val="20"/>
          <w:lang w:eastAsia="en-US"/>
        </w:rPr>
      </w:pPr>
      <w:r w:rsidRPr="00170EB4">
        <w:rPr>
          <w:b/>
          <w:bCs/>
          <w:sz w:val="20"/>
          <w:szCs w:val="20"/>
        </w:rPr>
        <w:t>7.3.8</w:t>
      </w:r>
      <w:r w:rsidR="00687C0A" w:rsidRPr="00170EB4">
        <w:rPr>
          <w:bCs/>
          <w:sz w:val="20"/>
          <w:szCs w:val="20"/>
          <w:lang w:val="en-US"/>
        </w:rPr>
        <w:t xml:space="preserve"> </w:t>
      </w:r>
      <w:r w:rsidRPr="00170EB4">
        <w:rPr>
          <w:bCs/>
          <w:sz w:val="20"/>
          <w:szCs w:val="20"/>
        </w:rPr>
        <w:t xml:space="preserve"> Phải cân sơ</w:t>
      </w:r>
      <w:r w:rsidR="00687C0A" w:rsidRPr="00170EB4">
        <w:rPr>
          <w:bCs/>
          <w:sz w:val="20"/>
          <w:szCs w:val="20"/>
          <w:lang w:val="en-US"/>
        </w:rPr>
        <w:t xml:space="preserve"> </w:t>
      </w:r>
      <w:r w:rsidRPr="00170EB4">
        <w:rPr>
          <w:bCs/>
          <w:sz w:val="20"/>
          <w:szCs w:val="20"/>
        </w:rPr>
        <w:t>bộ các cỡ đá dăm và cát</w:t>
      </w:r>
      <w:r w:rsidR="00C901B8" w:rsidRPr="00170EB4">
        <w:rPr>
          <w:bCs/>
          <w:sz w:val="20"/>
          <w:szCs w:val="20"/>
        </w:rPr>
        <w:t xml:space="preserve"> ở</w:t>
      </w:r>
      <w:r w:rsidRPr="00170EB4">
        <w:rPr>
          <w:bCs/>
          <w:sz w:val="20"/>
          <w:szCs w:val="20"/>
        </w:rPr>
        <w:t xml:space="preserve"> thiết bị cấp liệu trước khi đưa vào tr</w:t>
      </w:r>
      <w:r w:rsidR="00687C0A" w:rsidRPr="00170EB4">
        <w:rPr>
          <w:bCs/>
          <w:sz w:val="20"/>
          <w:szCs w:val="20"/>
          <w:lang w:val="en-US"/>
        </w:rPr>
        <w:t>ố</w:t>
      </w:r>
      <w:r w:rsidRPr="00170EB4">
        <w:rPr>
          <w:bCs/>
          <w:sz w:val="20"/>
          <w:szCs w:val="20"/>
        </w:rPr>
        <w:t>ng sấy, với dung sai cho phép ± 5 %.</w:t>
      </w:r>
    </w:p>
    <w:p w14:paraId="5CA44F93" w14:textId="77777777" w:rsidR="00A62022" w:rsidRPr="00170EB4" w:rsidRDefault="00A62022" w:rsidP="00CE37C6">
      <w:pPr>
        <w:spacing w:before="120"/>
        <w:rPr>
          <w:color w:val="auto"/>
          <w:sz w:val="20"/>
          <w:szCs w:val="20"/>
          <w:lang w:eastAsia="en-US"/>
        </w:rPr>
      </w:pPr>
      <w:r w:rsidRPr="00170EB4">
        <w:rPr>
          <w:b/>
          <w:bCs/>
          <w:sz w:val="20"/>
          <w:szCs w:val="20"/>
        </w:rPr>
        <w:t>7.3.9</w:t>
      </w:r>
      <w:r w:rsidRPr="00170EB4">
        <w:rPr>
          <w:bCs/>
          <w:sz w:val="20"/>
          <w:szCs w:val="20"/>
        </w:rPr>
        <w:t xml:space="preserve"> </w:t>
      </w:r>
      <w:r w:rsidR="00687C0A" w:rsidRPr="00170EB4">
        <w:rPr>
          <w:bCs/>
          <w:sz w:val="20"/>
          <w:szCs w:val="20"/>
          <w:lang w:val="en-US"/>
        </w:rPr>
        <w:t xml:space="preserve"> </w:t>
      </w:r>
      <w:r w:rsidRPr="00170EB4">
        <w:rPr>
          <w:bCs/>
          <w:sz w:val="20"/>
          <w:szCs w:val="20"/>
        </w:rPr>
        <w:t xml:space="preserve">Nhiệt độ của cốt liệu khi ra khỏi trống sấy cao hơn nhiệt độ trộn không quá 15 </w:t>
      </w:r>
      <w:r w:rsidR="005D4CDD" w:rsidRPr="00170EB4">
        <w:rPr>
          <w:bCs/>
          <w:sz w:val="20"/>
          <w:szCs w:val="20"/>
        </w:rPr>
        <w:t>°C</w:t>
      </w:r>
      <w:r w:rsidRPr="00170EB4">
        <w:rPr>
          <w:bCs/>
          <w:sz w:val="20"/>
          <w:szCs w:val="20"/>
        </w:rPr>
        <w:t>. Độ ẩm của đá dăm, cát khi ra khỏi trống sấy phải nhỏ hơn 0,5 %.</w:t>
      </w:r>
    </w:p>
    <w:p w14:paraId="268DA507" w14:textId="77777777" w:rsidR="00A62022" w:rsidRPr="00170EB4" w:rsidRDefault="00A62022" w:rsidP="00CE37C6">
      <w:pPr>
        <w:spacing w:before="120"/>
        <w:rPr>
          <w:color w:val="auto"/>
          <w:sz w:val="20"/>
          <w:szCs w:val="20"/>
          <w:lang w:eastAsia="en-US"/>
        </w:rPr>
      </w:pPr>
      <w:r w:rsidRPr="00170EB4">
        <w:rPr>
          <w:b/>
          <w:bCs/>
          <w:sz w:val="20"/>
          <w:szCs w:val="20"/>
        </w:rPr>
        <w:t>7.3.10</w:t>
      </w:r>
      <w:r w:rsidRPr="00170EB4">
        <w:rPr>
          <w:bCs/>
          <w:sz w:val="20"/>
          <w:szCs w:val="20"/>
        </w:rPr>
        <w:t xml:space="preserve"> </w:t>
      </w:r>
      <w:r w:rsidR="00687C0A" w:rsidRPr="00170EB4">
        <w:rPr>
          <w:bCs/>
          <w:sz w:val="20"/>
          <w:szCs w:val="20"/>
          <w:lang w:val="en-US"/>
        </w:rPr>
        <w:t xml:space="preserve"> </w:t>
      </w:r>
      <w:r w:rsidRPr="00170EB4">
        <w:rPr>
          <w:bCs/>
          <w:sz w:val="20"/>
          <w:szCs w:val="20"/>
        </w:rPr>
        <w:t>Bột khoáng</w:t>
      </w:r>
      <w:r w:rsidR="00C901B8" w:rsidRPr="00170EB4">
        <w:rPr>
          <w:bCs/>
          <w:sz w:val="20"/>
          <w:szCs w:val="20"/>
        </w:rPr>
        <w:t xml:space="preserve"> ở</w:t>
      </w:r>
      <w:r w:rsidRPr="00170EB4">
        <w:rPr>
          <w:bCs/>
          <w:sz w:val="20"/>
          <w:szCs w:val="20"/>
        </w:rPr>
        <w:t xml:space="preserve"> dạng nguội sau khi cân đong, được đưa trực tiếp vào thùng trộn</w:t>
      </w:r>
      <w:r w:rsidR="00953ECF" w:rsidRPr="00170EB4">
        <w:rPr>
          <w:bCs/>
          <w:sz w:val="20"/>
          <w:szCs w:val="20"/>
          <w:lang w:val="en-US"/>
        </w:rPr>
        <w:t>.</w:t>
      </w:r>
      <w:r w:rsidRPr="00170EB4">
        <w:rPr>
          <w:bCs/>
          <w:sz w:val="20"/>
          <w:szCs w:val="20"/>
        </w:rPr>
        <w:t xml:space="preserve"> </w:t>
      </w:r>
      <w:r w:rsidR="00953ECF" w:rsidRPr="00170EB4">
        <w:rPr>
          <w:bCs/>
          <w:sz w:val="20"/>
          <w:szCs w:val="20"/>
        </w:rPr>
        <w:t xml:space="preserve">Cần </w:t>
      </w:r>
      <w:r w:rsidRPr="00170EB4">
        <w:rPr>
          <w:bCs/>
          <w:sz w:val="20"/>
          <w:szCs w:val="20"/>
        </w:rPr>
        <w:t>kiểm soát tốt độ ẩm bột khoáng trước khi đưa vào thùng trộn.</w:t>
      </w:r>
    </w:p>
    <w:p w14:paraId="2300C33A" w14:textId="77777777" w:rsidR="00A62022" w:rsidRPr="00170EB4" w:rsidRDefault="00A62022" w:rsidP="00CE37C6">
      <w:pPr>
        <w:spacing w:before="120"/>
        <w:rPr>
          <w:color w:val="auto"/>
          <w:sz w:val="20"/>
          <w:szCs w:val="20"/>
          <w:lang w:eastAsia="en-US"/>
        </w:rPr>
      </w:pPr>
      <w:proofErr w:type="gramStart"/>
      <w:r w:rsidRPr="00170EB4">
        <w:rPr>
          <w:b/>
          <w:bCs/>
          <w:sz w:val="20"/>
          <w:szCs w:val="20"/>
          <w:lang w:val="en-US" w:eastAsia="en-US"/>
        </w:rPr>
        <w:t>7.3.11</w:t>
      </w:r>
      <w:r w:rsidRPr="00170EB4">
        <w:rPr>
          <w:bCs/>
          <w:sz w:val="20"/>
          <w:szCs w:val="20"/>
          <w:lang w:val="en-US" w:eastAsia="en-US"/>
        </w:rPr>
        <w:t xml:space="preserve"> </w:t>
      </w:r>
      <w:r w:rsidR="00337A9D" w:rsidRPr="00170EB4">
        <w:rPr>
          <w:bCs/>
          <w:sz w:val="20"/>
          <w:szCs w:val="20"/>
          <w:lang w:val="en-US" w:eastAsia="en-US"/>
        </w:rPr>
        <w:t xml:space="preserve"> </w:t>
      </w:r>
      <w:r w:rsidRPr="00170EB4">
        <w:rPr>
          <w:bCs/>
          <w:sz w:val="20"/>
          <w:szCs w:val="20"/>
        </w:rPr>
        <w:t>Thời</w:t>
      </w:r>
      <w:proofErr w:type="gramEnd"/>
      <w:r w:rsidRPr="00170EB4">
        <w:rPr>
          <w:bCs/>
          <w:sz w:val="20"/>
          <w:szCs w:val="20"/>
        </w:rPr>
        <w:t xml:space="preserve"> gian trộn cốt liệu với nhựa đường trong thùng trộn phải tuân theo đúng quy định kỹ thuật của loại trạm trộn sử dụng và với loại hỗn hợp cấp phối đá chặt gia cố nhựa nóng sản xuất, thường từ 45 s đến không quá 60 s. Thời gian trộn được điề</w:t>
      </w:r>
      <w:r w:rsidR="00FC5DFA" w:rsidRPr="00170EB4">
        <w:rPr>
          <w:bCs/>
          <w:sz w:val="20"/>
          <w:szCs w:val="20"/>
        </w:rPr>
        <w:t xml:space="preserve">u </w:t>
      </w:r>
      <w:r w:rsidR="00FC5DFA" w:rsidRPr="00170EB4">
        <w:rPr>
          <w:bCs/>
          <w:sz w:val="20"/>
          <w:szCs w:val="20"/>
          <w:lang w:val="en-US"/>
        </w:rPr>
        <w:t>c</w:t>
      </w:r>
      <w:r w:rsidR="00FC5DFA" w:rsidRPr="00170EB4">
        <w:rPr>
          <w:bCs/>
          <w:sz w:val="20"/>
          <w:szCs w:val="20"/>
        </w:rPr>
        <w:t>h</w:t>
      </w:r>
      <w:r w:rsidR="00FC5DFA" w:rsidRPr="00170EB4">
        <w:rPr>
          <w:bCs/>
          <w:sz w:val="20"/>
          <w:szCs w:val="20"/>
          <w:lang w:val="en-US"/>
        </w:rPr>
        <w:t>ỉ</w:t>
      </w:r>
      <w:r w:rsidRPr="00170EB4">
        <w:rPr>
          <w:bCs/>
          <w:sz w:val="20"/>
          <w:szCs w:val="20"/>
        </w:rPr>
        <w:t>nh phù hợp trên cơ sở xem xét kết quả sản xuất thử và rải thử. Nếu có sử dụng phụ gia thì phải tăng thời gian trộn ít nhất là 5 s và phải trộ</w:t>
      </w:r>
      <w:r w:rsidR="009401CB" w:rsidRPr="00170EB4">
        <w:rPr>
          <w:bCs/>
          <w:sz w:val="20"/>
          <w:szCs w:val="20"/>
        </w:rPr>
        <w:t>n khô (</w:t>
      </w:r>
      <w:r w:rsidRPr="00170EB4">
        <w:rPr>
          <w:bCs/>
          <w:sz w:val="20"/>
          <w:szCs w:val="20"/>
        </w:rPr>
        <w:t>5</w:t>
      </w:r>
      <w:r w:rsidR="009401CB" w:rsidRPr="00170EB4">
        <w:rPr>
          <w:bCs/>
          <w:sz w:val="20"/>
          <w:szCs w:val="20"/>
          <w:lang w:val="en-US"/>
        </w:rPr>
        <w:t xml:space="preserve"> ÷ </w:t>
      </w:r>
      <w:r w:rsidRPr="00170EB4">
        <w:rPr>
          <w:bCs/>
          <w:sz w:val="20"/>
          <w:szCs w:val="20"/>
        </w:rPr>
        <w:t>10) s, sau đó mới bơm bitum vào trộn tiếp.</w:t>
      </w:r>
    </w:p>
    <w:p w14:paraId="6F4E5F0F" w14:textId="77777777" w:rsidR="00A62022" w:rsidRPr="00170EB4" w:rsidRDefault="00A62022" w:rsidP="00CE37C6">
      <w:pPr>
        <w:spacing w:before="120"/>
        <w:rPr>
          <w:color w:val="auto"/>
          <w:sz w:val="20"/>
          <w:szCs w:val="20"/>
          <w:lang w:eastAsia="en-US"/>
        </w:rPr>
      </w:pPr>
      <w:r w:rsidRPr="00170EB4">
        <w:rPr>
          <w:bCs/>
          <w:sz w:val="20"/>
          <w:szCs w:val="20"/>
        </w:rPr>
        <w:t>CHÚ THÍCH:</w:t>
      </w:r>
    </w:p>
    <w:p w14:paraId="2CA1BE3B" w14:textId="77777777" w:rsidR="00FC5DFA" w:rsidRPr="00170EB4" w:rsidRDefault="00A62022" w:rsidP="00CE37C6">
      <w:pPr>
        <w:spacing w:before="120"/>
        <w:rPr>
          <w:bCs/>
          <w:sz w:val="20"/>
          <w:szCs w:val="20"/>
          <w:lang w:val="en-US"/>
        </w:rPr>
      </w:pPr>
      <w:r w:rsidRPr="00170EB4">
        <w:rPr>
          <w:bCs/>
          <w:sz w:val="20"/>
          <w:szCs w:val="20"/>
        </w:rPr>
        <w:t>Thời gian trộn cốt liệu với nhựa đường trong thùng trộn được quy định là thời gian ngắn nhất thỏa mãn yêu cầu sau:</w:t>
      </w:r>
    </w:p>
    <w:p w14:paraId="540BB9F8" w14:textId="77777777" w:rsidR="00A62022" w:rsidRPr="00170EB4" w:rsidRDefault="00FC5DFA" w:rsidP="00CE37C6">
      <w:pPr>
        <w:spacing w:before="120"/>
        <w:rPr>
          <w:color w:val="auto"/>
          <w:sz w:val="20"/>
          <w:szCs w:val="20"/>
          <w:lang w:eastAsia="en-US"/>
        </w:rPr>
      </w:pPr>
      <w:r w:rsidRPr="00170EB4">
        <w:rPr>
          <w:bCs/>
          <w:sz w:val="20"/>
          <w:szCs w:val="20"/>
          <w:lang w:val="en-US"/>
        </w:rPr>
        <w:t xml:space="preserve">- </w:t>
      </w:r>
      <w:r w:rsidR="00A62022" w:rsidRPr="00170EB4">
        <w:rPr>
          <w:bCs/>
          <w:sz w:val="20"/>
          <w:szCs w:val="20"/>
        </w:rPr>
        <w:t>Khi trộn các loại hỗn hợp cấp phối đá chặt gia cố nhựa nóng dùng cho lớp mặt dưới: có ít nhất 95 % hạt cốt liệu được nhựa đường bao bọc hoàn toàn.</w:t>
      </w:r>
    </w:p>
    <w:p w14:paraId="60EA4572" w14:textId="77777777" w:rsidR="00A62022" w:rsidRPr="00170EB4" w:rsidRDefault="00FC5DFA" w:rsidP="00CE37C6">
      <w:pPr>
        <w:spacing w:before="120"/>
        <w:rPr>
          <w:color w:val="auto"/>
          <w:sz w:val="20"/>
          <w:szCs w:val="20"/>
          <w:lang w:eastAsia="en-US"/>
        </w:rPr>
      </w:pPr>
      <w:r w:rsidRPr="00170EB4">
        <w:rPr>
          <w:bCs/>
          <w:sz w:val="20"/>
          <w:szCs w:val="20"/>
          <w:lang w:val="en-US"/>
        </w:rPr>
        <w:t xml:space="preserve">- </w:t>
      </w:r>
      <w:r w:rsidR="00A62022" w:rsidRPr="00170EB4">
        <w:rPr>
          <w:bCs/>
          <w:sz w:val="20"/>
          <w:szCs w:val="20"/>
        </w:rPr>
        <w:t>Khi trộn các loại hỗn hợp cấp phối đá chặt gia cố nhựa nóng dùng cho lớp móng: có ít nh</w:t>
      </w:r>
      <w:r w:rsidR="00CE37C6" w:rsidRPr="00170EB4">
        <w:rPr>
          <w:bCs/>
          <w:sz w:val="20"/>
          <w:szCs w:val="20"/>
          <w:lang w:val="en-US"/>
        </w:rPr>
        <w:t>ấ</w:t>
      </w:r>
      <w:r w:rsidR="00A62022" w:rsidRPr="00170EB4">
        <w:rPr>
          <w:bCs/>
          <w:sz w:val="20"/>
          <w:szCs w:val="20"/>
        </w:rPr>
        <w:t>t 95 % số hạt cốt liệu được nhựa bao bọc hoàn toàn.</w:t>
      </w:r>
    </w:p>
    <w:p w14:paraId="167704E7" w14:textId="77777777" w:rsidR="00A62022" w:rsidRPr="00170EB4" w:rsidRDefault="00A62022" w:rsidP="00CE37C6">
      <w:pPr>
        <w:spacing w:before="120"/>
        <w:rPr>
          <w:color w:val="auto"/>
          <w:sz w:val="20"/>
          <w:szCs w:val="20"/>
          <w:lang w:eastAsia="en-US"/>
        </w:rPr>
      </w:pPr>
      <w:r w:rsidRPr="00170EB4">
        <w:rPr>
          <w:b/>
          <w:bCs/>
          <w:sz w:val="20"/>
          <w:szCs w:val="20"/>
        </w:rPr>
        <w:t>7.3.12</w:t>
      </w:r>
      <w:r w:rsidRPr="00170EB4">
        <w:rPr>
          <w:bCs/>
          <w:sz w:val="20"/>
          <w:szCs w:val="20"/>
        </w:rPr>
        <w:t xml:space="preserve"> </w:t>
      </w:r>
      <w:r w:rsidR="00FC5DFA" w:rsidRPr="00170EB4">
        <w:rPr>
          <w:bCs/>
          <w:sz w:val="20"/>
          <w:szCs w:val="20"/>
          <w:lang w:val="en-US"/>
        </w:rPr>
        <w:t xml:space="preserve"> </w:t>
      </w:r>
      <w:r w:rsidRPr="00170EB4">
        <w:rPr>
          <w:bCs/>
          <w:sz w:val="20"/>
          <w:szCs w:val="20"/>
        </w:rPr>
        <w:t>Nhiệt độ của hỗn hợp cấp phối đá chặt gia cố nhựa nóng tương ứng với các công đoạn thi công và nhiệt độ các công đoạn chế b</w:t>
      </w:r>
      <w:r w:rsidR="00FC5DFA" w:rsidRPr="00170EB4">
        <w:rPr>
          <w:bCs/>
          <w:sz w:val="20"/>
          <w:szCs w:val="20"/>
          <w:lang w:val="en-US"/>
        </w:rPr>
        <w:t>ị</w:t>
      </w:r>
      <w:r w:rsidRPr="00170EB4">
        <w:rPr>
          <w:bCs/>
          <w:sz w:val="20"/>
          <w:szCs w:val="20"/>
        </w:rPr>
        <w:t xml:space="preserve"> mẫu để thí nghiệm Marshall theo quy định tại Bảng 9.</w:t>
      </w:r>
    </w:p>
    <w:p w14:paraId="6F03C744" w14:textId="77777777" w:rsidR="00A62022" w:rsidRPr="00170EB4" w:rsidRDefault="00A62022" w:rsidP="00CE37C6">
      <w:pPr>
        <w:spacing w:before="120"/>
        <w:rPr>
          <w:color w:val="auto"/>
          <w:sz w:val="20"/>
          <w:szCs w:val="20"/>
          <w:lang w:eastAsia="en-US"/>
        </w:rPr>
      </w:pPr>
      <w:r w:rsidRPr="00170EB4">
        <w:rPr>
          <w:b/>
          <w:bCs/>
          <w:sz w:val="20"/>
          <w:szCs w:val="20"/>
        </w:rPr>
        <w:t>7.4</w:t>
      </w:r>
      <w:r w:rsidRPr="00170EB4">
        <w:rPr>
          <w:bCs/>
          <w:sz w:val="20"/>
          <w:szCs w:val="20"/>
        </w:rPr>
        <w:t xml:space="preserve"> </w:t>
      </w:r>
      <w:r w:rsidR="00FC5DFA" w:rsidRPr="00170EB4">
        <w:rPr>
          <w:bCs/>
          <w:sz w:val="20"/>
          <w:szCs w:val="20"/>
          <w:lang w:val="en-US"/>
        </w:rPr>
        <w:t xml:space="preserve"> </w:t>
      </w:r>
      <w:r w:rsidRPr="00170EB4">
        <w:rPr>
          <w:bCs/>
          <w:sz w:val="20"/>
          <w:szCs w:val="20"/>
        </w:rPr>
        <w:t>Công tác thí nghiệm kiểm tra chất lượng hỗn hợp cấp phối đá chặt gia cố nhựa nóng</w:t>
      </w:r>
      <w:r w:rsidR="00C901B8" w:rsidRPr="00170EB4">
        <w:rPr>
          <w:bCs/>
          <w:sz w:val="20"/>
          <w:szCs w:val="20"/>
        </w:rPr>
        <w:t xml:space="preserve"> ở</w:t>
      </w:r>
      <w:r w:rsidRPr="00170EB4">
        <w:rPr>
          <w:bCs/>
          <w:sz w:val="20"/>
          <w:szCs w:val="20"/>
        </w:rPr>
        <w:t xml:space="preserve"> trạm trộn</w:t>
      </w:r>
    </w:p>
    <w:p w14:paraId="7F006220" w14:textId="77777777" w:rsidR="00A62022" w:rsidRPr="00170EB4" w:rsidRDefault="00A62022" w:rsidP="00CE37C6">
      <w:pPr>
        <w:spacing w:before="120"/>
        <w:rPr>
          <w:color w:val="auto"/>
          <w:sz w:val="20"/>
          <w:szCs w:val="20"/>
          <w:lang w:eastAsia="en-US"/>
        </w:rPr>
      </w:pPr>
      <w:r w:rsidRPr="00170EB4">
        <w:rPr>
          <w:b/>
          <w:bCs/>
          <w:sz w:val="20"/>
          <w:szCs w:val="20"/>
        </w:rPr>
        <w:t>7.4.1</w:t>
      </w:r>
      <w:r w:rsidRPr="00170EB4">
        <w:rPr>
          <w:bCs/>
          <w:sz w:val="20"/>
          <w:szCs w:val="20"/>
        </w:rPr>
        <w:t xml:space="preserve"> </w:t>
      </w:r>
      <w:r w:rsidR="00FC5DFA" w:rsidRPr="00170EB4">
        <w:rPr>
          <w:bCs/>
          <w:sz w:val="20"/>
          <w:szCs w:val="20"/>
          <w:lang w:val="en-US"/>
        </w:rPr>
        <w:t xml:space="preserve"> </w:t>
      </w:r>
      <w:r w:rsidRPr="00170EB4">
        <w:rPr>
          <w:bCs/>
          <w:sz w:val="20"/>
          <w:szCs w:val="20"/>
        </w:rPr>
        <w:t>Mỗi trạm trộn sản xuất hỗn hợp phải có trang bị đầy đủ các thiết bị thí nghiệm cần thiết đ</w:t>
      </w:r>
      <w:r w:rsidR="00FC5DFA" w:rsidRPr="00170EB4">
        <w:rPr>
          <w:bCs/>
          <w:sz w:val="20"/>
          <w:szCs w:val="20"/>
          <w:lang w:val="en-US"/>
        </w:rPr>
        <w:t>ể</w:t>
      </w:r>
      <w:r w:rsidRPr="00170EB4">
        <w:rPr>
          <w:bCs/>
          <w:sz w:val="20"/>
          <w:szCs w:val="20"/>
        </w:rPr>
        <w:t xml:space="preserve"> kiểm tra chất lượng vật liệu, các chỉ tiêu cơ lý của hỗn hợp tại trạm trộn.</w:t>
      </w:r>
    </w:p>
    <w:p w14:paraId="4CC17184" w14:textId="77777777" w:rsidR="00A62022" w:rsidRPr="00170EB4" w:rsidRDefault="00A62022" w:rsidP="00CE37C6">
      <w:pPr>
        <w:spacing w:before="120"/>
        <w:rPr>
          <w:color w:val="auto"/>
          <w:sz w:val="20"/>
          <w:szCs w:val="20"/>
          <w:lang w:eastAsia="en-US"/>
        </w:rPr>
      </w:pPr>
      <w:r w:rsidRPr="00170EB4">
        <w:rPr>
          <w:b/>
          <w:bCs/>
          <w:sz w:val="20"/>
          <w:szCs w:val="20"/>
        </w:rPr>
        <w:t>7.4.2</w:t>
      </w:r>
      <w:r w:rsidRPr="00170EB4">
        <w:rPr>
          <w:bCs/>
          <w:sz w:val="20"/>
          <w:szCs w:val="20"/>
        </w:rPr>
        <w:t xml:space="preserve"> </w:t>
      </w:r>
      <w:r w:rsidR="00FC5DFA" w:rsidRPr="00170EB4">
        <w:rPr>
          <w:bCs/>
          <w:sz w:val="20"/>
          <w:szCs w:val="20"/>
          <w:lang w:val="en-US"/>
        </w:rPr>
        <w:t xml:space="preserve"> </w:t>
      </w:r>
      <w:r w:rsidRPr="00170EB4">
        <w:rPr>
          <w:bCs/>
          <w:sz w:val="20"/>
          <w:szCs w:val="20"/>
        </w:rPr>
        <w:t>Nội dung kiểm tra thành phần cốt liệu và hàm lượng nhựa trong quá trình sản xuất được thực hiện như</w:t>
      </w:r>
      <w:r w:rsidR="00C901B8" w:rsidRPr="00170EB4">
        <w:rPr>
          <w:bCs/>
          <w:sz w:val="20"/>
          <w:szCs w:val="20"/>
        </w:rPr>
        <w:t xml:space="preserve"> ở</w:t>
      </w:r>
      <w:r w:rsidRPr="00170EB4">
        <w:rPr>
          <w:bCs/>
          <w:sz w:val="20"/>
          <w:szCs w:val="20"/>
        </w:rPr>
        <w:t xml:space="preserve"> Bảng 10. Nội dung, mật độ thí nghiệm kiểm tra ch</w:t>
      </w:r>
      <w:r w:rsidR="00A454BE" w:rsidRPr="00170EB4">
        <w:rPr>
          <w:bCs/>
          <w:sz w:val="20"/>
          <w:szCs w:val="20"/>
          <w:lang w:val="en-US"/>
        </w:rPr>
        <w:t>ấ</w:t>
      </w:r>
      <w:r w:rsidRPr="00170EB4">
        <w:rPr>
          <w:bCs/>
          <w:sz w:val="20"/>
          <w:szCs w:val="20"/>
        </w:rPr>
        <w:t>t lượng vật liệu, kiểm tra chất lượng hỗn hợp tại trạm trộn được quy định tại 9.3. và 9.4. Qua s</w:t>
      </w:r>
      <w:r w:rsidR="00FC5DFA" w:rsidRPr="00170EB4">
        <w:rPr>
          <w:bCs/>
          <w:sz w:val="20"/>
          <w:szCs w:val="20"/>
          <w:lang w:val="en-US"/>
        </w:rPr>
        <w:t>ố</w:t>
      </w:r>
      <w:r w:rsidRPr="00170EB4">
        <w:rPr>
          <w:bCs/>
          <w:sz w:val="20"/>
          <w:szCs w:val="20"/>
        </w:rPr>
        <w:t xml:space="preserve"> liệu thành phần vật liệu trong quá trình sản xuất nếu thấy có những biến động bất thường thì cần phải kịp thời xử lý để đảm bảo chất lượng hỗn hợp luôn đồng nhất.</w:t>
      </w:r>
    </w:p>
    <w:p w14:paraId="342CB397" w14:textId="77777777" w:rsidR="00A62022" w:rsidRPr="00170EB4" w:rsidRDefault="00A62022" w:rsidP="00CE37C6">
      <w:pPr>
        <w:spacing w:before="120"/>
        <w:jc w:val="center"/>
        <w:rPr>
          <w:b/>
          <w:color w:val="auto"/>
          <w:sz w:val="20"/>
          <w:szCs w:val="20"/>
          <w:lang w:eastAsia="en-US"/>
        </w:rPr>
      </w:pPr>
      <w:r w:rsidRPr="00170EB4">
        <w:rPr>
          <w:b/>
          <w:bCs/>
          <w:sz w:val="20"/>
          <w:szCs w:val="20"/>
        </w:rPr>
        <w:t>Bảng 10 - Kiểm tra vật liệu trong quá trình sản xuất hỗn hợp cấp phối đá chặt</w:t>
      </w:r>
      <w:r w:rsidR="006F149D" w:rsidRPr="00170EB4">
        <w:rPr>
          <w:b/>
          <w:bCs/>
          <w:sz w:val="20"/>
          <w:szCs w:val="20"/>
          <w:lang w:val="en-US"/>
        </w:rPr>
        <w:t xml:space="preserve"> </w:t>
      </w:r>
      <w:r w:rsidRPr="00170EB4">
        <w:rPr>
          <w:b/>
          <w:bCs/>
          <w:sz w:val="20"/>
          <w:szCs w:val="20"/>
        </w:rPr>
        <w:t xml:space="preserve">gia </w:t>
      </w:r>
      <w:r w:rsidR="00510F27" w:rsidRPr="00170EB4">
        <w:rPr>
          <w:b/>
          <w:bCs/>
          <w:sz w:val="20"/>
          <w:szCs w:val="20"/>
        </w:rPr>
        <w:t>cố</w:t>
      </w:r>
      <w:r w:rsidRPr="00170EB4">
        <w:rPr>
          <w:b/>
          <w:bCs/>
          <w:sz w:val="20"/>
          <w:szCs w:val="20"/>
        </w:rPr>
        <w:t xml:space="preserve"> nhựa nóng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44"/>
        <w:gridCol w:w="2794"/>
        <w:gridCol w:w="1594"/>
        <w:gridCol w:w="1470"/>
        <w:gridCol w:w="1432"/>
      </w:tblGrid>
      <w:tr w:rsidR="00A62022" w:rsidRPr="00170EB4" w14:paraId="6ADC13F4" w14:textId="77777777" w:rsidTr="00E77E94">
        <w:tblPrEx>
          <w:tblCellMar>
            <w:top w:w="0" w:type="dxa"/>
            <w:left w:w="0" w:type="dxa"/>
            <w:bottom w:w="0" w:type="dxa"/>
            <w:right w:w="0" w:type="dxa"/>
          </w:tblCellMar>
        </w:tblPrEx>
        <w:tc>
          <w:tcPr>
            <w:tcW w:w="779" w:type="pct"/>
            <w:shd w:val="clear" w:color="auto" w:fill="FFFFFF"/>
            <w:vAlign w:val="center"/>
          </w:tcPr>
          <w:p w14:paraId="31F26B24" w14:textId="77777777" w:rsidR="00A62022" w:rsidRPr="00170EB4" w:rsidRDefault="00A62022" w:rsidP="00E77E94">
            <w:pPr>
              <w:spacing w:before="120"/>
              <w:jc w:val="center"/>
              <w:rPr>
                <w:b/>
                <w:color w:val="auto"/>
                <w:sz w:val="20"/>
                <w:szCs w:val="20"/>
                <w:lang w:eastAsia="en-US"/>
              </w:rPr>
            </w:pPr>
            <w:r w:rsidRPr="00170EB4">
              <w:rPr>
                <w:b/>
                <w:bCs/>
                <w:sz w:val="20"/>
                <w:szCs w:val="20"/>
              </w:rPr>
              <w:t>Loại vật liệu</w:t>
            </w:r>
          </w:p>
        </w:tc>
        <w:tc>
          <w:tcPr>
            <w:tcW w:w="1618" w:type="pct"/>
            <w:shd w:val="clear" w:color="auto" w:fill="FFFFFF"/>
            <w:vAlign w:val="center"/>
          </w:tcPr>
          <w:p w14:paraId="3C052243" w14:textId="77777777" w:rsidR="00A62022" w:rsidRPr="00170EB4" w:rsidRDefault="00A62022" w:rsidP="00CE37C6">
            <w:pPr>
              <w:spacing w:before="120"/>
              <w:jc w:val="center"/>
              <w:rPr>
                <w:b/>
                <w:color w:val="auto"/>
                <w:sz w:val="20"/>
                <w:szCs w:val="20"/>
                <w:lang w:eastAsia="en-US"/>
              </w:rPr>
            </w:pPr>
            <w:r w:rsidRPr="00170EB4">
              <w:rPr>
                <w:b/>
                <w:bCs/>
                <w:sz w:val="20"/>
                <w:szCs w:val="20"/>
              </w:rPr>
              <w:t>Chỉ tiêu kiểm tra</w:t>
            </w:r>
          </w:p>
        </w:tc>
        <w:tc>
          <w:tcPr>
            <w:tcW w:w="923" w:type="pct"/>
            <w:shd w:val="clear" w:color="auto" w:fill="FFFFFF"/>
            <w:vAlign w:val="center"/>
          </w:tcPr>
          <w:p w14:paraId="2C004A8B" w14:textId="77777777" w:rsidR="00A62022" w:rsidRPr="00170EB4" w:rsidRDefault="00A62022" w:rsidP="00CE37C6">
            <w:pPr>
              <w:spacing w:before="120"/>
              <w:jc w:val="center"/>
              <w:rPr>
                <w:b/>
                <w:color w:val="auto"/>
                <w:sz w:val="20"/>
                <w:szCs w:val="20"/>
                <w:lang w:eastAsia="en-US"/>
              </w:rPr>
            </w:pPr>
            <w:r w:rsidRPr="00170EB4">
              <w:rPr>
                <w:b/>
                <w:bCs/>
                <w:sz w:val="20"/>
                <w:szCs w:val="20"/>
              </w:rPr>
              <w:t>Tần suất</w:t>
            </w:r>
          </w:p>
        </w:tc>
        <w:tc>
          <w:tcPr>
            <w:tcW w:w="851" w:type="pct"/>
            <w:shd w:val="clear" w:color="auto" w:fill="FFFFFF"/>
            <w:vAlign w:val="center"/>
          </w:tcPr>
          <w:p w14:paraId="2238870C" w14:textId="77777777" w:rsidR="00A62022" w:rsidRPr="00170EB4" w:rsidRDefault="00A62022" w:rsidP="00CE37C6">
            <w:pPr>
              <w:spacing w:before="120"/>
              <w:jc w:val="center"/>
              <w:rPr>
                <w:b/>
                <w:color w:val="auto"/>
                <w:sz w:val="20"/>
                <w:szCs w:val="20"/>
                <w:lang w:eastAsia="en-US"/>
              </w:rPr>
            </w:pPr>
            <w:r w:rsidRPr="00170EB4">
              <w:rPr>
                <w:b/>
                <w:bCs/>
                <w:sz w:val="20"/>
                <w:szCs w:val="20"/>
              </w:rPr>
              <w:t>Vị trí kiểm tra</w:t>
            </w:r>
          </w:p>
        </w:tc>
        <w:tc>
          <w:tcPr>
            <w:tcW w:w="829" w:type="pct"/>
            <w:shd w:val="clear" w:color="auto" w:fill="FFFFFF"/>
            <w:vAlign w:val="center"/>
          </w:tcPr>
          <w:p w14:paraId="6DA194F3" w14:textId="77777777" w:rsidR="00A62022" w:rsidRPr="00170EB4" w:rsidRDefault="00A62022" w:rsidP="00CE37C6">
            <w:pPr>
              <w:spacing w:before="120"/>
              <w:jc w:val="center"/>
              <w:rPr>
                <w:b/>
                <w:color w:val="auto"/>
                <w:sz w:val="20"/>
                <w:szCs w:val="20"/>
                <w:lang w:eastAsia="en-US"/>
              </w:rPr>
            </w:pPr>
            <w:r w:rsidRPr="00170EB4">
              <w:rPr>
                <w:b/>
                <w:bCs/>
                <w:sz w:val="20"/>
                <w:szCs w:val="20"/>
              </w:rPr>
              <w:t>Căn cứ</w:t>
            </w:r>
          </w:p>
        </w:tc>
      </w:tr>
      <w:tr w:rsidR="00A62022" w:rsidRPr="00170EB4" w14:paraId="0D2D706E" w14:textId="77777777" w:rsidTr="00E77E94">
        <w:tblPrEx>
          <w:tblCellMar>
            <w:top w:w="0" w:type="dxa"/>
            <w:left w:w="0" w:type="dxa"/>
            <w:bottom w:w="0" w:type="dxa"/>
            <w:right w:w="0" w:type="dxa"/>
          </w:tblCellMar>
        </w:tblPrEx>
        <w:tc>
          <w:tcPr>
            <w:tcW w:w="779" w:type="pct"/>
            <w:shd w:val="clear" w:color="auto" w:fill="FFFFFF"/>
            <w:vAlign w:val="center"/>
          </w:tcPr>
          <w:p w14:paraId="17F66437" w14:textId="77777777" w:rsidR="00A62022" w:rsidRPr="00170EB4" w:rsidRDefault="00A62022" w:rsidP="00E77E94">
            <w:pPr>
              <w:spacing w:before="120"/>
              <w:rPr>
                <w:color w:val="auto"/>
                <w:sz w:val="20"/>
                <w:szCs w:val="20"/>
                <w:lang w:eastAsia="en-US"/>
              </w:rPr>
            </w:pPr>
            <w:r w:rsidRPr="00170EB4">
              <w:rPr>
                <w:bCs/>
                <w:sz w:val="20"/>
                <w:szCs w:val="20"/>
              </w:rPr>
              <w:t>1. Cốt liệu lớn</w:t>
            </w:r>
          </w:p>
        </w:tc>
        <w:tc>
          <w:tcPr>
            <w:tcW w:w="1618" w:type="pct"/>
            <w:shd w:val="clear" w:color="auto" w:fill="FFFFFF"/>
            <w:vAlign w:val="center"/>
          </w:tcPr>
          <w:p w14:paraId="626F4D19" w14:textId="77777777" w:rsidR="00A62022" w:rsidRPr="00170EB4" w:rsidRDefault="00A62022" w:rsidP="00CE37C6">
            <w:pPr>
              <w:spacing w:before="120"/>
              <w:rPr>
                <w:color w:val="auto"/>
                <w:sz w:val="20"/>
                <w:szCs w:val="20"/>
                <w:lang w:eastAsia="en-US"/>
              </w:rPr>
            </w:pPr>
            <w:r w:rsidRPr="00170EB4">
              <w:rPr>
                <w:bCs/>
                <w:sz w:val="20"/>
                <w:szCs w:val="20"/>
              </w:rPr>
              <w:t>- Thành phần hạt</w:t>
            </w:r>
          </w:p>
          <w:p w14:paraId="62ED9DFC" w14:textId="77777777" w:rsidR="00A62022" w:rsidRPr="00170EB4" w:rsidRDefault="00A62022" w:rsidP="00CE37C6">
            <w:pPr>
              <w:spacing w:before="120"/>
              <w:rPr>
                <w:color w:val="auto"/>
                <w:sz w:val="20"/>
                <w:szCs w:val="20"/>
                <w:lang w:eastAsia="en-US"/>
              </w:rPr>
            </w:pPr>
            <w:r w:rsidRPr="00170EB4">
              <w:rPr>
                <w:bCs/>
                <w:sz w:val="20"/>
                <w:szCs w:val="20"/>
              </w:rPr>
              <w:t>- Hàm lượng hạt thoi dẹt</w:t>
            </w:r>
          </w:p>
          <w:p w14:paraId="50D2A796" w14:textId="77777777" w:rsidR="00A62022" w:rsidRPr="00170EB4" w:rsidRDefault="00A62022" w:rsidP="00CE37C6">
            <w:pPr>
              <w:spacing w:before="120"/>
              <w:rPr>
                <w:color w:val="auto"/>
                <w:sz w:val="20"/>
                <w:szCs w:val="20"/>
                <w:lang w:eastAsia="en-US"/>
              </w:rPr>
            </w:pPr>
            <w:r w:rsidRPr="00170EB4">
              <w:rPr>
                <w:bCs/>
                <w:sz w:val="20"/>
                <w:szCs w:val="20"/>
              </w:rPr>
              <w:t>- Hàm lượng chung bụi, bùn, sét</w:t>
            </w:r>
          </w:p>
        </w:tc>
        <w:tc>
          <w:tcPr>
            <w:tcW w:w="923" w:type="pct"/>
            <w:shd w:val="clear" w:color="auto" w:fill="FFFFFF"/>
            <w:vAlign w:val="center"/>
          </w:tcPr>
          <w:p w14:paraId="3C73F391" w14:textId="77777777" w:rsidR="00A62022" w:rsidRPr="00170EB4" w:rsidRDefault="00A62022" w:rsidP="00CE37C6">
            <w:pPr>
              <w:spacing w:before="120"/>
              <w:jc w:val="center"/>
              <w:rPr>
                <w:color w:val="auto"/>
                <w:sz w:val="20"/>
                <w:szCs w:val="20"/>
                <w:lang w:eastAsia="en-US"/>
              </w:rPr>
            </w:pPr>
            <w:r w:rsidRPr="00170EB4">
              <w:rPr>
                <w:bCs/>
                <w:sz w:val="20"/>
                <w:szCs w:val="20"/>
              </w:rPr>
              <w:t>2 ngày/lần hoặc 200 m</w:t>
            </w:r>
            <w:r w:rsidRPr="00170EB4">
              <w:rPr>
                <w:bCs/>
                <w:sz w:val="20"/>
                <w:szCs w:val="20"/>
                <w:vertAlign w:val="superscript"/>
              </w:rPr>
              <w:t>3</w:t>
            </w:r>
            <w:r w:rsidRPr="00170EB4">
              <w:rPr>
                <w:bCs/>
                <w:sz w:val="20"/>
                <w:szCs w:val="20"/>
              </w:rPr>
              <w:t>/lần</w:t>
            </w:r>
          </w:p>
        </w:tc>
        <w:tc>
          <w:tcPr>
            <w:tcW w:w="851" w:type="pct"/>
            <w:shd w:val="clear" w:color="auto" w:fill="FFFFFF"/>
            <w:vAlign w:val="center"/>
          </w:tcPr>
          <w:p w14:paraId="4753E5DB" w14:textId="77777777" w:rsidR="00A62022" w:rsidRPr="00170EB4" w:rsidRDefault="00A62022" w:rsidP="00CE37C6">
            <w:pPr>
              <w:spacing w:before="120"/>
              <w:jc w:val="center"/>
              <w:rPr>
                <w:color w:val="auto"/>
                <w:sz w:val="20"/>
                <w:szCs w:val="20"/>
                <w:lang w:eastAsia="en-US"/>
              </w:rPr>
            </w:pPr>
            <w:r w:rsidRPr="00170EB4">
              <w:rPr>
                <w:bCs/>
                <w:sz w:val="20"/>
                <w:szCs w:val="20"/>
              </w:rPr>
              <w:t>Khu vực tập kết đá dăm</w:t>
            </w:r>
          </w:p>
        </w:tc>
        <w:tc>
          <w:tcPr>
            <w:tcW w:w="829" w:type="pct"/>
            <w:shd w:val="clear" w:color="auto" w:fill="FFFFFF"/>
            <w:vAlign w:val="center"/>
          </w:tcPr>
          <w:p w14:paraId="78A5D6C6" w14:textId="77777777" w:rsidR="00A62022" w:rsidRPr="00170EB4" w:rsidRDefault="00A62022" w:rsidP="00CE37C6">
            <w:pPr>
              <w:spacing w:before="120"/>
              <w:jc w:val="center"/>
              <w:rPr>
                <w:color w:val="auto"/>
                <w:sz w:val="20"/>
                <w:szCs w:val="20"/>
                <w:lang w:eastAsia="en-US"/>
              </w:rPr>
            </w:pPr>
            <w:r w:rsidRPr="00170EB4">
              <w:rPr>
                <w:bCs/>
                <w:sz w:val="20"/>
                <w:szCs w:val="20"/>
              </w:rPr>
              <w:t>Bảng 3</w:t>
            </w:r>
          </w:p>
        </w:tc>
      </w:tr>
      <w:tr w:rsidR="00A62022" w:rsidRPr="00170EB4" w14:paraId="11A3DE0B" w14:textId="77777777" w:rsidTr="00E77E94">
        <w:tblPrEx>
          <w:tblCellMar>
            <w:top w:w="0" w:type="dxa"/>
            <w:left w:w="0" w:type="dxa"/>
            <w:bottom w:w="0" w:type="dxa"/>
            <w:right w:w="0" w:type="dxa"/>
          </w:tblCellMar>
        </w:tblPrEx>
        <w:tc>
          <w:tcPr>
            <w:tcW w:w="779" w:type="pct"/>
            <w:shd w:val="clear" w:color="auto" w:fill="FFFFFF"/>
            <w:vAlign w:val="center"/>
          </w:tcPr>
          <w:p w14:paraId="233EE13D" w14:textId="77777777" w:rsidR="00A62022" w:rsidRPr="00170EB4" w:rsidRDefault="00A62022" w:rsidP="00E77E94">
            <w:pPr>
              <w:spacing w:before="120"/>
              <w:rPr>
                <w:color w:val="auto"/>
                <w:sz w:val="20"/>
                <w:szCs w:val="20"/>
                <w:lang w:eastAsia="en-US"/>
              </w:rPr>
            </w:pPr>
            <w:r w:rsidRPr="00170EB4">
              <w:rPr>
                <w:bCs/>
                <w:sz w:val="20"/>
                <w:szCs w:val="20"/>
              </w:rPr>
              <w:lastRenderedPageBreak/>
              <w:t>2. Cốt liệu nhỏ</w:t>
            </w:r>
          </w:p>
        </w:tc>
        <w:tc>
          <w:tcPr>
            <w:tcW w:w="1618" w:type="pct"/>
            <w:shd w:val="clear" w:color="auto" w:fill="FFFFFF"/>
            <w:vAlign w:val="center"/>
          </w:tcPr>
          <w:p w14:paraId="3E539A42" w14:textId="77777777" w:rsidR="00A62022" w:rsidRPr="00170EB4" w:rsidRDefault="00A62022" w:rsidP="00CE37C6">
            <w:pPr>
              <w:spacing w:before="120"/>
              <w:rPr>
                <w:color w:val="auto"/>
                <w:sz w:val="20"/>
                <w:szCs w:val="20"/>
                <w:lang w:eastAsia="en-US"/>
              </w:rPr>
            </w:pPr>
            <w:r w:rsidRPr="00170EB4">
              <w:rPr>
                <w:bCs/>
                <w:sz w:val="20"/>
                <w:szCs w:val="20"/>
              </w:rPr>
              <w:t>- Thành phần hạt</w:t>
            </w:r>
          </w:p>
          <w:p w14:paraId="28519930" w14:textId="77777777" w:rsidR="00A62022" w:rsidRPr="00170EB4" w:rsidRDefault="00A62022" w:rsidP="00CE37C6">
            <w:pPr>
              <w:spacing w:before="120"/>
              <w:rPr>
                <w:color w:val="auto"/>
                <w:sz w:val="20"/>
                <w:szCs w:val="20"/>
                <w:lang w:eastAsia="en-US"/>
              </w:rPr>
            </w:pPr>
            <w:r w:rsidRPr="00170EB4">
              <w:rPr>
                <w:bCs/>
                <w:sz w:val="20"/>
                <w:szCs w:val="20"/>
              </w:rPr>
              <w:t>- Hệ số đương lượng cát</w:t>
            </w:r>
            <w:r w:rsidR="006F149D" w:rsidRPr="00170EB4">
              <w:rPr>
                <w:bCs/>
                <w:sz w:val="20"/>
                <w:szCs w:val="20"/>
                <w:lang w:val="en-US"/>
              </w:rPr>
              <w:t xml:space="preserve"> </w:t>
            </w:r>
            <w:r w:rsidRPr="00170EB4">
              <w:rPr>
                <w:bCs/>
                <w:sz w:val="20"/>
                <w:szCs w:val="20"/>
              </w:rPr>
              <w:t>- ES</w:t>
            </w:r>
          </w:p>
        </w:tc>
        <w:tc>
          <w:tcPr>
            <w:tcW w:w="923" w:type="pct"/>
            <w:shd w:val="clear" w:color="auto" w:fill="FFFFFF"/>
            <w:vAlign w:val="center"/>
          </w:tcPr>
          <w:p w14:paraId="5D6E9DA7" w14:textId="77777777" w:rsidR="00A62022" w:rsidRPr="00170EB4" w:rsidRDefault="00A62022" w:rsidP="00CE37C6">
            <w:pPr>
              <w:spacing w:before="120"/>
              <w:jc w:val="center"/>
              <w:rPr>
                <w:color w:val="auto"/>
                <w:sz w:val="20"/>
                <w:szCs w:val="20"/>
                <w:lang w:eastAsia="en-US"/>
              </w:rPr>
            </w:pPr>
            <w:r w:rsidRPr="00170EB4">
              <w:rPr>
                <w:bCs/>
                <w:sz w:val="20"/>
                <w:szCs w:val="20"/>
              </w:rPr>
              <w:t>2 ngày/lần hoặc 200 m</w:t>
            </w:r>
            <w:r w:rsidRPr="00170EB4">
              <w:rPr>
                <w:bCs/>
                <w:sz w:val="20"/>
                <w:szCs w:val="20"/>
                <w:vertAlign w:val="superscript"/>
              </w:rPr>
              <w:t>3</w:t>
            </w:r>
            <w:r w:rsidRPr="00170EB4">
              <w:rPr>
                <w:bCs/>
                <w:sz w:val="20"/>
                <w:szCs w:val="20"/>
              </w:rPr>
              <w:t>/lần</w:t>
            </w:r>
          </w:p>
        </w:tc>
        <w:tc>
          <w:tcPr>
            <w:tcW w:w="851" w:type="pct"/>
            <w:shd w:val="clear" w:color="auto" w:fill="FFFFFF"/>
            <w:vAlign w:val="center"/>
          </w:tcPr>
          <w:p w14:paraId="77A2F9FD" w14:textId="77777777" w:rsidR="00A62022" w:rsidRPr="00170EB4" w:rsidRDefault="00A62022" w:rsidP="00CE37C6">
            <w:pPr>
              <w:spacing w:before="120"/>
              <w:jc w:val="center"/>
              <w:rPr>
                <w:color w:val="auto"/>
                <w:sz w:val="20"/>
                <w:szCs w:val="20"/>
                <w:lang w:eastAsia="en-US"/>
              </w:rPr>
            </w:pPr>
            <w:r w:rsidRPr="00170EB4">
              <w:rPr>
                <w:bCs/>
                <w:sz w:val="20"/>
                <w:szCs w:val="20"/>
              </w:rPr>
              <w:t>Khu vực tập kết cát</w:t>
            </w:r>
          </w:p>
        </w:tc>
        <w:tc>
          <w:tcPr>
            <w:tcW w:w="829" w:type="pct"/>
            <w:shd w:val="clear" w:color="auto" w:fill="FFFFFF"/>
            <w:vAlign w:val="center"/>
          </w:tcPr>
          <w:p w14:paraId="425D5572" w14:textId="77777777" w:rsidR="00A62022" w:rsidRPr="00170EB4" w:rsidRDefault="00A62022" w:rsidP="00CE37C6">
            <w:pPr>
              <w:spacing w:before="120"/>
              <w:jc w:val="center"/>
              <w:rPr>
                <w:color w:val="auto"/>
                <w:sz w:val="20"/>
                <w:szCs w:val="20"/>
                <w:lang w:eastAsia="en-US"/>
              </w:rPr>
            </w:pPr>
            <w:r w:rsidRPr="00170EB4">
              <w:rPr>
                <w:bCs/>
                <w:sz w:val="20"/>
                <w:szCs w:val="20"/>
              </w:rPr>
              <w:t>Bảng 4 và Bảng 5</w:t>
            </w:r>
          </w:p>
        </w:tc>
      </w:tr>
      <w:tr w:rsidR="00A62022" w:rsidRPr="00170EB4" w14:paraId="62B29408" w14:textId="77777777" w:rsidTr="00E77E94">
        <w:tblPrEx>
          <w:tblCellMar>
            <w:top w:w="0" w:type="dxa"/>
            <w:left w:w="0" w:type="dxa"/>
            <w:bottom w:w="0" w:type="dxa"/>
            <w:right w:w="0" w:type="dxa"/>
          </w:tblCellMar>
        </w:tblPrEx>
        <w:tc>
          <w:tcPr>
            <w:tcW w:w="779" w:type="pct"/>
            <w:shd w:val="clear" w:color="auto" w:fill="FFFFFF"/>
            <w:vAlign w:val="center"/>
          </w:tcPr>
          <w:p w14:paraId="568A077D" w14:textId="77777777" w:rsidR="00A62022" w:rsidRPr="00170EB4" w:rsidRDefault="00A62022" w:rsidP="00E77E94">
            <w:pPr>
              <w:spacing w:before="120"/>
              <w:rPr>
                <w:color w:val="auto"/>
                <w:sz w:val="20"/>
                <w:szCs w:val="20"/>
                <w:lang w:eastAsia="en-US"/>
              </w:rPr>
            </w:pPr>
            <w:r w:rsidRPr="00170EB4">
              <w:rPr>
                <w:bCs/>
                <w:sz w:val="20"/>
                <w:szCs w:val="20"/>
              </w:rPr>
              <w:t>3. Bột khoáng</w:t>
            </w:r>
          </w:p>
        </w:tc>
        <w:tc>
          <w:tcPr>
            <w:tcW w:w="1618" w:type="pct"/>
            <w:shd w:val="clear" w:color="auto" w:fill="FFFFFF"/>
            <w:vAlign w:val="center"/>
          </w:tcPr>
          <w:p w14:paraId="084E28CB" w14:textId="77777777" w:rsidR="00A62022" w:rsidRPr="00170EB4" w:rsidRDefault="00A62022" w:rsidP="00CE37C6">
            <w:pPr>
              <w:spacing w:before="120"/>
              <w:rPr>
                <w:color w:val="auto"/>
                <w:sz w:val="20"/>
                <w:szCs w:val="20"/>
                <w:lang w:eastAsia="en-US"/>
              </w:rPr>
            </w:pPr>
            <w:r w:rsidRPr="00170EB4">
              <w:rPr>
                <w:bCs/>
                <w:sz w:val="20"/>
                <w:szCs w:val="20"/>
              </w:rPr>
              <w:t>- Thành phần hạt</w:t>
            </w:r>
          </w:p>
          <w:p w14:paraId="397FBA2E" w14:textId="77777777" w:rsidR="00A62022" w:rsidRPr="00170EB4" w:rsidRDefault="00A62022" w:rsidP="00CE37C6">
            <w:pPr>
              <w:spacing w:before="120"/>
              <w:rPr>
                <w:color w:val="auto"/>
                <w:sz w:val="20"/>
                <w:szCs w:val="20"/>
                <w:lang w:eastAsia="en-US"/>
              </w:rPr>
            </w:pPr>
            <w:r w:rsidRPr="00170EB4">
              <w:rPr>
                <w:bCs/>
                <w:sz w:val="20"/>
                <w:szCs w:val="20"/>
              </w:rPr>
              <w:t>- Chỉ số dẻo</w:t>
            </w:r>
          </w:p>
          <w:p w14:paraId="741646A8" w14:textId="77777777" w:rsidR="00A62022" w:rsidRPr="00170EB4" w:rsidRDefault="00A62022" w:rsidP="00CE37C6">
            <w:pPr>
              <w:spacing w:before="120"/>
              <w:rPr>
                <w:color w:val="auto"/>
                <w:sz w:val="20"/>
                <w:szCs w:val="20"/>
                <w:lang w:eastAsia="en-US"/>
              </w:rPr>
            </w:pPr>
            <w:r w:rsidRPr="00170EB4">
              <w:rPr>
                <w:bCs/>
                <w:sz w:val="20"/>
                <w:szCs w:val="20"/>
              </w:rPr>
              <w:t xml:space="preserve">- Độ </w:t>
            </w:r>
            <w:r w:rsidR="006F149D" w:rsidRPr="00170EB4">
              <w:rPr>
                <w:bCs/>
                <w:sz w:val="20"/>
                <w:szCs w:val="20"/>
                <w:lang w:val="en-US"/>
              </w:rPr>
              <w:t>ẩ</w:t>
            </w:r>
            <w:r w:rsidRPr="00170EB4">
              <w:rPr>
                <w:bCs/>
                <w:sz w:val="20"/>
                <w:szCs w:val="20"/>
              </w:rPr>
              <w:t>m</w:t>
            </w:r>
          </w:p>
        </w:tc>
        <w:tc>
          <w:tcPr>
            <w:tcW w:w="923" w:type="pct"/>
            <w:shd w:val="clear" w:color="auto" w:fill="FFFFFF"/>
            <w:vAlign w:val="center"/>
          </w:tcPr>
          <w:p w14:paraId="15A193F8" w14:textId="77777777" w:rsidR="00A62022" w:rsidRPr="00170EB4" w:rsidRDefault="00A62022" w:rsidP="00CE37C6">
            <w:pPr>
              <w:spacing w:before="120"/>
              <w:jc w:val="center"/>
              <w:rPr>
                <w:color w:val="auto"/>
                <w:sz w:val="20"/>
                <w:szCs w:val="20"/>
                <w:lang w:eastAsia="en-US"/>
              </w:rPr>
            </w:pPr>
            <w:r w:rsidRPr="00170EB4">
              <w:rPr>
                <w:bCs/>
                <w:sz w:val="20"/>
                <w:szCs w:val="20"/>
              </w:rPr>
              <w:t>2 ngày/lần hoặc 50 tấn</w:t>
            </w:r>
          </w:p>
        </w:tc>
        <w:tc>
          <w:tcPr>
            <w:tcW w:w="851" w:type="pct"/>
            <w:shd w:val="clear" w:color="auto" w:fill="FFFFFF"/>
            <w:vAlign w:val="center"/>
          </w:tcPr>
          <w:p w14:paraId="72B64B29" w14:textId="77777777" w:rsidR="00A62022" w:rsidRPr="00170EB4" w:rsidRDefault="00A62022" w:rsidP="00CE37C6">
            <w:pPr>
              <w:spacing w:before="120"/>
              <w:jc w:val="center"/>
              <w:rPr>
                <w:color w:val="auto"/>
                <w:sz w:val="20"/>
                <w:szCs w:val="20"/>
                <w:lang w:eastAsia="en-US"/>
              </w:rPr>
            </w:pPr>
            <w:r w:rsidRPr="00170EB4">
              <w:rPr>
                <w:bCs/>
                <w:sz w:val="20"/>
                <w:szCs w:val="20"/>
              </w:rPr>
              <w:t>Kho chứa</w:t>
            </w:r>
          </w:p>
        </w:tc>
        <w:tc>
          <w:tcPr>
            <w:tcW w:w="829" w:type="pct"/>
            <w:shd w:val="clear" w:color="auto" w:fill="FFFFFF"/>
            <w:vAlign w:val="center"/>
          </w:tcPr>
          <w:p w14:paraId="566E5B54" w14:textId="77777777" w:rsidR="00A62022" w:rsidRPr="00170EB4" w:rsidRDefault="00A62022" w:rsidP="00CE37C6">
            <w:pPr>
              <w:spacing w:before="120"/>
              <w:jc w:val="center"/>
              <w:rPr>
                <w:color w:val="auto"/>
                <w:sz w:val="20"/>
                <w:szCs w:val="20"/>
                <w:lang w:eastAsia="en-US"/>
              </w:rPr>
            </w:pPr>
            <w:r w:rsidRPr="00170EB4">
              <w:rPr>
                <w:bCs/>
                <w:sz w:val="20"/>
                <w:szCs w:val="20"/>
              </w:rPr>
              <w:t>Bảng 7</w:t>
            </w:r>
          </w:p>
        </w:tc>
      </w:tr>
      <w:tr w:rsidR="006F149D" w:rsidRPr="00170EB4" w14:paraId="3DA0C74E" w14:textId="77777777" w:rsidTr="00E77E94">
        <w:tblPrEx>
          <w:tblCellMar>
            <w:top w:w="0" w:type="dxa"/>
            <w:left w:w="0" w:type="dxa"/>
            <w:bottom w:w="0" w:type="dxa"/>
            <w:right w:w="0" w:type="dxa"/>
          </w:tblCellMar>
        </w:tblPrEx>
        <w:tc>
          <w:tcPr>
            <w:tcW w:w="779" w:type="pct"/>
            <w:shd w:val="clear" w:color="auto" w:fill="FFFFFF"/>
            <w:vAlign w:val="center"/>
          </w:tcPr>
          <w:p w14:paraId="77E5F409" w14:textId="77777777" w:rsidR="006F149D" w:rsidRPr="00170EB4" w:rsidRDefault="006F149D" w:rsidP="00E77E94">
            <w:pPr>
              <w:spacing w:before="120"/>
              <w:rPr>
                <w:color w:val="auto"/>
                <w:sz w:val="20"/>
                <w:szCs w:val="20"/>
                <w:lang w:eastAsia="en-US"/>
              </w:rPr>
            </w:pPr>
            <w:r w:rsidRPr="00170EB4">
              <w:rPr>
                <w:bCs/>
                <w:sz w:val="20"/>
                <w:szCs w:val="20"/>
              </w:rPr>
              <w:t>4. Nhựa đường</w:t>
            </w:r>
          </w:p>
        </w:tc>
        <w:tc>
          <w:tcPr>
            <w:tcW w:w="1618" w:type="pct"/>
            <w:shd w:val="clear" w:color="auto" w:fill="FFFFFF"/>
            <w:vAlign w:val="center"/>
          </w:tcPr>
          <w:p w14:paraId="4BCFE425" w14:textId="77777777" w:rsidR="006F149D" w:rsidRPr="00170EB4" w:rsidRDefault="006F149D" w:rsidP="00CE37C6">
            <w:pPr>
              <w:spacing w:before="120"/>
              <w:rPr>
                <w:color w:val="auto"/>
                <w:sz w:val="20"/>
                <w:szCs w:val="20"/>
                <w:lang w:eastAsia="en-US"/>
              </w:rPr>
            </w:pPr>
            <w:r w:rsidRPr="00170EB4">
              <w:rPr>
                <w:bCs/>
                <w:sz w:val="20"/>
                <w:szCs w:val="20"/>
              </w:rPr>
              <w:t>- Độ kim lún</w:t>
            </w:r>
          </w:p>
          <w:p w14:paraId="0170486C" w14:textId="77777777" w:rsidR="006F149D" w:rsidRPr="00170EB4" w:rsidRDefault="006F149D" w:rsidP="00CE37C6">
            <w:pPr>
              <w:spacing w:before="120"/>
              <w:rPr>
                <w:color w:val="auto"/>
                <w:sz w:val="20"/>
                <w:szCs w:val="20"/>
                <w:lang w:eastAsia="en-US"/>
              </w:rPr>
            </w:pPr>
            <w:r w:rsidRPr="00170EB4">
              <w:rPr>
                <w:bCs/>
                <w:sz w:val="20"/>
                <w:szCs w:val="20"/>
              </w:rPr>
              <w:t>- Điểm hoá mềm</w:t>
            </w:r>
          </w:p>
        </w:tc>
        <w:tc>
          <w:tcPr>
            <w:tcW w:w="923" w:type="pct"/>
            <w:shd w:val="clear" w:color="auto" w:fill="FFFFFF"/>
            <w:vAlign w:val="center"/>
          </w:tcPr>
          <w:p w14:paraId="4B96F6B4" w14:textId="77777777" w:rsidR="006F149D" w:rsidRPr="00170EB4" w:rsidRDefault="006F149D" w:rsidP="00CE37C6">
            <w:pPr>
              <w:spacing w:before="120"/>
              <w:jc w:val="center"/>
              <w:rPr>
                <w:color w:val="auto"/>
                <w:sz w:val="20"/>
                <w:szCs w:val="20"/>
                <w:lang w:eastAsia="en-US"/>
              </w:rPr>
            </w:pPr>
            <w:r w:rsidRPr="00170EB4">
              <w:rPr>
                <w:bCs/>
                <w:sz w:val="20"/>
                <w:szCs w:val="20"/>
              </w:rPr>
              <w:t>1 ngày/lần</w:t>
            </w:r>
          </w:p>
        </w:tc>
        <w:tc>
          <w:tcPr>
            <w:tcW w:w="851" w:type="pct"/>
            <w:shd w:val="clear" w:color="auto" w:fill="FFFFFF"/>
            <w:vAlign w:val="center"/>
          </w:tcPr>
          <w:p w14:paraId="79833C51" w14:textId="77777777" w:rsidR="006F149D" w:rsidRPr="00170EB4" w:rsidRDefault="006F149D" w:rsidP="00CE37C6">
            <w:pPr>
              <w:spacing w:before="120"/>
              <w:jc w:val="center"/>
              <w:rPr>
                <w:color w:val="auto"/>
                <w:sz w:val="20"/>
                <w:szCs w:val="20"/>
                <w:lang w:eastAsia="en-US"/>
              </w:rPr>
            </w:pPr>
            <w:r w:rsidRPr="00170EB4">
              <w:rPr>
                <w:bCs/>
                <w:sz w:val="20"/>
                <w:szCs w:val="20"/>
              </w:rPr>
              <w:t>Thùng làm nóng nhựa đường sơ bộ</w:t>
            </w:r>
          </w:p>
        </w:tc>
        <w:tc>
          <w:tcPr>
            <w:tcW w:w="829" w:type="pct"/>
            <w:shd w:val="clear" w:color="auto" w:fill="FFFFFF"/>
            <w:vAlign w:val="center"/>
          </w:tcPr>
          <w:p w14:paraId="3AADEE6E" w14:textId="77777777" w:rsidR="006F149D" w:rsidRPr="00170EB4" w:rsidRDefault="006F149D" w:rsidP="00CE37C6">
            <w:pPr>
              <w:spacing w:before="120"/>
              <w:jc w:val="center"/>
              <w:rPr>
                <w:color w:val="auto"/>
                <w:sz w:val="20"/>
                <w:szCs w:val="20"/>
                <w:lang w:eastAsia="en-US"/>
              </w:rPr>
            </w:pPr>
            <w:r w:rsidRPr="00170EB4">
              <w:rPr>
                <w:bCs/>
                <w:sz w:val="20"/>
                <w:szCs w:val="20"/>
              </w:rPr>
              <w:t xml:space="preserve">Phụ lục </w:t>
            </w:r>
            <w:r w:rsidRPr="00170EB4">
              <w:rPr>
                <w:bCs/>
                <w:sz w:val="20"/>
                <w:szCs w:val="20"/>
                <w:lang w:val="en-US" w:eastAsia="en-US"/>
              </w:rPr>
              <w:t xml:space="preserve">A </w:t>
            </w:r>
            <w:r w:rsidRPr="00170EB4">
              <w:rPr>
                <w:bCs/>
                <w:sz w:val="20"/>
                <w:szCs w:val="20"/>
              </w:rPr>
              <w:t>TCVN 13567-1</w:t>
            </w:r>
          </w:p>
        </w:tc>
      </w:tr>
      <w:tr w:rsidR="006F149D" w:rsidRPr="00170EB4" w14:paraId="799D926F" w14:textId="77777777" w:rsidTr="00E77E94">
        <w:tblPrEx>
          <w:tblCellMar>
            <w:top w:w="0" w:type="dxa"/>
            <w:left w:w="0" w:type="dxa"/>
            <w:bottom w:w="0" w:type="dxa"/>
            <w:right w:w="0" w:type="dxa"/>
          </w:tblCellMar>
        </w:tblPrEx>
        <w:tc>
          <w:tcPr>
            <w:tcW w:w="5000" w:type="pct"/>
            <w:gridSpan w:val="5"/>
            <w:shd w:val="clear" w:color="auto" w:fill="FFFFFF"/>
            <w:vAlign w:val="center"/>
          </w:tcPr>
          <w:p w14:paraId="5C0AD0E7" w14:textId="77777777" w:rsidR="006F149D" w:rsidRPr="00170EB4" w:rsidRDefault="006F149D" w:rsidP="00E77E94">
            <w:pPr>
              <w:spacing w:before="120"/>
              <w:rPr>
                <w:color w:val="auto"/>
                <w:sz w:val="20"/>
                <w:szCs w:val="20"/>
                <w:lang w:eastAsia="en-US"/>
              </w:rPr>
            </w:pPr>
            <w:r w:rsidRPr="00170EB4">
              <w:rPr>
                <w:bCs/>
                <w:sz w:val="20"/>
                <w:szCs w:val="20"/>
              </w:rPr>
              <w:t>CHÚ THÍCH:</w:t>
            </w:r>
          </w:p>
          <w:p w14:paraId="25FD1865" w14:textId="77777777" w:rsidR="006F149D" w:rsidRPr="00170EB4" w:rsidRDefault="006F149D" w:rsidP="00E77E94">
            <w:pPr>
              <w:spacing w:before="120"/>
              <w:rPr>
                <w:bCs/>
                <w:sz w:val="20"/>
                <w:szCs w:val="20"/>
              </w:rPr>
            </w:pPr>
            <w:r w:rsidRPr="00170EB4">
              <w:rPr>
                <w:bCs/>
                <w:sz w:val="20"/>
                <w:szCs w:val="20"/>
              </w:rPr>
              <w:t>Với trạm trộn liên tục: tần suất kiểm tra cốt liệu (đá dăm, cát, bột khoáng) là 1 lần/ngày.</w:t>
            </w:r>
          </w:p>
        </w:tc>
      </w:tr>
    </w:tbl>
    <w:p w14:paraId="2D07B1EC" w14:textId="77777777" w:rsidR="00A62022" w:rsidRPr="00170EB4" w:rsidRDefault="00A62022" w:rsidP="00CE37C6">
      <w:pPr>
        <w:spacing w:before="120"/>
        <w:rPr>
          <w:color w:val="auto"/>
          <w:sz w:val="20"/>
          <w:szCs w:val="20"/>
          <w:lang w:eastAsia="en-US"/>
        </w:rPr>
      </w:pPr>
      <w:r w:rsidRPr="00170EB4">
        <w:rPr>
          <w:b/>
          <w:bCs/>
          <w:sz w:val="20"/>
          <w:szCs w:val="20"/>
        </w:rPr>
        <w:t>7.4.3</w:t>
      </w:r>
      <w:r w:rsidRPr="00170EB4">
        <w:rPr>
          <w:bCs/>
          <w:sz w:val="20"/>
          <w:szCs w:val="20"/>
        </w:rPr>
        <w:t xml:space="preserve"> </w:t>
      </w:r>
      <w:r w:rsidR="006F149D" w:rsidRPr="00170EB4">
        <w:rPr>
          <w:bCs/>
          <w:sz w:val="20"/>
          <w:szCs w:val="20"/>
          <w:lang w:val="en-US"/>
        </w:rPr>
        <w:t xml:space="preserve"> </w:t>
      </w:r>
      <w:r w:rsidRPr="00170EB4">
        <w:rPr>
          <w:bCs/>
          <w:sz w:val="20"/>
          <w:szCs w:val="20"/>
        </w:rPr>
        <w:t>Nếu nhiệt độ hỗn hợp cao hơn nhiệt độ lớn nhất quy định cho công đoạn trộn hỗn hợp trong thùng trộn, hoặc cao hơn nhiệt độ lớn nhất khi xả hỗn hợp vào thùng xe ô tô thì phải loại bỏ (Bảng 9).</w:t>
      </w:r>
    </w:p>
    <w:p w14:paraId="1B417F7B" w14:textId="77777777" w:rsidR="00A62022" w:rsidRPr="00170EB4" w:rsidRDefault="00A62022" w:rsidP="00CE37C6">
      <w:pPr>
        <w:spacing w:before="120"/>
        <w:rPr>
          <w:b/>
          <w:color w:val="auto"/>
          <w:sz w:val="20"/>
          <w:szCs w:val="20"/>
          <w:lang w:eastAsia="en-US"/>
        </w:rPr>
      </w:pPr>
      <w:r w:rsidRPr="00170EB4">
        <w:rPr>
          <w:b/>
          <w:bCs/>
          <w:sz w:val="20"/>
          <w:szCs w:val="20"/>
        </w:rPr>
        <w:t xml:space="preserve">8 </w:t>
      </w:r>
      <w:r w:rsidR="006F149D" w:rsidRPr="00170EB4">
        <w:rPr>
          <w:b/>
          <w:bCs/>
          <w:sz w:val="20"/>
          <w:szCs w:val="20"/>
          <w:lang w:val="en-US"/>
        </w:rPr>
        <w:t xml:space="preserve"> </w:t>
      </w:r>
      <w:r w:rsidRPr="00170EB4">
        <w:rPr>
          <w:b/>
          <w:bCs/>
          <w:sz w:val="20"/>
          <w:szCs w:val="20"/>
        </w:rPr>
        <w:t>Th</w:t>
      </w:r>
      <w:r w:rsidR="006F149D" w:rsidRPr="00170EB4">
        <w:rPr>
          <w:b/>
          <w:bCs/>
          <w:sz w:val="20"/>
          <w:szCs w:val="20"/>
          <w:lang w:val="en-US"/>
        </w:rPr>
        <w:t>i</w:t>
      </w:r>
      <w:r w:rsidRPr="00170EB4">
        <w:rPr>
          <w:b/>
          <w:bCs/>
          <w:sz w:val="20"/>
          <w:szCs w:val="20"/>
        </w:rPr>
        <w:t xml:space="preserve"> công lớp cấp phối đá chặt gia cố nhựa nóng</w:t>
      </w:r>
    </w:p>
    <w:p w14:paraId="3AC455DE" w14:textId="77777777" w:rsidR="00A62022" w:rsidRPr="00170EB4" w:rsidRDefault="00A62022" w:rsidP="00CE37C6">
      <w:pPr>
        <w:spacing w:before="120"/>
        <w:rPr>
          <w:color w:val="auto"/>
          <w:sz w:val="20"/>
          <w:szCs w:val="20"/>
          <w:lang w:eastAsia="en-US"/>
        </w:rPr>
      </w:pPr>
      <w:r w:rsidRPr="00170EB4">
        <w:rPr>
          <w:b/>
          <w:bCs/>
          <w:sz w:val="20"/>
          <w:szCs w:val="20"/>
        </w:rPr>
        <w:t>8.1</w:t>
      </w:r>
      <w:r w:rsidRPr="00170EB4">
        <w:rPr>
          <w:bCs/>
          <w:sz w:val="20"/>
          <w:szCs w:val="20"/>
        </w:rPr>
        <w:t xml:space="preserve"> </w:t>
      </w:r>
      <w:r w:rsidR="006F149D" w:rsidRPr="00170EB4">
        <w:rPr>
          <w:bCs/>
          <w:sz w:val="20"/>
          <w:szCs w:val="20"/>
          <w:lang w:val="en-US"/>
        </w:rPr>
        <w:t xml:space="preserve"> </w:t>
      </w:r>
      <w:r w:rsidRPr="00170EB4">
        <w:rPr>
          <w:bCs/>
          <w:sz w:val="20"/>
          <w:szCs w:val="20"/>
        </w:rPr>
        <w:t>Phối hợp các công việc trong quá trình thi công.</w:t>
      </w:r>
    </w:p>
    <w:p w14:paraId="191F0ABB" w14:textId="77777777" w:rsidR="00A62022" w:rsidRPr="00170EB4" w:rsidRDefault="00A62022" w:rsidP="00CE37C6">
      <w:pPr>
        <w:spacing w:before="120"/>
        <w:rPr>
          <w:color w:val="auto"/>
          <w:sz w:val="20"/>
          <w:szCs w:val="20"/>
          <w:lang w:eastAsia="en-US"/>
        </w:rPr>
      </w:pPr>
      <w:r w:rsidRPr="00170EB4">
        <w:rPr>
          <w:b/>
          <w:bCs/>
          <w:sz w:val="20"/>
          <w:szCs w:val="20"/>
        </w:rPr>
        <w:t>8.1.1</w:t>
      </w:r>
      <w:r w:rsidRPr="00170EB4">
        <w:rPr>
          <w:bCs/>
          <w:sz w:val="20"/>
          <w:szCs w:val="20"/>
        </w:rPr>
        <w:t xml:space="preserve"> </w:t>
      </w:r>
      <w:r w:rsidR="006F149D" w:rsidRPr="00170EB4">
        <w:rPr>
          <w:bCs/>
          <w:sz w:val="20"/>
          <w:szCs w:val="20"/>
          <w:lang w:val="en-US"/>
        </w:rPr>
        <w:t xml:space="preserve"> </w:t>
      </w:r>
      <w:r w:rsidRPr="00170EB4">
        <w:rPr>
          <w:bCs/>
          <w:sz w:val="20"/>
          <w:szCs w:val="20"/>
        </w:rPr>
        <w:t xml:space="preserve">Phải đảm bảo nhịp nhàng hoạt động của trạm trộn, phương tiện vận chuyển hỗn hợp ra hiện trường, thiết bị rải và phương tiện lu lèn. </w:t>
      </w:r>
      <w:r w:rsidR="00E77E94" w:rsidRPr="00170EB4">
        <w:rPr>
          <w:bCs/>
          <w:sz w:val="20"/>
          <w:szCs w:val="20"/>
        </w:rPr>
        <w:t xml:space="preserve">Cần </w:t>
      </w:r>
      <w:r w:rsidRPr="00170EB4">
        <w:rPr>
          <w:bCs/>
          <w:sz w:val="20"/>
          <w:szCs w:val="20"/>
        </w:rPr>
        <w:t>đảm bảo năng suất trạm trộn phù hợp với năng suất của máy rải.</w:t>
      </w:r>
    </w:p>
    <w:p w14:paraId="56EB5CAF" w14:textId="77777777" w:rsidR="00A62022" w:rsidRPr="00170EB4" w:rsidRDefault="00A62022" w:rsidP="00CE37C6">
      <w:pPr>
        <w:spacing w:before="120"/>
        <w:rPr>
          <w:color w:val="auto"/>
          <w:sz w:val="20"/>
          <w:szCs w:val="20"/>
          <w:lang w:eastAsia="en-US"/>
        </w:rPr>
      </w:pPr>
      <w:r w:rsidRPr="00170EB4">
        <w:rPr>
          <w:b/>
          <w:bCs/>
          <w:sz w:val="20"/>
          <w:szCs w:val="20"/>
        </w:rPr>
        <w:t>8.1.2</w:t>
      </w:r>
      <w:r w:rsidRPr="00170EB4">
        <w:rPr>
          <w:bCs/>
          <w:sz w:val="20"/>
          <w:szCs w:val="20"/>
        </w:rPr>
        <w:t xml:space="preserve"> </w:t>
      </w:r>
      <w:r w:rsidR="006F149D" w:rsidRPr="00170EB4">
        <w:rPr>
          <w:bCs/>
          <w:sz w:val="20"/>
          <w:szCs w:val="20"/>
          <w:lang w:val="en-US"/>
        </w:rPr>
        <w:t xml:space="preserve"> </w:t>
      </w:r>
      <w:r w:rsidRPr="00170EB4">
        <w:rPr>
          <w:bCs/>
          <w:sz w:val="20"/>
          <w:szCs w:val="20"/>
        </w:rPr>
        <w:t>Khoảng cách giữa các trạm trộn và hiện trường thi công phải bảo đảm sao cho hỗn hợp khi được vận chuyển đến hiện trường vẫn</w:t>
      </w:r>
      <w:r w:rsidR="00C901B8" w:rsidRPr="00170EB4">
        <w:rPr>
          <w:bCs/>
          <w:sz w:val="20"/>
          <w:szCs w:val="20"/>
        </w:rPr>
        <w:t xml:space="preserve"> ở</w:t>
      </w:r>
      <w:r w:rsidRPr="00170EB4">
        <w:rPr>
          <w:bCs/>
          <w:sz w:val="20"/>
          <w:szCs w:val="20"/>
        </w:rPr>
        <w:t xml:space="preserve"> trong phạm vi nhiệt độ quy định.</w:t>
      </w:r>
    </w:p>
    <w:p w14:paraId="1E4F7A9F" w14:textId="77777777" w:rsidR="00A62022" w:rsidRPr="00170EB4" w:rsidRDefault="00A62022" w:rsidP="00CE37C6">
      <w:pPr>
        <w:spacing w:before="120"/>
        <w:rPr>
          <w:color w:val="auto"/>
          <w:sz w:val="20"/>
          <w:szCs w:val="20"/>
          <w:lang w:eastAsia="en-US"/>
        </w:rPr>
      </w:pPr>
      <w:r w:rsidRPr="00170EB4">
        <w:rPr>
          <w:b/>
          <w:bCs/>
          <w:sz w:val="20"/>
          <w:szCs w:val="20"/>
        </w:rPr>
        <w:t>8.2</w:t>
      </w:r>
      <w:r w:rsidRPr="00170EB4">
        <w:rPr>
          <w:bCs/>
          <w:sz w:val="20"/>
          <w:szCs w:val="20"/>
        </w:rPr>
        <w:t xml:space="preserve"> </w:t>
      </w:r>
      <w:r w:rsidR="006F149D" w:rsidRPr="00170EB4">
        <w:rPr>
          <w:bCs/>
          <w:sz w:val="20"/>
          <w:szCs w:val="20"/>
          <w:lang w:val="en-US"/>
        </w:rPr>
        <w:t xml:space="preserve"> </w:t>
      </w:r>
      <w:r w:rsidRPr="00170EB4">
        <w:rPr>
          <w:bCs/>
          <w:sz w:val="20"/>
          <w:szCs w:val="20"/>
        </w:rPr>
        <w:t>Yêu cầu về điều kiện thi công</w:t>
      </w:r>
    </w:p>
    <w:p w14:paraId="6A1FDF74" w14:textId="77777777" w:rsidR="00A62022" w:rsidRPr="00170EB4" w:rsidRDefault="00A62022" w:rsidP="00CE37C6">
      <w:pPr>
        <w:spacing w:before="120"/>
        <w:rPr>
          <w:color w:val="auto"/>
          <w:sz w:val="20"/>
          <w:szCs w:val="20"/>
          <w:lang w:eastAsia="en-US"/>
        </w:rPr>
      </w:pPr>
      <w:r w:rsidRPr="00170EB4">
        <w:rPr>
          <w:b/>
          <w:bCs/>
          <w:sz w:val="20"/>
          <w:szCs w:val="20"/>
        </w:rPr>
        <w:t>8.2.1</w:t>
      </w:r>
      <w:r w:rsidRPr="00170EB4">
        <w:rPr>
          <w:bCs/>
          <w:sz w:val="20"/>
          <w:szCs w:val="20"/>
        </w:rPr>
        <w:t xml:space="preserve"> </w:t>
      </w:r>
      <w:r w:rsidR="006F149D" w:rsidRPr="00170EB4">
        <w:rPr>
          <w:bCs/>
          <w:sz w:val="20"/>
          <w:szCs w:val="20"/>
          <w:lang w:val="en-US"/>
        </w:rPr>
        <w:t xml:space="preserve"> </w:t>
      </w:r>
      <w:r w:rsidRPr="00170EB4">
        <w:rPr>
          <w:bCs/>
          <w:sz w:val="20"/>
          <w:szCs w:val="20"/>
        </w:rPr>
        <w:t xml:space="preserve">Chỉ được thi công lớp cấp phối đá chặt gia cố nhựa nóng khi nhiệt độ không khí lớn hơn 15 </w:t>
      </w:r>
      <w:r w:rsidR="005D4CDD" w:rsidRPr="00170EB4">
        <w:rPr>
          <w:bCs/>
          <w:sz w:val="20"/>
          <w:szCs w:val="20"/>
        </w:rPr>
        <w:t>°C</w:t>
      </w:r>
      <w:r w:rsidRPr="00170EB4">
        <w:rPr>
          <w:bCs/>
          <w:sz w:val="20"/>
          <w:szCs w:val="20"/>
        </w:rPr>
        <w:t>. Không được thi công khi trời mưa hoặc có thể mưa, khi lớp mặt phía dưới đọng nước, ẩm ướt.</w:t>
      </w:r>
    </w:p>
    <w:p w14:paraId="63CC6019" w14:textId="77777777" w:rsidR="00A62022" w:rsidRPr="00170EB4" w:rsidRDefault="00A62022" w:rsidP="00CE37C6">
      <w:pPr>
        <w:spacing w:before="120"/>
        <w:rPr>
          <w:b/>
          <w:color w:val="auto"/>
          <w:sz w:val="20"/>
          <w:szCs w:val="20"/>
          <w:lang w:eastAsia="en-US"/>
        </w:rPr>
      </w:pPr>
      <w:r w:rsidRPr="00170EB4">
        <w:rPr>
          <w:b/>
          <w:bCs/>
          <w:sz w:val="20"/>
          <w:szCs w:val="20"/>
        </w:rPr>
        <w:t>8.2.2</w:t>
      </w:r>
      <w:r w:rsidR="006F149D" w:rsidRPr="00170EB4">
        <w:rPr>
          <w:b/>
          <w:bCs/>
          <w:sz w:val="20"/>
          <w:szCs w:val="20"/>
          <w:lang w:val="en-US"/>
        </w:rPr>
        <w:t xml:space="preserve"> </w:t>
      </w:r>
      <w:r w:rsidRPr="00170EB4">
        <w:rPr>
          <w:b/>
          <w:bCs/>
          <w:sz w:val="20"/>
          <w:szCs w:val="20"/>
        </w:rPr>
        <w:t xml:space="preserve"> </w:t>
      </w:r>
      <w:r w:rsidRPr="00170EB4">
        <w:rPr>
          <w:bCs/>
          <w:sz w:val="20"/>
          <w:szCs w:val="20"/>
        </w:rPr>
        <w:t xml:space="preserve">Các vật liệu </w:t>
      </w:r>
      <w:r w:rsidR="006F149D" w:rsidRPr="00170EB4">
        <w:rPr>
          <w:bCs/>
          <w:sz w:val="20"/>
          <w:szCs w:val="20"/>
        </w:rPr>
        <w:t>thừa</w:t>
      </w:r>
      <w:r w:rsidRPr="00170EB4">
        <w:rPr>
          <w:bCs/>
          <w:sz w:val="20"/>
          <w:szCs w:val="20"/>
        </w:rPr>
        <w:t xml:space="preserve"> phải được dọn sạch khỏi lòng đường.</w:t>
      </w:r>
    </w:p>
    <w:p w14:paraId="328F7BB2" w14:textId="77777777" w:rsidR="00A62022" w:rsidRPr="00170EB4" w:rsidRDefault="00A62022" w:rsidP="00CE37C6">
      <w:pPr>
        <w:spacing w:before="120"/>
        <w:rPr>
          <w:color w:val="auto"/>
          <w:sz w:val="20"/>
          <w:szCs w:val="20"/>
          <w:lang w:eastAsia="en-US"/>
        </w:rPr>
      </w:pPr>
      <w:r w:rsidRPr="00170EB4">
        <w:rPr>
          <w:b/>
          <w:bCs/>
          <w:sz w:val="20"/>
          <w:szCs w:val="20"/>
        </w:rPr>
        <w:t>8.2.3</w:t>
      </w:r>
      <w:r w:rsidRPr="00170EB4">
        <w:rPr>
          <w:bCs/>
          <w:sz w:val="20"/>
          <w:szCs w:val="20"/>
        </w:rPr>
        <w:t xml:space="preserve"> </w:t>
      </w:r>
      <w:r w:rsidR="006F149D" w:rsidRPr="00170EB4">
        <w:rPr>
          <w:bCs/>
          <w:sz w:val="20"/>
          <w:szCs w:val="20"/>
          <w:lang w:val="en-US"/>
        </w:rPr>
        <w:t xml:space="preserve"> </w:t>
      </w:r>
      <w:r w:rsidRPr="00170EB4">
        <w:rPr>
          <w:bCs/>
          <w:sz w:val="20"/>
          <w:szCs w:val="20"/>
        </w:rPr>
        <w:t>Cần đảm bảo công tác rải và lu lèn được hoàn thiện vào ban ngày. Trường hợp đặc biệt cần thi công vào ban đêm, phải có đủ thiết bị chiếu sáng để đảm bảo chất lượng và an toàn trong quá trình thi công và được Tư vấn giám sát chấp thuận.</w:t>
      </w:r>
    </w:p>
    <w:p w14:paraId="4589229F" w14:textId="77777777" w:rsidR="00A62022" w:rsidRPr="00170EB4" w:rsidRDefault="00A62022" w:rsidP="00CE37C6">
      <w:pPr>
        <w:spacing w:before="120"/>
        <w:rPr>
          <w:color w:val="auto"/>
          <w:sz w:val="20"/>
          <w:szCs w:val="20"/>
          <w:lang w:eastAsia="en-US"/>
        </w:rPr>
      </w:pPr>
      <w:r w:rsidRPr="00170EB4">
        <w:rPr>
          <w:b/>
          <w:bCs/>
          <w:sz w:val="20"/>
          <w:szCs w:val="20"/>
        </w:rPr>
        <w:t>8.3</w:t>
      </w:r>
      <w:r w:rsidRPr="00170EB4">
        <w:rPr>
          <w:bCs/>
          <w:sz w:val="20"/>
          <w:szCs w:val="20"/>
        </w:rPr>
        <w:t xml:space="preserve"> </w:t>
      </w:r>
      <w:r w:rsidR="006F149D" w:rsidRPr="00170EB4">
        <w:rPr>
          <w:bCs/>
          <w:sz w:val="20"/>
          <w:szCs w:val="20"/>
          <w:lang w:val="en-US"/>
        </w:rPr>
        <w:t xml:space="preserve"> </w:t>
      </w:r>
      <w:r w:rsidRPr="00170EB4">
        <w:rPr>
          <w:bCs/>
          <w:sz w:val="20"/>
          <w:szCs w:val="20"/>
        </w:rPr>
        <w:t>Yêu cầu về đoạn thi công thử</w:t>
      </w:r>
    </w:p>
    <w:p w14:paraId="39020820" w14:textId="77777777" w:rsidR="00A62022" w:rsidRPr="00170EB4" w:rsidRDefault="00A62022" w:rsidP="00CE37C6">
      <w:pPr>
        <w:spacing w:before="120"/>
        <w:rPr>
          <w:bCs/>
          <w:sz w:val="20"/>
          <w:szCs w:val="20"/>
          <w:lang w:val="en-US"/>
        </w:rPr>
      </w:pPr>
      <w:r w:rsidRPr="00170EB4">
        <w:rPr>
          <w:b/>
          <w:bCs/>
          <w:sz w:val="20"/>
          <w:szCs w:val="20"/>
        </w:rPr>
        <w:t>8.3.1</w:t>
      </w:r>
      <w:r w:rsidRPr="00170EB4">
        <w:rPr>
          <w:bCs/>
          <w:sz w:val="20"/>
          <w:szCs w:val="20"/>
        </w:rPr>
        <w:t xml:space="preserve"> </w:t>
      </w:r>
      <w:r w:rsidR="006F149D" w:rsidRPr="00170EB4">
        <w:rPr>
          <w:bCs/>
          <w:sz w:val="20"/>
          <w:szCs w:val="20"/>
          <w:lang w:val="en-US"/>
        </w:rPr>
        <w:t xml:space="preserve"> </w:t>
      </w:r>
      <w:r w:rsidRPr="00170EB4">
        <w:rPr>
          <w:bCs/>
          <w:sz w:val="20"/>
          <w:szCs w:val="20"/>
        </w:rPr>
        <w:t xml:space="preserve">Trước khi thi công đại trà hoặc khi sử dụng một loại hỗn hợp đá chặt gia cố nhựa nóng khác, phải tiến hành thi công thử một đoạn để kiểm tra và xác định công nghệ thi công làm cơ sở áp dụng cho thi công đại trà. Đoạn thi công thử phải có chiều dài tối thiểu 100 m, rộng tối thiểu một làn xe. Đoạn thi công thử được chọn ngay trên công trình sẽ </w:t>
      </w:r>
      <w:r w:rsidR="006F149D" w:rsidRPr="00170EB4">
        <w:rPr>
          <w:bCs/>
          <w:sz w:val="20"/>
          <w:szCs w:val="20"/>
        </w:rPr>
        <w:t>thi</w:t>
      </w:r>
      <w:r w:rsidRPr="00170EB4">
        <w:rPr>
          <w:bCs/>
          <w:sz w:val="20"/>
          <w:szCs w:val="20"/>
        </w:rPr>
        <w:t xml:space="preserve"> công đại trà hoặc trên công trình có tính chất tương tự (là công trình có lớp vật liệu phía dưới sẽ rải thử lớp ĐGCN lên và điều kiện khí hậu gần tương tự như công trình sẽ thi công đại trà). Đo và đánh giá kích thước hình học, chiều dày lớp rải, độ bằng phẳng của ít nh</w:t>
      </w:r>
      <w:r w:rsidR="00CF16C3" w:rsidRPr="00170EB4">
        <w:rPr>
          <w:bCs/>
          <w:sz w:val="20"/>
          <w:szCs w:val="20"/>
          <w:lang w:val="en-US"/>
        </w:rPr>
        <w:t>ấ</w:t>
      </w:r>
      <w:r w:rsidRPr="00170EB4">
        <w:rPr>
          <w:bCs/>
          <w:sz w:val="20"/>
          <w:szCs w:val="20"/>
        </w:rPr>
        <w:t>t 3 mặt cắt theo Bảng 13, Bảng 14. Nếu đoạn thi công thử chưa đạt được chất lượng yêu cầu thì phải làm một đoạn thử khác với sự điều chỉnh lại công thức chế tạo hỗn hợp, công nghệ thi công cho</w:t>
      </w:r>
      <w:r w:rsidR="00DB7326" w:rsidRPr="00170EB4">
        <w:rPr>
          <w:bCs/>
          <w:sz w:val="20"/>
          <w:szCs w:val="20"/>
          <w:lang w:val="en-US"/>
        </w:rPr>
        <w:t xml:space="preserve"> </w:t>
      </w:r>
      <w:r w:rsidRPr="00170EB4">
        <w:rPr>
          <w:bCs/>
          <w:sz w:val="20"/>
          <w:szCs w:val="20"/>
        </w:rPr>
        <w:t>đến khi đạt được chất lượng yêu cầu.</w:t>
      </w:r>
    </w:p>
    <w:p w14:paraId="1DFE8FB7" w14:textId="77777777" w:rsidR="00A62022" w:rsidRPr="00170EB4" w:rsidRDefault="00A62022" w:rsidP="00CE37C6">
      <w:pPr>
        <w:spacing w:before="120"/>
        <w:rPr>
          <w:color w:val="auto"/>
          <w:sz w:val="20"/>
          <w:szCs w:val="20"/>
          <w:lang w:eastAsia="en-US"/>
        </w:rPr>
      </w:pPr>
      <w:r w:rsidRPr="00170EB4">
        <w:rPr>
          <w:bCs/>
          <w:sz w:val="20"/>
          <w:szCs w:val="20"/>
        </w:rPr>
        <w:t>CHÚ THÍCH: Đối với công trình có khối lượng thi công hỗn hợp đá chặt gia cố nhựa nóng nhỏ, không đủ chiều dài 100 m thì Chủ đầu tư quyết định rải thử với chiều dài ngắn hơn hoặc không rải thử nhưng lớp hỗn hợp đá chặt gia cố nhựa nóng thi công vẫn phải đảm bảo chất lượng theo quy định trong tiêu chuẩn này</w:t>
      </w:r>
    </w:p>
    <w:p w14:paraId="49DC1C06" w14:textId="77777777" w:rsidR="00A62022" w:rsidRPr="00170EB4" w:rsidRDefault="00A62022" w:rsidP="00CE37C6">
      <w:pPr>
        <w:spacing w:before="120"/>
        <w:rPr>
          <w:color w:val="auto"/>
          <w:sz w:val="20"/>
          <w:szCs w:val="20"/>
          <w:lang w:eastAsia="en-US"/>
        </w:rPr>
      </w:pPr>
      <w:r w:rsidRPr="00170EB4">
        <w:rPr>
          <w:b/>
          <w:bCs/>
          <w:sz w:val="20"/>
          <w:szCs w:val="20"/>
        </w:rPr>
        <w:t>8.3.2</w:t>
      </w:r>
      <w:r w:rsidR="00DB7326" w:rsidRPr="00170EB4">
        <w:rPr>
          <w:bCs/>
          <w:sz w:val="20"/>
          <w:szCs w:val="20"/>
          <w:lang w:val="en-US"/>
        </w:rPr>
        <w:t xml:space="preserve"> </w:t>
      </w:r>
      <w:r w:rsidRPr="00170EB4">
        <w:rPr>
          <w:bCs/>
          <w:sz w:val="20"/>
          <w:szCs w:val="20"/>
        </w:rPr>
        <w:t xml:space="preserve"> Số liệu thu được sau khi rải thử sẽ là cơ sở để </w:t>
      </w:r>
      <w:r w:rsidR="00DB7326" w:rsidRPr="00170EB4">
        <w:rPr>
          <w:bCs/>
          <w:sz w:val="20"/>
          <w:szCs w:val="20"/>
        </w:rPr>
        <w:t>chỉnh</w:t>
      </w:r>
      <w:r w:rsidRPr="00170EB4">
        <w:rPr>
          <w:bCs/>
          <w:sz w:val="20"/>
          <w:szCs w:val="20"/>
        </w:rPr>
        <w:t xml:space="preserve"> sửa (nếu có) và chấp thuận để thi công đại trà. Các số liệu chấp thuận bao gồm:</w:t>
      </w:r>
    </w:p>
    <w:p w14:paraId="1C2BE308" w14:textId="77777777" w:rsidR="00A62022" w:rsidRPr="00170EB4" w:rsidRDefault="00A62022" w:rsidP="00CE37C6">
      <w:pPr>
        <w:spacing w:before="120"/>
        <w:rPr>
          <w:color w:val="auto"/>
          <w:sz w:val="20"/>
          <w:szCs w:val="20"/>
          <w:lang w:eastAsia="en-US"/>
        </w:rPr>
      </w:pPr>
      <w:r w:rsidRPr="00170EB4">
        <w:rPr>
          <w:bCs/>
          <w:sz w:val="20"/>
          <w:szCs w:val="20"/>
        </w:rPr>
        <w:lastRenderedPageBreak/>
        <w:t>- Công thức chế tạo hỗn hợp đá chặt gia cố nhựa nóng (theo 6.3.3);</w:t>
      </w:r>
    </w:p>
    <w:p w14:paraId="5AB15D02" w14:textId="77777777" w:rsidR="00A62022" w:rsidRPr="00170EB4" w:rsidRDefault="00A62022" w:rsidP="00CE37C6">
      <w:pPr>
        <w:spacing w:before="120"/>
        <w:rPr>
          <w:color w:val="auto"/>
          <w:sz w:val="20"/>
          <w:szCs w:val="20"/>
          <w:lang w:eastAsia="en-US"/>
        </w:rPr>
      </w:pPr>
      <w:r w:rsidRPr="00170EB4">
        <w:rPr>
          <w:bCs/>
          <w:sz w:val="20"/>
          <w:szCs w:val="20"/>
        </w:rPr>
        <w:t>- Phương án và công nghệ thi công: loại vật liệu tưới dính bám, hoặc thấm bám; tỷ lệ tưới dính bám, hoặc thấm bám; thời gian cho phép rải lớp cấp phối đá chặt gia cố nhựa nóng sau khi tưới vật liệu dính bám hoặc thấm bám; chiều dầy rải lớp hỗn hợp chưa lu lèn; nhiệt độ rải; nhiệt độ lu lèn bắt đầu và kết thúc; sơ đồ lu lèn của các loại lu khác nhau, số lượt lu cần thiết; độ chặt lu lèn; độ bằng phẳng; độ nhám bề mặt sau khi thi công...</w:t>
      </w:r>
    </w:p>
    <w:p w14:paraId="6149EAEB" w14:textId="77777777" w:rsidR="00A62022" w:rsidRPr="00170EB4" w:rsidRDefault="00A62022" w:rsidP="00CE37C6">
      <w:pPr>
        <w:spacing w:before="120"/>
        <w:rPr>
          <w:color w:val="auto"/>
          <w:sz w:val="20"/>
          <w:szCs w:val="20"/>
          <w:lang w:eastAsia="en-US"/>
        </w:rPr>
      </w:pPr>
      <w:r w:rsidRPr="00170EB4">
        <w:rPr>
          <w:b/>
          <w:bCs/>
          <w:sz w:val="20"/>
          <w:szCs w:val="20"/>
        </w:rPr>
        <w:t xml:space="preserve">8.3.3 </w:t>
      </w:r>
      <w:r w:rsidR="00DB7326" w:rsidRPr="00170EB4">
        <w:rPr>
          <w:b/>
          <w:bCs/>
          <w:sz w:val="20"/>
          <w:szCs w:val="20"/>
          <w:lang w:val="en-US"/>
        </w:rPr>
        <w:t xml:space="preserve"> </w:t>
      </w:r>
      <w:r w:rsidRPr="00170EB4">
        <w:rPr>
          <w:bCs/>
          <w:sz w:val="20"/>
          <w:szCs w:val="20"/>
        </w:rPr>
        <w:t>Nếu đoạn thi công thử chưa đạt được chất lượng yêu cầu thì phải làm một đoạn thử khác, với sự điều chỉnh lại công thức chế tạo hỗn hợp, công nghệ thi công cho đến khi đạt được chất lượng yêu cầu.</w:t>
      </w:r>
    </w:p>
    <w:p w14:paraId="6BC6275D" w14:textId="77777777" w:rsidR="00A62022" w:rsidRPr="00170EB4" w:rsidRDefault="00A62022" w:rsidP="00CE37C6">
      <w:pPr>
        <w:spacing w:before="120"/>
        <w:rPr>
          <w:b/>
          <w:color w:val="auto"/>
          <w:sz w:val="20"/>
          <w:szCs w:val="20"/>
          <w:lang w:eastAsia="en-US"/>
        </w:rPr>
      </w:pPr>
      <w:r w:rsidRPr="00170EB4">
        <w:rPr>
          <w:b/>
          <w:bCs/>
          <w:sz w:val="20"/>
          <w:szCs w:val="20"/>
        </w:rPr>
        <w:t>8.4</w:t>
      </w:r>
      <w:r w:rsidR="00DB7326" w:rsidRPr="00170EB4">
        <w:rPr>
          <w:b/>
          <w:bCs/>
          <w:sz w:val="20"/>
          <w:szCs w:val="20"/>
          <w:lang w:val="en-US"/>
        </w:rPr>
        <w:t xml:space="preserve"> </w:t>
      </w:r>
      <w:r w:rsidRPr="00170EB4">
        <w:rPr>
          <w:b/>
          <w:bCs/>
          <w:sz w:val="20"/>
          <w:szCs w:val="20"/>
        </w:rPr>
        <w:t xml:space="preserve"> </w:t>
      </w:r>
      <w:r w:rsidRPr="00170EB4">
        <w:rPr>
          <w:bCs/>
          <w:sz w:val="20"/>
          <w:szCs w:val="20"/>
        </w:rPr>
        <w:t>Chuẩn bị mặt bằng</w:t>
      </w:r>
    </w:p>
    <w:p w14:paraId="2BE10D80" w14:textId="77777777" w:rsidR="00A62022" w:rsidRPr="00170EB4" w:rsidRDefault="00A62022" w:rsidP="00CE37C6">
      <w:pPr>
        <w:spacing w:before="120"/>
        <w:rPr>
          <w:color w:val="auto"/>
          <w:sz w:val="20"/>
          <w:szCs w:val="20"/>
          <w:lang w:eastAsia="en-US"/>
        </w:rPr>
      </w:pPr>
      <w:r w:rsidRPr="00170EB4">
        <w:rPr>
          <w:b/>
          <w:bCs/>
          <w:sz w:val="20"/>
          <w:szCs w:val="20"/>
        </w:rPr>
        <w:t>8.4.1</w:t>
      </w:r>
      <w:r w:rsidRPr="00170EB4">
        <w:rPr>
          <w:bCs/>
          <w:sz w:val="20"/>
          <w:szCs w:val="20"/>
        </w:rPr>
        <w:t xml:space="preserve"> </w:t>
      </w:r>
      <w:r w:rsidR="00DB7326" w:rsidRPr="00170EB4">
        <w:rPr>
          <w:bCs/>
          <w:sz w:val="20"/>
          <w:szCs w:val="20"/>
          <w:lang w:val="en-US"/>
        </w:rPr>
        <w:t xml:space="preserve"> </w:t>
      </w:r>
      <w:r w:rsidRPr="00170EB4">
        <w:rPr>
          <w:bCs/>
          <w:sz w:val="20"/>
          <w:szCs w:val="20"/>
        </w:rPr>
        <w:t>Phải làm sạch bụi bẩn và vật liệu không thích hợp rơi vãi trên bề mặt sẽ rải hỗn hợp cấp phối đá chặt gia cố nhựa nóng lên bằng máy quét, máy thổi, máy hút, vòi phun nước (nếu cần) và bắt buộc phải hong khô. Sử dụng thiết bị và công nghệ làm sạch sao cho giảm thiểu phát tán bụi vào môi trường xung quanh; đối với đường qua khu đông dân cư, cần sử dụng thiết bị liên hợp thực hiện đồng thời quét, thổi, hút bụi b</w:t>
      </w:r>
      <w:r w:rsidR="00E77E94" w:rsidRPr="00170EB4">
        <w:rPr>
          <w:bCs/>
          <w:sz w:val="20"/>
          <w:szCs w:val="20"/>
          <w:lang w:val="en-US"/>
        </w:rPr>
        <w:t>ẩ</w:t>
      </w:r>
      <w:r w:rsidRPr="00170EB4">
        <w:rPr>
          <w:bCs/>
          <w:sz w:val="20"/>
          <w:szCs w:val="20"/>
        </w:rPr>
        <w:t xml:space="preserve">n và vật liệu không thích hợp rơi vãi trên bề mặt. Bề mặt chuẩn bị phải rộng hơn sang mỗi phía lề đường ít nhất là 20 </w:t>
      </w:r>
      <w:r w:rsidRPr="00170EB4">
        <w:rPr>
          <w:bCs/>
          <w:sz w:val="20"/>
          <w:szCs w:val="20"/>
          <w:lang w:val="en-US" w:eastAsia="en-US"/>
        </w:rPr>
        <w:t xml:space="preserve">cm </w:t>
      </w:r>
      <w:r w:rsidRPr="00170EB4">
        <w:rPr>
          <w:bCs/>
          <w:sz w:val="20"/>
          <w:szCs w:val="20"/>
        </w:rPr>
        <w:t>so với bề rộng sẽ được tưới thấm bám hoặc dính bám.</w:t>
      </w:r>
    </w:p>
    <w:p w14:paraId="73CFC4EF" w14:textId="77777777" w:rsidR="00A62022" w:rsidRPr="00170EB4" w:rsidRDefault="00A62022" w:rsidP="00CE37C6">
      <w:pPr>
        <w:spacing w:before="120"/>
        <w:rPr>
          <w:color w:val="auto"/>
          <w:sz w:val="20"/>
          <w:szCs w:val="20"/>
          <w:lang w:eastAsia="en-US"/>
        </w:rPr>
      </w:pPr>
      <w:r w:rsidRPr="00170EB4">
        <w:rPr>
          <w:b/>
          <w:bCs/>
          <w:sz w:val="20"/>
          <w:szCs w:val="20"/>
        </w:rPr>
        <w:t>8.4.2</w:t>
      </w:r>
      <w:r w:rsidR="00DB7326" w:rsidRPr="00170EB4">
        <w:rPr>
          <w:b/>
          <w:bCs/>
          <w:sz w:val="20"/>
          <w:szCs w:val="20"/>
          <w:lang w:val="en-US"/>
        </w:rPr>
        <w:t xml:space="preserve"> </w:t>
      </w:r>
      <w:r w:rsidRPr="00170EB4">
        <w:rPr>
          <w:bCs/>
          <w:sz w:val="20"/>
          <w:szCs w:val="20"/>
        </w:rPr>
        <w:t xml:space="preserve"> Trước khi rải hỗn hợp trên mặt đường cũ phải tiến hành công tác sửa chữa chỗ lồi lõm, vá ổ gà, bù v</w:t>
      </w:r>
      <w:r w:rsidR="00CF16C3" w:rsidRPr="00170EB4">
        <w:rPr>
          <w:bCs/>
          <w:sz w:val="20"/>
          <w:szCs w:val="20"/>
          <w:lang w:val="en-US"/>
        </w:rPr>
        <w:t>ê</w:t>
      </w:r>
      <w:r w:rsidRPr="00170EB4">
        <w:rPr>
          <w:bCs/>
          <w:sz w:val="20"/>
          <w:szCs w:val="20"/>
        </w:rPr>
        <w:t>nh mặt. Nếu dùng hỗn hợp đá nhựa rải nguội hoặc bê tông nhựa rải nguội để sửa chữa thì phải hoàn thành trước ít nhất 15 ngày, nếu dùng hỗn hợp cấp phối đá chặt gia cố nhựa nóng thì phải hoàn thành trước ít nhất 1 ngày.</w:t>
      </w:r>
    </w:p>
    <w:p w14:paraId="04C2F213" w14:textId="77777777" w:rsidR="00A62022" w:rsidRPr="00170EB4" w:rsidRDefault="00A62022" w:rsidP="00CE37C6">
      <w:pPr>
        <w:spacing w:before="120"/>
        <w:rPr>
          <w:color w:val="auto"/>
          <w:sz w:val="20"/>
          <w:szCs w:val="20"/>
          <w:lang w:eastAsia="en-US"/>
        </w:rPr>
      </w:pPr>
      <w:r w:rsidRPr="00170EB4">
        <w:rPr>
          <w:b/>
          <w:bCs/>
          <w:sz w:val="20"/>
          <w:szCs w:val="20"/>
        </w:rPr>
        <w:t>8.4.3</w:t>
      </w:r>
      <w:r w:rsidR="00993B4D" w:rsidRPr="00170EB4">
        <w:rPr>
          <w:bCs/>
          <w:sz w:val="20"/>
          <w:szCs w:val="20"/>
          <w:lang w:val="en-US"/>
        </w:rPr>
        <w:t xml:space="preserve"> </w:t>
      </w:r>
      <w:r w:rsidRPr="00170EB4">
        <w:rPr>
          <w:bCs/>
          <w:sz w:val="20"/>
          <w:szCs w:val="20"/>
        </w:rPr>
        <w:t xml:space="preserve"> Bề mặt chuẩn bị, hoặc là mặt của lớp mỏng hay mặt của lớp dưới của mặt đường sẽ rải phải bảo đảm cao độ, độ bằ</w:t>
      </w:r>
      <w:r w:rsidR="00CF16C3" w:rsidRPr="00170EB4">
        <w:rPr>
          <w:bCs/>
          <w:sz w:val="20"/>
          <w:szCs w:val="20"/>
        </w:rPr>
        <w:t>ng ph</w:t>
      </w:r>
      <w:r w:rsidR="00CF16C3" w:rsidRPr="00170EB4">
        <w:rPr>
          <w:bCs/>
          <w:sz w:val="20"/>
          <w:szCs w:val="20"/>
          <w:lang w:val="en-US"/>
        </w:rPr>
        <w:t>ẳ</w:t>
      </w:r>
      <w:r w:rsidRPr="00170EB4">
        <w:rPr>
          <w:bCs/>
          <w:sz w:val="20"/>
          <w:szCs w:val="20"/>
        </w:rPr>
        <w:t>ng, độ dốc ngang, độ dốc dọc với các sai số nằm trong phạm vi cho phép mà các tiêu chuẩn kỹ thuật tương ứng đã quy định.</w:t>
      </w:r>
    </w:p>
    <w:p w14:paraId="45CD7016" w14:textId="77777777" w:rsidR="00A62022" w:rsidRPr="00170EB4" w:rsidRDefault="00A62022" w:rsidP="00CE37C6">
      <w:pPr>
        <w:spacing w:before="120"/>
        <w:rPr>
          <w:color w:val="auto"/>
          <w:sz w:val="20"/>
          <w:szCs w:val="20"/>
          <w:lang w:eastAsia="en-US"/>
        </w:rPr>
      </w:pPr>
      <w:r w:rsidRPr="00170EB4">
        <w:rPr>
          <w:b/>
          <w:bCs/>
          <w:sz w:val="20"/>
          <w:szCs w:val="20"/>
        </w:rPr>
        <w:t>8.4.4</w:t>
      </w:r>
      <w:r w:rsidRPr="00170EB4">
        <w:rPr>
          <w:bCs/>
          <w:sz w:val="20"/>
          <w:szCs w:val="20"/>
        </w:rPr>
        <w:t xml:space="preserve"> </w:t>
      </w:r>
      <w:r w:rsidR="00993B4D" w:rsidRPr="00170EB4">
        <w:rPr>
          <w:bCs/>
          <w:sz w:val="20"/>
          <w:szCs w:val="20"/>
          <w:lang w:val="en-US"/>
        </w:rPr>
        <w:t xml:space="preserve"> </w:t>
      </w:r>
      <w:r w:rsidRPr="00170EB4">
        <w:rPr>
          <w:bCs/>
          <w:sz w:val="20"/>
          <w:szCs w:val="20"/>
        </w:rPr>
        <w:t>Tưới vật liệu th</w:t>
      </w:r>
      <w:r w:rsidR="00067106" w:rsidRPr="00170EB4">
        <w:rPr>
          <w:bCs/>
          <w:sz w:val="20"/>
          <w:szCs w:val="20"/>
          <w:lang w:val="en-US"/>
        </w:rPr>
        <w:t>ấ</w:t>
      </w:r>
      <w:r w:rsidRPr="00170EB4">
        <w:rPr>
          <w:bCs/>
          <w:sz w:val="20"/>
          <w:szCs w:val="20"/>
        </w:rPr>
        <w:t>m bám hoặc dính bám: trước khi rải hỗn hợp cấp phối đá chặt gia cố nhựa nóng phải tưới vật liệu thấm bám hoặc dính bám.</w:t>
      </w:r>
    </w:p>
    <w:p w14:paraId="7551C3C5" w14:textId="77777777" w:rsidR="00A62022" w:rsidRPr="00170EB4" w:rsidRDefault="00A62022" w:rsidP="00CE37C6">
      <w:pPr>
        <w:spacing w:before="120"/>
        <w:rPr>
          <w:color w:val="auto"/>
          <w:sz w:val="20"/>
          <w:szCs w:val="20"/>
          <w:lang w:eastAsia="en-US"/>
        </w:rPr>
      </w:pPr>
      <w:r w:rsidRPr="00170EB4">
        <w:rPr>
          <w:b/>
          <w:bCs/>
          <w:sz w:val="20"/>
          <w:szCs w:val="20"/>
        </w:rPr>
        <w:t>8.4.4.1</w:t>
      </w:r>
      <w:r w:rsidRPr="00170EB4">
        <w:rPr>
          <w:bCs/>
          <w:sz w:val="20"/>
          <w:szCs w:val="20"/>
        </w:rPr>
        <w:t xml:space="preserve"> </w:t>
      </w:r>
      <w:r w:rsidR="00993B4D" w:rsidRPr="00170EB4">
        <w:rPr>
          <w:bCs/>
          <w:sz w:val="20"/>
          <w:szCs w:val="20"/>
          <w:lang w:val="en-US"/>
        </w:rPr>
        <w:t xml:space="preserve"> </w:t>
      </w:r>
      <w:r w:rsidRPr="00170EB4">
        <w:rPr>
          <w:bCs/>
          <w:sz w:val="20"/>
          <w:szCs w:val="20"/>
        </w:rPr>
        <w:t>Tưới vật liệu thấm bám: tưới trên mặt các lớp móng không dùng nhựa (cấp phối đá dăm, cấp phối đá gia cố xi măng...), tùy thuộc trạng thái bề mặt (kín hay hở) mà tưới vật liệu thấm bám với lượng tưới từ</w:t>
      </w:r>
      <w:r w:rsidR="00077247" w:rsidRPr="00170EB4">
        <w:rPr>
          <w:bCs/>
          <w:sz w:val="20"/>
          <w:szCs w:val="20"/>
        </w:rPr>
        <w:t xml:space="preserve"> 0,5 </w:t>
      </w:r>
      <w:r w:rsidR="00077247" w:rsidRPr="00170EB4">
        <w:rPr>
          <w:bCs/>
          <w:sz w:val="20"/>
          <w:szCs w:val="20"/>
          <w:lang w:val="en-US"/>
        </w:rPr>
        <w:t>L/</w:t>
      </w:r>
      <w:r w:rsidRPr="00170EB4">
        <w:rPr>
          <w:bCs/>
          <w:sz w:val="20"/>
          <w:szCs w:val="20"/>
        </w:rPr>
        <w:t>m</w:t>
      </w:r>
      <w:r w:rsidRPr="00170EB4">
        <w:rPr>
          <w:bCs/>
          <w:sz w:val="20"/>
          <w:szCs w:val="20"/>
          <w:vertAlign w:val="superscript"/>
        </w:rPr>
        <w:t>2</w:t>
      </w:r>
      <w:r w:rsidR="00077247" w:rsidRPr="00170EB4">
        <w:rPr>
          <w:bCs/>
          <w:sz w:val="20"/>
          <w:szCs w:val="20"/>
          <w:vertAlign w:val="superscript"/>
          <w:lang w:val="en-US"/>
        </w:rPr>
        <w:t xml:space="preserve"> </w:t>
      </w:r>
      <w:r w:rsidRPr="00170EB4">
        <w:rPr>
          <w:bCs/>
          <w:sz w:val="20"/>
          <w:szCs w:val="20"/>
        </w:rPr>
        <w:t>đế</w:t>
      </w:r>
      <w:r w:rsidR="00077247" w:rsidRPr="00170EB4">
        <w:rPr>
          <w:bCs/>
          <w:sz w:val="20"/>
          <w:szCs w:val="20"/>
        </w:rPr>
        <w:t xml:space="preserve">n 1,3 </w:t>
      </w:r>
      <w:r w:rsidR="00077247" w:rsidRPr="00170EB4">
        <w:rPr>
          <w:bCs/>
          <w:sz w:val="20"/>
          <w:szCs w:val="20"/>
          <w:lang w:val="en-US"/>
        </w:rPr>
        <w:t>L/</w:t>
      </w:r>
      <w:r w:rsidRPr="00170EB4">
        <w:rPr>
          <w:bCs/>
          <w:sz w:val="20"/>
          <w:szCs w:val="20"/>
        </w:rPr>
        <w:t>m</w:t>
      </w:r>
      <w:r w:rsidRPr="00170EB4">
        <w:rPr>
          <w:bCs/>
          <w:sz w:val="20"/>
          <w:szCs w:val="20"/>
          <w:vertAlign w:val="superscript"/>
        </w:rPr>
        <w:t>2</w:t>
      </w:r>
      <w:r w:rsidRPr="00170EB4">
        <w:rPr>
          <w:bCs/>
          <w:sz w:val="20"/>
          <w:szCs w:val="20"/>
        </w:rPr>
        <w:t xml:space="preserve">. Dùng nhựa lỏng đông đặc vừa MC30, hoặc MC70 (TCVN 8818-1) để tưới thấm bám. Nhiệt độ tưới thấm bám: với MC30 là (45 ± 10) </w:t>
      </w:r>
      <w:r w:rsidR="005D4CDD" w:rsidRPr="00170EB4">
        <w:rPr>
          <w:bCs/>
          <w:sz w:val="20"/>
          <w:szCs w:val="20"/>
        </w:rPr>
        <w:t>°C</w:t>
      </w:r>
      <w:r w:rsidRPr="00170EB4">
        <w:rPr>
          <w:bCs/>
          <w:sz w:val="20"/>
          <w:szCs w:val="20"/>
        </w:rPr>
        <w:t xml:space="preserve">, với MC70 là (70 ± 10) </w:t>
      </w:r>
      <w:r w:rsidR="005D4CDD" w:rsidRPr="00170EB4">
        <w:rPr>
          <w:bCs/>
          <w:sz w:val="20"/>
          <w:szCs w:val="20"/>
        </w:rPr>
        <w:t>°C</w:t>
      </w:r>
      <w:r w:rsidRPr="00170EB4">
        <w:rPr>
          <w:bCs/>
          <w:sz w:val="20"/>
          <w:szCs w:val="20"/>
        </w:rPr>
        <w:t>. Thời gian từ lúc</w:t>
      </w:r>
      <w:r w:rsidR="00077247" w:rsidRPr="00170EB4">
        <w:rPr>
          <w:color w:val="auto"/>
          <w:sz w:val="20"/>
          <w:szCs w:val="20"/>
          <w:lang w:val="en-US" w:eastAsia="en-US"/>
        </w:rPr>
        <w:t xml:space="preserve"> </w:t>
      </w:r>
      <w:r w:rsidRPr="00170EB4">
        <w:rPr>
          <w:bCs/>
          <w:sz w:val="20"/>
          <w:szCs w:val="20"/>
        </w:rPr>
        <w:t>tưới thấm bám đến khi rải lớp cấp phối đá chặt gia cố nhựa nóng phải đủ để nhựa lỏng kịp thấm sâu xuống lớp móng độ</w:t>
      </w:r>
      <w:r w:rsidR="00077247" w:rsidRPr="00170EB4">
        <w:rPr>
          <w:bCs/>
          <w:sz w:val="20"/>
          <w:szCs w:val="20"/>
        </w:rPr>
        <w:t xml:space="preserve"> (5 </w:t>
      </w:r>
      <w:r w:rsidR="00077247" w:rsidRPr="00170EB4">
        <w:rPr>
          <w:bCs/>
          <w:sz w:val="20"/>
          <w:szCs w:val="20"/>
          <w:lang w:val="en-US"/>
        </w:rPr>
        <w:t>÷ 10</w:t>
      </w:r>
      <w:r w:rsidRPr="00170EB4">
        <w:rPr>
          <w:bCs/>
          <w:sz w:val="20"/>
          <w:szCs w:val="20"/>
        </w:rPr>
        <w:t>) mm và đủ để cho dầu nhẹ bay hơi, quãng thời gian này do Tư vấn giám sát quyết định, thông thường sau khoảng 1 ngày.</w:t>
      </w:r>
    </w:p>
    <w:p w14:paraId="5CD05D38" w14:textId="77777777" w:rsidR="00A62022" w:rsidRPr="00170EB4" w:rsidRDefault="00A62022" w:rsidP="00CE37C6">
      <w:pPr>
        <w:spacing w:before="120"/>
        <w:rPr>
          <w:color w:val="auto"/>
          <w:sz w:val="20"/>
          <w:szCs w:val="20"/>
          <w:lang w:eastAsia="en-US"/>
        </w:rPr>
      </w:pPr>
      <w:r w:rsidRPr="00170EB4">
        <w:rPr>
          <w:bCs/>
          <w:sz w:val="20"/>
          <w:szCs w:val="20"/>
        </w:rPr>
        <w:t>Cũng có thể dùng nhũ tương phân tách chậm CSS-1 (theo TCVN 8817-1) để tưới thấm bám với lượng nhũ tương tướ</w:t>
      </w:r>
      <w:r w:rsidR="00077247" w:rsidRPr="00170EB4">
        <w:rPr>
          <w:bCs/>
          <w:sz w:val="20"/>
          <w:szCs w:val="20"/>
        </w:rPr>
        <w:t xml:space="preserve">i là (1,0 </w:t>
      </w:r>
      <w:r w:rsidR="00077247" w:rsidRPr="00170EB4">
        <w:rPr>
          <w:bCs/>
          <w:sz w:val="20"/>
          <w:szCs w:val="20"/>
          <w:lang w:val="en-US"/>
        </w:rPr>
        <w:t>÷</w:t>
      </w:r>
      <w:r w:rsidRPr="00170EB4">
        <w:rPr>
          <w:bCs/>
          <w:sz w:val="20"/>
          <w:szCs w:val="20"/>
        </w:rPr>
        <w:t xml:space="preserve"> 2,0) </w:t>
      </w:r>
      <w:r w:rsidR="00077247" w:rsidRPr="00170EB4">
        <w:rPr>
          <w:bCs/>
          <w:sz w:val="20"/>
          <w:szCs w:val="20"/>
          <w:lang w:val="en-US"/>
        </w:rPr>
        <w:t>L/</w:t>
      </w:r>
      <w:r w:rsidRPr="00170EB4">
        <w:rPr>
          <w:bCs/>
          <w:sz w:val="20"/>
          <w:szCs w:val="20"/>
        </w:rPr>
        <w:t>m</w:t>
      </w:r>
      <w:r w:rsidRPr="00170EB4">
        <w:rPr>
          <w:bCs/>
          <w:sz w:val="20"/>
          <w:szCs w:val="20"/>
          <w:vertAlign w:val="superscript"/>
        </w:rPr>
        <w:t>2</w:t>
      </w:r>
      <w:r w:rsidRPr="00170EB4">
        <w:rPr>
          <w:bCs/>
          <w:sz w:val="20"/>
          <w:szCs w:val="20"/>
        </w:rPr>
        <w:t xml:space="preserve"> (nếu tưới trên mặt lớp mỏng cấp phối đá dăm) hoặ</w:t>
      </w:r>
      <w:r w:rsidR="00077247" w:rsidRPr="00170EB4">
        <w:rPr>
          <w:bCs/>
          <w:sz w:val="20"/>
          <w:szCs w:val="20"/>
        </w:rPr>
        <w:t xml:space="preserve">c (0,7 </w:t>
      </w:r>
      <w:r w:rsidR="002A53DA" w:rsidRPr="00170EB4">
        <w:rPr>
          <w:bCs/>
          <w:sz w:val="20"/>
          <w:szCs w:val="20"/>
        </w:rPr>
        <w:t>÷</w:t>
      </w:r>
      <w:r w:rsidR="002A53DA" w:rsidRPr="00170EB4">
        <w:rPr>
          <w:bCs/>
          <w:sz w:val="20"/>
          <w:szCs w:val="20"/>
          <w:lang w:val="en-US"/>
        </w:rPr>
        <w:t xml:space="preserve"> </w:t>
      </w:r>
      <w:r w:rsidR="00077247" w:rsidRPr="00170EB4">
        <w:rPr>
          <w:bCs/>
          <w:sz w:val="20"/>
          <w:szCs w:val="20"/>
        </w:rPr>
        <w:t xml:space="preserve">1,5) </w:t>
      </w:r>
      <w:r w:rsidR="00077247" w:rsidRPr="00170EB4">
        <w:rPr>
          <w:bCs/>
          <w:sz w:val="20"/>
          <w:szCs w:val="20"/>
          <w:lang w:val="en-US"/>
        </w:rPr>
        <w:t>L/</w:t>
      </w:r>
      <w:r w:rsidRPr="00170EB4">
        <w:rPr>
          <w:bCs/>
          <w:sz w:val="20"/>
          <w:szCs w:val="20"/>
        </w:rPr>
        <w:t>m</w:t>
      </w:r>
      <w:r w:rsidRPr="00170EB4">
        <w:rPr>
          <w:bCs/>
          <w:sz w:val="20"/>
          <w:szCs w:val="20"/>
          <w:vertAlign w:val="superscript"/>
        </w:rPr>
        <w:t xml:space="preserve">2 </w:t>
      </w:r>
      <w:r w:rsidRPr="00170EB4">
        <w:rPr>
          <w:bCs/>
          <w:sz w:val="20"/>
          <w:szCs w:val="20"/>
        </w:rPr>
        <w:t>(nếu tưới trên mặt lớp móng cấp phối đá dăm gia cố xi măng). Thời gian từ lúc tưới nhũ tương thấm bám đến khi rải lớp hỗn hợp cấp phối đá chặt gia cố nhựa nóng phía trên phải đủ để sau khi phân tách xong nhũ tương thấm được 5 mm vào lớp móng gia cố xi măng hoặc 10 mm vào lớp móng cấp phối đá dăm</w:t>
      </w:r>
      <w:r w:rsidR="00077247" w:rsidRPr="00170EB4">
        <w:rPr>
          <w:color w:val="auto"/>
          <w:sz w:val="20"/>
          <w:szCs w:val="20"/>
          <w:lang w:val="en-US" w:eastAsia="en-US"/>
        </w:rPr>
        <w:t xml:space="preserve"> </w:t>
      </w:r>
      <w:r w:rsidRPr="00170EB4">
        <w:rPr>
          <w:bCs/>
          <w:sz w:val="20"/>
          <w:szCs w:val="20"/>
        </w:rPr>
        <w:t>(thường khoảng từ 1 đ</w:t>
      </w:r>
      <w:r w:rsidR="004425F2" w:rsidRPr="00170EB4">
        <w:rPr>
          <w:bCs/>
          <w:sz w:val="20"/>
          <w:szCs w:val="20"/>
          <w:lang w:val="en-US"/>
        </w:rPr>
        <w:t>ế</w:t>
      </w:r>
      <w:r w:rsidRPr="00170EB4">
        <w:rPr>
          <w:bCs/>
          <w:sz w:val="20"/>
          <w:szCs w:val="20"/>
        </w:rPr>
        <w:t>n 2 ngày). Tưới thấm bám trên lớp m</w:t>
      </w:r>
      <w:r w:rsidR="002A53DA" w:rsidRPr="00170EB4">
        <w:rPr>
          <w:bCs/>
          <w:sz w:val="20"/>
          <w:szCs w:val="20"/>
          <w:lang w:val="en-US"/>
        </w:rPr>
        <w:t>ó</w:t>
      </w:r>
      <w:r w:rsidRPr="00170EB4">
        <w:rPr>
          <w:bCs/>
          <w:sz w:val="20"/>
          <w:szCs w:val="20"/>
        </w:rPr>
        <w:t xml:space="preserve">ng đá gia </w:t>
      </w:r>
      <w:r w:rsidR="004425F2" w:rsidRPr="00170EB4">
        <w:rPr>
          <w:bCs/>
          <w:sz w:val="20"/>
          <w:szCs w:val="20"/>
          <w:lang w:val="en-US" w:eastAsia="en-US"/>
        </w:rPr>
        <w:t>cố</w:t>
      </w:r>
      <w:r w:rsidRPr="00170EB4">
        <w:rPr>
          <w:bCs/>
          <w:sz w:val="20"/>
          <w:szCs w:val="20"/>
          <w:lang w:val="en-US" w:eastAsia="en-US"/>
        </w:rPr>
        <w:t xml:space="preserve"> </w:t>
      </w:r>
      <w:r w:rsidRPr="00170EB4">
        <w:rPr>
          <w:bCs/>
          <w:sz w:val="20"/>
          <w:szCs w:val="20"/>
        </w:rPr>
        <w:t>xi măng nên thực hiện ngay khi lớp móng vừa làm xong, mặt móng vừa khô nhưng chưa biến cứng.</w:t>
      </w:r>
    </w:p>
    <w:p w14:paraId="4095028A" w14:textId="77777777" w:rsidR="00A62022" w:rsidRPr="00170EB4" w:rsidRDefault="00A62022" w:rsidP="00CE37C6">
      <w:pPr>
        <w:spacing w:before="120"/>
        <w:rPr>
          <w:color w:val="auto"/>
          <w:sz w:val="20"/>
          <w:szCs w:val="20"/>
          <w:lang w:eastAsia="en-US"/>
        </w:rPr>
      </w:pPr>
      <w:r w:rsidRPr="00170EB4">
        <w:rPr>
          <w:bCs/>
          <w:sz w:val="20"/>
          <w:szCs w:val="20"/>
        </w:rPr>
        <w:t>CHÚ THÍCH: Cũng có thể sử dụng nhũ tương nhựa đường a xít thấm bám hoặc loại vật liệu khác phù hợp để tưới thấm bám, do Chủ đầu tư quyết định.</w:t>
      </w:r>
    </w:p>
    <w:p w14:paraId="2F8F2FC4" w14:textId="77777777" w:rsidR="00A62022" w:rsidRPr="00170EB4" w:rsidRDefault="00A62022" w:rsidP="00CE37C6">
      <w:pPr>
        <w:spacing w:before="120"/>
        <w:rPr>
          <w:color w:val="auto"/>
          <w:sz w:val="20"/>
          <w:szCs w:val="20"/>
          <w:lang w:eastAsia="en-US"/>
        </w:rPr>
      </w:pPr>
      <w:r w:rsidRPr="00170EB4">
        <w:rPr>
          <w:b/>
          <w:bCs/>
          <w:sz w:val="20"/>
          <w:szCs w:val="20"/>
        </w:rPr>
        <w:t>8.4.4.2</w:t>
      </w:r>
      <w:r w:rsidR="004425F2" w:rsidRPr="00170EB4">
        <w:rPr>
          <w:bCs/>
          <w:sz w:val="20"/>
          <w:szCs w:val="20"/>
          <w:lang w:val="en-US"/>
        </w:rPr>
        <w:t xml:space="preserve"> </w:t>
      </w:r>
      <w:r w:rsidRPr="00170EB4">
        <w:rPr>
          <w:bCs/>
          <w:sz w:val="20"/>
          <w:szCs w:val="20"/>
        </w:rPr>
        <w:t xml:space="preserve"> Tưới vật liệu dính bám: tưới trên mặt đường nhựa cũ, trên các lớp móng có sử dụng nhựa đường (hỗn hợp đá nhựa, thấm nhập nhựa, láng nhựa ...) hoặc trên mặt lớp cấp phối đá chặt gia cố nhựa nóng đã rải. Tùy thuộc trạng thái bề mặt (kín hay hở) và tuổi thọ mặt đường cũ mà tưới vật liệu dính bám với lượng tưới phù hợp. Dùng nhũ tương </w:t>
      </w:r>
      <w:r w:rsidRPr="00170EB4">
        <w:rPr>
          <w:bCs/>
          <w:sz w:val="20"/>
          <w:szCs w:val="20"/>
          <w:lang w:val="en-US" w:eastAsia="en-US"/>
        </w:rPr>
        <w:t xml:space="preserve">cationic </w:t>
      </w:r>
      <w:r w:rsidRPr="00170EB4">
        <w:rPr>
          <w:bCs/>
          <w:sz w:val="20"/>
          <w:szCs w:val="20"/>
        </w:rPr>
        <w:t>phân tích chậm CSS1-h (TCVN 8817-1) với lượng tưới từ</w:t>
      </w:r>
      <w:r w:rsidR="00FA1543" w:rsidRPr="00170EB4">
        <w:rPr>
          <w:bCs/>
          <w:sz w:val="20"/>
          <w:szCs w:val="20"/>
        </w:rPr>
        <w:t xml:space="preserve"> 0,3 </w:t>
      </w:r>
      <w:r w:rsidR="00FA1543" w:rsidRPr="00170EB4">
        <w:rPr>
          <w:bCs/>
          <w:sz w:val="20"/>
          <w:szCs w:val="20"/>
          <w:lang w:val="en-US"/>
        </w:rPr>
        <w:t>L/</w:t>
      </w:r>
      <w:r w:rsidRPr="00170EB4">
        <w:rPr>
          <w:bCs/>
          <w:sz w:val="20"/>
          <w:szCs w:val="20"/>
        </w:rPr>
        <w:t>m</w:t>
      </w:r>
      <w:r w:rsidRPr="00170EB4">
        <w:rPr>
          <w:bCs/>
          <w:sz w:val="20"/>
          <w:szCs w:val="20"/>
          <w:vertAlign w:val="superscript"/>
        </w:rPr>
        <w:t>2</w:t>
      </w:r>
      <w:r w:rsidRPr="00170EB4">
        <w:rPr>
          <w:bCs/>
          <w:sz w:val="20"/>
          <w:szCs w:val="20"/>
        </w:rPr>
        <w:t xml:space="preserve"> đế</w:t>
      </w:r>
      <w:r w:rsidR="00FA1543" w:rsidRPr="00170EB4">
        <w:rPr>
          <w:bCs/>
          <w:sz w:val="20"/>
          <w:szCs w:val="20"/>
        </w:rPr>
        <w:t xml:space="preserve">n 0,6 </w:t>
      </w:r>
      <w:r w:rsidR="00FA1543" w:rsidRPr="00170EB4">
        <w:rPr>
          <w:bCs/>
          <w:sz w:val="20"/>
          <w:szCs w:val="20"/>
          <w:lang w:val="en-US"/>
        </w:rPr>
        <w:t>L/</w:t>
      </w:r>
      <w:r w:rsidRPr="00170EB4">
        <w:rPr>
          <w:bCs/>
          <w:sz w:val="20"/>
          <w:szCs w:val="20"/>
        </w:rPr>
        <w:t>m</w:t>
      </w:r>
      <w:r w:rsidRPr="00170EB4">
        <w:rPr>
          <w:bCs/>
          <w:sz w:val="20"/>
          <w:szCs w:val="20"/>
          <w:vertAlign w:val="superscript"/>
        </w:rPr>
        <w:t>2</w:t>
      </w:r>
      <w:r w:rsidRPr="00170EB4">
        <w:rPr>
          <w:bCs/>
          <w:sz w:val="20"/>
          <w:szCs w:val="20"/>
        </w:rPr>
        <w:t xml:space="preserve">. Thời gian từ lúc tưới dính bám đến khi rải lớp cấp phối đá chặt gia cố nhựa nóng phải đủ (để nhũ tương CSS1-h kịp phân tách) và do Tư vấn giám sát quyết định, thông thường sau ít nhất là 4 h. Cũng có thể dùng nhũ tương </w:t>
      </w:r>
      <w:r w:rsidRPr="00170EB4">
        <w:rPr>
          <w:bCs/>
          <w:sz w:val="20"/>
          <w:szCs w:val="20"/>
        </w:rPr>
        <w:lastRenderedPageBreak/>
        <w:t>phân tách nhanh CRS-1 (TCVN 8817-1) với lượng tưới từ</w:t>
      </w:r>
      <w:r w:rsidR="00FA1543" w:rsidRPr="00170EB4">
        <w:rPr>
          <w:bCs/>
          <w:sz w:val="20"/>
          <w:szCs w:val="20"/>
        </w:rPr>
        <w:t xml:space="preserve"> 0,3 </w:t>
      </w:r>
      <w:r w:rsidR="00FA1543" w:rsidRPr="00170EB4">
        <w:rPr>
          <w:bCs/>
          <w:sz w:val="20"/>
          <w:szCs w:val="20"/>
          <w:lang w:val="en-US"/>
        </w:rPr>
        <w:t>L/</w:t>
      </w:r>
      <w:r w:rsidRPr="00170EB4">
        <w:rPr>
          <w:bCs/>
          <w:sz w:val="20"/>
          <w:szCs w:val="20"/>
        </w:rPr>
        <w:t>m</w:t>
      </w:r>
      <w:r w:rsidRPr="00170EB4">
        <w:rPr>
          <w:bCs/>
          <w:sz w:val="20"/>
          <w:szCs w:val="20"/>
          <w:vertAlign w:val="superscript"/>
        </w:rPr>
        <w:t>2</w:t>
      </w:r>
      <w:r w:rsidRPr="00170EB4">
        <w:rPr>
          <w:bCs/>
          <w:sz w:val="20"/>
          <w:szCs w:val="20"/>
        </w:rPr>
        <w:t xml:space="preserve"> đến 0,5 </w:t>
      </w:r>
      <w:r w:rsidR="00FA1543" w:rsidRPr="00170EB4">
        <w:rPr>
          <w:bCs/>
          <w:sz w:val="20"/>
          <w:szCs w:val="20"/>
          <w:lang w:val="en-US"/>
        </w:rPr>
        <w:t>L/</w:t>
      </w:r>
      <w:r w:rsidRPr="00170EB4">
        <w:rPr>
          <w:bCs/>
          <w:sz w:val="20"/>
          <w:szCs w:val="20"/>
        </w:rPr>
        <w:t>m</w:t>
      </w:r>
      <w:r w:rsidRPr="00170EB4">
        <w:rPr>
          <w:bCs/>
          <w:sz w:val="20"/>
          <w:szCs w:val="20"/>
          <w:vertAlign w:val="superscript"/>
        </w:rPr>
        <w:t>2</w:t>
      </w:r>
      <w:r w:rsidRPr="00170EB4">
        <w:rPr>
          <w:bCs/>
          <w:sz w:val="20"/>
          <w:szCs w:val="20"/>
        </w:rPr>
        <w:t xml:space="preserve"> để tưới dính bám. Thời gian từ lúc tưới dính bám đến khi rải lớp hỗn hợp cấp phối chặt gia cố nhựa nóng phải đủ </w:t>
      </w:r>
      <w:r w:rsidR="00FA1543" w:rsidRPr="00170EB4">
        <w:rPr>
          <w:bCs/>
          <w:sz w:val="20"/>
          <w:szCs w:val="20"/>
        </w:rPr>
        <w:t>để</w:t>
      </w:r>
      <w:r w:rsidRPr="00170EB4">
        <w:rPr>
          <w:bCs/>
          <w:sz w:val="20"/>
          <w:szCs w:val="20"/>
        </w:rPr>
        <w:t xml:space="preserve"> nhũ tương phân tách hoàn toàn (khi nhũ tương dính bám chuy</w:t>
      </w:r>
      <w:r w:rsidR="00FA1543" w:rsidRPr="00170EB4">
        <w:rPr>
          <w:bCs/>
          <w:sz w:val="20"/>
          <w:szCs w:val="20"/>
          <w:lang w:val="en-US"/>
        </w:rPr>
        <w:t>ể</w:t>
      </w:r>
      <w:r w:rsidRPr="00170EB4">
        <w:rPr>
          <w:bCs/>
          <w:sz w:val="20"/>
          <w:szCs w:val="20"/>
        </w:rPr>
        <w:t>n sang màu đen) và do Tư vấn giám sát quyết định, thông thường sau ít nhất từ 2 h đến 4 h.</w:t>
      </w:r>
    </w:p>
    <w:p w14:paraId="23283E8F" w14:textId="77777777" w:rsidR="00A62022" w:rsidRPr="00170EB4" w:rsidRDefault="00A62022" w:rsidP="00CE37C6">
      <w:pPr>
        <w:spacing w:before="120"/>
        <w:rPr>
          <w:color w:val="auto"/>
          <w:sz w:val="20"/>
          <w:szCs w:val="20"/>
          <w:lang w:eastAsia="en-US"/>
        </w:rPr>
      </w:pPr>
      <w:r w:rsidRPr="00170EB4">
        <w:rPr>
          <w:b/>
          <w:bCs/>
          <w:sz w:val="20"/>
          <w:szCs w:val="20"/>
        </w:rPr>
        <w:t>8.4.5</w:t>
      </w:r>
      <w:r w:rsidRPr="00170EB4">
        <w:rPr>
          <w:bCs/>
          <w:sz w:val="20"/>
          <w:szCs w:val="20"/>
        </w:rPr>
        <w:t xml:space="preserve"> </w:t>
      </w:r>
      <w:r w:rsidR="00FA1543" w:rsidRPr="00170EB4">
        <w:rPr>
          <w:bCs/>
          <w:sz w:val="20"/>
          <w:szCs w:val="20"/>
          <w:lang w:val="en-US"/>
        </w:rPr>
        <w:t xml:space="preserve"> </w:t>
      </w:r>
      <w:r w:rsidRPr="00170EB4">
        <w:rPr>
          <w:bCs/>
          <w:sz w:val="20"/>
          <w:szCs w:val="20"/>
        </w:rPr>
        <w:t>Chỉ được dùng thiết bị tưới chuyên dụng có khả năng kiểm soát được liều lượng và nhiệt độ của nhựa tưới dính bám hoặc th</w:t>
      </w:r>
      <w:r w:rsidR="002B167D" w:rsidRPr="00170EB4">
        <w:rPr>
          <w:bCs/>
          <w:sz w:val="20"/>
          <w:szCs w:val="20"/>
          <w:lang w:val="en-US"/>
        </w:rPr>
        <w:t>ấ</w:t>
      </w:r>
      <w:r w:rsidRPr="00170EB4">
        <w:rPr>
          <w:bCs/>
          <w:sz w:val="20"/>
          <w:szCs w:val="20"/>
        </w:rPr>
        <w:t>m bám. Thiết bị tưới bằng thủ công chỉ được sử dụng để tưới dặm các vị trí thiếu và các vị trí nhỏ hẹp mà thiết bị tưới chuyên dụng không thể tưới được.</w:t>
      </w:r>
    </w:p>
    <w:p w14:paraId="59F4AAF2" w14:textId="77777777" w:rsidR="00A62022" w:rsidRPr="00170EB4" w:rsidRDefault="00A62022" w:rsidP="00CE37C6">
      <w:pPr>
        <w:spacing w:before="120"/>
        <w:rPr>
          <w:color w:val="auto"/>
          <w:sz w:val="20"/>
          <w:szCs w:val="20"/>
          <w:lang w:eastAsia="en-US"/>
        </w:rPr>
      </w:pPr>
      <w:r w:rsidRPr="00170EB4">
        <w:rPr>
          <w:b/>
          <w:bCs/>
          <w:sz w:val="20"/>
          <w:szCs w:val="20"/>
        </w:rPr>
        <w:t>8.4.6</w:t>
      </w:r>
      <w:r w:rsidR="00FA1543" w:rsidRPr="00170EB4">
        <w:rPr>
          <w:bCs/>
          <w:sz w:val="20"/>
          <w:szCs w:val="20"/>
          <w:lang w:val="en-US"/>
        </w:rPr>
        <w:t xml:space="preserve"> </w:t>
      </w:r>
      <w:r w:rsidRPr="00170EB4">
        <w:rPr>
          <w:bCs/>
          <w:sz w:val="20"/>
          <w:szCs w:val="20"/>
        </w:rPr>
        <w:t xml:space="preserve"> Chỉ được tưới dính bám hoặc thấm bám khi bề mặt đã được chuẩn bị đầy đủ theo quy định tại 8.4.1, 8.4.2 và 8.4.3. Không được tưới khi có gió to, trời mưa, sắp có cơn mưa, điều kiện thời tiết phải ngừng tưới thấm bám hoặc dính bám sẽ do Tư vấn giám sát xem xét quyết định. Vật liệu tưới dính bám hoặc thấm bám phải phủ đều trên bề mặt, chỗ nào thi</w:t>
      </w:r>
      <w:r w:rsidR="00FA1543" w:rsidRPr="00170EB4">
        <w:rPr>
          <w:bCs/>
          <w:sz w:val="20"/>
          <w:szCs w:val="20"/>
          <w:lang w:val="en-US"/>
        </w:rPr>
        <w:t>ế</w:t>
      </w:r>
      <w:r w:rsidRPr="00170EB4">
        <w:rPr>
          <w:bCs/>
          <w:sz w:val="20"/>
          <w:szCs w:val="20"/>
        </w:rPr>
        <w:t xml:space="preserve">u phải tưới bổ sung bằng thiết bị phun cầm tay, chỗ nào </w:t>
      </w:r>
      <w:r w:rsidR="006F149D" w:rsidRPr="00170EB4">
        <w:rPr>
          <w:bCs/>
          <w:sz w:val="20"/>
          <w:szCs w:val="20"/>
        </w:rPr>
        <w:t>thừa</w:t>
      </w:r>
      <w:r w:rsidRPr="00170EB4">
        <w:rPr>
          <w:bCs/>
          <w:sz w:val="20"/>
          <w:szCs w:val="20"/>
        </w:rPr>
        <w:t xml:space="preserve"> phải được gạt bỏ.</w:t>
      </w:r>
    </w:p>
    <w:p w14:paraId="1A4EEC32" w14:textId="77777777" w:rsidR="00A62022" w:rsidRPr="00170EB4" w:rsidRDefault="00A62022" w:rsidP="00CE37C6">
      <w:pPr>
        <w:spacing w:before="120"/>
        <w:rPr>
          <w:color w:val="auto"/>
          <w:sz w:val="20"/>
          <w:szCs w:val="20"/>
          <w:lang w:eastAsia="en-US"/>
        </w:rPr>
      </w:pPr>
      <w:r w:rsidRPr="00170EB4">
        <w:rPr>
          <w:b/>
          <w:bCs/>
          <w:sz w:val="20"/>
          <w:szCs w:val="20"/>
        </w:rPr>
        <w:t>8.4.7</w:t>
      </w:r>
      <w:r w:rsidR="00FA1543" w:rsidRPr="00170EB4">
        <w:rPr>
          <w:b/>
          <w:bCs/>
          <w:sz w:val="20"/>
          <w:szCs w:val="20"/>
          <w:lang w:val="en-US"/>
        </w:rPr>
        <w:t xml:space="preserve"> </w:t>
      </w:r>
      <w:r w:rsidRPr="00170EB4">
        <w:rPr>
          <w:bCs/>
          <w:sz w:val="20"/>
          <w:szCs w:val="20"/>
        </w:rPr>
        <w:t xml:space="preserve"> Phải định vị trí và cao độ rải</w:t>
      </w:r>
      <w:r w:rsidR="00C901B8" w:rsidRPr="00170EB4">
        <w:rPr>
          <w:bCs/>
          <w:sz w:val="20"/>
          <w:szCs w:val="20"/>
        </w:rPr>
        <w:t xml:space="preserve"> ở</w:t>
      </w:r>
      <w:r w:rsidRPr="00170EB4">
        <w:rPr>
          <w:bCs/>
          <w:sz w:val="20"/>
          <w:szCs w:val="20"/>
        </w:rPr>
        <w:t xml:space="preserve"> hai mép mặt đường đúng với thiết kế. Kiểm tra cao độ bằng máy cao đạc. Khi có đá vỉa</w:t>
      </w:r>
      <w:r w:rsidR="00C901B8" w:rsidRPr="00170EB4">
        <w:rPr>
          <w:bCs/>
          <w:sz w:val="20"/>
          <w:szCs w:val="20"/>
        </w:rPr>
        <w:t xml:space="preserve"> ở</w:t>
      </w:r>
      <w:r w:rsidRPr="00170EB4">
        <w:rPr>
          <w:bCs/>
          <w:sz w:val="20"/>
          <w:szCs w:val="20"/>
        </w:rPr>
        <w:t xml:space="preserve"> hai bên cần đánh dấu độ cao rải và quét lớp nhựa lỏng (hoặc nhũ tương) vào thành đá vỉa. Nếu không có đá vỉa thì nên lắp đặt bờ chắn (có quét lớp chống dính)</w:t>
      </w:r>
      <w:r w:rsidR="00C901B8" w:rsidRPr="00170EB4">
        <w:rPr>
          <w:bCs/>
          <w:sz w:val="20"/>
          <w:szCs w:val="20"/>
        </w:rPr>
        <w:t xml:space="preserve"> ở</w:t>
      </w:r>
      <w:r w:rsidRPr="00170EB4">
        <w:rPr>
          <w:bCs/>
          <w:sz w:val="20"/>
          <w:szCs w:val="20"/>
        </w:rPr>
        <w:t xml:space="preserve"> hai bên vệt rải hoặc sử dụng các biện pháp nén ép lề hai bên vệt rải phù hợp.</w:t>
      </w:r>
    </w:p>
    <w:p w14:paraId="60C7EB51" w14:textId="77777777" w:rsidR="00A62022" w:rsidRPr="00170EB4" w:rsidRDefault="00A62022" w:rsidP="00CE37C6">
      <w:pPr>
        <w:spacing w:before="120"/>
        <w:rPr>
          <w:color w:val="auto"/>
          <w:sz w:val="20"/>
          <w:szCs w:val="20"/>
          <w:lang w:eastAsia="en-US"/>
        </w:rPr>
      </w:pPr>
      <w:r w:rsidRPr="00170EB4">
        <w:rPr>
          <w:b/>
          <w:bCs/>
          <w:sz w:val="20"/>
          <w:szCs w:val="20"/>
        </w:rPr>
        <w:t>8.4.8</w:t>
      </w:r>
      <w:r w:rsidR="00FA1543" w:rsidRPr="00170EB4">
        <w:rPr>
          <w:b/>
          <w:bCs/>
          <w:sz w:val="20"/>
          <w:szCs w:val="20"/>
          <w:lang w:val="en-US"/>
        </w:rPr>
        <w:t xml:space="preserve"> </w:t>
      </w:r>
      <w:r w:rsidRPr="00170EB4">
        <w:rPr>
          <w:bCs/>
          <w:sz w:val="20"/>
          <w:szCs w:val="20"/>
        </w:rPr>
        <w:t xml:space="preserve"> Khi dùng máy rải có bộ phận tự động điều chỉnh cao độ lúc rải, cần chuẩn bị cẩn thận các đường chuẩn (hoặc căng dây chuẩn thật thẳng, thật căng dọc theo mép mặt đường và dải sẽ rải, hoặc đặt thanh</w:t>
      </w:r>
      <w:r w:rsidR="00FA1543" w:rsidRPr="00170EB4">
        <w:rPr>
          <w:color w:val="auto"/>
          <w:sz w:val="20"/>
          <w:szCs w:val="20"/>
          <w:lang w:val="en-US" w:eastAsia="en-US"/>
        </w:rPr>
        <w:t xml:space="preserve"> </w:t>
      </w:r>
      <w:r w:rsidRPr="00170EB4">
        <w:rPr>
          <w:bCs/>
          <w:sz w:val="20"/>
          <w:szCs w:val="20"/>
        </w:rPr>
        <w:t>dầm làm đường chuẩn, sau khi đã cao đạc chính xác dọc theo theo mặt đường và mép của dải sẽ rải). Kiểm tra cao độ bằng máy cao đạc. Khi lắp đặt hệ thống cao độ chuẩn cho máy rải phải tuân thủ đầy đủ hướng dẫn của nhà sản xuất thiết bị và phải đảm bảo các cảm biến làm việc ổn định với hệ thống cao độ chuẩn này.</w:t>
      </w:r>
    </w:p>
    <w:p w14:paraId="709B6242" w14:textId="77777777" w:rsidR="00A62022" w:rsidRPr="00170EB4" w:rsidRDefault="00A62022" w:rsidP="00CE37C6">
      <w:pPr>
        <w:spacing w:before="120"/>
        <w:rPr>
          <w:color w:val="auto"/>
          <w:sz w:val="20"/>
          <w:szCs w:val="20"/>
          <w:lang w:eastAsia="en-US"/>
        </w:rPr>
      </w:pPr>
      <w:r w:rsidRPr="00170EB4">
        <w:rPr>
          <w:b/>
          <w:bCs/>
          <w:sz w:val="20"/>
          <w:szCs w:val="20"/>
        </w:rPr>
        <w:t>8.5</w:t>
      </w:r>
      <w:r w:rsidR="00FA1543" w:rsidRPr="00170EB4">
        <w:rPr>
          <w:b/>
          <w:bCs/>
          <w:sz w:val="20"/>
          <w:szCs w:val="20"/>
          <w:lang w:val="en-US"/>
        </w:rPr>
        <w:t xml:space="preserve"> </w:t>
      </w:r>
      <w:r w:rsidRPr="00170EB4">
        <w:rPr>
          <w:b/>
          <w:bCs/>
          <w:sz w:val="20"/>
          <w:szCs w:val="20"/>
        </w:rPr>
        <w:t xml:space="preserve"> </w:t>
      </w:r>
      <w:r w:rsidRPr="00170EB4">
        <w:rPr>
          <w:bCs/>
          <w:sz w:val="20"/>
          <w:szCs w:val="20"/>
        </w:rPr>
        <w:t>Vận chuyển hỗn hợp cấp phối đá chặt gia cố nhựa nóng</w:t>
      </w:r>
    </w:p>
    <w:p w14:paraId="14156408" w14:textId="77777777" w:rsidR="00A62022" w:rsidRPr="00170EB4" w:rsidRDefault="00A62022" w:rsidP="00CE37C6">
      <w:pPr>
        <w:spacing w:before="120"/>
        <w:rPr>
          <w:color w:val="auto"/>
          <w:sz w:val="20"/>
          <w:szCs w:val="20"/>
          <w:lang w:eastAsia="en-US"/>
        </w:rPr>
      </w:pPr>
      <w:r w:rsidRPr="00170EB4">
        <w:rPr>
          <w:b/>
          <w:bCs/>
          <w:sz w:val="20"/>
          <w:szCs w:val="20"/>
        </w:rPr>
        <w:t>8.5.1</w:t>
      </w:r>
      <w:r w:rsidR="00FA1543" w:rsidRPr="00170EB4">
        <w:rPr>
          <w:b/>
          <w:bCs/>
          <w:sz w:val="20"/>
          <w:szCs w:val="20"/>
          <w:lang w:val="en-US"/>
        </w:rPr>
        <w:t xml:space="preserve"> </w:t>
      </w:r>
      <w:r w:rsidRPr="00170EB4">
        <w:rPr>
          <w:bCs/>
          <w:sz w:val="20"/>
          <w:szCs w:val="20"/>
        </w:rPr>
        <w:t xml:space="preserve"> Dùng ô tô tự đ</w:t>
      </w:r>
      <w:r w:rsidR="00FA1543" w:rsidRPr="00170EB4">
        <w:rPr>
          <w:bCs/>
          <w:sz w:val="20"/>
          <w:szCs w:val="20"/>
          <w:lang w:val="en-US"/>
        </w:rPr>
        <w:t>ổ</w:t>
      </w:r>
      <w:r w:rsidRPr="00170EB4">
        <w:rPr>
          <w:bCs/>
          <w:sz w:val="20"/>
          <w:szCs w:val="20"/>
        </w:rPr>
        <w:t xml:space="preserve"> vận chuyển hỗn hợp cấp phối đá chặt gia cố nhựa nóng. Chọn ô tô có trọng tải và số lượng phù hợp với công suất của trạm trộn, của máy rải và cự li vận chuyển, bảo đảm sự liên tục, nhịp nhàng</w:t>
      </w:r>
      <w:r w:rsidR="00C901B8" w:rsidRPr="00170EB4">
        <w:rPr>
          <w:bCs/>
          <w:sz w:val="20"/>
          <w:szCs w:val="20"/>
        </w:rPr>
        <w:t xml:space="preserve"> ở</w:t>
      </w:r>
      <w:r w:rsidRPr="00170EB4">
        <w:rPr>
          <w:bCs/>
          <w:sz w:val="20"/>
          <w:szCs w:val="20"/>
        </w:rPr>
        <w:t xml:space="preserve"> các khâu. Khi thi công đường cao tốc nên có 5 xe chờ gần máy rải (100 </w:t>
      </w:r>
      <w:r w:rsidR="00B81914" w:rsidRPr="00170EB4">
        <w:rPr>
          <w:bCs/>
          <w:sz w:val="20"/>
          <w:szCs w:val="20"/>
        </w:rPr>
        <w:t>÷</w:t>
      </w:r>
      <w:r w:rsidRPr="00170EB4">
        <w:rPr>
          <w:bCs/>
          <w:sz w:val="20"/>
          <w:szCs w:val="20"/>
        </w:rPr>
        <w:t xml:space="preserve"> 300) m mới bắt đầu rải.</w:t>
      </w:r>
    </w:p>
    <w:p w14:paraId="13AB49AC" w14:textId="77777777" w:rsidR="00A62022" w:rsidRPr="00170EB4" w:rsidRDefault="00A62022" w:rsidP="00CE37C6">
      <w:pPr>
        <w:spacing w:before="120"/>
        <w:rPr>
          <w:color w:val="auto"/>
          <w:sz w:val="20"/>
          <w:szCs w:val="20"/>
          <w:lang w:eastAsia="en-US"/>
        </w:rPr>
      </w:pPr>
      <w:r w:rsidRPr="00170EB4">
        <w:rPr>
          <w:b/>
          <w:bCs/>
          <w:sz w:val="20"/>
          <w:szCs w:val="20"/>
        </w:rPr>
        <w:t>8.5.2</w:t>
      </w:r>
      <w:r w:rsidR="00AF2615" w:rsidRPr="00170EB4">
        <w:rPr>
          <w:bCs/>
          <w:sz w:val="20"/>
          <w:szCs w:val="20"/>
          <w:lang w:val="en-US"/>
        </w:rPr>
        <w:t xml:space="preserve"> </w:t>
      </w:r>
      <w:r w:rsidRPr="00170EB4">
        <w:rPr>
          <w:bCs/>
          <w:sz w:val="20"/>
          <w:szCs w:val="20"/>
        </w:rPr>
        <w:t xml:space="preserve"> Cần phải có kế hoạch vận chuyển phù hợp sao cho nhiệt độ của hỗn hợp đến nơi rải không thấp hơn quy định tại Điểm 6, Bảng 9.</w:t>
      </w:r>
    </w:p>
    <w:p w14:paraId="2D35F8E4" w14:textId="77777777" w:rsidR="00A62022" w:rsidRPr="00170EB4" w:rsidRDefault="00A62022" w:rsidP="00CE37C6">
      <w:pPr>
        <w:spacing w:before="120"/>
        <w:rPr>
          <w:color w:val="auto"/>
          <w:sz w:val="20"/>
          <w:szCs w:val="20"/>
          <w:lang w:eastAsia="en-US"/>
        </w:rPr>
      </w:pPr>
      <w:r w:rsidRPr="00170EB4">
        <w:rPr>
          <w:b/>
          <w:bCs/>
          <w:sz w:val="20"/>
          <w:szCs w:val="20"/>
        </w:rPr>
        <w:t>8.5.3</w:t>
      </w:r>
      <w:r w:rsidR="00AF2615" w:rsidRPr="00170EB4">
        <w:rPr>
          <w:bCs/>
          <w:sz w:val="20"/>
          <w:szCs w:val="20"/>
          <w:lang w:val="en-US"/>
        </w:rPr>
        <w:t xml:space="preserve"> </w:t>
      </w:r>
      <w:r w:rsidRPr="00170EB4">
        <w:rPr>
          <w:bCs/>
          <w:sz w:val="20"/>
          <w:szCs w:val="20"/>
        </w:rPr>
        <w:t xml:space="preserve"> Thùng xe vận chuyển hỗn hợp cấp phối đá chặt gia cố nhựa nóng phải kín, sạch, được phun đều một lớp mỏng dung dịch xà phòng (hoặc các loại dầu chống dính bám) vào thành và đáy thùng. Không được dùng dầu maz</w:t>
      </w:r>
      <w:r w:rsidR="00AF2615" w:rsidRPr="00170EB4">
        <w:rPr>
          <w:bCs/>
          <w:sz w:val="20"/>
          <w:szCs w:val="20"/>
          <w:lang w:val="en-US"/>
        </w:rPr>
        <w:t>ú</w:t>
      </w:r>
      <w:r w:rsidRPr="00170EB4">
        <w:rPr>
          <w:bCs/>
          <w:sz w:val="20"/>
          <w:szCs w:val="20"/>
        </w:rPr>
        <w:t xml:space="preserve">t, dầu </w:t>
      </w:r>
      <w:r w:rsidRPr="00170EB4">
        <w:rPr>
          <w:bCs/>
          <w:sz w:val="20"/>
          <w:szCs w:val="20"/>
          <w:lang w:val="en-US" w:eastAsia="en-US"/>
        </w:rPr>
        <w:t xml:space="preserve">diezen </w:t>
      </w:r>
      <w:r w:rsidRPr="00170EB4">
        <w:rPr>
          <w:bCs/>
          <w:sz w:val="20"/>
          <w:szCs w:val="20"/>
        </w:rPr>
        <w:t>hay các dung môi làm hoà tan nhựa đường để quét lên đáy và thành thùng xe. Xe phải có bạt che phủ. Bánh xe nên rửa sạch trước khi vào hiện trường và khi đi lên lớp dính bám hoặc thấm bám xe không được phanh gấp.</w:t>
      </w:r>
    </w:p>
    <w:p w14:paraId="0A9A1F85" w14:textId="77777777" w:rsidR="00A62022" w:rsidRPr="00170EB4" w:rsidRDefault="00A62022" w:rsidP="00CE37C6">
      <w:pPr>
        <w:spacing w:before="120"/>
        <w:rPr>
          <w:color w:val="auto"/>
          <w:sz w:val="20"/>
          <w:szCs w:val="20"/>
          <w:lang w:eastAsia="en-US"/>
        </w:rPr>
      </w:pPr>
      <w:r w:rsidRPr="00170EB4">
        <w:rPr>
          <w:b/>
          <w:bCs/>
          <w:sz w:val="20"/>
          <w:szCs w:val="20"/>
        </w:rPr>
        <w:t>8.5.4</w:t>
      </w:r>
      <w:r w:rsidR="00AF2615" w:rsidRPr="00170EB4">
        <w:rPr>
          <w:b/>
          <w:bCs/>
          <w:sz w:val="20"/>
          <w:szCs w:val="20"/>
          <w:lang w:val="en-US"/>
        </w:rPr>
        <w:t xml:space="preserve"> </w:t>
      </w:r>
      <w:r w:rsidRPr="00170EB4">
        <w:rPr>
          <w:bCs/>
          <w:sz w:val="20"/>
          <w:szCs w:val="20"/>
        </w:rPr>
        <w:t xml:space="preserve"> Mỗi chuyến ô tô vận chuyển hỗn hợp cấp phối đá chặt gia cố nhựa nóng khi rời trạm trộn phải có phiếu xuất xưởng ghi rõ nhiệt độ hỗn hợp, khối lượng, chất lượng hỗn hợp (đánh giá bằng mắt về độ đồng đều), thời đi</w:t>
      </w:r>
      <w:r w:rsidR="006A171C" w:rsidRPr="00170EB4">
        <w:rPr>
          <w:bCs/>
          <w:sz w:val="20"/>
          <w:szCs w:val="20"/>
          <w:lang w:val="en-US"/>
        </w:rPr>
        <w:t>ể</w:t>
      </w:r>
      <w:r w:rsidRPr="00170EB4">
        <w:rPr>
          <w:bCs/>
          <w:sz w:val="20"/>
          <w:szCs w:val="20"/>
        </w:rPr>
        <w:t>m xe rời trạm trộn, nơi xe sẽ đến, tên người lái xe. Trước khi ô tô đi vào phạm vi đã được tưới thấm bám hoặc dính bám, các lốp xe cần được làm sạch bằng cách phù hợp đ</w:t>
      </w:r>
      <w:r w:rsidR="006A171C" w:rsidRPr="00170EB4">
        <w:rPr>
          <w:bCs/>
          <w:sz w:val="20"/>
          <w:szCs w:val="20"/>
          <w:lang w:val="en-US"/>
        </w:rPr>
        <w:t>ể</w:t>
      </w:r>
      <w:r w:rsidRPr="00170EB4">
        <w:rPr>
          <w:bCs/>
          <w:sz w:val="20"/>
          <w:szCs w:val="20"/>
        </w:rPr>
        <w:t xml:space="preserve"> hạn chế làm b</w:t>
      </w:r>
      <w:r w:rsidR="006A171C" w:rsidRPr="00170EB4">
        <w:rPr>
          <w:bCs/>
          <w:sz w:val="20"/>
          <w:szCs w:val="20"/>
          <w:lang w:val="en-US"/>
        </w:rPr>
        <w:t>ẩ</w:t>
      </w:r>
      <w:r w:rsidRPr="00170EB4">
        <w:rPr>
          <w:bCs/>
          <w:sz w:val="20"/>
          <w:szCs w:val="20"/>
        </w:rPr>
        <w:t>n bề mặt lớp vật liệu thấm bám hoặc dính bám.</w:t>
      </w:r>
    </w:p>
    <w:p w14:paraId="55B7D8E1" w14:textId="77777777" w:rsidR="00A62022" w:rsidRPr="00170EB4" w:rsidRDefault="00A62022" w:rsidP="00CE37C6">
      <w:pPr>
        <w:spacing w:before="120"/>
        <w:rPr>
          <w:color w:val="auto"/>
          <w:sz w:val="20"/>
          <w:szCs w:val="20"/>
          <w:lang w:eastAsia="en-US"/>
        </w:rPr>
      </w:pPr>
      <w:r w:rsidRPr="00170EB4">
        <w:rPr>
          <w:b/>
          <w:bCs/>
          <w:sz w:val="20"/>
          <w:szCs w:val="20"/>
        </w:rPr>
        <w:t>8.5.5</w:t>
      </w:r>
      <w:r w:rsidRPr="00170EB4">
        <w:rPr>
          <w:bCs/>
          <w:sz w:val="20"/>
          <w:szCs w:val="20"/>
        </w:rPr>
        <w:t xml:space="preserve"> </w:t>
      </w:r>
      <w:r w:rsidR="00AF2615" w:rsidRPr="00170EB4">
        <w:rPr>
          <w:bCs/>
          <w:sz w:val="20"/>
          <w:szCs w:val="20"/>
          <w:lang w:val="en-US"/>
        </w:rPr>
        <w:t xml:space="preserve"> </w:t>
      </w:r>
      <w:r w:rsidRPr="00170EB4">
        <w:rPr>
          <w:bCs/>
          <w:sz w:val="20"/>
          <w:szCs w:val="20"/>
        </w:rPr>
        <w:t>Trước khi đổ hỗn hợp cấp phối đá chặt gia cố nhựa nóng vào phễu máy rải phải kiểm tra nhiệt độ hỗn hợp bằng nhiệt kế. Nếu nhiệt độ hỗn hợp thấp hơn nhiệt độ nhỏ nhất quy định cho công đoạn rải (xem Bảng 9) thì phải loại bỏ. Nếu quan sát thấy hỗn hợp trên thùng xe bị phân ly hoặc bị ướt thì cũng phải loại bỏ.</w:t>
      </w:r>
    </w:p>
    <w:p w14:paraId="090805FC" w14:textId="77777777" w:rsidR="00A62022" w:rsidRPr="00170EB4" w:rsidRDefault="00A62022" w:rsidP="00CE37C6">
      <w:pPr>
        <w:spacing w:before="120"/>
        <w:rPr>
          <w:color w:val="auto"/>
          <w:sz w:val="20"/>
          <w:szCs w:val="20"/>
          <w:lang w:eastAsia="en-US"/>
        </w:rPr>
      </w:pPr>
      <w:r w:rsidRPr="00170EB4">
        <w:rPr>
          <w:b/>
          <w:bCs/>
          <w:sz w:val="20"/>
          <w:szCs w:val="20"/>
        </w:rPr>
        <w:t>8.6</w:t>
      </w:r>
      <w:r w:rsidRPr="00170EB4">
        <w:rPr>
          <w:bCs/>
          <w:sz w:val="20"/>
          <w:szCs w:val="20"/>
        </w:rPr>
        <w:t xml:space="preserve"> </w:t>
      </w:r>
      <w:r w:rsidR="00AF2615" w:rsidRPr="00170EB4">
        <w:rPr>
          <w:bCs/>
          <w:sz w:val="20"/>
          <w:szCs w:val="20"/>
          <w:lang w:val="en-US"/>
        </w:rPr>
        <w:t xml:space="preserve"> </w:t>
      </w:r>
      <w:r w:rsidRPr="00170EB4">
        <w:rPr>
          <w:bCs/>
          <w:sz w:val="20"/>
          <w:szCs w:val="20"/>
        </w:rPr>
        <w:t>Rải hỗn hợp cấp phối đá chặt gia cố nhựa nóng</w:t>
      </w:r>
    </w:p>
    <w:p w14:paraId="13DA4AA6" w14:textId="77777777" w:rsidR="00A62022" w:rsidRPr="00170EB4" w:rsidRDefault="00A62022" w:rsidP="00CE37C6">
      <w:pPr>
        <w:spacing w:before="120"/>
        <w:rPr>
          <w:color w:val="auto"/>
          <w:sz w:val="20"/>
          <w:szCs w:val="20"/>
          <w:lang w:eastAsia="en-US"/>
        </w:rPr>
      </w:pPr>
      <w:r w:rsidRPr="00170EB4">
        <w:rPr>
          <w:b/>
          <w:bCs/>
          <w:sz w:val="20"/>
          <w:szCs w:val="20"/>
        </w:rPr>
        <w:t>8.6.1</w:t>
      </w:r>
      <w:r w:rsidRPr="00170EB4">
        <w:rPr>
          <w:bCs/>
          <w:sz w:val="20"/>
          <w:szCs w:val="20"/>
        </w:rPr>
        <w:t xml:space="preserve"> </w:t>
      </w:r>
      <w:r w:rsidR="00AF2615" w:rsidRPr="00170EB4">
        <w:rPr>
          <w:bCs/>
          <w:sz w:val="20"/>
          <w:szCs w:val="20"/>
          <w:lang w:val="en-US"/>
        </w:rPr>
        <w:t xml:space="preserve"> </w:t>
      </w:r>
      <w:r w:rsidRPr="00170EB4">
        <w:rPr>
          <w:bCs/>
          <w:sz w:val="20"/>
          <w:szCs w:val="20"/>
        </w:rPr>
        <w:t>Hỗn hợp cấp phối đá chặt gia cố nhựa nóng được rải bằng máy chuyên dùng, nên dùng máy rải có hệ thống điều chỉnh cao độ tự động. Trừ những chỗ hẹp cục bộ không rải được bằng máy thì cho phép rải thủ công và tuân theo quy định tại 8.6.13.</w:t>
      </w:r>
    </w:p>
    <w:p w14:paraId="386E7B53" w14:textId="77777777" w:rsidR="00A62022" w:rsidRPr="00170EB4" w:rsidRDefault="00A62022" w:rsidP="00CE37C6">
      <w:pPr>
        <w:spacing w:before="120"/>
        <w:rPr>
          <w:color w:val="auto"/>
          <w:sz w:val="20"/>
          <w:szCs w:val="20"/>
          <w:lang w:eastAsia="en-US"/>
        </w:rPr>
      </w:pPr>
      <w:r w:rsidRPr="00170EB4">
        <w:rPr>
          <w:b/>
          <w:bCs/>
          <w:sz w:val="20"/>
          <w:szCs w:val="20"/>
        </w:rPr>
        <w:t>8.6.2</w:t>
      </w:r>
      <w:r w:rsidR="00AF2615" w:rsidRPr="00170EB4">
        <w:rPr>
          <w:bCs/>
          <w:sz w:val="20"/>
          <w:szCs w:val="20"/>
          <w:lang w:val="en-US"/>
        </w:rPr>
        <w:t xml:space="preserve"> </w:t>
      </w:r>
      <w:r w:rsidRPr="00170EB4">
        <w:rPr>
          <w:bCs/>
          <w:sz w:val="20"/>
          <w:szCs w:val="20"/>
        </w:rPr>
        <w:t xml:space="preserve"> Tùy theo bề rộng mặt đường, nên dùng 2 (hoặc 3) máy rải hoạt động đồng thời trên 2 (hoặc 3) vệt rải. Các máy rải phải đi cách nhau 10 đến 20 m. Trường hợp dùng một máy rải, trình </w:t>
      </w:r>
      <w:r w:rsidRPr="00170EB4">
        <w:rPr>
          <w:bCs/>
          <w:sz w:val="20"/>
          <w:szCs w:val="20"/>
        </w:rPr>
        <w:lastRenderedPageBreak/>
        <w:t>tự rải phải được tổ chức sao cho khoảng cách giữa các điểm cuối của các vệt rải trong ngày là ngắn nhất.</w:t>
      </w:r>
    </w:p>
    <w:p w14:paraId="017E01C3" w14:textId="77777777" w:rsidR="00A62022" w:rsidRPr="00170EB4" w:rsidRDefault="00A62022" w:rsidP="00CE37C6">
      <w:pPr>
        <w:spacing w:before="120"/>
        <w:rPr>
          <w:color w:val="auto"/>
          <w:sz w:val="20"/>
          <w:szCs w:val="20"/>
          <w:lang w:eastAsia="en-US"/>
        </w:rPr>
      </w:pPr>
      <w:r w:rsidRPr="00170EB4">
        <w:rPr>
          <w:b/>
          <w:bCs/>
          <w:sz w:val="20"/>
          <w:szCs w:val="20"/>
        </w:rPr>
        <w:t>8.6.3</w:t>
      </w:r>
      <w:r w:rsidRPr="00170EB4">
        <w:rPr>
          <w:bCs/>
          <w:sz w:val="20"/>
          <w:szCs w:val="20"/>
        </w:rPr>
        <w:t xml:space="preserve"> </w:t>
      </w:r>
      <w:r w:rsidR="00AF2615" w:rsidRPr="00170EB4">
        <w:rPr>
          <w:bCs/>
          <w:sz w:val="20"/>
          <w:szCs w:val="20"/>
          <w:lang w:val="en-US"/>
        </w:rPr>
        <w:t xml:space="preserve"> </w:t>
      </w:r>
      <w:r w:rsidRPr="00170EB4">
        <w:rPr>
          <w:bCs/>
          <w:sz w:val="20"/>
          <w:szCs w:val="20"/>
        </w:rPr>
        <w:t>Trước khi rả</w:t>
      </w:r>
      <w:r w:rsidR="00B81914" w:rsidRPr="00170EB4">
        <w:rPr>
          <w:bCs/>
          <w:sz w:val="20"/>
          <w:szCs w:val="20"/>
        </w:rPr>
        <w:t>i (0,5 ÷</w:t>
      </w:r>
      <w:r w:rsidR="00B81914" w:rsidRPr="00170EB4">
        <w:rPr>
          <w:bCs/>
          <w:sz w:val="20"/>
          <w:szCs w:val="20"/>
          <w:lang w:val="en-US"/>
        </w:rPr>
        <w:t xml:space="preserve"> </w:t>
      </w:r>
      <w:r w:rsidRPr="00170EB4">
        <w:rPr>
          <w:bCs/>
          <w:sz w:val="20"/>
          <w:szCs w:val="20"/>
        </w:rPr>
        <w:t xml:space="preserve">1,0) h phải đốt nóng tấm là, guồng xoắn đến trên 100 </w:t>
      </w:r>
      <w:r w:rsidR="005D4CDD" w:rsidRPr="00170EB4">
        <w:rPr>
          <w:bCs/>
          <w:sz w:val="20"/>
          <w:szCs w:val="20"/>
        </w:rPr>
        <w:t>°C</w:t>
      </w:r>
      <w:r w:rsidRPr="00170EB4">
        <w:rPr>
          <w:bCs/>
          <w:sz w:val="20"/>
          <w:szCs w:val="20"/>
        </w:rPr>
        <w:t>.</w:t>
      </w:r>
    </w:p>
    <w:p w14:paraId="5A164AD0" w14:textId="77777777" w:rsidR="00A62022" w:rsidRPr="00170EB4" w:rsidRDefault="00A62022" w:rsidP="00CE37C6">
      <w:pPr>
        <w:spacing w:before="120"/>
        <w:rPr>
          <w:color w:val="auto"/>
          <w:sz w:val="20"/>
          <w:szCs w:val="20"/>
          <w:lang w:eastAsia="en-US"/>
        </w:rPr>
      </w:pPr>
      <w:r w:rsidRPr="00170EB4">
        <w:rPr>
          <w:b/>
          <w:bCs/>
          <w:sz w:val="20"/>
          <w:szCs w:val="20"/>
        </w:rPr>
        <w:t>8.6.4</w:t>
      </w:r>
      <w:r w:rsidRPr="00170EB4">
        <w:rPr>
          <w:bCs/>
          <w:sz w:val="20"/>
          <w:szCs w:val="20"/>
        </w:rPr>
        <w:t xml:space="preserve"> </w:t>
      </w:r>
      <w:r w:rsidR="00AF2615" w:rsidRPr="00170EB4">
        <w:rPr>
          <w:bCs/>
          <w:sz w:val="20"/>
          <w:szCs w:val="20"/>
          <w:lang w:val="en-US"/>
        </w:rPr>
        <w:t xml:space="preserve"> </w:t>
      </w:r>
      <w:r w:rsidR="00AF2615" w:rsidRPr="00170EB4">
        <w:rPr>
          <w:bCs/>
          <w:sz w:val="20"/>
          <w:szCs w:val="20"/>
        </w:rPr>
        <w:t>Ô</w:t>
      </w:r>
      <w:r w:rsidRPr="00170EB4">
        <w:rPr>
          <w:bCs/>
          <w:sz w:val="20"/>
          <w:szCs w:val="20"/>
        </w:rPr>
        <w:t xml:space="preserve"> tô chở hỗn hợp đi lùi tới phễu máy rải, bánh xe tiếp xúc đều và nhẹ nhàng với 2 trục lăn của</w:t>
      </w:r>
      <w:r w:rsidR="00AF2615" w:rsidRPr="00170EB4">
        <w:rPr>
          <w:color w:val="auto"/>
          <w:sz w:val="20"/>
          <w:szCs w:val="20"/>
          <w:lang w:val="en-US" w:eastAsia="en-US"/>
        </w:rPr>
        <w:t xml:space="preserve"> </w:t>
      </w:r>
      <w:r w:rsidRPr="00170EB4">
        <w:rPr>
          <w:bCs/>
          <w:sz w:val="20"/>
          <w:szCs w:val="20"/>
        </w:rPr>
        <w:t>máy rải. Sau đó điều khiển cho thùng ben đổ từ từ hỗn hợp xuống giữa phễu máy rải. Xe để số 0, máy rải sẽ đẩy ô tô từ từ về phía trước cùng máy rải. Khi hỗn hợp đã phân đều dọc theo guồng xoắn của máy rải và ngập tới 2/3 chiều cao guồng xoắn thì máy rải tiến về phía trước theo vệt quy định. Trong quá trình rải luôn giữ cho hỗn hợp thường xuyên ngập 2/3 chiều cao guồng xoắn.</w:t>
      </w:r>
    </w:p>
    <w:p w14:paraId="2440F784" w14:textId="77777777" w:rsidR="00A62022" w:rsidRPr="00170EB4" w:rsidRDefault="00A62022" w:rsidP="00CE37C6">
      <w:pPr>
        <w:spacing w:before="120"/>
        <w:rPr>
          <w:color w:val="auto"/>
          <w:sz w:val="20"/>
          <w:szCs w:val="20"/>
          <w:lang w:eastAsia="en-US"/>
        </w:rPr>
      </w:pPr>
      <w:r w:rsidRPr="00170EB4">
        <w:rPr>
          <w:b/>
          <w:bCs/>
          <w:sz w:val="20"/>
          <w:szCs w:val="20"/>
        </w:rPr>
        <w:t>8.6.5</w:t>
      </w:r>
      <w:r w:rsidRPr="00170EB4">
        <w:rPr>
          <w:bCs/>
          <w:sz w:val="20"/>
          <w:szCs w:val="20"/>
        </w:rPr>
        <w:t xml:space="preserve"> </w:t>
      </w:r>
      <w:r w:rsidR="00AF2615" w:rsidRPr="00170EB4">
        <w:rPr>
          <w:bCs/>
          <w:sz w:val="20"/>
          <w:szCs w:val="20"/>
          <w:lang w:val="en-US"/>
        </w:rPr>
        <w:t xml:space="preserve"> </w:t>
      </w:r>
      <w:r w:rsidRPr="00170EB4">
        <w:rPr>
          <w:bCs/>
          <w:sz w:val="20"/>
          <w:szCs w:val="20"/>
        </w:rPr>
        <w:t>Trong suốt thời gian rải hỗn hợp cấp phối đá chặt gia cố nhựa nóng bắt buộc phải để thanh đầm (hoặc bộ phận chấn động trên tấm là) của máy rải luôn hoạt động.</w:t>
      </w:r>
    </w:p>
    <w:p w14:paraId="6B643BBF" w14:textId="77777777" w:rsidR="00A62022" w:rsidRPr="00170EB4" w:rsidRDefault="00A62022" w:rsidP="00CE37C6">
      <w:pPr>
        <w:spacing w:before="120"/>
        <w:rPr>
          <w:color w:val="auto"/>
          <w:sz w:val="20"/>
          <w:szCs w:val="20"/>
          <w:lang w:eastAsia="en-US"/>
        </w:rPr>
      </w:pPr>
      <w:r w:rsidRPr="00170EB4">
        <w:rPr>
          <w:b/>
          <w:bCs/>
          <w:sz w:val="20"/>
          <w:szCs w:val="20"/>
        </w:rPr>
        <w:t>8.6.6</w:t>
      </w:r>
      <w:r w:rsidR="00AF2615" w:rsidRPr="00170EB4">
        <w:rPr>
          <w:bCs/>
          <w:sz w:val="20"/>
          <w:szCs w:val="20"/>
          <w:lang w:val="en-US"/>
        </w:rPr>
        <w:t xml:space="preserve"> </w:t>
      </w:r>
      <w:r w:rsidRPr="00170EB4">
        <w:rPr>
          <w:bCs/>
          <w:sz w:val="20"/>
          <w:szCs w:val="20"/>
        </w:rPr>
        <w:t xml:space="preserve"> Tùy bề dầy của lớp rải và năng suất của máy mà chọn tốc độ của máy rải cho thích hợp để không xảy ra hiện tượng bề mặt bị nứ</w:t>
      </w:r>
      <w:r w:rsidR="00B81914" w:rsidRPr="00170EB4">
        <w:rPr>
          <w:bCs/>
          <w:sz w:val="20"/>
          <w:szCs w:val="20"/>
        </w:rPr>
        <w:t>t</w:t>
      </w:r>
      <w:r w:rsidR="00B81914" w:rsidRPr="00170EB4">
        <w:rPr>
          <w:bCs/>
          <w:sz w:val="20"/>
          <w:szCs w:val="20"/>
          <w:lang w:val="en-US"/>
        </w:rPr>
        <w:t xml:space="preserve"> </w:t>
      </w:r>
      <w:r w:rsidRPr="00170EB4">
        <w:rPr>
          <w:bCs/>
          <w:sz w:val="20"/>
          <w:szCs w:val="20"/>
        </w:rPr>
        <w:t>nẻ, bị xé rách hoặc không đều đặn. Tốc độ rải thường trong khoả</w:t>
      </w:r>
      <w:r w:rsidR="00B81914" w:rsidRPr="00170EB4">
        <w:rPr>
          <w:bCs/>
          <w:sz w:val="20"/>
          <w:szCs w:val="20"/>
        </w:rPr>
        <w:t>ng (2 ÷</w:t>
      </w:r>
      <w:r w:rsidRPr="00170EB4">
        <w:rPr>
          <w:bCs/>
          <w:sz w:val="20"/>
          <w:szCs w:val="20"/>
        </w:rPr>
        <w:t xml:space="preserve"> 6) m/min và phải được Tư vấn giám sát chấp thuận tốc độ rải và phải được giữ đúng và đều trong suốt quá trình rải.</w:t>
      </w:r>
    </w:p>
    <w:p w14:paraId="7F550272" w14:textId="77777777" w:rsidR="00A62022" w:rsidRPr="00170EB4" w:rsidRDefault="00A62022" w:rsidP="00CE37C6">
      <w:pPr>
        <w:spacing w:before="120"/>
        <w:rPr>
          <w:color w:val="auto"/>
          <w:sz w:val="20"/>
          <w:szCs w:val="20"/>
          <w:lang w:eastAsia="en-US"/>
        </w:rPr>
      </w:pPr>
      <w:r w:rsidRPr="00170EB4">
        <w:rPr>
          <w:b/>
          <w:bCs/>
          <w:sz w:val="20"/>
          <w:szCs w:val="20"/>
        </w:rPr>
        <w:t xml:space="preserve">8.6.7 </w:t>
      </w:r>
      <w:r w:rsidR="00AF2615" w:rsidRPr="00170EB4">
        <w:rPr>
          <w:b/>
          <w:bCs/>
          <w:sz w:val="20"/>
          <w:szCs w:val="20"/>
          <w:lang w:val="en-US"/>
        </w:rPr>
        <w:t xml:space="preserve"> </w:t>
      </w:r>
      <w:r w:rsidRPr="00170EB4">
        <w:rPr>
          <w:bCs/>
          <w:sz w:val="20"/>
          <w:szCs w:val="20"/>
        </w:rPr>
        <w:t xml:space="preserve">Phải thường xuyên dùng thuốn sắt đã đánh dấu để kiểm tra bề dày rải. Đối với máy không có bộ phận tự động điều chỉnh thì vặn tay nâng (hay hạ) tấm là từ từ để chiều dày lớp không bị thay đổi đột ngột. Nếu phát hiện hỗn hợp rải có hiện tượng phân ly, rạn nứt, làn sóng, vệt hằn thì phải tìm nguyên nhân </w:t>
      </w:r>
      <w:r w:rsidR="00FA1543" w:rsidRPr="00170EB4">
        <w:rPr>
          <w:bCs/>
          <w:sz w:val="20"/>
          <w:szCs w:val="20"/>
        </w:rPr>
        <w:t>để</w:t>
      </w:r>
      <w:r w:rsidRPr="00170EB4">
        <w:rPr>
          <w:bCs/>
          <w:sz w:val="20"/>
          <w:szCs w:val="20"/>
        </w:rPr>
        <w:t xml:space="preserve"> khắc phục ngay.</w:t>
      </w:r>
    </w:p>
    <w:p w14:paraId="7B4BDD8D" w14:textId="77777777" w:rsidR="00AF2615" w:rsidRPr="00170EB4" w:rsidRDefault="00A62022" w:rsidP="00CE37C6">
      <w:pPr>
        <w:spacing w:before="120"/>
        <w:rPr>
          <w:bCs/>
          <w:sz w:val="20"/>
          <w:szCs w:val="20"/>
          <w:lang w:val="en-US"/>
        </w:rPr>
      </w:pPr>
      <w:r w:rsidRPr="00170EB4">
        <w:rPr>
          <w:b/>
          <w:bCs/>
          <w:sz w:val="20"/>
          <w:szCs w:val="20"/>
        </w:rPr>
        <w:t xml:space="preserve">8.6.8 </w:t>
      </w:r>
      <w:r w:rsidR="00AF2615" w:rsidRPr="00170EB4">
        <w:rPr>
          <w:b/>
          <w:bCs/>
          <w:sz w:val="20"/>
          <w:szCs w:val="20"/>
          <w:lang w:val="en-US"/>
        </w:rPr>
        <w:t xml:space="preserve"> </w:t>
      </w:r>
      <w:r w:rsidRPr="00170EB4">
        <w:rPr>
          <w:bCs/>
          <w:sz w:val="20"/>
          <w:szCs w:val="20"/>
        </w:rPr>
        <w:t>Khi máy rải làm việc, bố trí công nhân cầm dụng cụ theo máy để làm các việc sau:</w:t>
      </w:r>
    </w:p>
    <w:p w14:paraId="287F5A18" w14:textId="77777777" w:rsidR="00A62022" w:rsidRPr="00170EB4" w:rsidRDefault="00A62022" w:rsidP="00CE37C6">
      <w:pPr>
        <w:spacing w:before="120"/>
        <w:rPr>
          <w:color w:val="auto"/>
          <w:sz w:val="20"/>
          <w:szCs w:val="20"/>
          <w:lang w:eastAsia="en-US"/>
        </w:rPr>
      </w:pPr>
      <w:r w:rsidRPr="00170EB4">
        <w:rPr>
          <w:bCs/>
          <w:sz w:val="20"/>
          <w:szCs w:val="20"/>
        </w:rPr>
        <w:t>- Lấy hỗn hợp hạt nhỏ từ trong phễu máy tế phủ rải thành lớp mỏng dọc theo mối nối, san đều các chỗ lồi lõm, rỗ của mối nối trước khi lu lèn;</w:t>
      </w:r>
    </w:p>
    <w:p w14:paraId="38B0058A" w14:textId="77777777" w:rsidR="00A62022" w:rsidRPr="00170EB4" w:rsidRDefault="00A62022" w:rsidP="00CE37C6">
      <w:pPr>
        <w:spacing w:before="120"/>
        <w:rPr>
          <w:color w:val="auto"/>
          <w:sz w:val="20"/>
          <w:szCs w:val="20"/>
          <w:lang w:eastAsia="en-US"/>
        </w:rPr>
      </w:pPr>
      <w:r w:rsidRPr="00170EB4">
        <w:rPr>
          <w:bCs/>
          <w:sz w:val="20"/>
          <w:szCs w:val="20"/>
        </w:rPr>
        <w:t>- Gọt bỏ, bù phụ những chỗ lồi lõm, rỗ mặt cục bộ trên lớp cấp phối đá chặt gia cố nhựa nóng mới rải.</w:t>
      </w:r>
    </w:p>
    <w:p w14:paraId="53D14929" w14:textId="77777777" w:rsidR="00A62022" w:rsidRPr="00170EB4" w:rsidRDefault="00A62022" w:rsidP="00CE37C6">
      <w:pPr>
        <w:spacing w:before="120"/>
        <w:rPr>
          <w:color w:val="auto"/>
          <w:sz w:val="20"/>
          <w:szCs w:val="20"/>
          <w:lang w:eastAsia="en-US"/>
        </w:rPr>
      </w:pPr>
      <w:r w:rsidRPr="00170EB4">
        <w:rPr>
          <w:b/>
          <w:bCs/>
          <w:sz w:val="20"/>
          <w:szCs w:val="20"/>
        </w:rPr>
        <w:t>8.6.9</w:t>
      </w:r>
      <w:r w:rsidR="00467851" w:rsidRPr="00170EB4">
        <w:rPr>
          <w:bCs/>
          <w:sz w:val="20"/>
          <w:szCs w:val="20"/>
          <w:lang w:val="en-US"/>
        </w:rPr>
        <w:t xml:space="preserve"> </w:t>
      </w:r>
      <w:r w:rsidRPr="00170EB4">
        <w:rPr>
          <w:bCs/>
          <w:sz w:val="20"/>
          <w:szCs w:val="20"/>
        </w:rPr>
        <w:t xml:space="preserve"> Cuối ngày làm việc, máy rải phải chạy không tải ra quá cuối vệt rải khoảng từ</w:t>
      </w:r>
      <w:r w:rsidR="00467851" w:rsidRPr="00170EB4">
        <w:rPr>
          <w:bCs/>
          <w:sz w:val="20"/>
          <w:szCs w:val="20"/>
        </w:rPr>
        <w:t xml:space="preserve"> (5 </w:t>
      </w:r>
      <w:r w:rsidR="00467851" w:rsidRPr="00170EB4">
        <w:rPr>
          <w:bCs/>
          <w:sz w:val="20"/>
          <w:szCs w:val="20"/>
          <w:lang w:val="en-US"/>
        </w:rPr>
        <w:t>÷</w:t>
      </w:r>
      <w:r w:rsidRPr="00170EB4">
        <w:rPr>
          <w:bCs/>
          <w:sz w:val="20"/>
          <w:szCs w:val="20"/>
        </w:rPr>
        <w:t xml:space="preserve"> 7) m mới được ngừng hoạt động.</w:t>
      </w:r>
    </w:p>
    <w:p w14:paraId="1EF0956B" w14:textId="77777777" w:rsidR="00A62022" w:rsidRPr="00170EB4" w:rsidRDefault="00A62022" w:rsidP="00CE37C6">
      <w:pPr>
        <w:spacing w:before="120"/>
        <w:rPr>
          <w:color w:val="auto"/>
          <w:sz w:val="20"/>
          <w:szCs w:val="20"/>
          <w:lang w:eastAsia="en-US"/>
        </w:rPr>
      </w:pPr>
      <w:r w:rsidRPr="00170EB4">
        <w:rPr>
          <w:b/>
          <w:bCs/>
          <w:sz w:val="20"/>
          <w:szCs w:val="20"/>
        </w:rPr>
        <w:t>8.6.10</w:t>
      </w:r>
      <w:r w:rsidR="00467851" w:rsidRPr="00170EB4">
        <w:rPr>
          <w:bCs/>
          <w:sz w:val="20"/>
          <w:szCs w:val="20"/>
          <w:lang w:val="en-US"/>
        </w:rPr>
        <w:t xml:space="preserve"> </w:t>
      </w:r>
      <w:r w:rsidRPr="00170EB4">
        <w:rPr>
          <w:bCs/>
          <w:sz w:val="20"/>
          <w:szCs w:val="20"/>
        </w:rPr>
        <w:t xml:space="preserve"> Trên đoạn đường có dốc dọc lớ</w:t>
      </w:r>
      <w:r w:rsidR="00467851" w:rsidRPr="00170EB4">
        <w:rPr>
          <w:bCs/>
          <w:sz w:val="20"/>
          <w:szCs w:val="20"/>
        </w:rPr>
        <w:t>n hơn 40 ‰</w:t>
      </w:r>
      <w:r w:rsidRPr="00170EB4">
        <w:rPr>
          <w:bCs/>
          <w:sz w:val="20"/>
          <w:szCs w:val="20"/>
        </w:rPr>
        <w:t xml:space="preserve"> phải tiến hành rải hỗn hợp từ chân dốc đi lên. Khi rải trên đường nhiều làn xe, bề rộng vệt rải của 1 máy rải không nên quá 7,5 m. Nên dùng hai hoặc nhiều máy rả</w:t>
      </w:r>
      <w:r w:rsidR="00467851" w:rsidRPr="00170EB4">
        <w:rPr>
          <w:bCs/>
          <w:sz w:val="20"/>
          <w:szCs w:val="20"/>
        </w:rPr>
        <w:t xml:space="preserve">i đi cánh nhau (10 </w:t>
      </w:r>
      <w:r w:rsidR="00467851" w:rsidRPr="00170EB4">
        <w:rPr>
          <w:bCs/>
          <w:sz w:val="20"/>
          <w:szCs w:val="20"/>
          <w:lang w:val="en-US"/>
        </w:rPr>
        <w:t>÷</w:t>
      </w:r>
      <w:r w:rsidRPr="00170EB4">
        <w:rPr>
          <w:bCs/>
          <w:sz w:val="20"/>
          <w:szCs w:val="20"/>
        </w:rPr>
        <w:t xml:space="preserve"> 20) m.</w:t>
      </w:r>
    </w:p>
    <w:p w14:paraId="0EA0F673" w14:textId="77777777" w:rsidR="00A62022" w:rsidRPr="00170EB4" w:rsidRDefault="00A62022" w:rsidP="00CE37C6">
      <w:pPr>
        <w:spacing w:before="120"/>
        <w:rPr>
          <w:color w:val="auto"/>
          <w:sz w:val="20"/>
          <w:szCs w:val="20"/>
          <w:lang w:eastAsia="en-US"/>
        </w:rPr>
      </w:pPr>
      <w:r w:rsidRPr="00170EB4">
        <w:rPr>
          <w:b/>
          <w:bCs/>
          <w:sz w:val="20"/>
          <w:szCs w:val="20"/>
        </w:rPr>
        <w:t>8.6.11</w:t>
      </w:r>
      <w:r w:rsidRPr="00170EB4">
        <w:rPr>
          <w:bCs/>
          <w:sz w:val="20"/>
          <w:szCs w:val="20"/>
        </w:rPr>
        <w:t xml:space="preserve"> </w:t>
      </w:r>
      <w:r w:rsidR="00467851" w:rsidRPr="00170EB4">
        <w:rPr>
          <w:bCs/>
          <w:sz w:val="20"/>
          <w:szCs w:val="20"/>
          <w:lang w:val="en-US"/>
        </w:rPr>
        <w:t xml:space="preserve"> </w:t>
      </w:r>
      <w:r w:rsidRPr="00170EB4">
        <w:rPr>
          <w:bCs/>
          <w:sz w:val="20"/>
          <w:szCs w:val="20"/>
        </w:rPr>
        <w:t>Trường hợp máy rải đang làm việc bị hỏng (thời gian sửa chữa phải kéo dài hàng giờ) thì phải báo ngay về trạm trộn tạm ngừng cung cấp hỗn hợp cấp phối đá chặt gia cố nhựa nóng và cho phép dùng máy san tự hành san nốt lượng hỗn hợp còn lại.</w:t>
      </w:r>
    </w:p>
    <w:p w14:paraId="501B65AE" w14:textId="77777777" w:rsidR="00A62022" w:rsidRPr="00170EB4" w:rsidRDefault="00A62022" w:rsidP="00CE37C6">
      <w:pPr>
        <w:spacing w:before="120"/>
        <w:rPr>
          <w:color w:val="auto"/>
          <w:sz w:val="20"/>
          <w:szCs w:val="20"/>
          <w:lang w:eastAsia="en-US"/>
        </w:rPr>
      </w:pPr>
      <w:r w:rsidRPr="00170EB4">
        <w:rPr>
          <w:b/>
          <w:bCs/>
          <w:sz w:val="20"/>
          <w:szCs w:val="20"/>
        </w:rPr>
        <w:t>8.6.12</w:t>
      </w:r>
      <w:r w:rsidRPr="00170EB4">
        <w:rPr>
          <w:bCs/>
          <w:sz w:val="20"/>
          <w:szCs w:val="20"/>
        </w:rPr>
        <w:t xml:space="preserve"> </w:t>
      </w:r>
      <w:r w:rsidR="00467851" w:rsidRPr="00170EB4">
        <w:rPr>
          <w:bCs/>
          <w:sz w:val="20"/>
          <w:szCs w:val="20"/>
          <w:lang w:val="en-US"/>
        </w:rPr>
        <w:t xml:space="preserve"> </w:t>
      </w:r>
      <w:r w:rsidRPr="00170EB4">
        <w:rPr>
          <w:bCs/>
          <w:sz w:val="20"/>
          <w:szCs w:val="20"/>
        </w:rPr>
        <w:t>Trường hợp máy đang rải gặp mưa đột ngột thì:</w:t>
      </w:r>
    </w:p>
    <w:p w14:paraId="46189E20" w14:textId="77777777" w:rsidR="00A62022" w:rsidRPr="00170EB4" w:rsidRDefault="00A62022" w:rsidP="00CE37C6">
      <w:pPr>
        <w:spacing w:before="120"/>
        <w:rPr>
          <w:color w:val="auto"/>
          <w:sz w:val="20"/>
          <w:szCs w:val="20"/>
          <w:lang w:eastAsia="en-US"/>
        </w:rPr>
      </w:pPr>
      <w:r w:rsidRPr="00170EB4">
        <w:rPr>
          <w:bCs/>
          <w:sz w:val="20"/>
          <w:szCs w:val="20"/>
        </w:rPr>
        <w:t>- Báo ngay về trạm trộn tạm ngừng cung cấp hỗn hợp;</w:t>
      </w:r>
    </w:p>
    <w:p w14:paraId="39770A44" w14:textId="77777777" w:rsidR="00A62022" w:rsidRPr="00170EB4" w:rsidRDefault="00A62022" w:rsidP="00CE37C6">
      <w:pPr>
        <w:spacing w:before="120"/>
        <w:rPr>
          <w:color w:val="auto"/>
          <w:sz w:val="20"/>
          <w:szCs w:val="20"/>
          <w:lang w:eastAsia="en-US"/>
        </w:rPr>
      </w:pPr>
      <w:r w:rsidRPr="00170EB4">
        <w:rPr>
          <w:bCs/>
          <w:sz w:val="20"/>
          <w:szCs w:val="20"/>
        </w:rPr>
        <w:t>- Nếu lớp cấp phối đá chặt gia cố nhựa nóng đã được lu lèn trên 2/3 tổng số lượt lu yêu cầu thì cho phép tiếp tục lu trong mưa cho đến hết số lượt lu lèn yêu cầu. Ngược lại thì phải ngừng lu và gạt bỏ hỗn hợp ra ngoài phạm vi mặt đường. Chỉ khi nào mặt đường khô ráo lại mới được rải hỗn hợp tiếp.</w:t>
      </w:r>
    </w:p>
    <w:p w14:paraId="26D1A7F9" w14:textId="77777777" w:rsidR="00A62022" w:rsidRPr="00170EB4" w:rsidRDefault="00A62022" w:rsidP="00CE37C6">
      <w:pPr>
        <w:spacing w:before="120"/>
        <w:rPr>
          <w:color w:val="auto"/>
          <w:sz w:val="20"/>
          <w:szCs w:val="20"/>
          <w:lang w:eastAsia="en-US"/>
        </w:rPr>
      </w:pPr>
      <w:r w:rsidRPr="00170EB4">
        <w:rPr>
          <w:b/>
          <w:bCs/>
          <w:sz w:val="20"/>
          <w:szCs w:val="20"/>
        </w:rPr>
        <w:t>8.6.13</w:t>
      </w:r>
      <w:r w:rsidRPr="00170EB4">
        <w:rPr>
          <w:bCs/>
          <w:sz w:val="20"/>
          <w:szCs w:val="20"/>
        </w:rPr>
        <w:t xml:space="preserve"> </w:t>
      </w:r>
      <w:r w:rsidR="00467851" w:rsidRPr="00170EB4">
        <w:rPr>
          <w:bCs/>
          <w:sz w:val="20"/>
          <w:szCs w:val="20"/>
          <w:lang w:val="en-US"/>
        </w:rPr>
        <w:t xml:space="preserve"> </w:t>
      </w:r>
      <w:r w:rsidRPr="00170EB4">
        <w:rPr>
          <w:bCs/>
          <w:sz w:val="20"/>
          <w:szCs w:val="20"/>
        </w:rPr>
        <w:t>Trường hợp phải rải bằng thủ công (ở các chỗ hẹp cục bộ) cần tuân theo quy định sau:</w:t>
      </w:r>
    </w:p>
    <w:p w14:paraId="5425CA0E" w14:textId="77777777" w:rsidR="00A62022" w:rsidRPr="00170EB4" w:rsidRDefault="00A62022" w:rsidP="00CE37C6">
      <w:pPr>
        <w:spacing w:before="120"/>
        <w:rPr>
          <w:color w:val="auto"/>
          <w:sz w:val="20"/>
          <w:szCs w:val="20"/>
          <w:lang w:eastAsia="en-US"/>
        </w:rPr>
      </w:pPr>
      <w:r w:rsidRPr="00170EB4">
        <w:rPr>
          <w:bCs/>
          <w:sz w:val="20"/>
          <w:szCs w:val="20"/>
        </w:rPr>
        <w:t>- Dùng xẻng xúc hỗn hợp cấp phối đá chặt gia cố nhựa nóng và đổ thấp tay, không được h</w:t>
      </w:r>
      <w:r w:rsidR="006A171C" w:rsidRPr="00170EB4">
        <w:rPr>
          <w:bCs/>
          <w:sz w:val="20"/>
          <w:szCs w:val="20"/>
          <w:lang w:val="en-US"/>
        </w:rPr>
        <w:t>ấ</w:t>
      </w:r>
      <w:r w:rsidRPr="00170EB4">
        <w:rPr>
          <w:bCs/>
          <w:sz w:val="20"/>
          <w:szCs w:val="20"/>
        </w:rPr>
        <w:t>t từ xa để</w:t>
      </w:r>
      <w:r w:rsidR="00467851" w:rsidRPr="00170EB4">
        <w:rPr>
          <w:color w:val="auto"/>
          <w:sz w:val="20"/>
          <w:szCs w:val="20"/>
          <w:lang w:val="en-US" w:eastAsia="en-US"/>
        </w:rPr>
        <w:t xml:space="preserve"> </w:t>
      </w:r>
      <w:r w:rsidRPr="00170EB4">
        <w:rPr>
          <w:bCs/>
          <w:sz w:val="20"/>
          <w:szCs w:val="20"/>
        </w:rPr>
        <w:t>tránh hỗn hợp bị phân tầng;</w:t>
      </w:r>
    </w:p>
    <w:p w14:paraId="48C569AE" w14:textId="77777777" w:rsidR="00A62022" w:rsidRPr="00170EB4" w:rsidRDefault="00A62022" w:rsidP="00CE37C6">
      <w:pPr>
        <w:spacing w:before="120"/>
        <w:rPr>
          <w:color w:val="auto"/>
          <w:sz w:val="20"/>
          <w:szCs w:val="20"/>
          <w:lang w:eastAsia="en-US"/>
        </w:rPr>
      </w:pPr>
      <w:r w:rsidRPr="00170EB4">
        <w:rPr>
          <w:bCs/>
          <w:sz w:val="20"/>
          <w:szCs w:val="20"/>
        </w:rPr>
        <w:t xml:space="preserve">- Dùng cào và bàn trang trải đều hỗn hợp cấp phối đá chặt gia cố nhựa nóng thành một lớp bằng phẳng đạt dốc ngang yêu cầu, có bề dày dự kiến bằng 1,35 </w:t>
      </w:r>
      <w:r w:rsidR="00B81914" w:rsidRPr="00170EB4">
        <w:rPr>
          <w:bCs/>
          <w:sz w:val="20"/>
          <w:szCs w:val="20"/>
        </w:rPr>
        <w:t>÷</w:t>
      </w:r>
      <w:r w:rsidRPr="00170EB4">
        <w:rPr>
          <w:bCs/>
          <w:sz w:val="20"/>
          <w:szCs w:val="20"/>
        </w:rPr>
        <w:t xml:space="preserve"> 1,45 bề dày lớp cấp phối đá chặt gia cố nhựa nóng thiết kế (xác định chính xác qua thử nghiệm lu lèn tại hiện trường);</w:t>
      </w:r>
    </w:p>
    <w:p w14:paraId="587415F2" w14:textId="77777777" w:rsidR="00A62022" w:rsidRPr="00170EB4" w:rsidRDefault="00A62022" w:rsidP="00CE37C6">
      <w:pPr>
        <w:spacing w:before="120"/>
        <w:rPr>
          <w:color w:val="auto"/>
          <w:sz w:val="20"/>
          <w:szCs w:val="20"/>
          <w:lang w:eastAsia="en-US"/>
        </w:rPr>
      </w:pPr>
      <w:r w:rsidRPr="00170EB4">
        <w:rPr>
          <w:bCs/>
          <w:sz w:val="20"/>
          <w:szCs w:val="20"/>
        </w:rPr>
        <w:t>- Việc rải thủ công cần tiến hành đồng thời với việc rải bằng máy để có thể lu lèn đồng thời vệt rải bằng máy và chỗ rải bằng thủ công, bảo đảm mặt đường không có vết nối.</w:t>
      </w:r>
    </w:p>
    <w:p w14:paraId="787AC7AB" w14:textId="77777777" w:rsidR="00A62022" w:rsidRPr="00170EB4" w:rsidRDefault="00A62022" w:rsidP="00CE37C6">
      <w:pPr>
        <w:spacing w:before="120"/>
        <w:rPr>
          <w:b/>
          <w:color w:val="auto"/>
          <w:sz w:val="20"/>
          <w:szCs w:val="20"/>
          <w:lang w:eastAsia="en-US"/>
        </w:rPr>
      </w:pPr>
      <w:r w:rsidRPr="00170EB4">
        <w:rPr>
          <w:b/>
          <w:bCs/>
          <w:sz w:val="20"/>
          <w:szCs w:val="20"/>
        </w:rPr>
        <w:lastRenderedPageBreak/>
        <w:t xml:space="preserve">8.6.14 </w:t>
      </w:r>
      <w:r w:rsidR="004B0053" w:rsidRPr="00170EB4">
        <w:rPr>
          <w:b/>
          <w:bCs/>
          <w:sz w:val="20"/>
          <w:szCs w:val="20"/>
          <w:lang w:val="en-US"/>
        </w:rPr>
        <w:t xml:space="preserve"> </w:t>
      </w:r>
      <w:r w:rsidRPr="00170EB4">
        <w:rPr>
          <w:bCs/>
          <w:sz w:val="20"/>
          <w:szCs w:val="20"/>
        </w:rPr>
        <w:t>Mối nối ngang:</w:t>
      </w:r>
    </w:p>
    <w:p w14:paraId="194AD466" w14:textId="77777777" w:rsidR="00A62022" w:rsidRPr="00170EB4" w:rsidRDefault="00A62022" w:rsidP="00CE37C6">
      <w:pPr>
        <w:spacing w:before="120"/>
        <w:rPr>
          <w:color w:val="auto"/>
          <w:sz w:val="20"/>
          <w:szCs w:val="20"/>
          <w:lang w:eastAsia="en-US"/>
        </w:rPr>
      </w:pPr>
      <w:r w:rsidRPr="00170EB4">
        <w:rPr>
          <w:bCs/>
          <w:sz w:val="20"/>
          <w:szCs w:val="20"/>
        </w:rPr>
        <w:t>- Mối nối ngang sau mỗi ngày làm việc phải được sửa cho thẳng góc với trục đường. Trước khi rải tiếp phải dùng máy cắt bỏ phần đầu mối nối sau đó dùng vật liệu tưới dính bám quét lên vết cắt để đảm bảo vệt rải mới và cũ dính kết tốt.</w:t>
      </w:r>
    </w:p>
    <w:p w14:paraId="66C30879" w14:textId="77777777" w:rsidR="00A62022" w:rsidRPr="00170EB4" w:rsidRDefault="00A62022" w:rsidP="00CE37C6">
      <w:pPr>
        <w:spacing w:before="120"/>
        <w:rPr>
          <w:color w:val="auto"/>
          <w:sz w:val="20"/>
          <w:szCs w:val="20"/>
          <w:lang w:eastAsia="en-US"/>
        </w:rPr>
      </w:pPr>
      <w:r w:rsidRPr="00170EB4">
        <w:rPr>
          <w:bCs/>
          <w:sz w:val="20"/>
          <w:szCs w:val="20"/>
        </w:rPr>
        <w:t>- Các mối nối ngang của lớp trên và lớp dưới cách nhau ít nhất là 1 m;</w:t>
      </w:r>
    </w:p>
    <w:p w14:paraId="6328E55E" w14:textId="77777777" w:rsidR="00A62022" w:rsidRPr="00170EB4" w:rsidRDefault="00A62022" w:rsidP="00CE37C6">
      <w:pPr>
        <w:spacing w:before="120"/>
        <w:rPr>
          <w:color w:val="auto"/>
          <w:sz w:val="20"/>
          <w:szCs w:val="20"/>
          <w:lang w:eastAsia="en-US"/>
        </w:rPr>
      </w:pPr>
      <w:r w:rsidRPr="00170EB4">
        <w:rPr>
          <w:bCs/>
          <w:sz w:val="20"/>
          <w:szCs w:val="20"/>
        </w:rPr>
        <w:t>- Các mối nối ngang của các vệt rải</w:t>
      </w:r>
      <w:r w:rsidR="00C901B8" w:rsidRPr="00170EB4">
        <w:rPr>
          <w:bCs/>
          <w:sz w:val="20"/>
          <w:szCs w:val="20"/>
        </w:rPr>
        <w:t xml:space="preserve"> ở</w:t>
      </w:r>
      <w:r w:rsidRPr="00170EB4">
        <w:rPr>
          <w:bCs/>
          <w:sz w:val="20"/>
          <w:szCs w:val="20"/>
        </w:rPr>
        <w:t xml:space="preserve"> lớp trên cùng được bố trí so le </w:t>
      </w:r>
      <w:r w:rsidR="007B1391" w:rsidRPr="00170EB4">
        <w:rPr>
          <w:bCs/>
          <w:sz w:val="20"/>
          <w:szCs w:val="20"/>
        </w:rPr>
        <w:t>tối</w:t>
      </w:r>
      <w:r w:rsidRPr="00170EB4">
        <w:rPr>
          <w:bCs/>
          <w:sz w:val="20"/>
          <w:szCs w:val="20"/>
        </w:rPr>
        <w:t xml:space="preserve"> thiểu 25 </w:t>
      </w:r>
      <w:r w:rsidRPr="00170EB4">
        <w:rPr>
          <w:bCs/>
          <w:sz w:val="20"/>
          <w:szCs w:val="20"/>
          <w:lang w:val="en-US" w:eastAsia="en-US"/>
        </w:rPr>
        <w:t>cm.</w:t>
      </w:r>
    </w:p>
    <w:p w14:paraId="32F43811" w14:textId="77777777" w:rsidR="00A62022" w:rsidRPr="00170EB4" w:rsidRDefault="00A62022" w:rsidP="00CE37C6">
      <w:pPr>
        <w:spacing w:before="120"/>
        <w:rPr>
          <w:color w:val="auto"/>
          <w:sz w:val="20"/>
          <w:szCs w:val="20"/>
          <w:lang w:eastAsia="en-US"/>
        </w:rPr>
      </w:pPr>
      <w:r w:rsidRPr="00170EB4">
        <w:rPr>
          <w:b/>
          <w:bCs/>
          <w:sz w:val="20"/>
          <w:szCs w:val="20"/>
        </w:rPr>
        <w:t>8.6.15</w:t>
      </w:r>
      <w:r w:rsidRPr="00170EB4">
        <w:rPr>
          <w:bCs/>
          <w:sz w:val="20"/>
          <w:szCs w:val="20"/>
        </w:rPr>
        <w:t xml:space="preserve"> </w:t>
      </w:r>
      <w:r w:rsidR="004B0053" w:rsidRPr="00170EB4">
        <w:rPr>
          <w:bCs/>
          <w:sz w:val="20"/>
          <w:szCs w:val="20"/>
          <w:lang w:val="en-US"/>
        </w:rPr>
        <w:t xml:space="preserve"> </w:t>
      </w:r>
      <w:r w:rsidRPr="00170EB4">
        <w:rPr>
          <w:bCs/>
          <w:sz w:val="20"/>
          <w:szCs w:val="20"/>
        </w:rPr>
        <w:t>Mối nối dọc:</w:t>
      </w:r>
    </w:p>
    <w:p w14:paraId="5E17B3C0" w14:textId="77777777" w:rsidR="00A62022" w:rsidRPr="00170EB4" w:rsidRDefault="00A62022" w:rsidP="00CE37C6">
      <w:pPr>
        <w:spacing w:before="120"/>
        <w:rPr>
          <w:color w:val="auto"/>
          <w:sz w:val="20"/>
          <w:szCs w:val="20"/>
          <w:lang w:eastAsia="en-US"/>
        </w:rPr>
      </w:pPr>
      <w:r w:rsidRPr="00170EB4">
        <w:rPr>
          <w:bCs/>
          <w:sz w:val="20"/>
          <w:szCs w:val="20"/>
        </w:rPr>
        <w:t>- Mối nối dọc để qua ngày làm việc phải được cắt bỏ, ép chặt phần rìa dọc vết rải cũ, dùng vật liệu tưới dính bám quét lên vết cắt sau đó mới tiến hành rải;</w:t>
      </w:r>
    </w:p>
    <w:p w14:paraId="4E57A2D8" w14:textId="77777777" w:rsidR="00A62022" w:rsidRPr="00170EB4" w:rsidRDefault="00A62022" w:rsidP="00CE37C6">
      <w:pPr>
        <w:spacing w:before="120"/>
        <w:rPr>
          <w:color w:val="auto"/>
          <w:sz w:val="20"/>
          <w:szCs w:val="20"/>
          <w:lang w:eastAsia="en-US"/>
        </w:rPr>
      </w:pPr>
      <w:r w:rsidRPr="00170EB4">
        <w:rPr>
          <w:bCs/>
          <w:sz w:val="20"/>
          <w:szCs w:val="20"/>
        </w:rPr>
        <w:t xml:space="preserve">- Các mối dọc của lớp trên và lớp dưới cách nhau ít nhất là 20 </w:t>
      </w:r>
      <w:r w:rsidRPr="00170EB4">
        <w:rPr>
          <w:bCs/>
          <w:sz w:val="20"/>
          <w:szCs w:val="20"/>
          <w:lang w:val="en-US" w:eastAsia="en-US"/>
        </w:rPr>
        <w:t>cm.</w:t>
      </w:r>
    </w:p>
    <w:p w14:paraId="130F06FF" w14:textId="77777777" w:rsidR="00A62022" w:rsidRPr="00170EB4" w:rsidRDefault="00A62022" w:rsidP="00CE37C6">
      <w:pPr>
        <w:spacing w:before="120"/>
        <w:rPr>
          <w:color w:val="auto"/>
          <w:sz w:val="20"/>
          <w:szCs w:val="20"/>
          <w:lang w:eastAsia="en-US"/>
        </w:rPr>
      </w:pPr>
      <w:r w:rsidRPr="00170EB4">
        <w:rPr>
          <w:bCs/>
          <w:sz w:val="20"/>
          <w:szCs w:val="20"/>
        </w:rPr>
        <w:t>- Các mối nối dọc của lớp trên và lớp dưới nên bố trí sao cho các đường nối dọc của lớp trên cùng của mặt đường hỗn hợp cấp phối đá chặt gia cố nhự</w:t>
      </w:r>
      <w:r w:rsidR="00B81914" w:rsidRPr="00170EB4">
        <w:rPr>
          <w:bCs/>
          <w:sz w:val="20"/>
          <w:szCs w:val="20"/>
        </w:rPr>
        <w:t>a n</w:t>
      </w:r>
      <w:r w:rsidR="00B81914" w:rsidRPr="00170EB4">
        <w:rPr>
          <w:bCs/>
          <w:sz w:val="20"/>
          <w:szCs w:val="20"/>
          <w:lang w:val="en-US"/>
        </w:rPr>
        <w:t>ó</w:t>
      </w:r>
      <w:r w:rsidRPr="00170EB4">
        <w:rPr>
          <w:bCs/>
          <w:sz w:val="20"/>
          <w:szCs w:val="20"/>
        </w:rPr>
        <w:t>ng trùng với vị trí các đường phân chia các làn giao thông hoặc trùng với tim đường đối với đường 2 làn xe.</w:t>
      </w:r>
    </w:p>
    <w:p w14:paraId="428C25E6" w14:textId="77777777" w:rsidR="00A62022" w:rsidRPr="00170EB4" w:rsidRDefault="00A62022" w:rsidP="00CE37C6">
      <w:pPr>
        <w:spacing w:before="120"/>
        <w:rPr>
          <w:color w:val="auto"/>
          <w:sz w:val="20"/>
          <w:szCs w:val="20"/>
          <w:lang w:eastAsia="en-US"/>
        </w:rPr>
      </w:pPr>
      <w:r w:rsidRPr="00170EB4">
        <w:rPr>
          <w:b/>
          <w:bCs/>
          <w:sz w:val="20"/>
          <w:szCs w:val="20"/>
        </w:rPr>
        <w:t>8.7</w:t>
      </w:r>
      <w:r w:rsidR="004B0053" w:rsidRPr="00170EB4">
        <w:rPr>
          <w:bCs/>
          <w:sz w:val="20"/>
          <w:szCs w:val="20"/>
          <w:lang w:val="en-US"/>
        </w:rPr>
        <w:t xml:space="preserve"> </w:t>
      </w:r>
      <w:r w:rsidRPr="00170EB4">
        <w:rPr>
          <w:bCs/>
          <w:sz w:val="20"/>
          <w:szCs w:val="20"/>
        </w:rPr>
        <w:t xml:space="preserve"> Lu lèn lớp cấp phối đá chặt gia cố nhựa nóng</w:t>
      </w:r>
    </w:p>
    <w:p w14:paraId="1596CA6A" w14:textId="77777777" w:rsidR="00A62022" w:rsidRPr="00170EB4" w:rsidRDefault="00A62022" w:rsidP="00CE37C6">
      <w:pPr>
        <w:spacing w:before="120"/>
        <w:rPr>
          <w:color w:val="auto"/>
          <w:sz w:val="20"/>
          <w:szCs w:val="20"/>
          <w:lang w:eastAsia="en-US"/>
        </w:rPr>
      </w:pPr>
      <w:r w:rsidRPr="00170EB4">
        <w:rPr>
          <w:b/>
          <w:bCs/>
          <w:sz w:val="20"/>
          <w:szCs w:val="20"/>
        </w:rPr>
        <w:t>8.7.1</w:t>
      </w:r>
      <w:r w:rsidRPr="00170EB4">
        <w:rPr>
          <w:bCs/>
          <w:sz w:val="20"/>
          <w:szCs w:val="20"/>
        </w:rPr>
        <w:t xml:space="preserve"> </w:t>
      </w:r>
      <w:r w:rsidR="004B0053" w:rsidRPr="00170EB4">
        <w:rPr>
          <w:bCs/>
          <w:sz w:val="20"/>
          <w:szCs w:val="20"/>
          <w:lang w:val="en-US"/>
        </w:rPr>
        <w:t xml:space="preserve"> </w:t>
      </w:r>
      <w:r w:rsidRPr="00170EB4">
        <w:rPr>
          <w:bCs/>
          <w:sz w:val="20"/>
          <w:szCs w:val="20"/>
        </w:rPr>
        <w:t>Thiết bị lu lèn ít nhất phải có lu bánh thép nhẹ</w:t>
      </w:r>
      <w:r w:rsidR="004B0053" w:rsidRPr="00170EB4">
        <w:rPr>
          <w:bCs/>
          <w:sz w:val="20"/>
          <w:szCs w:val="20"/>
        </w:rPr>
        <w:t xml:space="preserve"> (6 </w:t>
      </w:r>
      <w:r w:rsidR="004B0053" w:rsidRPr="00170EB4">
        <w:rPr>
          <w:bCs/>
          <w:sz w:val="20"/>
          <w:szCs w:val="20"/>
          <w:lang w:val="en-US"/>
        </w:rPr>
        <w:t>÷</w:t>
      </w:r>
      <w:r w:rsidRPr="00170EB4">
        <w:rPr>
          <w:bCs/>
          <w:sz w:val="20"/>
          <w:szCs w:val="20"/>
        </w:rPr>
        <w:t xml:space="preserve"> 8) T, lu bánh thép nặng (10 </w:t>
      </w:r>
      <w:r w:rsidR="004B0053" w:rsidRPr="00170EB4">
        <w:rPr>
          <w:bCs/>
          <w:sz w:val="20"/>
          <w:szCs w:val="20"/>
          <w:lang w:val="en-US"/>
        </w:rPr>
        <w:t>÷</w:t>
      </w:r>
      <w:r w:rsidRPr="00170EB4">
        <w:rPr>
          <w:bCs/>
          <w:sz w:val="20"/>
          <w:szCs w:val="20"/>
        </w:rPr>
        <w:t xml:space="preserve"> 12) T và lu bánh</w:t>
      </w:r>
      <w:r w:rsidR="004B0053" w:rsidRPr="00170EB4">
        <w:rPr>
          <w:bCs/>
          <w:sz w:val="20"/>
          <w:szCs w:val="20"/>
          <w:lang w:val="en-US"/>
        </w:rPr>
        <w:t xml:space="preserve"> </w:t>
      </w:r>
      <w:r w:rsidRPr="00170EB4">
        <w:rPr>
          <w:bCs/>
          <w:sz w:val="20"/>
          <w:szCs w:val="20"/>
        </w:rPr>
        <w:t>hơi có lốp nhẵn đi theo một máy rải. Khi thi công về mùa lạ</w:t>
      </w:r>
      <w:r w:rsidR="004B0053" w:rsidRPr="00170EB4">
        <w:rPr>
          <w:bCs/>
          <w:sz w:val="20"/>
          <w:szCs w:val="20"/>
        </w:rPr>
        <w:t xml:space="preserve">nh (15 </w:t>
      </w:r>
      <w:r w:rsidR="004B0053" w:rsidRPr="00170EB4">
        <w:rPr>
          <w:bCs/>
          <w:sz w:val="20"/>
          <w:szCs w:val="20"/>
          <w:lang w:val="en-US"/>
        </w:rPr>
        <w:t>÷</w:t>
      </w:r>
      <w:r w:rsidRPr="00170EB4">
        <w:rPr>
          <w:bCs/>
          <w:sz w:val="20"/>
          <w:szCs w:val="20"/>
        </w:rPr>
        <w:t xml:space="preserve"> 20) </w:t>
      </w:r>
      <w:r w:rsidR="005D4CDD" w:rsidRPr="00170EB4">
        <w:rPr>
          <w:bCs/>
          <w:sz w:val="20"/>
          <w:szCs w:val="20"/>
        </w:rPr>
        <w:t>°C</w:t>
      </w:r>
      <w:r w:rsidRPr="00170EB4">
        <w:rPr>
          <w:bCs/>
          <w:sz w:val="20"/>
          <w:szCs w:val="20"/>
        </w:rPr>
        <w:t xml:space="preserve"> thì nên huy động tối thiểu 5</w:t>
      </w:r>
      <w:r w:rsidR="004B0053" w:rsidRPr="00170EB4">
        <w:rPr>
          <w:bCs/>
          <w:sz w:val="20"/>
          <w:szCs w:val="20"/>
          <w:lang w:val="en-US"/>
        </w:rPr>
        <w:t xml:space="preserve"> </w:t>
      </w:r>
      <w:r w:rsidRPr="00170EB4">
        <w:rPr>
          <w:bCs/>
          <w:sz w:val="20"/>
          <w:szCs w:val="20"/>
        </w:rPr>
        <w:t>lu (gồm 3 lu loại trên) để lu kịp trước khi hỗn hợp nguội.</w:t>
      </w:r>
    </w:p>
    <w:p w14:paraId="54E00086" w14:textId="77777777" w:rsidR="00A62022" w:rsidRPr="00170EB4" w:rsidRDefault="00A62022" w:rsidP="00CE37C6">
      <w:pPr>
        <w:spacing w:before="120"/>
        <w:rPr>
          <w:color w:val="auto"/>
          <w:sz w:val="20"/>
          <w:szCs w:val="20"/>
          <w:lang w:eastAsia="en-US"/>
        </w:rPr>
      </w:pPr>
      <w:r w:rsidRPr="00170EB4">
        <w:rPr>
          <w:bCs/>
          <w:sz w:val="20"/>
          <w:szCs w:val="20"/>
        </w:rPr>
        <w:t>Ngoài ra có thể lu lèn bằng cách phối hợp các máy lu sau:</w:t>
      </w:r>
    </w:p>
    <w:p w14:paraId="3081017A" w14:textId="77777777" w:rsidR="00A62022" w:rsidRPr="00170EB4" w:rsidRDefault="00A62022" w:rsidP="00CE37C6">
      <w:pPr>
        <w:spacing w:before="120"/>
        <w:rPr>
          <w:color w:val="auto"/>
          <w:sz w:val="20"/>
          <w:szCs w:val="20"/>
          <w:lang w:eastAsia="en-US"/>
        </w:rPr>
      </w:pPr>
      <w:r w:rsidRPr="00170EB4">
        <w:rPr>
          <w:bCs/>
          <w:sz w:val="20"/>
          <w:szCs w:val="20"/>
        </w:rPr>
        <w:t>- Lu bánh hơi phối hợp với lu bánh thép;</w:t>
      </w:r>
    </w:p>
    <w:p w14:paraId="60227544" w14:textId="77777777" w:rsidR="00A62022" w:rsidRPr="00170EB4" w:rsidRDefault="00A62022" w:rsidP="00CE37C6">
      <w:pPr>
        <w:spacing w:before="120"/>
        <w:rPr>
          <w:color w:val="auto"/>
          <w:sz w:val="20"/>
          <w:szCs w:val="20"/>
          <w:lang w:eastAsia="en-US"/>
        </w:rPr>
      </w:pPr>
      <w:r w:rsidRPr="00170EB4">
        <w:rPr>
          <w:bCs/>
          <w:sz w:val="20"/>
          <w:szCs w:val="20"/>
        </w:rPr>
        <w:t>- Lu rung phối hợp với lu bánh thép;</w:t>
      </w:r>
    </w:p>
    <w:p w14:paraId="24F9AAA4" w14:textId="77777777" w:rsidR="00A62022" w:rsidRPr="00170EB4" w:rsidRDefault="00A62022" w:rsidP="00CE37C6">
      <w:pPr>
        <w:spacing w:before="120"/>
        <w:rPr>
          <w:color w:val="auto"/>
          <w:sz w:val="20"/>
          <w:szCs w:val="20"/>
          <w:lang w:eastAsia="en-US"/>
        </w:rPr>
      </w:pPr>
      <w:r w:rsidRPr="00170EB4">
        <w:rPr>
          <w:bCs/>
          <w:sz w:val="20"/>
          <w:szCs w:val="20"/>
        </w:rPr>
        <w:t>- Lu rung phối hợp với lu bánh hơi.</w:t>
      </w:r>
    </w:p>
    <w:p w14:paraId="19140F80" w14:textId="77777777" w:rsidR="00A62022" w:rsidRPr="00170EB4" w:rsidRDefault="00A62022" w:rsidP="00CE37C6">
      <w:pPr>
        <w:spacing w:before="120"/>
        <w:rPr>
          <w:color w:val="auto"/>
          <w:sz w:val="20"/>
          <w:szCs w:val="20"/>
          <w:lang w:eastAsia="en-US"/>
        </w:rPr>
      </w:pPr>
      <w:r w:rsidRPr="00170EB4">
        <w:rPr>
          <w:b/>
          <w:bCs/>
          <w:sz w:val="20"/>
          <w:szCs w:val="20"/>
        </w:rPr>
        <w:t>8.7.2</w:t>
      </w:r>
      <w:r w:rsidRPr="00170EB4">
        <w:rPr>
          <w:bCs/>
          <w:sz w:val="20"/>
          <w:szCs w:val="20"/>
        </w:rPr>
        <w:t xml:space="preserve"> </w:t>
      </w:r>
      <w:r w:rsidR="004B0053" w:rsidRPr="00170EB4">
        <w:rPr>
          <w:bCs/>
          <w:sz w:val="20"/>
          <w:szCs w:val="20"/>
          <w:lang w:val="en-US"/>
        </w:rPr>
        <w:t xml:space="preserve"> </w:t>
      </w:r>
      <w:r w:rsidRPr="00170EB4">
        <w:rPr>
          <w:bCs/>
          <w:sz w:val="20"/>
          <w:szCs w:val="20"/>
        </w:rPr>
        <w:t>Lu bánh hơi phải có tối thi</w:t>
      </w:r>
      <w:r w:rsidR="00B1354B" w:rsidRPr="00170EB4">
        <w:rPr>
          <w:bCs/>
          <w:sz w:val="20"/>
          <w:szCs w:val="20"/>
          <w:lang w:val="en-US"/>
        </w:rPr>
        <w:t>ể</w:t>
      </w:r>
      <w:r w:rsidRPr="00170EB4">
        <w:rPr>
          <w:bCs/>
          <w:sz w:val="20"/>
          <w:szCs w:val="20"/>
        </w:rPr>
        <w:t>u 7 bánh, các lốp nhẵn đồng đều và có khả năng hoạt động với áp lực lốp đến 0,85 MPa. Mỗi lốp sẽ được bơm tới áp lực quy định và chênh lệch áp lực giữa hai lốp bất kỳ không được vượt quá 0,03 daN/cm</w:t>
      </w:r>
      <w:r w:rsidRPr="00170EB4">
        <w:rPr>
          <w:bCs/>
          <w:sz w:val="20"/>
          <w:szCs w:val="20"/>
          <w:vertAlign w:val="superscript"/>
        </w:rPr>
        <w:t>2</w:t>
      </w:r>
      <w:r w:rsidRPr="00170EB4">
        <w:rPr>
          <w:bCs/>
          <w:sz w:val="20"/>
          <w:szCs w:val="20"/>
        </w:rPr>
        <w:t>. Phải có biện pháp để điều chỉnh tải trọng của lu bánh hơi sao cho tải trọng trên mỗi bánh lốp có thể thay đổi từ 1,5 T đến 2,5 T.</w:t>
      </w:r>
    </w:p>
    <w:p w14:paraId="31A364A3" w14:textId="77777777" w:rsidR="00A62022" w:rsidRPr="00170EB4" w:rsidRDefault="00A62022" w:rsidP="00CE37C6">
      <w:pPr>
        <w:spacing w:before="120"/>
        <w:rPr>
          <w:color w:val="auto"/>
          <w:sz w:val="20"/>
          <w:szCs w:val="20"/>
          <w:lang w:eastAsia="en-US"/>
        </w:rPr>
      </w:pPr>
      <w:r w:rsidRPr="00170EB4">
        <w:rPr>
          <w:b/>
          <w:bCs/>
          <w:sz w:val="20"/>
          <w:szCs w:val="20"/>
        </w:rPr>
        <w:t>8.7.3</w:t>
      </w:r>
      <w:r w:rsidRPr="00170EB4">
        <w:rPr>
          <w:bCs/>
          <w:sz w:val="20"/>
          <w:szCs w:val="20"/>
        </w:rPr>
        <w:t xml:space="preserve"> </w:t>
      </w:r>
      <w:r w:rsidR="004B0053" w:rsidRPr="00170EB4">
        <w:rPr>
          <w:bCs/>
          <w:sz w:val="20"/>
          <w:szCs w:val="20"/>
          <w:lang w:val="en-US"/>
        </w:rPr>
        <w:t xml:space="preserve"> </w:t>
      </w:r>
      <w:r w:rsidRPr="00170EB4">
        <w:rPr>
          <w:bCs/>
          <w:sz w:val="20"/>
          <w:szCs w:val="20"/>
        </w:rPr>
        <w:t>Ngay sau khi hỗn hợp cấp phối đá chặt gia cố nhựa nóng được rả</w:t>
      </w:r>
      <w:r w:rsidR="006A171C" w:rsidRPr="00170EB4">
        <w:rPr>
          <w:bCs/>
          <w:sz w:val="20"/>
          <w:szCs w:val="20"/>
          <w:lang w:val="en-US"/>
        </w:rPr>
        <w:t>i</w:t>
      </w:r>
      <w:r w:rsidRPr="00170EB4">
        <w:rPr>
          <w:bCs/>
          <w:sz w:val="20"/>
          <w:szCs w:val="20"/>
        </w:rPr>
        <w:t xml:space="preserve"> và làm phẳng sơ bộ, cần phải</w:t>
      </w:r>
      <w:r w:rsidR="004B0053" w:rsidRPr="00170EB4">
        <w:rPr>
          <w:color w:val="auto"/>
          <w:sz w:val="20"/>
          <w:szCs w:val="20"/>
          <w:lang w:val="en-US" w:eastAsia="en-US"/>
        </w:rPr>
        <w:t xml:space="preserve"> </w:t>
      </w:r>
      <w:r w:rsidRPr="00170EB4">
        <w:rPr>
          <w:bCs/>
          <w:sz w:val="20"/>
          <w:szCs w:val="20"/>
        </w:rPr>
        <w:t>tiến hành kiểm tra và sửa những chỗ không đều. Nhiệt độ hỗn hợp sau khi rải và nhiệt độ lúc lu phải được giám sát chặt chẽ đảm bảo trong giới hạn đã quy định (Bảng 9).</w:t>
      </w:r>
    </w:p>
    <w:p w14:paraId="64589176" w14:textId="77777777" w:rsidR="004B0053" w:rsidRPr="00170EB4" w:rsidRDefault="00A62022" w:rsidP="00CE37C6">
      <w:pPr>
        <w:spacing w:before="120"/>
        <w:rPr>
          <w:bCs/>
          <w:sz w:val="20"/>
          <w:szCs w:val="20"/>
          <w:lang w:val="en-US"/>
        </w:rPr>
      </w:pPr>
      <w:r w:rsidRPr="00170EB4">
        <w:rPr>
          <w:b/>
          <w:bCs/>
          <w:sz w:val="20"/>
          <w:szCs w:val="20"/>
        </w:rPr>
        <w:t xml:space="preserve">8.7.4 </w:t>
      </w:r>
      <w:r w:rsidR="004B0053" w:rsidRPr="00170EB4">
        <w:rPr>
          <w:b/>
          <w:bCs/>
          <w:sz w:val="20"/>
          <w:szCs w:val="20"/>
          <w:lang w:val="en-US"/>
        </w:rPr>
        <w:t xml:space="preserve"> </w:t>
      </w:r>
      <w:r w:rsidRPr="00170EB4">
        <w:rPr>
          <w:bCs/>
          <w:sz w:val="20"/>
          <w:szCs w:val="20"/>
        </w:rPr>
        <w:t>Sơ đồ lu lèn, tốc độ lu lèn, sự phối hợp các loại lu, số lần lu lèn qua một điểm của từng loại lu để đạt được độ chặt yêu cầu được xác định trên đoạn rải thử và có thể tham khảo các chỉ dẫn dưới đây:</w:t>
      </w:r>
    </w:p>
    <w:p w14:paraId="34D14A50" w14:textId="77777777" w:rsidR="00A62022" w:rsidRPr="00170EB4" w:rsidRDefault="00A62022" w:rsidP="00CE37C6">
      <w:pPr>
        <w:spacing w:before="120"/>
        <w:rPr>
          <w:color w:val="auto"/>
          <w:sz w:val="20"/>
          <w:szCs w:val="20"/>
          <w:lang w:eastAsia="en-US"/>
        </w:rPr>
      </w:pPr>
      <w:r w:rsidRPr="00170EB4">
        <w:rPr>
          <w:b/>
          <w:bCs/>
          <w:sz w:val="20"/>
          <w:szCs w:val="20"/>
        </w:rPr>
        <w:t xml:space="preserve">8.7.4.1 </w:t>
      </w:r>
      <w:r w:rsidR="004B0053" w:rsidRPr="00170EB4">
        <w:rPr>
          <w:b/>
          <w:bCs/>
          <w:sz w:val="20"/>
          <w:szCs w:val="20"/>
          <w:lang w:val="en-US"/>
        </w:rPr>
        <w:t xml:space="preserve"> </w:t>
      </w:r>
      <w:r w:rsidRPr="00170EB4">
        <w:rPr>
          <w:bCs/>
          <w:sz w:val="20"/>
          <w:szCs w:val="20"/>
        </w:rPr>
        <w:t xml:space="preserve">Lu sơ bộ, phải bám sát máy rải để nhanh chóng lu lèn bề mặt nhằm tránh hỗn hợp bị mất nhiệt; thông thường dùng lu bánh sắt (6 </w:t>
      </w:r>
      <w:r w:rsidR="004B0053" w:rsidRPr="00170EB4">
        <w:rPr>
          <w:bCs/>
          <w:sz w:val="20"/>
          <w:szCs w:val="20"/>
          <w:lang w:val="en-US"/>
        </w:rPr>
        <w:t>÷</w:t>
      </w:r>
      <w:r w:rsidRPr="00170EB4">
        <w:rPr>
          <w:bCs/>
          <w:sz w:val="20"/>
          <w:szCs w:val="20"/>
        </w:rPr>
        <w:t xml:space="preserve"> 8) T hoặc lu bánh lốp nhẵ</w:t>
      </w:r>
      <w:r w:rsidR="004B0053" w:rsidRPr="00170EB4">
        <w:rPr>
          <w:bCs/>
          <w:sz w:val="20"/>
          <w:szCs w:val="20"/>
        </w:rPr>
        <w:t xml:space="preserve">n lu (1 </w:t>
      </w:r>
      <w:r w:rsidR="004B0053" w:rsidRPr="00170EB4">
        <w:rPr>
          <w:bCs/>
          <w:sz w:val="20"/>
          <w:szCs w:val="20"/>
          <w:lang w:val="en-US"/>
        </w:rPr>
        <w:t>÷</w:t>
      </w:r>
      <w:r w:rsidRPr="00170EB4">
        <w:rPr>
          <w:bCs/>
          <w:sz w:val="20"/>
          <w:szCs w:val="20"/>
        </w:rPr>
        <w:t xml:space="preserve"> 2) lần/điểm. Kết thúc lu sơ bộ cần kiểm tra độ dốc mui luyện và độ bằng phẳng của lớp thi công.</w:t>
      </w:r>
    </w:p>
    <w:p w14:paraId="5C1CAEDC" w14:textId="77777777" w:rsidR="00A62022" w:rsidRPr="00170EB4" w:rsidRDefault="00A62022" w:rsidP="00CE37C6">
      <w:pPr>
        <w:spacing w:before="120"/>
        <w:rPr>
          <w:color w:val="auto"/>
          <w:sz w:val="20"/>
          <w:szCs w:val="20"/>
          <w:lang w:eastAsia="en-US"/>
        </w:rPr>
      </w:pPr>
      <w:r w:rsidRPr="00170EB4">
        <w:rPr>
          <w:b/>
          <w:bCs/>
          <w:sz w:val="20"/>
          <w:szCs w:val="20"/>
        </w:rPr>
        <w:t>8.7.4.2</w:t>
      </w:r>
      <w:r w:rsidRPr="00170EB4">
        <w:rPr>
          <w:bCs/>
          <w:sz w:val="20"/>
          <w:szCs w:val="20"/>
        </w:rPr>
        <w:t xml:space="preserve"> </w:t>
      </w:r>
      <w:r w:rsidR="004B0053" w:rsidRPr="00170EB4">
        <w:rPr>
          <w:bCs/>
          <w:sz w:val="20"/>
          <w:szCs w:val="20"/>
          <w:lang w:val="en-US"/>
        </w:rPr>
        <w:t xml:space="preserve"> </w:t>
      </w:r>
      <w:r w:rsidRPr="00170EB4">
        <w:rPr>
          <w:bCs/>
          <w:sz w:val="20"/>
          <w:szCs w:val="20"/>
        </w:rPr>
        <w:t>Giai đoạn lu chặt:</w:t>
      </w:r>
    </w:p>
    <w:p w14:paraId="536D18EB" w14:textId="77777777" w:rsidR="00A62022" w:rsidRPr="00170EB4" w:rsidRDefault="00A62022" w:rsidP="00CE37C6">
      <w:pPr>
        <w:spacing w:before="120"/>
        <w:rPr>
          <w:color w:val="auto"/>
          <w:sz w:val="20"/>
          <w:szCs w:val="20"/>
          <w:lang w:eastAsia="en-US"/>
        </w:rPr>
      </w:pPr>
      <w:r w:rsidRPr="00170EB4">
        <w:rPr>
          <w:bCs/>
          <w:sz w:val="20"/>
          <w:szCs w:val="20"/>
        </w:rPr>
        <w:t>- Không được đồng thời dùng các loại lu khác nhau trên cùng một lượt lu trong phạm vi bề rộng của đoạn thi công để tránh gây ra không đồng đều về độ chặt. Chiều dài mỗi đoạn lu chặt không nên quá 60 m;</w:t>
      </w:r>
    </w:p>
    <w:p w14:paraId="1B61D7E6" w14:textId="77777777" w:rsidR="00A62022" w:rsidRPr="00170EB4" w:rsidRDefault="00A62022" w:rsidP="00CE37C6">
      <w:pPr>
        <w:spacing w:before="120"/>
        <w:rPr>
          <w:color w:val="auto"/>
          <w:sz w:val="20"/>
          <w:szCs w:val="20"/>
          <w:lang w:eastAsia="en-US"/>
        </w:rPr>
      </w:pPr>
      <w:r w:rsidRPr="00170EB4">
        <w:rPr>
          <w:bCs/>
          <w:sz w:val="20"/>
          <w:szCs w:val="20"/>
        </w:rPr>
        <w:t xml:space="preserve">- Trong giai đoạn này nên dùng lu bánh lốp có tổng trọng lượng </w:t>
      </w:r>
      <w:r w:rsidR="004B0053" w:rsidRPr="00170EB4">
        <w:rPr>
          <w:bCs/>
          <w:sz w:val="20"/>
          <w:szCs w:val="20"/>
        </w:rPr>
        <w:t>≥</w:t>
      </w:r>
      <w:r w:rsidRPr="00170EB4">
        <w:rPr>
          <w:bCs/>
          <w:sz w:val="20"/>
          <w:szCs w:val="20"/>
        </w:rPr>
        <w:t xml:space="preserve"> 25 T, áp lực lốp không được dưới 0,6 MPa và phải bơm để áp lực hơi giữa các bánh bằng nhau (để tránh tạo ra hiện tượng độ chặt giữa các vệt không đồng đều);</w:t>
      </w:r>
    </w:p>
    <w:p w14:paraId="13A454F2" w14:textId="77777777" w:rsidR="00A62022" w:rsidRPr="00170EB4" w:rsidRDefault="00A62022" w:rsidP="00CE37C6">
      <w:pPr>
        <w:spacing w:before="120"/>
        <w:rPr>
          <w:color w:val="auto"/>
          <w:sz w:val="20"/>
          <w:szCs w:val="20"/>
          <w:lang w:eastAsia="en-US"/>
        </w:rPr>
      </w:pPr>
      <w:r w:rsidRPr="00170EB4">
        <w:rPr>
          <w:bCs/>
          <w:sz w:val="20"/>
          <w:szCs w:val="20"/>
        </w:rPr>
        <w:t>- Nên dùng lu chấn động để lu chặt lớp cấp phối đá chặt gia cố nhựa nóng, tần suất ch</w:t>
      </w:r>
      <w:r w:rsidR="00B1354B" w:rsidRPr="00170EB4">
        <w:rPr>
          <w:bCs/>
          <w:sz w:val="20"/>
          <w:szCs w:val="20"/>
          <w:lang w:val="en-US"/>
        </w:rPr>
        <w:t>ấ</w:t>
      </w:r>
      <w:r w:rsidRPr="00170EB4">
        <w:rPr>
          <w:bCs/>
          <w:sz w:val="20"/>
          <w:szCs w:val="20"/>
        </w:rPr>
        <w:t>n động khi lu</w:t>
      </w:r>
      <w:r w:rsidR="004B0053" w:rsidRPr="00170EB4">
        <w:rPr>
          <w:bCs/>
          <w:sz w:val="20"/>
          <w:szCs w:val="20"/>
          <w:lang w:val="en-US"/>
        </w:rPr>
        <w:t xml:space="preserve"> </w:t>
      </w:r>
      <w:r w:rsidRPr="00170EB4">
        <w:rPr>
          <w:bCs/>
          <w:sz w:val="20"/>
          <w:szCs w:val="20"/>
        </w:rPr>
        <w:t>nên bằ</w:t>
      </w:r>
      <w:r w:rsidR="004B0053" w:rsidRPr="00170EB4">
        <w:rPr>
          <w:bCs/>
          <w:sz w:val="20"/>
          <w:szCs w:val="20"/>
        </w:rPr>
        <w:t xml:space="preserve">ng (35 </w:t>
      </w:r>
      <w:r w:rsidR="004B0053" w:rsidRPr="00170EB4">
        <w:rPr>
          <w:bCs/>
          <w:sz w:val="20"/>
          <w:szCs w:val="20"/>
          <w:lang w:val="en-US"/>
        </w:rPr>
        <w:t>÷</w:t>
      </w:r>
      <w:r w:rsidRPr="00170EB4">
        <w:rPr>
          <w:bCs/>
          <w:sz w:val="20"/>
          <w:szCs w:val="20"/>
        </w:rPr>
        <w:t xml:space="preserve"> 50) Hz với biên độ chấn động bằ</w:t>
      </w:r>
      <w:r w:rsidR="004B0053" w:rsidRPr="00170EB4">
        <w:rPr>
          <w:bCs/>
          <w:sz w:val="20"/>
          <w:szCs w:val="20"/>
        </w:rPr>
        <w:t xml:space="preserve">ng (0,3 </w:t>
      </w:r>
      <w:r w:rsidR="004B0053" w:rsidRPr="00170EB4">
        <w:rPr>
          <w:bCs/>
          <w:sz w:val="20"/>
          <w:szCs w:val="20"/>
          <w:lang w:val="en-US"/>
        </w:rPr>
        <w:t>÷</w:t>
      </w:r>
      <w:r w:rsidRPr="00170EB4">
        <w:rPr>
          <w:bCs/>
          <w:sz w:val="20"/>
          <w:szCs w:val="20"/>
        </w:rPr>
        <w:t xml:space="preserve"> 0,8) mm (bề dày lớp lu lèn càng lớn càng</w:t>
      </w:r>
      <w:r w:rsidR="004B0053" w:rsidRPr="00170EB4">
        <w:rPr>
          <w:bCs/>
          <w:sz w:val="20"/>
          <w:szCs w:val="20"/>
          <w:lang w:val="en-US"/>
        </w:rPr>
        <w:t xml:space="preserve"> </w:t>
      </w:r>
      <w:r w:rsidRPr="00170EB4">
        <w:rPr>
          <w:bCs/>
          <w:sz w:val="20"/>
          <w:szCs w:val="20"/>
        </w:rPr>
        <w:t>cần chọn tần số và biên độ chấn động lớn). Mỗi khi chuyển hướng phải tắt chấn động;</w:t>
      </w:r>
    </w:p>
    <w:p w14:paraId="225B78D8" w14:textId="77777777" w:rsidR="00A62022" w:rsidRPr="00170EB4" w:rsidRDefault="00A62022" w:rsidP="00CE37C6">
      <w:pPr>
        <w:spacing w:before="120"/>
        <w:rPr>
          <w:color w:val="auto"/>
          <w:sz w:val="20"/>
          <w:szCs w:val="20"/>
          <w:lang w:eastAsia="en-US"/>
        </w:rPr>
      </w:pPr>
      <w:r w:rsidRPr="00170EB4">
        <w:rPr>
          <w:bCs/>
          <w:sz w:val="20"/>
          <w:szCs w:val="20"/>
        </w:rPr>
        <w:lastRenderedPageBreak/>
        <w:t xml:space="preserve">- Nếu dùng lu bánh thép nhẵn để lu chặt thì phải dùng lu nặng </w:t>
      </w:r>
      <w:r w:rsidR="004B0053" w:rsidRPr="00170EB4">
        <w:rPr>
          <w:bCs/>
          <w:sz w:val="20"/>
          <w:szCs w:val="20"/>
        </w:rPr>
        <w:t>≥</w:t>
      </w:r>
      <w:r w:rsidRPr="00170EB4">
        <w:rPr>
          <w:bCs/>
          <w:sz w:val="20"/>
          <w:szCs w:val="20"/>
        </w:rPr>
        <w:t xml:space="preserve"> 12 T.</w:t>
      </w:r>
    </w:p>
    <w:p w14:paraId="2A37C166" w14:textId="77777777" w:rsidR="00A62022" w:rsidRPr="00170EB4" w:rsidRDefault="00A62022" w:rsidP="00CE37C6">
      <w:pPr>
        <w:spacing w:before="120"/>
        <w:rPr>
          <w:color w:val="auto"/>
          <w:sz w:val="20"/>
          <w:szCs w:val="20"/>
          <w:lang w:eastAsia="en-US"/>
        </w:rPr>
      </w:pPr>
      <w:r w:rsidRPr="00170EB4">
        <w:rPr>
          <w:b/>
          <w:bCs/>
          <w:sz w:val="20"/>
          <w:szCs w:val="20"/>
        </w:rPr>
        <w:t>8.7.4.3</w:t>
      </w:r>
      <w:r w:rsidRPr="00170EB4">
        <w:rPr>
          <w:bCs/>
          <w:sz w:val="20"/>
          <w:szCs w:val="20"/>
        </w:rPr>
        <w:t xml:space="preserve"> </w:t>
      </w:r>
      <w:r w:rsidR="004B0053" w:rsidRPr="00170EB4">
        <w:rPr>
          <w:bCs/>
          <w:sz w:val="20"/>
          <w:szCs w:val="20"/>
          <w:lang w:val="en-US"/>
        </w:rPr>
        <w:t xml:space="preserve"> </w:t>
      </w:r>
      <w:r w:rsidRPr="00170EB4">
        <w:rPr>
          <w:bCs/>
          <w:sz w:val="20"/>
          <w:szCs w:val="20"/>
        </w:rPr>
        <w:t>Giai đoạn lu cuối nên dùng lu bánh thép loại hai bánh hoặc lu chấn động tắt ch</w:t>
      </w:r>
      <w:r w:rsidR="00B1354B" w:rsidRPr="00170EB4">
        <w:rPr>
          <w:bCs/>
          <w:sz w:val="20"/>
          <w:szCs w:val="20"/>
          <w:lang w:val="en-US"/>
        </w:rPr>
        <w:t>ấ</w:t>
      </w:r>
      <w:r w:rsidRPr="00170EB4">
        <w:rPr>
          <w:bCs/>
          <w:sz w:val="20"/>
          <w:szCs w:val="20"/>
        </w:rPr>
        <w:t>n động lu ít</w:t>
      </w:r>
      <w:r w:rsidR="004B0053" w:rsidRPr="00170EB4">
        <w:rPr>
          <w:bCs/>
          <w:sz w:val="20"/>
          <w:szCs w:val="20"/>
          <w:lang w:val="en-US"/>
        </w:rPr>
        <w:t xml:space="preserve"> </w:t>
      </w:r>
      <w:r w:rsidRPr="00170EB4">
        <w:rPr>
          <w:bCs/>
          <w:sz w:val="20"/>
          <w:szCs w:val="20"/>
        </w:rPr>
        <w:t>nhất 2 lượt cho đến khi mặt hỗn hợp cấp phối đá chặt gia cố nhựa nóng không còn vệt hằn. Nếu</w:t>
      </w:r>
      <w:r w:rsidR="00C901B8" w:rsidRPr="00170EB4">
        <w:rPr>
          <w:bCs/>
          <w:sz w:val="20"/>
          <w:szCs w:val="20"/>
        </w:rPr>
        <w:t xml:space="preserve"> ở</w:t>
      </w:r>
      <w:r w:rsidRPr="00170EB4">
        <w:rPr>
          <w:bCs/>
          <w:sz w:val="20"/>
          <w:szCs w:val="20"/>
        </w:rPr>
        <w:t xml:space="preserve"> cuối giai đoạn lu chặt, bề mặt hỗn hợp không còn vệt hằn thì có </w:t>
      </w:r>
      <w:r w:rsidR="00680815" w:rsidRPr="00170EB4">
        <w:rPr>
          <w:bCs/>
          <w:sz w:val="20"/>
          <w:szCs w:val="20"/>
        </w:rPr>
        <w:t>thể</w:t>
      </w:r>
      <w:r w:rsidRPr="00170EB4">
        <w:rPr>
          <w:bCs/>
          <w:sz w:val="20"/>
          <w:szCs w:val="20"/>
        </w:rPr>
        <w:t xml:space="preserve"> bỏ qua giai đoạn này</w:t>
      </w:r>
    </w:p>
    <w:p w14:paraId="3803321C" w14:textId="77777777" w:rsidR="00A62022" w:rsidRPr="00170EB4" w:rsidRDefault="00A62022" w:rsidP="00CE37C6">
      <w:pPr>
        <w:spacing w:before="120"/>
        <w:rPr>
          <w:color w:val="auto"/>
          <w:sz w:val="20"/>
          <w:szCs w:val="20"/>
          <w:lang w:eastAsia="en-US"/>
        </w:rPr>
      </w:pPr>
      <w:r w:rsidRPr="00170EB4">
        <w:rPr>
          <w:b/>
          <w:bCs/>
          <w:sz w:val="20"/>
          <w:szCs w:val="20"/>
        </w:rPr>
        <w:t>8.7.5</w:t>
      </w:r>
      <w:r w:rsidRPr="00170EB4">
        <w:rPr>
          <w:bCs/>
          <w:sz w:val="20"/>
          <w:szCs w:val="20"/>
        </w:rPr>
        <w:t xml:space="preserve"> </w:t>
      </w:r>
      <w:r w:rsidR="004B0053" w:rsidRPr="00170EB4">
        <w:rPr>
          <w:bCs/>
          <w:sz w:val="20"/>
          <w:szCs w:val="20"/>
          <w:lang w:val="en-US"/>
        </w:rPr>
        <w:t xml:space="preserve"> </w:t>
      </w:r>
      <w:r w:rsidRPr="00170EB4">
        <w:rPr>
          <w:bCs/>
          <w:sz w:val="20"/>
          <w:szCs w:val="20"/>
        </w:rPr>
        <w:t>Bề dày lu lèn một lớp cấp phối đá chặt gia cố nhựa nóng có thể tham khảo</w:t>
      </w:r>
      <w:r w:rsidR="00C901B8" w:rsidRPr="00170EB4">
        <w:rPr>
          <w:bCs/>
          <w:sz w:val="20"/>
          <w:szCs w:val="20"/>
        </w:rPr>
        <w:t xml:space="preserve"> ở</w:t>
      </w:r>
      <w:r w:rsidRPr="00170EB4">
        <w:rPr>
          <w:bCs/>
          <w:sz w:val="20"/>
          <w:szCs w:val="20"/>
        </w:rPr>
        <w:t xml:space="preserve"> Bảng 1.</w:t>
      </w:r>
    </w:p>
    <w:p w14:paraId="6DA61DA8" w14:textId="77777777" w:rsidR="00A62022" w:rsidRPr="00170EB4" w:rsidRDefault="00A62022" w:rsidP="00CE37C6">
      <w:pPr>
        <w:spacing w:before="120"/>
        <w:rPr>
          <w:color w:val="auto"/>
          <w:sz w:val="20"/>
          <w:szCs w:val="20"/>
          <w:lang w:eastAsia="en-US"/>
        </w:rPr>
      </w:pPr>
      <w:r w:rsidRPr="00170EB4">
        <w:rPr>
          <w:b/>
          <w:bCs/>
          <w:sz w:val="20"/>
          <w:szCs w:val="20"/>
        </w:rPr>
        <w:t>8.7.6</w:t>
      </w:r>
      <w:r w:rsidRPr="00170EB4">
        <w:rPr>
          <w:bCs/>
          <w:sz w:val="20"/>
          <w:szCs w:val="20"/>
        </w:rPr>
        <w:t xml:space="preserve"> </w:t>
      </w:r>
      <w:r w:rsidR="004B0053" w:rsidRPr="00170EB4">
        <w:rPr>
          <w:bCs/>
          <w:sz w:val="20"/>
          <w:szCs w:val="20"/>
          <w:lang w:val="en-US"/>
        </w:rPr>
        <w:t xml:space="preserve"> </w:t>
      </w:r>
      <w:r w:rsidRPr="00170EB4">
        <w:rPr>
          <w:bCs/>
          <w:sz w:val="20"/>
          <w:szCs w:val="20"/>
        </w:rPr>
        <w:t>Lu lèn phải được tiến hành liên tục với tốc độ đều trong thời gian hỗn hợp còn giữ được nhiệt độ lu lèn có hiệu quả, không được thấp hơn nhiệt độ kế</w:t>
      </w:r>
      <w:r w:rsidR="007D67F9" w:rsidRPr="00170EB4">
        <w:rPr>
          <w:bCs/>
          <w:sz w:val="20"/>
          <w:szCs w:val="20"/>
          <w:lang w:val="en-US"/>
        </w:rPr>
        <w:t>t</w:t>
      </w:r>
      <w:r w:rsidRPr="00170EB4">
        <w:rPr>
          <w:bCs/>
          <w:sz w:val="20"/>
          <w:szCs w:val="20"/>
        </w:rPr>
        <w:t xml:space="preserve"> thúc lu lèn (xem Bảng 9). Vệt bánh lu phải chồng lên nhau ít nhất là 20 </w:t>
      </w:r>
      <w:r w:rsidRPr="00170EB4">
        <w:rPr>
          <w:bCs/>
          <w:sz w:val="20"/>
          <w:szCs w:val="20"/>
          <w:lang w:val="en-US" w:eastAsia="en-US"/>
        </w:rPr>
        <w:t xml:space="preserve">cm. </w:t>
      </w:r>
      <w:r w:rsidRPr="00170EB4">
        <w:rPr>
          <w:bCs/>
          <w:sz w:val="20"/>
          <w:szCs w:val="20"/>
        </w:rPr>
        <w:t>Những lượt lu đầu tiên dành cho mối nối dọc, sau đó tiến hành lu từ mép ngoài song song với tim đường và dịch dần về phía tim đường. Khi lu trong đường cong có bố trí siêu cao việc lu sẽ tiến hành từ bên thấp dịch dần về phía bên cao. Các lượt lu không được dừng tại các điểm nằm trong phạm vi 1 mét tính từ điểm cuối của các lượt trước. Khi lu khởi động, đổi hướng tiến lùi... phải thao tác nhẹ nhàng, không thay đổi đột ngột để hỗn hợp cấp phối đá chặt gia cố nhựa nóng không bị dịch chuyển và xé rách.</w:t>
      </w:r>
    </w:p>
    <w:p w14:paraId="18CCACCC" w14:textId="77777777" w:rsidR="00A62022" w:rsidRPr="00170EB4" w:rsidRDefault="00A62022" w:rsidP="00CE37C6">
      <w:pPr>
        <w:spacing w:before="120"/>
        <w:rPr>
          <w:color w:val="auto"/>
          <w:sz w:val="20"/>
          <w:szCs w:val="20"/>
          <w:lang w:eastAsia="en-US"/>
        </w:rPr>
      </w:pPr>
      <w:r w:rsidRPr="00170EB4">
        <w:rPr>
          <w:b/>
          <w:bCs/>
          <w:sz w:val="20"/>
          <w:szCs w:val="20"/>
        </w:rPr>
        <w:t>8.7.7</w:t>
      </w:r>
      <w:r w:rsidR="0083516E" w:rsidRPr="00170EB4">
        <w:rPr>
          <w:b/>
          <w:bCs/>
          <w:sz w:val="20"/>
          <w:szCs w:val="20"/>
          <w:lang w:val="en-US"/>
        </w:rPr>
        <w:t xml:space="preserve"> </w:t>
      </w:r>
      <w:r w:rsidRPr="00170EB4">
        <w:rPr>
          <w:bCs/>
          <w:sz w:val="20"/>
          <w:szCs w:val="20"/>
        </w:rPr>
        <w:t xml:space="preserve"> Trong quá trình lu, đối với lu bánh sắt phải thường xuyên làm ẩm bánh sắt bằng nước. Đối với lu bánh hơi, dùng dầu chống dính bám bôi mặt lốp vài lượt đầu, khi lốp đã có nhiệt độ xấp xỉ với nhiệt độ của hỗn hợp cấp phối đá chặt gia cố nhựa nóng thì sẽ không xảy ra tình trạng dính bám nữa. Không được dùng nước để làm ẩm lốp bánh hơi. Không được dùng dầu </w:t>
      </w:r>
      <w:r w:rsidRPr="00170EB4">
        <w:rPr>
          <w:bCs/>
          <w:sz w:val="20"/>
          <w:szCs w:val="20"/>
          <w:lang w:val="en-US" w:eastAsia="en-US"/>
        </w:rPr>
        <w:t xml:space="preserve">diezel, </w:t>
      </w:r>
      <w:r w:rsidRPr="00170EB4">
        <w:rPr>
          <w:bCs/>
          <w:sz w:val="20"/>
          <w:szCs w:val="20"/>
        </w:rPr>
        <w:t>dầu cặn hay các dung môi có</w:t>
      </w:r>
      <w:r w:rsidR="0083516E" w:rsidRPr="00170EB4">
        <w:rPr>
          <w:color w:val="auto"/>
          <w:sz w:val="20"/>
          <w:szCs w:val="20"/>
          <w:lang w:val="en-US" w:eastAsia="en-US"/>
        </w:rPr>
        <w:t xml:space="preserve"> </w:t>
      </w:r>
      <w:r w:rsidRPr="00170EB4">
        <w:rPr>
          <w:bCs/>
          <w:sz w:val="20"/>
          <w:szCs w:val="20"/>
        </w:rPr>
        <w:t>khả năng hoà tan nhựa đường để bôi vào bánh lu.</w:t>
      </w:r>
    </w:p>
    <w:p w14:paraId="7F0DBDD6" w14:textId="77777777" w:rsidR="00A62022" w:rsidRPr="00170EB4" w:rsidRDefault="00A62022" w:rsidP="00CE37C6">
      <w:pPr>
        <w:spacing w:before="120"/>
        <w:rPr>
          <w:color w:val="auto"/>
          <w:sz w:val="20"/>
          <w:szCs w:val="20"/>
          <w:lang w:eastAsia="en-US"/>
        </w:rPr>
      </w:pPr>
      <w:r w:rsidRPr="00170EB4">
        <w:rPr>
          <w:b/>
          <w:bCs/>
          <w:sz w:val="20"/>
          <w:szCs w:val="20"/>
        </w:rPr>
        <w:t xml:space="preserve">8.7.8 </w:t>
      </w:r>
      <w:r w:rsidR="0083516E" w:rsidRPr="00170EB4">
        <w:rPr>
          <w:b/>
          <w:bCs/>
          <w:sz w:val="20"/>
          <w:szCs w:val="20"/>
          <w:lang w:val="en-US"/>
        </w:rPr>
        <w:t xml:space="preserve"> </w:t>
      </w:r>
      <w:r w:rsidRPr="00170EB4">
        <w:rPr>
          <w:bCs/>
          <w:sz w:val="20"/>
          <w:szCs w:val="20"/>
        </w:rPr>
        <w:t>Máy lu và các thiết bị nặng không được đỗ lại trên lớp cấp phối đá chặt gia cố nhựa nóng chưa được lu lèn chặt và chưa nguội hẳn. Đối với các lớp hỗn hợp phía dưới khi lu lèn xong phải giữ bề mặt sạch để tạo thuận lợi cho việc thi công lớp trên. Đặc biệt không được để dính bám vữa xi măng trên mặt lớp phía dưới đã rải.</w:t>
      </w:r>
    </w:p>
    <w:p w14:paraId="4D38AFA1" w14:textId="77777777" w:rsidR="00A62022" w:rsidRPr="00170EB4" w:rsidRDefault="00A62022" w:rsidP="00CE37C6">
      <w:pPr>
        <w:spacing w:before="120"/>
        <w:rPr>
          <w:color w:val="auto"/>
          <w:sz w:val="20"/>
          <w:szCs w:val="20"/>
          <w:lang w:eastAsia="en-US"/>
        </w:rPr>
      </w:pPr>
      <w:r w:rsidRPr="00170EB4">
        <w:rPr>
          <w:b/>
          <w:bCs/>
          <w:sz w:val="20"/>
          <w:szCs w:val="20"/>
        </w:rPr>
        <w:t xml:space="preserve">8.7.9 </w:t>
      </w:r>
      <w:r w:rsidR="0083516E" w:rsidRPr="00170EB4">
        <w:rPr>
          <w:b/>
          <w:bCs/>
          <w:sz w:val="20"/>
          <w:szCs w:val="20"/>
          <w:lang w:val="en-US"/>
        </w:rPr>
        <w:t xml:space="preserve"> </w:t>
      </w:r>
      <w:r w:rsidRPr="00170EB4">
        <w:rPr>
          <w:bCs/>
          <w:sz w:val="20"/>
          <w:szCs w:val="20"/>
        </w:rPr>
        <w:t>Trong khi lu lèn nếu thấy lớp cấp phối đá chặt gia cố nhựa nóng bị nứt nẻ hoặc bị làn sóng phả</w:t>
      </w:r>
      <w:r w:rsidR="007D67F9" w:rsidRPr="00170EB4">
        <w:rPr>
          <w:bCs/>
          <w:sz w:val="20"/>
          <w:szCs w:val="20"/>
        </w:rPr>
        <w:t>i t</w:t>
      </w:r>
      <w:r w:rsidR="007D67F9" w:rsidRPr="00170EB4">
        <w:rPr>
          <w:bCs/>
          <w:sz w:val="20"/>
          <w:szCs w:val="20"/>
          <w:lang w:val="en-US"/>
        </w:rPr>
        <w:t>ì</w:t>
      </w:r>
      <w:r w:rsidRPr="00170EB4">
        <w:rPr>
          <w:bCs/>
          <w:sz w:val="20"/>
          <w:szCs w:val="20"/>
        </w:rPr>
        <w:t>m nguyên nhân để điều chỉnh (nhiệt độ, tốc độ lu, tải trọng lu...).</w:t>
      </w:r>
    </w:p>
    <w:p w14:paraId="12B69B1E" w14:textId="77777777" w:rsidR="00A62022" w:rsidRPr="00170EB4" w:rsidRDefault="00A62022" w:rsidP="00CE37C6">
      <w:pPr>
        <w:spacing w:before="120"/>
        <w:rPr>
          <w:color w:val="auto"/>
          <w:sz w:val="20"/>
          <w:szCs w:val="20"/>
          <w:lang w:eastAsia="en-US"/>
        </w:rPr>
      </w:pPr>
      <w:r w:rsidRPr="00170EB4">
        <w:rPr>
          <w:b/>
          <w:bCs/>
          <w:sz w:val="20"/>
          <w:szCs w:val="20"/>
        </w:rPr>
        <w:t>8.7.10</w:t>
      </w:r>
      <w:r w:rsidR="0083516E" w:rsidRPr="00170EB4">
        <w:rPr>
          <w:b/>
          <w:bCs/>
          <w:sz w:val="20"/>
          <w:szCs w:val="20"/>
          <w:lang w:val="en-US"/>
        </w:rPr>
        <w:t xml:space="preserve"> </w:t>
      </w:r>
      <w:r w:rsidRPr="00170EB4">
        <w:rPr>
          <w:bCs/>
          <w:sz w:val="20"/>
          <w:szCs w:val="20"/>
        </w:rPr>
        <w:t xml:space="preserve"> Kết thúc lu lèn phải chờ lớp cấp phối đá chặt gia cố nhựa nóng giảm nhiệt độ bề mặt đến dưới 50 </w:t>
      </w:r>
      <w:r w:rsidR="005D4CDD" w:rsidRPr="00170EB4">
        <w:rPr>
          <w:bCs/>
          <w:sz w:val="20"/>
          <w:szCs w:val="20"/>
        </w:rPr>
        <w:t>°C</w:t>
      </w:r>
      <w:r w:rsidRPr="00170EB4">
        <w:rPr>
          <w:bCs/>
          <w:sz w:val="20"/>
          <w:szCs w:val="20"/>
        </w:rPr>
        <w:t xml:space="preserve"> mới được cho thông xe, để hỗn hợp cấp phối đá chặt gia cố nhựa nóng nguội nhanh có </w:t>
      </w:r>
      <w:r w:rsidR="00680815" w:rsidRPr="00170EB4">
        <w:rPr>
          <w:bCs/>
          <w:sz w:val="20"/>
          <w:szCs w:val="20"/>
        </w:rPr>
        <w:t>thể</w:t>
      </w:r>
      <w:r w:rsidRPr="00170EB4">
        <w:rPr>
          <w:bCs/>
          <w:sz w:val="20"/>
          <w:szCs w:val="20"/>
        </w:rPr>
        <w:t xml:space="preserve"> tưới nước.</w:t>
      </w:r>
    </w:p>
    <w:p w14:paraId="02698965" w14:textId="77777777" w:rsidR="00A62022" w:rsidRPr="00170EB4" w:rsidRDefault="00A62022" w:rsidP="00CE37C6">
      <w:pPr>
        <w:spacing w:before="120"/>
        <w:rPr>
          <w:color w:val="auto"/>
          <w:sz w:val="20"/>
          <w:szCs w:val="20"/>
          <w:lang w:eastAsia="en-US"/>
        </w:rPr>
      </w:pPr>
      <w:r w:rsidRPr="00170EB4">
        <w:rPr>
          <w:b/>
          <w:bCs/>
          <w:sz w:val="20"/>
          <w:szCs w:val="20"/>
        </w:rPr>
        <w:t xml:space="preserve">8.7.11 </w:t>
      </w:r>
      <w:r w:rsidR="0083516E" w:rsidRPr="00170EB4">
        <w:rPr>
          <w:b/>
          <w:bCs/>
          <w:sz w:val="20"/>
          <w:szCs w:val="20"/>
          <w:lang w:val="en-US"/>
        </w:rPr>
        <w:t xml:space="preserve"> </w:t>
      </w:r>
      <w:r w:rsidRPr="00170EB4">
        <w:rPr>
          <w:bCs/>
          <w:sz w:val="20"/>
          <w:szCs w:val="20"/>
        </w:rPr>
        <w:t xml:space="preserve">Việc kiểm soát độ chặt lu lèn và bề dày lu lèn thực tế đạt được là rất quan trọng đối với chất lượng hỗn hợp cấp phối đá chặt gia </w:t>
      </w:r>
      <w:r w:rsidR="00510F27" w:rsidRPr="00170EB4">
        <w:rPr>
          <w:bCs/>
          <w:sz w:val="20"/>
          <w:szCs w:val="20"/>
        </w:rPr>
        <w:t>cố</w:t>
      </w:r>
      <w:r w:rsidRPr="00170EB4">
        <w:rPr>
          <w:bCs/>
          <w:sz w:val="20"/>
          <w:szCs w:val="20"/>
        </w:rPr>
        <w:t xml:space="preserve"> nhựa nóng về lâu dài và cả ngay thời gian đầu mới đưa đường vào khai thác, phải kiểm soát được độ chặt và bề dày trên thực tế đạt được và cả mức độ đồng đều về độ chặt và bề dày trên mỗi đoạn đường. Cách kiểm soát và đánh giá các chỉ tiêu này có thể tham khảo</w:t>
      </w:r>
      <w:r w:rsidR="00C901B8" w:rsidRPr="00170EB4">
        <w:rPr>
          <w:bCs/>
          <w:sz w:val="20"/>
          <w:szCs w:val="20"/>
        </w:rPr>
        <w:t xml:space="preserve"> ở</w:t>
      </w:r>
      <w:r w:rsidRPr="00170EB4">
        <w:rPr>
          <w:bCs/>
          <w:sz w:val="20"/>
          <w:szCs w:val="20"/>
        </w:rPr>
        <w:t xml:space="preserve"> Phụ lục E của TCVN 13567-1.</w:t>
      </w:r>
    </w:p>
    <w:p w14:paraId="25C8A3B6" w14:textId="77777777" w:rsidR="00A62022" w:rsidRPr="00170EB4" w:rsidRDefault="00A62022" w:rsidP="00CE37C6">
      <w:pPr>
        <w:spacing w:before="120"/>
        <w:rPr>
          <w:b/>
          <w:color w:val="auto"/>
          <w:sz w:val="20"/>
          <w:szCs w:val="20"/>
          <w:lang w:eastAsia="en-US"/>
        </w:rPr>
      </w:pPr>
      <w:r w:rsidRPr="00170EB4">
        <w:rPr>
          <w:b/>
          <w:bCs/>
          <w:sz w:val="20"/>
          <w:szCs w:val="20"/>
        </w:rPr>
        <w:t xml:space="preserve">9 </w:t>
      </w:r>
      <w:r w:rsidR="0083516E" w:rsidRPr="00170EB4">
        <w:rPr>
          <w:b/>
          <w:bCs/>
          <w:sz w:val="20"/>
          <w:szCs w:val="20"/>
          <w:lang w:val="en-US"/>
        </w:rPr>
        <w:t xml:space="preserve"> </w:t>
      </w:r>
      <w:r w:rsidRPr="00170EB4">
        <w:rPr>
          <w:b/>
          <w:bCs/>
          <w:sz w:val="20"/>
          <w:szCs w:val="20"/>
        </w:rPr>
        <w:t>Công tác kiểm tra giám sát, kiểm tra và nghiệm thu lớp cấp phối đá chặ</w:t>
      </w:r>
      <w:r w:rsidR="0083516E" w:rsidRPr="00170EB4">
        <w:rPr>
          <w:b/>
          <w:bCs/>
          <w:sz w:val="20"/>
          <w:szCs w:val="20"/>
        </w:rPr>
        <w:t>t gia c</w:t>
      </w:r>
      <w:r w:rsidR="0083516E" w:rsidRPr="00170EB4">
        <w:rPr>
          <w:b/>
          <w:bCs/>
          <w:sz w:val="20"/>
          <w:szCs w:val="20"/>
          <w:lang w:val="en-US"/>
        </w:rPr>
        <w:t>ố</w:t>
      </w:r>
      <w:r w:rsidRPr="00170EB4">
        <w:rPr>
          <w:b/>
          <w:bCs/>
          <w:sz w:val="20"/>
          <w:szCs w:val="20"/>
        </w:rPr>
        <w:t xml:space="preserve"> nhựa nóng</w:t>
      </w:r>
    </w:p>
    <w:p w14:paraId="1D3D438E" w14:textId="77777777" w:rsidR="00A62022" w:rsidRPr="00170EB4" w:rsidRDefault="00A62022" w:rsidP="00CE37C6">
      <w:pPr>
        <w:spacing w:before="120"/>
        <w:rPr>
          <w:color w:val="auto"/>
          <w:sz w:val="20"/>
          <w:szCs w:val="20"/>
          <w:lang w:eastAsia="en-US"/>
        </w:rPr>
      </w:pPr>
      <w:r w:rsidRPr="00170EB4">
        <w:rPr>
          <w:b/>
          <w:bCs/>
          <w:sz w:val="20"/>
          <w:szCs w:val="20"/>
        </w:rPr>
        <w:t xml:space="preserve">9.1 </w:t>
      </w:r>
      <w:r w:rsidR="0083516E" w:rsidRPr="00170EB4">
        <w:rPr>
          <w:b/>
          <w:bCs/>
          <w:sz w:val="20"/>
          <w:szCs w:val="20"/>
          <w:lang w:val="en-US"/>
        </w:rPr>
        <w:t xml:space="preserve"> </w:t>
      </w:r>
      <w:r w:rsidRPr="00170EB4">
        <w:rPr>
          <w:bCs/>
          <w:sz w:val="20"/>
          <w:szCs w:val="20"/>
        </w:rPr>
        <w:t>Công tác giám sát kiểm tra được tiến hành thường xuyên trước khi rải, trong khi rải và sau khi rải lớp cấp phối đá chặt gia cố nhựa nóng. Các quy định về công tác kiểm tra nêu dưới đây là quy định tối thiểu, căn cứ vào tình hình thực tế tại công trình mà Tư v</w:t>
      </w:r>
      <w:r w:rsidR="00FC7B98" w:rsidRPr="00170EB4">
        <w:rPr>
          <w:bCs/>
          <w:sz w:val="20"/>
          <w:szCs w:val="20"/>
          <w:lang w:val="en-US"/>
        </w:rPr>
        <w:t>ấ</w:t>
      </w:r>
      <w:r w:rsidRPr="00170EB4">
        <w:rPr>
          <w:bCs/>
          <w:sz w:val="20"/>
          <w:szCs w:val="20"/>
        </w:rPr>
        <w:t xml:space="preserve">n giám sát có </w:t>
      </w:r>
      <w:r w:rsidR="00680815" w:rsidRPr="00170EB4">
        <w:rPr>
          <w:bCs/>
          <w:sz w:val="20"/>
          <w:szCs w:val="20"/>
        </w:rPr>
        <w:t>thể</w:t>
      </w:r>
      <w:r w:rsidRPr="00170EB4">
        <w:rPr>
          <w:bCs/>
          <w:sz w:val="20"/>
          <w:szCs w:val="20"/>
        </w:rPr>
        <w:t xml:space="preserve"> tăng tần suất kiểm tra cho phù hợp.</w:t>
      </w:r>
    </w:p>
    <w:p w14:paraId="52555F2C" w14:textId="77777777" w:rsidR="00A62022" w:rsidRPr="00170EB4" w:rsidRDefault="00A62022" w:rsidP="00CE37C6">
      <w:pPr>
        <w:spacing w:before="120"/>
        <w:rPr>
          <w:color w:val="auto"/>
          <w:sz w:val="20"/>
          <w:szCs w:val="20"/>
          <w:lang w:eastAsia="en-US"/>
        </w:rPr>
      </w:pPr>
      <w:r w:rsidRPr="00170EB4">
        <w:rPr>
          <w:b/>
          <w:bCs/>
          <w:sz w:val="20"/>
          <w:szCs w:val="20"/>
        </w:rPr>
        <w:t xml:space="preserve">9.2 </w:t>
      </w:r>
      <w:r w:rsidR="0083516E" w:rsidRPr="00170EB4">
        <w:rPr>
          <w:b/>
          <w:bCs/>
          <w:sz w:val="20"/>
          <w:szCs w:val="20"/>
          <w:lang w:val="en-US"/>
        </w:rPr>
        <w:t xml:space="preserve"> </w:t>
      </w:r>
      <w:r w:rsidRPr="00170EB4">
        <w:rPr>
          <w:bCs/>
          <w:sz w:val="20"/>
          <w:szCs w:val="20"/>
        </w:rPr>
        <w:t>Kiểm tra hiện trường trước khi thi công, bao gồm việc kiểm tra các hạng mục sau:</w:t>
      </w:r>
    </w:p>
    <w:p w14:paraId="30310ADB" w14:textId="77777777" w:rsidR="00A62022" w:rsidRPr="00170EB4" w:rsidRDefault="00A62022" w:rsidP="00CE37C6">
      <w:pPr>
        <w:spacing w:before="120"/>
        <w:rPr>
          <w:color w:val="auto"/>
          <w:sz w:val="20"/>
          <w:szCs w:val="20"/>
          <w:lang w:eastAsia="en-US"/>
        </w:rPr>
      </w:pPr>
      <w:r w:rsidRPr="00170EB4">
        <w:rPr>
          <w:bCs/>
          <w:sz w:val="20"/>
          <w:szCs w:val="20"/>
        </w:rPr>
        <w:t>- Tình trạng bề mặt trên đ</w:t>
      </w:r>
      <w:r w:rsidR="0083516E" w:rsidRPr="00170EB4">
        <w:rPr>
          <w:bCs/>
          <w:sz w:val="20"/>
          <w:szCs w:val="20"/>
          <w:lang w:val="en-US"/>
        </w:rPr>
        <w:t>ó</w:t>
      </w:r>
      <w:r w:rsidRPr="00170EB4">
        <w:rPr>
          <w:bCs/>
          <w:sz w:val="20"/>
          <w:szCs w:val="20"/>
        </w:rPr>
        <w:t xml:space="preserve"> sẽ rải hỗn hợp cấp phối đá chặt gia cố nhựa nóng, độ dốc ngang, độ dốc dọc, cao độ, bề rộng;</w:t>
      </w:r>
    </w:p>
    <w:p w14:paraId="647A2E4D" w14:textId="77777777" w:rsidR="00A62022" w:rsidRPr="00170EB4" w:rsidRDefault="00A62022" w:rsidP="00CE37C6">
      <w:pPr>
        <w:spacing w:before="120"/>
        <w:rPr>
          <w:color w:val="auto"/>
          <w:sz w:val="20"/>
          <w:szCs w:val="20"/>
          <w:lang w:eastAsia="en-US"/>
        </w:rPr>
      </w:pPr>
      <w:r w:rsidRPr="00170EB4">
        <w:rPr>
          <w:bCs/>
          <w:sz w:val="20"/>
          <w:szCs w:val="20"/>
        </w:rPr>
        <w:t>- Tình trạng lớp nhựa tưới thấm bám hoặc dính bám;</w:t>
      </w:r>
    </w:p>
    <w:p w14:paraId="3E4F2966" w14:textId="77777777" w:rsidR="00A62022" w:rsidRPr="00170EB4" w:rsidRDefault="00A62022" w:rsidP="00CE37C6">
      <w:pPr>
        <w:spacing w:before="120"/>
        <w:rPr>
          <w:color w:val="auto"/>
          <w:sz w:val="20"/>
          <w:szCs w:val="20"/>
          <w:lang w:eastAsia="en-US"/>
        </w:rPr>
      </w:pPr>
      <w:r w:rsidRPr="00170EB4">
        <w:rPr>
          <w:bCs/>
          <w:sz w:val="20"/>
          <w:szCs w:val="20"/>
        </w:rPr>
        <w:t>- Hệ thống cao độ chuẩn;</w:t>
      </w:r>
    </w:p>
    <w:p w14:paraId="7DF3F755" w14:textId="77777777" w:rsidR="00A62022" w:rsidRPr="00170EB4" w:rsidRDefault="00A62022" w:rsidP="00CE37C6">
      <w:pPr>
        <w:spacing w:before="120"/>
        <w:rPr>
          <w:color w:val="auto"/>
          <w:sz w:val="20"/>
          <w:szCs w:val="20"/>
          <w:lang w:eastAsia="en-US"/>
        </w:rPr>
      </w:pPr>
      <w:r w:rsidRPr="00170EB4">
        <w:rPr>
          <w:bCs/>
          <w:sz w:val="20"/>
          <w:szCs w:val="20"/>
        </w:rPr>
        <w:t>- Thiết bị rải, lu lèn, thiết bị thông tin liên lạc, lực lượng thi công, hệ thống đảm bảo an toàn giao thông và an toàn lao động.</w:t>
      </w:r>
    </w:p>
    <w:p w14:paraId="13646A73" w14:textId="77777777" w:rsidR="00A62022" w:rsidRPr="00170EB4" w:rsidRDefault="00A62022" w:rsidP="00CE37C6">
      <w:pPr>
        <w:spacing w:before="120"/>
        <w:rPr>
          <w:color w:val="auto"/>
          <w:sz w:val="20"/>
          <w:szCs w:val="20"/>
          <w:lang w:eastAsia="en-US"/>
        </w:rPr>
      </w:pPr>
      <w:r w:rsidRPr="00170EB4">
        <w:rPr>
          <w:b/>
          <w:bCs/>
          <w:sz w:val="20"/>
          <w:szCs w:val="20"/>
        </w:rPr>
        <w:t>9.3</w:t>
      </w:r>
      <w:r w:rsidR="0083516E" w:rsidRPr="00170EB4">
        <w:rPr>
          <w:bCs/>
          <w:sz w:val="20"/>
          <w:szCs w:val="20"/>
          <w:lang w:val="en-US"/>
        </w:rPr>
        <w:t xml:space="preserve"> </w:t>
      </w:r>
      <w:r w:rsidRPr="00170EB4">
        <w:rPr>
          <w:bCs/>
          <w:sz w:val="20"/>
          <w:szCs w:val="20"/>
        </w:rPr>
        <w:t xml:space="preserve"> Kiểm tra chất lượng vật liệu</w:t>
      </w:r>
    </w:p>
    <w:p w14:paraId="0E5466EB" w14:textId="77777777" w:rsidR="0083516E" w:rsidRPr="00170EB4" w:rsidRDefault="00A62022" w:rsidP="00CE37C6">
      <w:pPr>
        <w:spacing w:before="120"/>
        <w:rPr>
          <w:bCs/>
          <w:sz w:val="20"/>
          <w:szCs w:val="20"/>
          <w:lang w:val="en-US"/>
        </w:rPr>
      </w:pPr>
      <w:r w:rsidRPr="00170EB4">
        <w:rPr>
          <w:b/>
          <w:bCs/>
          <w:sz w:val="20"/>
          <w:szCs w:val="20"/>
        </w:rPr>
        <w:t>9.3.1</w:t>
      </w:r>
      <w:r w:rsidRPr="00170EB4">
        <w:rPr>
          <w:bCs/>
          <w:sz w:val="20"/>
          <w:szCs w:val="20"/>
        </w:rPr>
        <w:t xml:space="preserve"> </w:t>
      </w:r>
      <w:r w:rsidR="0083516E" w:rsidRPr="00170EB4">
        <w:rPr>
          <w:bCs/>
          <w:sz w:val="20"/>
          <w:szCs w:val="20"/>
          <w:lang w:val="en-US"/>
        </w:rPr>
        <w:t xml:space="preserve"> </w:t>
      </w:r>
      <w:r w:rsidRPr="00170EB4">
        <w:rPr>
          <w:bCs/>
          <w:sz w:val="20"/>
          <w:szCs w:val="20"/>
        </w:rPr>
        <w:t>Kiểm tra chấp thuận vật liệu khi đưa vào công trình</w:t>
      </w:r>
    </w:p>
    <w:p w14:paraId="56FCEE22" w14:textId="77777777" w:rsidR="00A62022" w:rsidRPr="00170EB4" w:rsidRDefault="00A62022" w:rsidP="00CE37C6">
      <w:pPr>
        <w:spacing w:before="120"/>
        <w:rPr>
          <w:color w:val="auto"/>
          <w:sz w:val="20"/>
          <w:szCs w:val="20"/>
          <w:lang w:val="en-US" w:eastAsia="en-US"/>
        </w:rPr>
      </w:pPr>
      <w:r w:rsidRPr="00170EB4">
        <w:rPr>
          <w:bCs/>
          <w:sz w:val="20"/>
          <w:szCs w:val="20"/>
        </w:rPr>
        <w:lastRenderedPageBreak/>
        <w:t>- Nhựa đường: kiểm tra các chỉ tiêu chất lượng theo quy định tại 5.4 cho mỗi đợt nhập vật liệu;</w:t>
      </w:r>
    </w:p>
    <w:p w14:paraId="404860FF" w14:textId="77777777" w:rsidR="00A62022" w:rsidRPr="00170EB4" w:rsidRDefault="00A62022" w:rsidP="00CE37C6">
      <w:pPr>
        <w:spacing w:before="120"/>
        <w:rPr>
          <w:color w:val="auto"/>
          <w:sz w:val="20"/>
          <w:szCs w:val="20"/>
          <w:lang w:eastAsia="en-US"/>
        </w:rPr>
      </w:pPr>
      <w:r w:rsidRPr="00170EB4">
        <w:rPr>
          <w:bCs/>
          <w:sz w:val="20"/>
          <w:szCs w:val="20"/>
          <w:lang w:val="en-US" w:eastAsia="en-US"/>
        </w:rPr>
        <w:t xml:space="preserve">- </w:t>
      </w:r>
      <w:r w:rsidRPr="00170EB4">
        <w:rPr>
          <w:bCs/>
          <w:sz w:val="20"/>
          <w:szCs w:val="20"/>
        </w:rPr>
        <w:t>Vật liệu tưới thấm bám, dính bám: kiểm tra các chỉ tiêu chất lượng của vật liệu tưới dính bám, thấm bám áp dụng cho công trình cho mỗi đợt nhập vật liệu;</w:t>
      </w:r>
    </w:p>
    <w:p w14:paraId="33BDFDE4" w14:textId="77777777" w:rsidR="00A62022" w:rsidRPr="00170EB4" w:rsidRDefault="00A62022" w:rsidP="00CE37C6">
      <w:pPr>
        <w:spacing w:before="120"/>
        <w:rPr>
          <w:color w:val="auto"/>
          <w:sz w:val="20"/>
          <w:szCs w:val="20"/>
          <w:lang w:eastAsia="en-US"/>
        </w:rPr>
      </w:pPr>
      <w:r w:rsidRPr="00170EB4">
        <w:rPr>
          <w:bCs/>
          <w:sz w:val="20"/>
          <w:szCs w:val="20"/>
        </w:rPr>
        <w:t>- Đá dăm, cát, bột khoáng: kiểm tra các chỉ tiêu quy định tại 5.1, tại 5.2 và tại 5.3 cho mỗi đợt nhập vật liệu.</w:t>
      </w:r>
    </w:p>
    <w:p w14:paraId="1AC1D2D8" w14:textId="77777777" w:rsidR="00A62022" w:rsidRPr="00170EB4" w:rsidRDefault="00A62022" w:rsidP="00CE37C6">
      <w:pPr>
        <w:spacing w:before="120"/>
        <w:rPr>
          <w:color w:val="auto"/>
          <w:sz w:val="20"/>
          <w:szCs w:val="20"/>
          <w:lang w:eastAsia="en-US"/>
        </w:rPr>
      </w:pPr>
      <w:r w:rsidRPr="00170EB4">
        <w:rPr>
          <w:b/>
          <w:bCs/>
          <w:sz w:val="20"/>
          <w:szCs w:val="20"/>
        </w:rPr>
        <w:t xml:space="preserve">9.3.2 </w:t>
      </w:r>
      <w:r w:rsidR="0083516E" w:rsidRPr="00170EB4">
        <w:rPr>
          <w:b/>
          <w:bCs/>
          <w:sz w:val="20"/>
          <w:szCs w:val="20"/>
          <w:lang w:val="en-US"/>
        </w:rPr>
        <w:t xml:space="preserve"> </w:t>
      </w:r>
      <w:r w:rsidRPr="00170EB4">
        <w:rPr>
          <w:bCs/>
          <w:sz w:val="20"/>
          <w:szCs w:val="20"/>
        </w:rPr>
        <w:t>Kiểm tra trong quá trình sản xuất hỗn hợp cấp phối đá chặt gia cố nhựa nóng: Theo quy định tại Bảng 10 và kiểm tra thành phần từng mẻ trộn theo Bảng 8.</w:t>
      </w:r>
    </w:p>
    <w:p w14:paraId="18C27918" w14:textId="77777777" w:rsidR="00A62022" w:rsidRPr="00170EB4" w:rsidRDefault="00A62022" w:rsidP="00CE37C6">
      <w:pPr>
        <w:spacing w:before="120"/>
        <w:rPr>
          <w:color w:val="auto"/>
          <w:sz w:val="20"/>
          <w:szCs w:val="20"/>
          <w:lang w:eastAsia="en-US"/>
        </w:rPr>
      </w:pPr>
      <w:r w:rsidRPr="00170EB4">
        <w:rPr>
          <w:b/>
          <w:bCs/>
          <w:sz w:val="20"/>
          <w:szCs w:val="20"/>
        </w:rPr>
        <w:t xml:space="preserve">9.4 </w:t>
      </w:r>
      <w:r w:rsidR="0083516E" w:rsidRPr="00170EB4">
        <w:rPr>
          <w:b/>
          <w:bCs/>
          <w:sz w:val="20"/>
          <w:szCs w:val="20"/>
          <w:lang w:val="en-US"/>
        </w:rPr>
        <w:t xml:space="preserve"> </w:t>
      </w:r>
      <w:r w:rsidRPr="00170EB4">
        <w:rPr>
          <w:bCs/>
          <w:sz w:val="20"/>
          <w:szCs w:val="20"/>
        </w:rPr>
        <w:t>Kiểm tra các khâu công nghệ tại trạm trộn: Theo quy định tại Bảng 11.</w:t>
      </w:r>
    </w:p>
    <w:p w14:paraId="77AC5246" w14:textId="77777777" w:rsidR="00A62022" w:rsidRPr="00170EB4" w:rsidRDefault="00A62022" w:rsidP="00CE37C6">
      <w:pPr>
        <w:spacing w:before="120"/>
        <w:jc w:val="center"/>
        <w:rPr>
          <w:b/>
          <w:color w:val="auto"/>
          <w:sz w:val="20"/>
          <w:szCs w:val="20"/>
          <w:lang w:eastAsia="en-US"/>
        </w:rPr>
      </w:pPr>
      <w:r w:rsidRPr="00170EB4">
        <w:rPr>
          <w:b/>
          <w:bCs/>
          <w:sz w:val="20"/>
          <w:szCs w:val="20"/>
        </w:rPr>
        <w:t>Bảng 11 - Kiểm tra tại trạm trộn</w:t>
      </w:r>
    </w:p>
    <w:tbl>
      <w:tblPr>
        <w:tblW w:w="5000" w:type="pct"/>
        <w:tblCellMar>
          <w:left w:w="0" w:type="dxa"/>
          <w:right w:w="0" w:type="dxa"/>
        </w:tblCellMar>
        <w:tblLook w:val="0000" w:firstRow="0" w:lastRow="0" w:firstColumn="0" w:lastColumn="0" w:noHBand="0" w:noVBand="0"/>
      </w:tblPr>
      <w:tblGrid>
        <w:gridCol w:w="2062"/>
        <w:gridCol w:w="2164"/>
        <w:gridCol w:w="1320"/>
        <w:gridCol w:w="1448"/>
        <w:gridCol w:w="1636"/>
      </w:tblGrid>
      <w:tr w:rsidR="00A62022" w:rsidRPr="00170EB4" w14:paraId="3354D815" w14:textId="77777777">
        <w:tblPrEx>
          <w:tblCellMar>
            <w:top w:w="0" w:type="dxa"/>
            <w:left w:w="0" w:type="dxa"/>
            <w:bottom w:w="0" w:type="dxa"/>
            <w:right w:w="0" w:type="dxa"/>
          </w:tblCellMar>
        </w:tblPrEx>
        <w:tc>
          <w:tcPr>
            <w:tcW w:w="1194" w:type="pct"/>
            <w:tcBorders>
              <w:top w:val="single" w:sz="4" w:space="0" w:color="auto"/>
              <w:left w:val="single" w:sz="4" w:space="0" w:color="auto"/>
              <w:bottom w:val="nil"/>
              <w:right w:val="nil"/>
            </w:tcBorders>
            <w:shd w:val="clear" w:color="auto" w:fill="FFFFFF"/>
            <w:vAlign w:val="center"/>
          </w:tcPr>
          <w:p w14:paraId="28DD4F5A" w14:textId="77777777" w:rsidR="00A62022" w:rsidRPr="00170EB4" w:rsidRDefault="00A62022" w:rsidP="00CE37C6">
            <w:pPr>
              <w:spacing w:before="120"/>
              <w:jc w:val="center"/>
              <w:rPr>
                <w:b/>
                <w:color w:val="auto"/>
                <w:sz w:val="20"/>
                <w:szCs w:val="20"/>
                <w:lang w:eastAsia="en-US"/>
              </w:rPr>
            </w:pPr>
            <w:r w:rsidRPr="00170EB4">
              <w:rPr>
                <w:b/>
                <w:bCs/>
                <w:sz w:val="20"/>
                <w:szCs w:val="20"/>
              </w:rPr>
              <w:t>Nội dung kiểm tra</w:t>
            </w:r>
          </w:p>
        </w:tc>
        <w:tc>
          <w:tcPr>
            <w:tcW w:w="1254" w:type="pct"/>
            <w:tcBorders>
              <w:top w:val="single" w:sz="4" w:space="0" w:color="auto"/>
              <w:left w:val="single" w:sz="4" w:space="0" w:color="auto"/>
              <w:bottom w:val="nil"/>
              <w:right w:val="nil"/>
            </w:tcBorders>
            <w:shd w:val="clear" w:color="auto" w:fill="FFFFFF"/>
            <w:vAlign w:val="center"/>
          </w:tcPr>
          <w:p w14:paraId="4D39F65A" w14:textId="77777777" w:rsidR="00A62022" w:rsidRPr="00170EB4" w:rsidRDefault="00A62022" w:rsidP="00CE37C6">
            <w:pPr>
              <w:spacing w:before="120"/>
              <w:jc w:val="center"/>
              <w:rPr>
                <w:b/>
                <w:color w:val="auto"/>
                <w:sz w:val="20"/>
                <w:szCs w:val="20"/>
                <w:lang w:eastAsia="en-US"/>
              </w:rPr>
            </w:pPr>
            <w:r w:rsidRPr="00170EB4">
              <w:rPr>
                <w:b/>
                <w:bCs/>
                <w:sz w:val="20"/>
                <w:szCs w:val="20"/>
              </w:rPr>
              <w:t>Chỉ tiêu/phương pháp</w:t>
            </w:r>
          </w:p>
        </w:tc>
        <w:tc>
          <w:tcPr>
            <w:tcW w:w="765" w:type="pct"/>
            <w:tcBorders>
              <w:top w:val="single" w:sz="4" w:space="0" w:color="auto"/>
              <w:left w:val="single" w:sz="4" w:space="0" w:color="auto"/>
              <w:bottom w:val="nil"/>
              <w:right w:val="nil"/>
            </w:tcBorders>
            <w:shd w:val="clear" w:color="auto" w:fill="FFFFFF"/>
            <w:vAlign w:val="center"/>
          </w:tcPr>
          <w:p w14:paraId="43ACBF8D" w14:textId="77777777" w:rsidR="00A62022" w:rsidRPr="00170EB4" w:rsidRDefault="00A62022" w:rsidP="00CE37C6">
            <w:pPr>
              <w:spacing w:before="120"/>
              <w:jc w:val="center"/>
              <w:rPr>
                <w:b/>
                <w:color w:val="auto"/>
                <w:sz w:val="20"/>
                <w:szCs w:val="20"/>
                <w:lang w:eastAsia="en-US"/>
              </w:rPr>
            </w:pPr>
            <w:r w:rsidRPr="00170EB4">
              <w:rPr>
                <w:b/>
                <w:bCs/>
                <w:sz w:val="20"/>
                <w:szCs w:val="20"/>
              </w:rPr>
              <w:t>Tần suất</w:t>
            </w:r>
          </w:p>
        </w:tc>
        <w:tc>
          <w:tcPr>
            <w:tcW w:w="839" w:type="pct"/>
            <w:tcBorders>
              <w:top w:val="single" w:sz="4" w:space="0" w:color="auto"/>
              <w:left w:val="single" w:sz="4" w:space="0" w:color="auto"/>
              <w:bottom w:val="nil"/>
              <w:right w:val="nil"/>
            </w:tcBorders>
            <w:shd w:val="clear" w:color="auto" w:fill="FFFFFF"/>
            <w:vAlign w:val="center"/>
          </w:tcPr>
          <w:p w14:paraId="553D4A6E" w14:textId="77777777" w:rsidR="00A62022" w:rsidRPr="00170EB4" w:rsidRDefault="00A62022" w:rsidP="00CE37C6">
            <w:pPr>
              <w:spacing w:before="120"/>
              <w:jc w:val="center"/>
              <w:rPr>
                <w:b/>
                <w:color w:val="auto"/>
                <w:sz w:val="20"/>
                <w:szCs w:val="20"/>
                <w:lang w:eastAsia="en-US"/>
              </w:rPr>
            </w:pPr>
            <w:r w:rsidRPr="00170EB4">
              <w:rPr>
                <w:b/>
                <w:bCs/>
                <w:sz w:val="20"/>
                <w:szCs w:val="20"/>
              </w:rPr>
              <w:t>Vị trí kiểm tra</w:t>
            </w:r>
          </w:p>
        </w:tc>
        <w:tc>
          <w:tcPr>
            <w:tcW w:w="948" w:type="pct"/>
            <w:tcBorders>
              <w:top w:val="single" w:sz="4" w:space="0" w:color="auto"/>
              <w:left w:val="single" w:sz="4" w:space="0" w:color="auto"/>
              <w:bottom w:val="nil"/>
              <w:right w:val="single" w:sz="4" w:space="0" w:color="auto"/>
            </w:tcBorders>
            <w:shd w:val="clear" w:color="auto" w:fill="FFFFFF"/>
            <w:vAlign w:val="center"/>
          </w:tcPr>
          <w:p w14:paraId="2B5D3F5F" w14:textId="77777777" w:rsidR="00A62022" w:rsidRPr="00170EB4" w:rsidRDefault="00A62022" w:rsidP="00CE37C6">
            <w:pPr>
              <w:spacing w:before="120"/>
              <w:jc w:val="center"/>
              <w:rPr>
                <w:b/>
                <w:color w:val="auto"/>
                <w:sz w:val="20"/>
                <w:szCs w:val="20"/>
                <w:lang w:eastAsia="en-US"/>
              </w:rPr>
            </w:pPr>
            <w:r w:rsidRPr="00170EB4">
              <w:rPr>
                <w:b/>
                <w:bCs/>
                <w:sz w:val="20"/>
                <w:szCs w:val="20"/>
              </w:rPr>
              <w:t>Căn cứ</w:t>
            </w:r>
          </w:p>
        </w:tc>
      </w:tr>
      <w:tr w:rsidR="00A62022" w:rsidRPr="00170EB4" w14:paraId="057D3D76" w14:textId="77777777">
        <w:tblPrEx>
          <w:tblCellMar>
            <w:top w:w="0" w:type="dxa"/>
            <w:left w:w="0" w:type="dxa"/>
            <w:bottom w:w="0" w:type="dxa"/>
            <w:right w:w="0" w:type="dxa"/>
          </w:tblCellMar>
        </w:tblPrEx>
        <w:tc>
          <w:tcPr>
            <w:tcW w:w="1194" w:type="pct"/>
            <w:tcBorders>
              <w:top w:val="single" w:sz="4" w:space="0" w:color="auto"/>
              <w:left w:val="single" w:sz="4" w:space="0" w:color="auto"/>
              <w:bottom w:val="nil"/>
              <w:right w:val="nil"/>
            </w:tcBorders>
            <w:shd w:val="clear" w:color="auto" w:fill="FFFFFF"/>
            <w:vAlign w:val="center"/>
          </w:tcPr>
          <w:p w14:paraId="58F27CC9" w14:textId="77777777" w:rsidR="00A62022" w:rsidRPr="00170EB4" w:rsidRDefault="00A62022" w:rsidP="00CE37C6">
            <w:pPr>
              <w:spacing w:before="120"/>
              <w:rPr>
                <w:color w:val="auto"/>
                <w:sz w:val="20"/>
                <w:szCs w:val="20"/>
                <w:lang w:eastAsia="en-US"/>
              </w:rPr>
            </w:pPr>
            <w:r w:rsidRPr="00170EB4">
              <w:rPr>
                <w:bCs/>
                <w:sz w:val="20"/>
                <w:szCs w:val="20"/>
              </w:rPr>
              <w:t>1. Vật liệu tại các phễu nóng</w:t>
            </w:r>
          </w:p>
        </w:tc>
        <w:tc>
          <w:tcPr>
            <w:tcW w:w="1254" w:type="pct"/>
            <w:tcBorders>
              <w:top w:val="single" w:sz="4" w:space="0" w:color="auto"/>
              <w:left w:val="single" w:sz="4" w:space="0" w:color="auto"/>
              <w:bottom w:val="nil"/>
              <w:right w:val="nil"/>
            </w:tcBorders>
            <w:shd w:val="clear" w:color="auto" w:fill="FFFFFF"/>
            <w:vAlign w:val="center"/>
          </w:tcPr>
          <w:p w14:paraId="69AA1F15" w14:textId="77777777" w:rsidR="00A62022" w:rsidRPr="00170EB4" w:rsidRDefault="00A62022" w:rsidP="00CE37C6">
            <w:pPr>
              <w:spacing w:before="120"/>
              <w:rPr>
                <w:color w:val="auto"/>
                <w:sz w:val="20"/>
                <w:szCs w:val="20"/>
                <w:lang w:eastAsia="en-US"/>
              </w:rPr>
            </w:pPr>
            <w:r w:rsidRPr="00170EB4">
              <w:rPr>
                <w:bCs/>
                <w:sz w:val="20"/>
                <w:szCs w:val="20"/>
              </w:rPr>
              <w:t>Thành phần hạt</w:t>
            </w:r>
          </w:p>
        </w:tc>
        <w:tc>
          <w:tcPr>
            <w:tcW w:w="765" w:type="pct"/>
            <w:tcBorders>
              <w:top w:val="single" w:sz="4" w:space="0" w:color="auto"/>
              <w:left w:val="single" w:sz="4" w:space="0" w:color="auto"/>
              <w:bottom w:val="nil"/>
              <w:right w:val="nil"/>
            </w:tcBorders>
            <w:shd w:val="clear" w:color="auto" w:fill="FFFFFF"/>
            <w:vAlign w:val="center"/>
          </w:tcPr>
          <w:p w14:paraId="3E775055" w14:textId="77777777" w:rsidR="00A62022" w:rsidRPr="00170EB4" w:rsidRDefault="00A62022" w:rsidP="00CE37C6">
            <w:pPr>
              <w:spacing w:before="120"/>
              <w:jc w:val="center"/>
              <w:rPr>
                <w:color w:val="auto"/>
                <w:sz w:val="20"/>
                <w:szCs w:val="20"/>
                <w:lang w:eastAsia="en-US"/>
              </w:rPr>
            </w:pPr>
            <w:r w:rsidRPr="00170EB4">
              <w:rPr>
                <w:bCs/>
                <w:sz w:val="20"/>
                <w:szCs w:val="20"/>
              </w:rPr>
              <w:t>1 ngày/lần</w:t>
            </w:r>
          </w:p>
        </w:tc>
        <w:tc>
          <w:tcPr>
            <w:tcW w:w="839" w:type="pct"/>
            <w:tcBorders>
              <w:top w:val="single" w:sz="4" w:space="0" w:color="auto"/>
              <w:left w:val="single" w:sz="4" w:space="0" w:color="auto"/>
              <w:bottom w:val="nil"/>
              <w:right w:val="nil"/>
            </w:tcBorders>
            <w:shd w:val="clear" w:color="auto" w:fill="FFFFFF"/>
            <w:vAlign w:val="center"/>
          </w:tcPr>
          <w:p w14:paraId="02518F58" w14:textId="77777777" w:rsidR="00A62022" w:rsidRPr="00170EB4" w:rsidRDefault="00A62022" w:rsidP="00CE37C6">
            <w:pPr>
              <w:spacing w:before="120"/>
              <w:jc w:val="center"/>
              <w:rPr>
                <w:color w:val="auto"/>
                <w:sz w:val="20"/>
                <w:szCs w:val="20"/>
                <w:lang w:eastAsia="en-US"/>
              </w:rPr>
            </w:pPr>
            <w:r w:rsidRPr="00170EB4">
              <w:rPr>
                <w:bCs/>
                <w:sz w:val="20"/>
                <w:szCs w:val="20"/>
              </w:rPr>
              <w:t xml:space="preserve">Các phễu nóng </w:t>
            </w:r>
            <w:r w:rsidRPr="00170EB4">
              <w:rPr>
                <w:bCs/>
                <w:sz w:val="20"/>
                <w:szCs w:val="20"/>
                <w:lang w:val="en-US" w:eastAsia="en-US"/>
              </w:rPr>
              <w:t xml:space="preserve">(hot </w:t>
            </w:r>
            <w:r w:rsidRPr="00170EB4">
              <w:rPr>
                <w:bCs/>
                <w:sz w:val="20"/>
                <w:szCs w:val="20"/>
              </w:rPr>
              <w:t>bin)</w:t>
            </w:r>
          </w:p>
        </w:tc>
        <w:tc>
          <w:tcPr>
            <w:tcW w:w="948" w:type="pct"/>
            <w:tcBorders>
              <w:top w:val="single" w:sz="4" w:space="0" w:color="auto"/>
              <w:left w:val="single" w:sz="4" w:space="0" w:color="auto"/>
              <w:bottom w:val="nil"/>
              <w:right w:val="single" w:sz="4" w:space="0" w:color="auto"/>
            </w:tcBorders>
            <w:shd w:val="clear" w:color="auto" w:fill="FFFFFF"/>
            <w:vAlign w:val="center"/>
          </w:tcPr>
          <w:p w14:paraId="0DF4DADE" w14:textId="77777777" w:rsidR="00A62022" w:rsidRPr="00170EB4" w:rsidRDefault="00A62022" w:rsidP="00CE37C6">
            <w:pPr>
              <w:spacing w:before="120"/>
              <w:jc w:val="center"/>
              <w:rPr>
                <w:color w:val="auto"/>
                <w:sz w:val="20"/>
                <w:szCs w:val="20"/>
                <w:lang w:eastAsia="en-US"/>
              </w:rPr>
            </w:pPr>
            <w:r w:rsidRPr="00170EB4">
              <w:rPr>
                <w:bCs/>
                <w:sz w:val="20"/>
                <w:szCs w:val="20"/>
              </w:rPr>
              <w:t xml:space="preserve">Thành phần hạt của từng phễu và </w:t>
            </w:r>
            <w:r w:rsidR="0083516E" w:rsidRPr="00170EB4">
              <w:rPr>
                <w:bCs/>
                <w:sz w:val="20"/>
                <w:szCs w:val="20"/>
              </w:rPr>
              <w:t>Bảng</w:t>
            </w:r>
            <w:r w:rsidRPr="00170EB4">
              <w:rPr>
                <w:bCs/>
                <w:sz w:val="20"/>
                <w:szCs w:val="20"/>
              </w:rPr>
              <w:t xml:space="preserve"> 10</w:t>
            </w:r>
          </w:p>
        </w:tc>
      </w:tr>
      <w:tr w:rsidR="00A62022" w:rsidRPr="00170EB4" w14:paraId="2E96D4A1" w14:textId="77777777">
        <w:tblPrEx>
          <w:tblCellMar>
            <w:top w:w="0" w:type="dxa"/>
            <w:left w:w="0" w:type="dxa"/>
            <w:bottom w:w="0" w:type="dxa"/>
            <w:right w:w="0" w:type="dxa"/>
          </w:tblCellMar>
        </w:tblPrEx>
        <w:tc>
          <w:tcPr>
            <w:tcW w:w="1194" w:type="pct"/>
            <w:vMerge w:val="restart"/>
            <w:tcBorders>
              <w:top w:val="single" w:sz="4" w:space="0" w:color="auto"/>
              <w:left w:val="single" w:sz="4" w:space="0" w:color="auto"/>
              <w:bottom w:val="nil"/>
              <w:right w:val="nil"/>
            </w:tcBorders>
            <w:shd w:val="clear" w:color="auto" w:fill="FFFFFF"/>
            <w:vAlign w:val="center"/>
          </w:tcPr>
          <w:p w14:paraId="30AB94EF" w14:textId="77777777" w:rsidR="00A62022" w:rsidRPr="00170EB4" w:rsidRDefault="00A62022" w:rsidP="00CE37C6">
            <w:pPr>
              <w:spacing w:before="120"/>
              <w:rPr>
                <w:color w:val="auto"/>
                <w:sz w:val="20"/>
                <w:szCs w:val="20"/>
                <w:lang w:eastAsia="en-US"/>
              </w:rPr>
            </w:pPr>
            <w:r w:rsidRPr="00170EB4">
              <w:rPr>
                <w:bCs/>
                <w:sz w:val="20"/>
                <w:szCs w:val="20"/>
              </w:rPr>
              <w:t>2. Công thức chế tạo hỗn hợp cấp phối đá chặt gia cố nhựa nóng</w:t>
            </w:r>
          </w:p>
        </w:tc>
        <w:tc>
          <w:tcPr>
            <w:tcW w:w="1254" w:type="pct"/>
            <w:tcBorders>
              <w:top w:val="single" w:sz="4" w:space="0" w:color="auto"/>
              <w:left w:val="single" w:sz="4" w:space="0" w:color="auto"/>
              <w:bottom w:val="nil"/>
              <w:right w:val="nil"/>
            </w:tcBorders>
            <w:shd w:val="clear" w:color="auto" w:fill="FFFFFF"/>
            <w:vAlign w:val="center"/>
          </w:tcPr>
          <w:p w14:paraId="417D7016" w14:textId="77777777" w:rsidR="00A62022" w:rsidRPr="00170EB4" w:rsidRDefault="00A62022" w:rsidP="00CE37C6">
            <w:pPr>
              <w:spacing w:before="120"/>
              <w:rPr>
                <w:color w:val="auto"/>
                <w:sz w:val="20"/>
                <w:szCs w:val="20"/>
                <w:lang w:eastAsia="en-US"/>
              </w:rPr>
            </w:pPr>
            <w:r w:rsidRPr="00170EB4">
              <w:rPr>
                <w:bCs/>
                <w:sz w:val="20"/>
                <w:szCs w:val="20"/>
              </w:rPr>
              <w:t>- Thành phần hạt</w:t>
            </w:r>
          </w:p>
          <w:p w14:paraId="0441DEFA" w14:textId="77777777" w:rsidR="00A62022" w:rsidRPr="00170EB4" w:rsidRDefault="00A62022" w:rsidP="00CE37C6">
            <w:pPr>
              <w:spacing w:before="120"/>
              <w:rPr>
                <w:color w:val="auto"/>
                <w:sz w:val="20"/>
                <w:szCs w:val="20"/>
                <w:lang w:eastAsia="en-US"/>
              </w:rPr>
            </w:pPr>
            <w:r w:rsidRPr="00170EB4">
              <w:rPr>
                <w:bCs/>
                <w:sz w:val="20"/>
                <w:szCs w:val="20"/>
              </w:rPr>
              <w:t>- Hàm lượng nhựa đường</w:t>
            </w:r>
          </w:p>
          <w:p w14:paraId="6E13CE45" w14:textId="77777777" w:rsidR="00A62022" w:rsidRPr="00170EB4" w:rsidRDefault="00A62022" w:rsidP="00CE37C6">
            <w:pPr>
              <w:spacing w:before="120"/>
              <w:rPr>
                <w:color w:val="auto"/>
                <w:sz w:val="20"/>
                <w:szCs w:val="20"/>
                <w:lang w:eastAsia="en-US"/>
              </w:rPr>
            </w:pPr>
            <w:r w:rsidRPr="00170EB4">
              <w:rPr>
                <w:bCs/>
                <w:sz w:val="20"/>
                <w:szCs w:val="20"/>
              </w:rPr>
              <w:t xml:space="preserve">- Độ </w:t>
            </w:r>
            <w:r w:rsidR="0083516E" w:rsidRPr="00170EB4">
              <w:rPr>
                <w:bCs/>
                <w:sz w:val="20"/>
                <w:szCs w:val="20"/>
              </w:rPr>
              <w:t>ổn định</w:t>
            </w:r>
            <w:r w:rsidRPr="00170EB4">
              <w:rPr>
                <w:bCs/>
                <w:sz w:val="20"/>
                <w:szCs w:val="20"/>
              </w:rPr>
              <w:t xml:space="preserve"> Marshall, độ dẻo Marshall</w:t>
            </w:r>
          </w:p>
          <w:p w14:paraId="08DD28C7" w14:textId="77777777" w:rsidR="00A62022" w:rsidRPr="00170EB4" w:rsidRDefault="00A62022" w:rsidP="00CE37C6">
            <w:pPr>
              <w:spacing w:before="120"/>
              <w:rPr>
                <w:color w:val="auto"/>
                <w:sz w:val="20"/>
                <w:szCs w:val="20"/>
                <w:lang w:eastAsia="en-US"/>
              </w:rPr>
            </w:pPr>
            <w:r w:rsidRPr="00170EB4">
              <w:rPr>
                <w:bCs/>
                <w:sz w:val="20"/>
                <w:szCs w:val="20"/>
              </w:rPr>
              <w:t>- Độ rỗng dư</w:t>
            </w:r>
          </w:p>
          <w:p w14:paraId="27720993" w14:textId="77777777" w:rsidR="00A62022" w:rsidRPr="00170EB4" w:rsidRDefault="00A62022" w:rsidP="00CE37C6">
            <w:pPr>
              <w:spacing w:before="120"/>
              <w:rPr>
                <w:color w:val="auto"/>
                <w:sz w:val="20"/>
                <w:szCs w:val="20"/>
                <w:lang w:eastAsia="en-US"/>
              </w:rPr>
            </w:pPr>
            <w:r w:rsidRPr="00170EB4">
              <w:rPr>
                <w:bCs/>
                <w:sz w:val="20"/>
                <w:szCs w:val="20"/>
              </w:rPr>
              <w:t>- Độ ổn định Marshall còn lại</w:t>
            </w:r>
          </w:p>
          <w:p w14:paraId="5CE6177B" w14:textId="77777777" w:rsidR="00A62022" w:rsidRPr="00170EB4" w:rsidRDefault="00A62022" w:rsidP="00CE37C6">
            <w:pPr>
              <w:spacing w:before="120"/>
              <w:rPr>
                <w:color w:val="auto"/>
                <w:sz w:val="20"/>
                <w:szCs w:val="20"/>
                <w:lang w:eastAsia="en-US"/>
              </w:rPr>
            </w:pPr>
            <w:r w:rsidRPr="00170EB4">
              <w:rPr>
                <w:bCs/>
                <w:sz w:val="20"/>
                <w:szCs w:val="20"/>
              </w:rPr>
              <w:t>- Khối lượng thể tích mẫu hỗn hợp</w:t>
            </w:r>
          </w:p>
        </w:tc>
        <w:tc>
          <w:tcPr>
            <w:tcW w:w="765" w:type="pct"/>
            <w:tcBorders>
              <w:top w:val="single" w:sz="4" w:space="0" w:color="auto"/>
              <w:left w:val="single" w:sz="4" w:space="0" w:color="auto"/>
              <w:bottom w:val="nil"/>
              <w:right w:val="nil"/>
            </w:tcBorders>
            <w:shd w:val="clear" w:color="auto" w:fill="FFFFFF"/>
            <w:vAlign w:val="center"/>
          </w:tcPr>
          <w:p w14:paraId="021FA3AD" w14:textId="77777777" w:rsidR="00A62022" w:rsidRPr="00170EB4" w:rsidRDefault="00A62022" w:rsidP="00CE37C6">
            <w:pPr>
              <w:spacing w:before="120"/>
              <w:jc w:val="center"/>
              <w:rPr>
                <w:color w:val="auto"/>
                <w:sz w:val="20"/>
                <w:szCs w:val="20"/>
                <w:lang w:eastAsia="en-US"/>
              </w:rPr>
            </w:pPr>
            <w:r w:rsidRPr="00170EB4">
              <w:rPr>
                <w:bCs/>
                <w:sz w:val="20"/>
                <w:szCs w:val="20"/>
              </w:rPr>
              <w:t>1 ngày/lần</w:t>
            </w:r>
          </w:p>
        </w:tc>
        <w:tc>
          <w:tcPr>
            <w:tcW w:w="839" w:type="pct"/>
            <w:vMerge w:val="restart"/>
            <w:tcBorders>
              <w:top w:val="single" w:sz="4" w:space="0" w:color="auto"/>
              <w:left w:val="single" w:sz="4" w:space="0" w:color="auto"/>
              <w:bottom w:val="nil"/>
              <w:right w:val="nil"/>
            </w:tcBorders>
            <w:shd w:val="clear" w:color="auto" w:fill="FFFFFF"/>
            <w:vAlign w:val="center"/>
          </w:tcPr>
          <w:p w14:paraId="12D6DD19" w14:textId="77777777" w:rsidR="00A62022" w:rsidRPr="00170EB4" w:rsidRDefault="00A62022" w:rsidP="00C32665">
            <w:pPr>
              <w:spacing w:before="120"/>
              <w:rPr>
                <w:color w:val="auto"/>
                <w:sz w:val="20"/>
                <w:szCs w:val="20"/>
                <w:lang w:eastAsia="en-US"/>
              </w:rPr>
            </w:pPr>
            <w:r w:rsidRPr="00170EB4">
              <w:rPr>
                <w:bCs/>
                <w:sz w:val="20"/>
                <w:szCs w:val="20"/>
              </w:rPr>
              <w:t>Trên xe tải hoặc phễu nhập liệu của máy rải</w:t>
            </w:r>
          </w:p>
        </w:tc>
        <w:tc>
          <w:tcPr>
            <w:tcW w:w="948" w:type="pct"/>
            <w:vMerge w:val="restart"/>
            <w:tcBorders>
              <w:top w:val="single" w:sz="4" w:space="0" w:color="auto"/>
              <w:left w:val="single" w:sz="4" w:space="0" w:color="auto"/>
              <w:bottom w:val="nil"/>
              <w:right w:val="single" w:sz="4" w:space="0" w:color="auto"/>
            </w:tcBorders>
            <w:shd w:val="clear" w:color="auto" w:fill="FFFFFF"/>
            <w:vAlign w:val="center"/>
          </w:tcPr>
          <w:p w14:paraId="57ECB2DE" w14:textId="77777777" w:rsidR="00A62022" w:rsidRPr="00170EB4" w:rsidRDefault="00A62022" w:rsidP="00C32665">
            <w:pPr>
              <w:spacing w:before="120"/>
              <w:rPr>
                <w:color w:val="auto"/>
                <w:sz w:val="20"/>
                <w:szCs w:val="20"/>
                <w:lang w:eastAsia="en-US"/>
              </w:rPr>
            </w:pPr>
            <w:r w:rsidRPr="00170EB4">
              <w:rPr>
                <w:bCs/>
                <w:sz w:val="20"/>
                <w:szCs w:val="20"/>
              </w:rPr>
              <w:t>Các chỉ tiêu của hỗn hợp cấp phối đá chặt gia cố nhựa nóng đã được phê duyệt</w:t>
            </w:r>
          </w:p>
        </w:tc>
      </w:tr>
      <w:tr w:rsidR="00A62022" w:rsidRPr="00170EB4" w14:paraId="66D115AD" w14:textId="77777777">
        <w:tblPrEx>
          <w:tblCellMar>
            <w:top w:w="0" w:type="dxa"/>
            <w:left w:w="0" w:type="dxa"/>
            <w:bottom w:w="0" w:type="dxa"/>
            <w:right w:w="0" w:type="dxa"/>
          </w:tblCellMar>
        </w:tblPrEx>
        <w:tc>
          <w:tcPr>
            <w:tcW w:w="1194" w:type="pct"/>
            <w:vMerge/>
            <w:tcBorders>
              <w:top w:val="nil"/>
              <w:left w:val="single" w:sz="4" w:space="0" w:color="auto"/>
              <w:bottom w:val="nil"/>
              <w:right w:val="nil"/>
            </w:tcBorders>
            <w:shd w:val="clear" w:color="auto" w:fill="FFFFFF"/>
            <w:vAlign w:val="center"/>
          </w:tcPr>
          <w:p w14:paraId="6B67E021" w14:textId="77777777" w:rsidR="00A62022" w:rsidRPr="00170EB4" w:rsidRDefault="00A62022" w:rsidP="00CE37C6">
            <w:pPr>
              <w:spacing w:before="120"/>
              <w:rPr>
                <w:color w:val="auto"/>
                <w:sz w:val="20"/>
                <w:szCs w:val="20"/>
                <w:lang w:eastAsia="en-US"/>
              </w:rPr>
            </w:pPr>
          </w:p>
        </w:tc>
        <w:tc>
          <w:tcPr>
            <w:tcW w:w="1254" w:type="pct"/>
            <w:tcBorders>
              <w:top w:val="single" w:sz="4" w:space="0" w:color="auto"/>
              <w:left w:val="single" w:sz="4" w:space="0" w:color="auto"/>
              <w:bottom w:val="nil"/>
              <w:right w:val="nil"/>
            </w:tcBorders>
            <w:shd w:val="clear" w:color="auto" w:fill="FFFFFF"/>
            <w:vAlign w:val="center"/>
          </w:tcPr>
          <w:p w14:paraId="0B0E424F" w14:textId="77777777" w:rsidR="00A62022" w:rsidRPr="00170EB4" w:rsidRDefault="00A62022" w:rsidP="00CE37C6">
            <w:pPr>
              <w:spacing w:before="120"/>
              <w:rPr>
                <w:color w:val="auto"/>
                <w:sz w:val="20"/>
                <w:szCs w:val="20"/>
                <w:lang w:eastAsia="en-US"/>
              </w:rPr>
            </w:pPr>
            <w:r w:rsidRPr="00170EB4">
              <w:rPr>
                <w:bCs/>
                <w:sz w:val="20"/>
                <w:szCs w:val="20"/>
              </w:rPr>
              <w:t>-</w:t>
            </w:r>
            <w:r w:rsidR="00C32665" w:rsidRPr="00170EB4">
              <w:rPr>
                <w:bCs/>
                <w:sz w:val="20"/>
                <w:szCs w:val="20"/>
                <w:lang w:val="en-US"/>
              </w:rPr>
              <w:t xml:space="preserve"> </w:t>
            </w:r>
            <w:r w:rsidRPr="00170EB4">
              <w:rPr>
                <w:bCs/>
                <w:sz w:val="20"/>
                <w:szCs w:val="20"/>
              </w:rPr>
              <w:t>Tỷ trọng lớn nhất của hỗn hợp</w:t>
            </w:r>
          </w:p>
        </w:tc>
        <w:tc>
          <w:tcPr>
            <w:tcW w:w="765" w:type="pct"/>
            <w:tcBorders>
              <w:top w:val="single" w:sz="4" w:space="0" w:color="auto"/>
              <w:left w:val="single" w:sz="4" w:space="0" w:color="auto"/>
              <w:bottom w:val="nil"/>
              <w:right w:val="nil"/>
            </w:tcBorders>
            <w:shd w:val="clear" w:color="auto" w:fill="FFFFFF"/>
            <w:vAlign w:val="center"/>
          </w:tcPr>
          <w:p w14:paraId="3D128EF7" w14:textId="77777777" w:rsidR="00A62022" w:rsidRPr="00170EB4" w:rsidRDefault="00A62022" w:rsidP="00CE37C6">
            <w:pPr>
              <w:spacing w:before="120"/>
              <w:jc w:val="center"/>
              <w:rPr>
                <w:color w:val="auto"/>
                <w:sz w:val="20"/>
                <w:szCs w:val="20"/>
                <w:lang w:eastAsia="en-US"/>
              </w:rPr>
            </w:pPr>
            <w:r w:rsidRPr="00170EB4">
              <w:rPr>
                <w:bCs/>
                <w:sz w:val="20"/>
                <w:szCs w:val="20"/>
              </w:rPr>
              <w:t>1 ngày/lần</w:t>
            </w:r>
          </w:p>
        </w:tc>
        <w:tc>
          <w:tcPr>
            <w:tcW w:w="839" w:type="pct"/>
            <w:vMerge/>
            <w:tcBorders>
              <w:top w:val="nil"/>
              <w:left w:val="single" w:sz="4" w:space="0" w:color="auto"/>
              <w:bottom w:val="nil"/>
              <w:right w:val="nil"/>
            </w:tcBorders>
            <w:shd w:val="clear" w:color="auto" w:fill="FFFFFF"/>
            <w:vAlign w:val="center"/>
          </w:tcPr>
          <w:p w14:paraId="0C037166" w14:textId="77777777" w:rsidR="00A62022" w:rsidRPr="00170EB4" w:rsidRDefault="00A62022" w:rsidP="00CE37C6">
            <w:pPr>
              <w:spacing w:before="120"/>
              <w:jc w:val="center"/>
              <w:rPr>
                <w:color w:val="auto"/>
                <w:sz w:val="20"/>
                <w:szCs w:val="20"/>
                <w:lang w:eastAsia="en-US"/>
              </w:rPr>
            </w:pPr>
          </w:p>
        </w:tc>
        <w:tc>
          <w:tcPr>
            <w:tcW w:w="948" w:type="pct"/>
            <w:vMerge/>
            <w:tcBorders>
              <w:top w:val="nil"/>
              <w:left w:val="single" w:sz="4" w:space="0" w:color="auto"/>
              <w:bottom w:val="nil"/>
              <w:right w:val="single" w:sz="4" w:space="0" w:color="auto"/>
            </w:tcBorders>
            <w:shd w:val="clear" w:color="auto" w:fill="FFFFFF"/>
            <w:vAlign w:val="center"/>
          </w:tcPr>
          <w:p w14:paraId="7B221D75" w14:textId="77777777" w:rsidR="00A62022" w:rsidRPr="00170EB4" w:rsidRDefault="00A62022" w:rsidP="00CE37C6">
            <w:pPr>
              <w:spacing w:before="120"/>
              <w:jc w:val="center"/>
              <w:rPr>
                <w:color w:val="auto"/>
                <w:sz w:val="20"/>
                <w:szCs w:val="20"/>
                <w:lang w:eastAsia="en-US"/>
              </w:rPr>
            </w:pPr>
          </w:p>
        </w:tc>
      </w:tr>
      <w:tr w:rsidR="00A62022" w:rsidRPr="00170EB4" w14:paraId="73D78546" w14:textId="77777777">
        <w:tblPrEx>
          <w:tblCellMar>
            <w:top w:w="0" w:type="dxa"/>
            <w:left w:w="0" w:type="dxa"/>
            <w:bottom w:w="0" w:type="dxa"/>
            <w:right w:w="0" w:type="dxa"/>
          </w:tblCellMar>
        </w:tblPrEx>
        <w:tc>
          <w:tcPr>
            <w:tcW w:w="1194" w:type="pct"/>
            <w:tcBorders>
              <w:top w:val="single" w:sz="4" w:space="0" w:color="auto"/>
              <w:left w:val="single" w:sz="4" w:space="0" w:color="auto"/>
              <w:bottom w:val="nil"/>
              <w:right w:val="nil"/>
            </w:tcBorders>
            <w:shd w:val="clear" w:color="auto" w:fill="FFFFFF"/>
            <w:vAlign w:val="center"/>
          </w:tcPr>
          <w:p w14:paraId="7E397791" w14:textId="77777777" w:rsidR="00A62022" w:rsidRPr="00170EB4" w:rsidRDefault="00A62022" w:rsidP="00CE37C6">
            <w:pPr>
              <w:spacing w:before="120"/>
              <w:rPr>
                <w:color w:val="auto"/>
                <w:sz w:val="20"/>
                <w:szCs w:val="20"/>
                <w:lang w:eastAsia="en-US"/>
              </w:rPr>
            </w:pPr>
            <w:r w:rsidRPr="00170EB4">
              <w:rPr>
                <w:bCs/>
                <w:sz w:val="20"/>
                <w:szCs w:val="20"/>
              </w:rPr>
              <w:t>3. Hệ thống cân đong vật liệu</w:t>
            </w:r>
          </w:p>
        </w:tc>
        <w:tc>
          <w:tcPr>
            <w:tcW w:w="1254" w:type="pct"/>
            <w:tcBorders>
              <w:top w:val="single" w:sz="4" w:space="0" w:color="auto"/>
              <w:left w:val="single" w:sz="4" w:space="0" w:color="auto"/>
              <w:bottom w:val="nil"/>
              <w:right w:val="nil"/>
            </w:tcBorders>
            <w:shd w:val="clear" w:color="auto" w:fill="FFFFFF"/>
            <w:vAlign w:val="center"/>
          </w:tcPr>
          <w:p w14:paraId="7DAD0130" w14:textId="77777777" w:rsidR="00A62022" w:rsidRPr="00170EB4" w:rsidRDefault="00A62022" w:rsidP="00CE37C6">
            <w:pPr>
              <w:spacing w:before="120"/>
              <w:rPr>
                <w:color w:val="auto"/>
                <w:sz w:val="20"/>
                <w:szCs w:val="20"/>
                <w:lang w:eastAsia="en-US"/>
              </w:rPr>
            </w:pPr>
            <w:r w:rsidRPr="00170EB4">
              <w:rPr>
                <w:bCs/>
                <w:sz w:val="20"/>
                <w:szCs w:val="20"/>
              </w:rPr>
              <w:t>Kiểm tra các chứng chỉ hiệu chuẩn/kiểm định và kiểm tra bằng mắt</w:t>
            </w:r>
          </w:p>
        </w:tc>
        <w:tc>
          <w:tcPr>
            <w:tcW w:w="765" w:type="pct"/>
            <w:tcBorders>
              <w:top w:val="single" w:sz="4" w:space="0" w:color="auto"/>
              <w:left w:val="single" w:sz="4" w:space="0" w:color="auto"/>
              <w:bottom w:val="nil"/>
              <w:right w:val="nil"/>
            </w:tcBorders>
            <w:shd w:val="clear" w:color="auto" w:fill="FFFFFF"/>
            <w:vAlign w:val="center"/>
          </w:tcPr>
          <w:p w14:paraId="71139707" w14:textId="77777777" w:rsidR="00A62022" w:rsidRPr="00170EB4" w:rsidRDefault="00A62022" w:rsidP="00CE37C6">
            <w:pPr>
              <w:spacing w:before="120"/>
              <w:jc w:val="center"/>
              <w:rPr>
                <w:color w:val="auto"/>
                <w:sz w:val="20"/>
                <w:szCs w:val="20"/>
                <w:lang w:eastAsia="en-US"/>
              </w:rPr>
            </w:pPr>
            <w:r w:rsidRPr="00170EB4">
              <w:rPr>
                <w:bCs/>
                <w:sz w:val="20"/>
                <w:szCs w:val="20"/>
              </w:rPr>
              <w:t>1 ngày/ lần</w:t>
            </w:r>
          </w:p>
        </w:tc>
        <w:tc>
          <w:tcPr>
            <w:tcW w:w="839" w:type="pct"/>
            <w:tcBorders>
              <w:top w:val="single" w:sz="4" w:space="0" w:color="auto"/>
              <w:left w:val="single" w:sz="4" w:space="0" w:color="auto"/>
              <w:bottom w:val="nil"/>
              <w:right w:val="nil"/>
            </w:tcBorders>
            <w:shd w:val="clear" w:color="auto" w:fill="FFFFFF"/>
            <w:vAlign w:val="center"/>
          </w:tcPr>
          <w:p w14:paraId="1795ECD8" w14:textId="77777777" w:rsidR="00A62022" w:rsidRPr="00170EB4" w:rsidRDefault="00A62022" w:rsidP="00C32665">
            <w:pPr>
              <w:spacing w:before="120"/>
              <w:rPr>
                <w:color w:val="auto"/>
                <w:sz w:val="20"/>
                <w:szCs w:val="20"/>
                <w:lang w:eastAsia="en-US"/>
              </w:rPr>
            </w:pPr>
            <w:r w:rsidRPr="00170EB4">
              <w:rPr>
                <w:bCs/>
                <w:sz w:val="20"/>
                <w:szCs w:val="20"/>
              </w:rPr>
              <w:t>Toàn trạm trộn</w:t>
            </w:r>
          </w:p>
        </w:tc>
        <w:tc>
          <w:tcPr>
            <w:tcW w:w="948" w:type="pct"/>
            <w:tcBorders>
              <w:top w:val="single" w:sz="4" w:space="0" w:color="auto"/>
              <w:left w:val="single" w:sz="4" w:space="0" w:color="auto"/>
              <w:bottom w:val="nil"/>
              <w:right w:val="single" w:sz="4" w:space="0" w:color="auto"/>
            </w:tcBorders>
            <w:shd w:val="clear" w:color="auto" w:fill="FFFFFF"/>
            <w:vAlign w:val="center"/>
          </w:tcPr>
          <w:p w14:paraId="6DABD356" w14:textId="77777777" w:rsidR="00A62022" w:rsidRPr="00170EB4" w:rsidRDefault="00A62022" w:rsidP="00C32665">
            <w:pPr>
              <w:spacing w:before="120"/>
              <w:rPr>
                <w:color w:val="auto"/>
                <w:sz w:val="20"/>
                <w:szCs w:val="20"/>
                <w:lang w:eastAsia="en-US"/>
              </w:rPr>
            </w:pPr>
            <w:r w:rsidRPr="00170EB4">
              <w:rPr>
                <w:bCs/>
                <w:sz w:val="20"/>
                <w:szCs w:val="20"/>
              </w:rPr>
              <w:t>Tiêu chuẩn kỹ thuật của trạm trộn</w:t>
            </w:r>
          </w:p>
        </w:tc>
      </w:tr>
      <w:tr w:rsidR="00A62022" w:rsidRPr="00170EB4" w14:paraId="4C6BBFE7" w14:textId="77777777">
        <w:tblPrEx>
          <w:tblCellMar>
            <w:top w:w="0" w:type="dxa"/>
            <w:left w:w="0" w:type="dxa"/>
            <w:bottom w:w="0" w:type="dxa"/>
            <w:right w:w="0" w:type="dxa"/>
          </w:tblCellMar>
        </w:tblPrEx>
        <w:tc>
          <w:tcPr>
            <w:tcW w:w="1194" w:type="pct"/>
            <w:tcBorders>
              <w:top w:val="single" w:sz="4" w:space="0" w:color="auto"/>
              <w:left w:val="single" w:sz="4" w:space="0" w:color="auto"/>
              <w:bottom w:val="nil"/>
              <w:right w:val="nil"/>
            </w:tcBorders>
            <w:shd w:val="clear" w:color="auto" w:fill="FFFFFF"/>
            <w:vAlign w:val="center"/>
          </w:tcPr>
          <w:p w14:paraId="2E20B229" w14:textId="77777777" w:rsidR="00A62022" w:rsidRPr="00170EB4" w:rsidRDefault="00A62022" w:rsidP="00CE37C6">
            <w:pPr>
              <w:spacing w:before="120"/>
              <w:rPr>
                <w:color w:val="auto"/>
                <w:sz w:val="20"/>
                <w:szCs w:val="20"/>
                <w:lang w:eastAsia="en-US"/>
              </w:rPr>
            </w:pPr>
            <w:r w:rsidRPr="00170EB4">
              <w:rPr>
                <w:bCs/>
                <w:sz w:val="20"/>
                <w:szCs w:val="20"/>
              </w:rPr>
              <w:t>4. Hệ thống nhiệt kế</w:t>
            </w:r>
          </w:p>
        </w:tc>
        <w:tc>
          <w:tcPr>
            <w:tcW w:w="1254" w:type="pct"/>
            <w:tcBorders>
              <w:top w:val="single" w:sz="4" w:space="0" w:color="auto"/>
              <w:left w:val="single" w:sz="4" w:space="0" w:color="auto"/>
              <w:bottom w:val="nil"/>
              <w:right w:val="nil"/>
            </w:tcBorders>
            <w:shd w:val="clear" w:color="auto" w:fill="FFFFFF"/>
            <w:vAlign w:val="center"/>
          </w:tcPr>
          <w:p w14:paraId="375F9FBE" w14:textId="77777777" w:rsidR="00A62022" w:rsidRPr="00170EB4" w:rsidRDefault="00A62022" w:rsidP="00CE37C6">
            <w:pPr>
              <w:spacing w:before="120"/>
              <w:rPr>
                <w:color w:val="auto"/>
                <w:sz w:val="20"/>
                <w:szCs w:val="20"/>
                <w:lang w:eastAsia="en-US"/>
              </w:rPr>
            </w:pPr>
            <w:r w:rsidRPr="00170EB4">
              <w:rPr>
                <w:bCs/>
                <w:sz w:val="20"/>
                <w:szCs w:val="20"/>
              </w:rPr>
              <w:t>Kiểm tra các chứng chỉ hiệu chuẩn/kiểm định và kiểm tra bằng mắt</w:t>
            </w:r>
          </w:p>
        </w:tc>
        <w:tc>
          <w:tcPr>
            <w:tcW w:w="765" w:type="pct"/>
            <w:tcBorders>
              <w:top w:val="single" w:sz="4" w:space="0" w:color="auto"/>
              <w:left w:val="single" w:sz="4" w:space="0" w:color="auto"/>
              <w:bottom w:val="nil"/>
              <w:right w:val="nil"/>
            </w:tcBorders>
            <w:shd w:val="clear" w:color="auto" w:fill="FFFFFF"/>
            <w:vAlign w:val="center"/>
          </w:tcPr>
          <w:p w14:paraId="6A80157C" w14:textId="77777777" w:rsidR="00A62022" w:rsidRPr="00170EB4" w:rsidRDefault="00A62022" w:rsidP="00CE37C6">
            <w:pPr>
              <w:spacing w:before="120"/>
              <w:jc w:val="center"/>
              <w:rPr>
                <w:color w:val="auto"/>
                <w:sz w:val="20"/>
                <w:szCs w:val="20"/>
                <w:lang w:eastAsia="en-US"/>
              </w:rPr>
            </w:pPr>
            <w:r w:rsidRPr="00170EB4">
              <w:rPr>
                <w:bCs/>
                <w:sz w:val="20"/>
                <w:szCs w:val="20"/>
              </w:rPr>
              <w:t>1 ngày/lần</w:t>
            </w:r>
          </w:p>
        </w:tc>
        <w:tc>
          <w:tcPr>
            <w:tcW w:w="839" w:type="pct"/>
            <w:tcBorders>
              <w:top w:val="single" w:sz="4" w:space="0" w:color="auto"/>
              <w:left w:val="single" w:sz="4" w:space="0" w:color="auto"/>
              <w:bottom w:val="nil"/>
              <w:right w:val="nil"/>
            </w:tcBorders>
            <w:shd w:val="clear" w:color="auto" w:fill="FFFFFF"/>
            <w:vAlign w:val="center"/>
          </w:tcPr>
          <w:p w14:paraId="4EC5319A" w14:textId="77777777" w:rsidR="00A62022" w:rsidRPr="00170EB4" w:rsidRDefault="00A62022" w:rsidP="00C32665">
            <w:pPr>
              <w:spacing w:before="120"/>
              <w:rPr>
                <w:color w:val="auto"/>
                <w:sz w:val="20"/>
                <w:szCs w:val="20"/>
                <w:lang w:eastAsia="en-US"/>
              </w:rPr>
            </w:pPr>
            <w:r w:rsidRPr="00170EB4">
              <w:rPr>
                <w:bCs/>
                <w:sz w:val="20"/>
                <w:szCs w:val="20"/>
              </w:rPr>
              <w:t>Toàn trạm trộn</w:t>
            </w:r>
          </w:p>
        </w:tc>
        <w:tc>
          <w:tcPr>
            <w:tcW w:w="948" w:type="pct"/>
            <w:tcBorders>
              <w:top w:val="single" w:sz="4" w:space="0" w:color="auto"/>
              <w:left w:val="single" w:sz="4" w:space="0" w:color="auto"/>
              <w:bottom w:val="nil"/>
              <w:right w:val="single" w:sz="4" w:space="0" w:color="auto"/>
            </w:tcBorders>
            <w:shd w:val="clear" w:color="auto" w:fill="FFFFFF"/>
            <w:vAlign w:val="center"/>
          </w:tcPr>
          <w:p w14:paraId="7E0CCEF0" w14:textId="77777777" w:rsidR="00A62022" w:rsidRPr="00170EB4" w:rsidRDefault="00A62022" w:rsidP="00C32665">
            <w:pPr>
              <w:spacing w:before="120"/>
              <w:rPr>
                <w:color w:val="auto"/>
                <w:sz w:val="20"/>
                <w:szCs w:val="20"/>
                <w:lang w:eastAsia="en-US"/>
              </w:rPr>
            </w:pPr>
            <w:r w:rsidRPr="00170EB4">
              <w:rPr>
                <w:bCs/>
                <w:sz w:val="20"/>
                <w:szCs w:val="20"/>
              </w:rPr>
              <w:t>Tiêu chuẩn kỹ thuật của trạm trộn</w:t>
            </w:r>
          </w:p>
        </w:tc>
      </w:tr>
      <w:tr w:rsidR="00A62022" w:rsidRPr="00170EB4" w14:paraId="5BFE7E30" w14:textId="77777777">
        <w:tblPrEx>
          <w:tblCellMar>
            <w:top w:w="0" w:type="dxa"/>
            <w:left w:w="0" w:type="dxa"/>
            <w:bottom w:w="0" w:type="dxa"/>
            <w:right w:w="0" w:type="dxa"/>
          </w:tblCellMar>
        </w:tblPrEx>
        <w:tc>
          <w:tcPr>
            <w:tcW w:w="1194" w:type="pct"/>
            <w:tcBorders>
              <w:top w:val="single" w:sz="4" w:space="0" w:color="auto"/>
              <w:left w:val="single" w:sz="4" w:space="0" w:color="auto"/>
              <w:bottom w:val="nil"/>
              <w:right w:val="nil"/>
            </w:tcBorders>
            <w:shd w:val="clear" w:color="auto" w:fill="FFFFFF"/>
            <w:vAlign w:val="center"/>
          </w:tcPr>
          <w:p w14:paraId="5CADDE5A" w14:textId="77777777" w:rsidR="00A62022" w:rsidRPr="00170EB4" w:rsidRDefault="00A62022" w:rsidP="00CE37C6">
            <w:pPr>
              <w:spacing w:before="120"/>
              <w:rPr>
                <w:color w:val="auto"/>
                <w:sz w:val="20"/>
                <w:szCs w:val="20"/>
                <w:lang w:eastAsia="en-US"/>
              </w:rPr>
            </w:pPr>
            <w:r w:rsidRPr="00170EB4">
              <w:rPr>
                <w:bCs/>
                <w:sz w:val="20"/>
                <w:szCs w:val="20"/>
              </w:rPr>
              <w:t>5. Nhiệt độ nhựa đường</w:t>
            </w:r>
          </w:p>
        </w:tc>
        <w:tc>
          <w:tcPr>
            <w:tcW w:w="1254" w:type="pct"/>
            <w:tcBorders>
              <w:top w:val="single" w:sz="4" w:space="0" w:color="auto"/>
              <w:left w:val="single" w:sz="4" w:space="0" w:color="auto"/>
              <w:bottom w:val="nil"/>
              <w:right w:val="nil"/>
            </w:tcBorders>
            <w:shd w:val="clear" w:color="auto" w:fill="FFFFFF"/>
            <w:vAlign w:val="center"/>
          </w:tcPr>
          <w:p w14:paraId="15380FF2" w14:textId="77777777" w:rsidR="00A62022" w:rsidRPr="00170EB4" w:rsidRDefault="00A62022" w:rsidP="00CE37C6">
            <w:pPr>
              <w:spacing w:before="120"/>
              <w:jc w:val="center"/>
              <w:rPr>
                <w:color w:val="auto"/>
                <w:sz w:val="20"/>
                <w:szCs w:val="20"/>
                <w:lang w:eastAsia="en-US"/>
              </w:rPr>
            </w:pPr>
            <w:r w:rsidRPr="00170EB4">
              <w:rPr>
                <w:bCs/>
                <w:sz w:val="20"/>
                <w:szCs w:val="20"/>
              </w:rPr>
              <w:t>Nhiệt kế</w:t>
            </w:r>
          </w:p>
        </w:tc>
        <w:tc>
          <w:tcPr>
            <w:tcW w:w="765" w:type="pct"/>
            <w:tcBorders>
              <w:top w:val="single" w:sz="4" w:space="0" w:color="auto"/>
              <w:left w:val="single" w:sz="4" w:space="0" w:color="auto"/>
              <w:bottom w:val="nil"/>
              <w:right w:val="nil"/>
            </w:tcBorders>
            <w:shd w:val="clear" w:color="auto" w:fill="FFFFFF"/>
            <w:vAlign w:val="center"/>
          </w:tcPr>
          <w:p w14:paraId="22C863F3" w14:textId="77777777" w:rsidR="00A62022" w:rsidRPr="00170EB4" w:rsidRDefault="00A62022" w:rsidP="00CE37C6">
            <w:pPr>
              <w:spacing w:before="120"/>
              <w:jc w:val="center"/>
              <w:rPr>
                <w:color w:val="auto"/>
                <w:sz w:val="20"/>
                <w:szCs w:val="20"/>
                <w:lang w:eastAsia="en-US"/>
              </w:rPr>
            </w:pPr>
            <w:r w:rsidRPr="00170EB4">
              <w:rPr>
                <w:bCs/>
                <w:sz w:val="20"/>
                <w:szCs w:val="20"/>
              </w:rPr>
              <w:t>1 giờ/lần</w:t>
            </w:r>
          </w:p>
        </w:tc>
        <w:tc>
          <w:tcPr>
            <w:tcW w:w="839" w:type="pct"/>
            <w:tcBorders>
              <w:top w:val="single" w:sz="4" w:space="0" w:color="auto"/>
              <w:left w:val="single" w:sz="4" w:space="0" w:color="auto"/>
              <w:bottom w:val="nil"/>
              <w:right w:val="nil"/>
            </w:tcBorders>
            <w:shd w:val="clear" w:color="auto" w:fill="FFFFFF"/>
            <w:vAlign w:val="center"/>
          </w:tcPr>
          <w:p w14:paraId="7CAF1B1E" w14:textId="77777777" w:rsidR="00A62022" w:rsidRPr="00170EB4" w:rsidRDefault="00A62022" w:rsidP="00C32665">
            <w:pPr>
              <w:spacing w:before="120"/>
              <w:rPr>
                <w:color w:val="auto"/>
                <w:sz w:val="20"/>
                <w:szCs w:val="20"/>
                <w:lang w:eastAsia="en-US"/>
              </w:rPr>
            </w:pPr>
            <w:r w:rsidRPr="00170EB4">
              <w:rPr>
                <w:bCs/>
                <w:sz w:val="20"/>
                <w:szCs w:val="20"/>
              </w:rPr>
              <w:t>Thùng gia nhiệt sơ bộ, thùng trộn</w:t>
            </w:r>
          </w:p>
        </w:tc>
        <w:tc>
          <w:tcPr>
            <w:tcW w:w="948" w:type="pct"/>
            <w:tcBorders>
              <w:top w:val="single" w:sz="4" w:space="0" w:color="auto"/>
              <w:left w:val="single" w:sz="4" w:space="0" w:color="auto"/>
              <w:bottom w:val="nil"/>
              <w:right w:val="single" w:sz="4" w:space="0" w:color="auto"/>
            </w:tcBorders>
            <w:shd w:val="clear" w:color="auto" w:fill="FFFFFF"/>
            <w:vAlign w:val="center"/>
          </w:tcPr>
          <w:p w14:paraId="64B056CA" w14:textId="77777777" w:rsidR="00A62022" w:rsidRPr="00170EB4" w:rsidRDefault="00A62022" w:rsidP="00C32665">
            <w:pPr>
              <w:spacing w:before="120"/>
              <w:rPr>
                <w:color w:val="auto"/>
                <w:sz w:val="20"/>
                <w:szCs w:val="20"/>
                <w:lang w:eastAsia="en-US"/>
              </w:rPr>
            </w:pPr>
            <w:r w:rsidRPr="00170EB4">
              <w:rPr>
                <w:bCs/>
                <w:sz w:val="20"/>
                <w:szCs w:val="20"/>
              </w:rPr>
              <w:t>Theo 7.3.6. và Bảng 9</w:t>
            </w:r>
          </w:p>
        </w:tc>
      </w:tr>
      <w:tr w:rsidR="00A62022" w:rsidRPr="00170EB4" w14:paraId="39AFB6C6" w14:textId="77777777">
        <w:tblPrEx>
          <w:tblCellMar>
            <w:top w:w="0" w:type="dxa"/>
            <w:left w:w="0" w:type="dxa"/>
            <w:bottom w:w="0" w:type="dxa"/>
            <w:right w:w="0" w:type="dxa"/>
          </w:tblCellMar>
        </w:tblPrEx>
        <w:tc>
          <w:tcPr>
            <w:tcW w:w="1194" w:type="pct"/>
            <w:tcBorders>
              <w:top w:val="single" w:sz="4" w:space="0" w:color="auto"/>
              <w:left w:val="single" w:sz="4" w:space="0" w:color="auto"/>
              <w:bottom w:val="single" w:sz="4" w:space="0" w:color="auto"/>
              <w:right w:val="nil"/>
            </w:tcBorders>
            <w:shd w:val="clear" w:color="auto" w:fill="FFFFFF"/>
            <w:vAlign w:val="center"/>
          </w:tcPr>
          <w:p w14:paraId="4D3BEC7A" w14:textId="77777777" w:rsidR="00A62022" w:rsidRPr="00170EB4" w:rsidRDefault="00A62022" w:rsidP="00CE37C6">
            <w:pPr>
              <w:spacing w:before="120"/>
              <w:rPr>
                <w:color w:val="auto"/>
                <w:sz w:val="20"/>
                <w:szCs w:val="20"/>
                <w:lang w:eastAsia="en-US"/>
              </w:rPr>
            </w:pPr>
            <w:r w:rsidRPr="00170EB4">
              <w:rPr>
                <w:bCs/>
                <w:sz w:val="20"/>
                <w:szCs w:val="20"/>
              </w:rPr>
              <w:t>6. Nhiệt độ cốt liệu sau khi sấy</w:t>
            </w:r>
          </w:p>
        </w:tc>
        <w:tc>
          <w:tcPr>
            <w:tcW w:w="1254" w:type="pct"/>
            <w:tcBorders>
              <w:top w:val="single" w:sz="4" w:space="0" w:color="auto"/>
              <w:left w:val="single" w:sz="4" w:space="0" w:color="auto"/>
              <w:bottom w:val="single" w:sz="4" w:space="0" w:color="auto"/>
              <w:right w:val="nil"/>
            </w:tcBorders>
            <w:shd w:val="clear" w:color="auto" w:fill="FFFFFF"/>
            <w:vAlign w:val="center"/>
          </w:tcPr>
          <w:p w14:paraId="0EEBD386" w14:textId="77777777" w:rsidR="00A62022" w:rsidRPr="00170EB4" w:rsidRDefault="00A62022" w:rsidP="00CE37C6">
            <w:pPr>
              <w:spacing w:before="120"/>
              <w:jc w:val="center"/>
              <w:rPr>
                <w:color w:val="auto"/>
                <w:sz w:val="20"/>
                <w:szCs w:val="20"/>
                <w:lang w:eastAsia="en-US"/>
              </w:rPr>
            </w:pPr>
            <w:r w:rsidRPr="00170EB4">
              <w:rPr>
                <w:bCs/>
                <w:sz w:val="20"/>
                <w:szCs w:val="20"/>
              </w:rPr>
              <w:t>Nhiệt kế</w:t>
            </w:r>
          </w:p>
        </w:tc>
        <w:tc>
          <w:tcPr>
            <w:tcW w:w="765" w:type="pct"/>
            <w:tcBorders>
              <w:top w:val="single" w:sz="4" w:space="0" w:color="auto"/>
              <w:left w:val="single" w:sz="4" w:space="0" w:color="auto"/>
              <w:bottom w:val="single" w:sz="4" w:space="0" w:color="auto"/>
              <w:right w:val="nil"/>
            </w:tcBorders>
            <w:shd w:val="clear" w:color="auto" w:fill="FFFFFF"/>
            <w:vAlign w:val="center"/>
          </w:tcPr>
          <w:p w14:paraId="081E6EEF" w14:textId="77777777" w:rsidR="00A62022" w:rsidRPr="00170EB4" w:rsidRDefault="00A62022" w:rsidP="00CE37C6">
            <w:pPr>
              <w:spacing w:before="120"/>
              <w:jc w:val="center"/>
              <w:rPr>
                <w:color w:val="auto"/>
                <w:sz w:val="20"/>
                <w:szCs w:val="20"/>
                <w:lang w:eastAsia="en-US"/>
              </w:rPr>
            </w:pPr>
            <w:r w:rsidRPr="00170EB4">
              <w:rPr>
                <w:bCs/>
                <w:sz w:val="20"/>
                <w:szCs w:val="20"/>
              </w:rPr>
              <w:t>1 giờ/lần</w:t>
            </w:r>
          </w:p>
        </w:tc>
        <w:tc>
          <w:tcPr>
            <w:tcW w:w="839" w:type="pct"/>
            <w:tcBorders>
              <w:top w:val="single" w:sz="4" w:space="0" w:color="auto"/>
              <w:left w:val="single" w:sz="4" w:space="0" w:color="auto"/>
              <w:bottom w:val="single" w:sz="4" w:space="0" w:color="auto"/>
              <w:right w:val="nil"/>
            </w:tcBorders>
            <w:shd w:val="clear" w:color="auto" w:fill="FFFFFF"/>
            <w:vAlign w:val="center"/>
          </w:tcPr>
          <w:p w14:paraId="12928398" w14:textId="77777777" w:rsidR="00A62022" w:rsidRPr="00170EB4" w:rsidRDefault="00A62022" w:rsidP="00CE37C6">
            <w:pPr>
              <w:spacing w:before="120"/>
              <w:jc w:val="center"/>
              <w:rPr>
                <w:color w:val="auto"/>
                <w:sz w:val="20"/>
                <w:szCs w:val="20"/>
                <w:lang w:eastAsia="en-US"/>
              </w:rPr>
            </w:pPr>
            <w:r w:rsidRPr="00170EB4">
              <w:rPr>
                <w:bCs/>
                <w:sz w:val="20"/>
                <w:szCs w:val="20"/>
              </w:rPr>
              <w:t>Tang sấy</w:t>
            </w: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14:paraId="19CF1D9C" w14:textId="77777777" w:rsidR="00A62022" w:rsidRPr="00170EB4" w:rsidRDefault="00A62022" w:rsidP="00CE37C6">
            <w:pPr>
              <w:spacing w:before="120"/>
              <w:jc w:val="center"/>
              <w:rPr>
                <w:color w:val="auto"/>
                <w:sz w:val="20"/>
                <w:szCs w:val="20"/>
                <w:lang w:eastAsia="en-US"/>
              </w:rPr>
            </w:pPr>
            <w:r w:rsidRPr="00170EB4">
              <w:rPr>
                <w:bCs/>
                <w:sz w:val="20"/>
                <w:szCs w:val="20"/>
              </w:rPr>
              <w:t>Theo 7.3.9</w:t>
            </w:r>
          </w:p>
        </w:tc>
      </w:tr>
      <w:tr w:rsidR="0083516E" w:rsidRPr="00170EB4" w14:paraId="581EF5C8" w14:textId="77777777">
        <w:tblPrEx>
          <w:tblCellMar>
            <w:top w:w="0" w:type="dxa"/>
            <w:left w:w="0" w:type="dxa"/>
            <w:bottom w:w="0" w:type="dxa"/>
            <w:right w:w="0" w:type="dxa"/>
          </w:tblCellMar>
        </w:tblPrEx>
        <w:tc>
          <w:tcPr>
            <w:tcW w:w="1194" w:type="pct"/>
            <w:tcBorders>
              <w:top w:val="single" w:sz="4" w:space="0" w:color="auto"/>
              <w:left w:val="single" w:sz="4" w:space="0" w:color="auto"/>
              <w:bottom w:val="single" w:sz="4" w:space="0" w:color="auto"/>
              <w:right w:val="nil"/>
            </w:tcBorders>
            <w:shd w:val="clear" w:color="auto" w:fill="FFFFFF"/>
            <w:vAlign w:val="center"/>
          </w:tcPr>
          <w:p w14:paraId="2503A040" w14:textId="77777777" w:rsidR="0083516E" w:rsidRPr="00170EB4" w:rsidRDefault="0083516E" w:rsidP="00CE37C6">
            <w:pPr>
              <w:spacing w:before="120"/>
              <w:rPr>
                <w:color w:val="auto"/>
                <w:sz w:val="20"/>
                <w:szCs w:val="20"/>
                <w:lang w:eastAsia="en-US"/>
              </w:rPr>
            </w:pPr>
            <w:r w:rsidRPr="00170EB4">
              <w:rPr>
                <w:bCs/>
                <w:sz w:val="20"/>
                <w:szCs w:val="20"/>
              </w:rPr>
              <w:t>7. Nhiệt độ trộn</w:t>
            </w:r>
          </w:p>
        </w:tc>
        <w:tc>
          <w:tcPr>
            <w:tcW w:w="1254" w:type="pct"/>
            <w:tcBorders>
              <w:top w:val="single" w:sz="4" w:space="0" w:color="auto"/>
              <w:left w:val="single" w:sz="4" w:space="0" w:color="auto"/>
              <w:bottom w:val="single" w:sz="4" w:space="0" w:color="auto"/>
              <w:right w:val="nil"/>
            </w:tcBorders>
            <w:shd w:val="clear" w:color="auto" w:fill="FFFFFF"/>
            <w:vAlign w:val="center"/>
          </w:tcPr>
          <w:p w14:paraId="17277452" w14:textId="77777777" w:rsidR="0083516E" w:rsidRPr="00170EB4" w:rsidRDefault="0083516E" w:rsidP="00CE37C6">
            <w:pPr>
              <w:spacing w:before="120"/>
              <w:jc w:val="center"/>
              <w:rPr>
                <w:color w:val="auto"/>
                <w:sz w:val="20"/>
                <w:szCs w:val="20"/>
                <w:lang w:eastAsia="en-US"/>
              </w:rPr>
            </w:pPr>
            <w:r w:rsidRPr="00170EB4">
              <w:rPr>
                <w:bCs/>
                <w:sz w:val="20"/>
                <w:szCs w:val="20"/>
              </w:rPr>
              <w:t>Nhiệt kế</w:t>
            </w:r>
          </w:p>
        </w:tc>
        <w:tc>
          <w:tcPr>
            <w:tcW w:w="765" w:type="pct"/>
            <w:tcBorders>
              <w:top w:val="single" w:sz="4" w:space="0" w:color="auto"/>
              <w:left w:val="single" w:sz="4" w:space="0" w:color="auto"/>
              <w:bottom w:val="single" w:sz="4" w:space="0" w:color="auto"/>
              <w:right w:val="nil"/>
            </w:tcBorders>
            <w:shd w:val="clear" w:color="auto" w:fill="FFFFFF"/>
            <w:vAlign w:val="center"/>
          </w:tcPr>
          <w:p w14:paraId="5FA622B0" w14:textId="77777777" w:rsidR="0083516E" w:rsidRPr="00170EB4" w:rsidRDefault="0083516E" w:rsidP="00CE37C6">
            <w:pPr>
              <w:spacing w:before="120"/>
              <w:jc w:val="center"/>
              <w:rPr>
                <w:color w:val="auto"/>
                <w:sz w:val="20"/>
                <w:szCs w:val="20"/>
                <w:lang w:eastAsia="en-US"/>
              </w:rPr>
            </w:pPr>
            <w:r w:rsidRPr="00170EB4">
              <w:rPr>
                <w:bCs/>
                <w:sz w:val="20"/>
                <w:szCs w:val="20"/>
              </w:rPr>
              <w:t>Mỗi mẻ trộn</w:t>
            </w:r>
          </w:p>
        </w:tc>
        <w:tc>
          <w:tcPr>
            <w:tcW w:w="839" w:type="pct"/>
            <w:tcBorders>
              <w:top w:val="single" w:sz="4" w:space="0" w:color="auto"/>
              <w:left w:val="single" w:sz="4" w:space="0" w:color="auto"/>
              <w:bottom w:val="single" w:sz="4" w:space="0" w:color="auto"/>
              <w:right w:val="nil"/>
            </w:tcBorders>
            <w:shd w:val="clear" w:color="auto" w:fill="FFFFFF"/>
            <w:vAlign w:val="center"/>
          </w:tcPr>
          <w:p w14:paraId="038D9CEC" w14:textId="77777777" w:rsidR="0083516E" w:rsidRPr="00170EB4" w:rsidRDefault="0083516E" w:rsidP="00CE37C6">
            <w:pPr>
              <w:spacing w:before="120"/>
              <w:jc w:val="center"/>
              <w:rPr>
                <w:color w:val="auto"/>
                <w:sz w:val="20"/>
                <w:szCs w:val="20"/>
                <w:lang w:eastAsia="en-US"/>
              </w:rPr>
            </w:pPr>
            <w:r w:rsidRPr="00170EB4">
              <w:rPr>
                <w:bCs/>
                <w:sz w:val="20"/>
                <w:szCs w:val="20"/>
              </w:rPr>
              <w:t>Thùng trộn</w:t>
            </w: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14:paraId="6AC9BB2F" w14:textId="77777777" w:rsidR="0083516E" w:rsidRPr="00170EB4" w:rsidRDefault="0083516E" w:rsidP="00CE37C6">
            <w:pPr>
              <w:spacing w:before="120"/>
              <w:jc w:val="center"/>
              <w:rPr>
                <w:color w:val="auto"/>
                <w:sz w:val="20"/>
                <w:szCs w:val="20"/>
                <w:lang w:eastAsia="en-US"/>
              </w:rPr>
            </w:pPr>
            <w:r w:rsidRPr="00170EB4">
              <w:rPr>
                <w:bCs/>
                <w:sz w:val="20"/>
                <w:szCs w:val="20"/>
              </w:rPr>
              <w:t>Bảng 9</w:t>
            </w:r>
          </w:p>
        </w:tc>
      </w:tr>
      <w:tr w:rsidR="0083516E" w:rsidRPr="00170EB4" w14:paraId="7C9F62D1" w14:textId="77777777">
        <w:tblPrEx>
          <w:tblCellMar>
            <w:top w:w="0" w:type="dxa"/>
            <w:left w:w="0" w:type="dxa"/>
            <w:bottom w:w="0" w:type="dxa"/>
            <w:right w:w="0" w:type="dxa"/>
          </w:tblCellMar>
        </w:tblPrEx>
        <w:tc>
          <w:tcPr>
            <w:tcW w:w="1194" w:type="pct"/>
            <w:tcBorders>
              <w:top w:val="single" w:sz="4" w:space="0" w:color="auto"/>
              <w:left w:val="single" w:sz="4" w:space="0" w:color="auto"/>
              <w:bottom w:val="single" w:sz="4" w:space="0" w:color="auto"/>
              <w:right w:val="nil"/>
            </w:tcBorders>
            <w:shd w:val="clear" w:color="auto" w:fill="FFFFFF"/>
            <w:vAlign w:val="center"/>
          </w:tcPr>
          <w:p w14:paraId="36C7CF4D" w14:textId="77777777" w:rsidR="0083516E" w:rsidRPr="00170EB4" w:rsidRDefault="0083516E" w:rsidP="00CE37C6">
            <w:pPr>
              <w:spacing w:before="120"/>
              <w:rPr>
                <w:color w:val="auto"/>
                <w:sz w:val="20"/>
                <w:szCs w:val="20"/>
                <w:lang w:eastAsia="en-US"/>
              </w:rPr>
            </w:pPr>
            <w:r w:rsidRPr="00170EB4">
              <w:rPr>
                <w:bCs/>
                <w:sz w:val="20"/>
                <w:szCs w:val="20"/>
              </w:rPr>
              <w:t>8. Thời gian trộn</w:t>
            </w:r>
          </w:p>
        </w:tc>
        <w:tc>
          <w:tcPr>
            <w:tcW w:w="1254" w:type="pct"/>
            <w:tcBorders>
              <w:top w:val="single" w:sz="4" w:space="0" w:color="auto"/>
              <w:left w:val="single" w:sz="4" w:space="0" w:color="auto"/>
              <w:bottom w:val="single" w:sz="4" w:space="0" w:color="auto"/>
              <w:right w:val="nil"/>
            </w:tcBorders>
            <w:shd w:val="clear" w:color="auto" w:fill="FFFFFF"/>
            <w:vAlign w:val="center"/>
          </w:tcPr>
          <w:p w14:paraId="2A68880D" w14:textId="77777777" w:rsidR="0083516E" w:rsidRPr="00170EB4" w:rsidRDefault="0083516E" w:rsidP="00CE37C6">
            <w:pPr>
              <w:spacing w:before="120"/>
              <w:jc w:val="center"/>
              <w:rPr>
                <w:color w:val="auto"/>
                <w:sz w:val="20"/>
                <w:szCs w:val="20"/>
                <w:lang w:eastAsia="en-US"/>
              </w:rPr>
            </w:pPr>
            <w:r w:rsidRPr="00170EB4">
              <w:rPr>
                <w:bCs/>
                <w:sz w:val="20"/>
                <w:szCs w:val="20"/>
              </w:rPr>
              <w:t>Đồng hồ</w:t>
            </w:r>
          </w:p>
        </w:tc>
        <w:tc>
          <w:tcPr>
            <w:tcW w:w="765" w:type="pct"/>
            <w:tcBorders>
              <w:top w:val="single" w:sz="4" w:space="0" w:color="auto"/>
              <w:left w:val="single" w:sz="4" w:space="0" w:color="auto"/>
              <w:bottom w:val="single" w:sz="4" w:space="0" w:color="auto"/>
              <w:right w:val="nil"/>
            </w:tcBorders>
            <w:shd w:val="clear" w:color="auto" w:fill="FFFFFF"/>
            <w:vAlign w:val="center"/>
          </w:tcPr>
          <w:p w14:paraId="073834B7" w14:textId="77777777" w:rsidR="0083516E" w:rsidRPr="00170EB4" w:rsidRDefault="0083516E" w:rsidP="00CE37C6">
            <w:pPr>
              <w:spacing w:before="120"/>
              <w:jc w:val="center"/>
              <w:rPr>
                <w:color w:val="auto"/>
                <w:sz w:val="20"/>
                <w:szCs w:val="20"/>
                <w:lang w:eastAsia="en-US"/>
              </w:rPr>
            </w:pPr>
            <w:r w:rsidRPr="00170EB4">
              <w:rPr>
                <w:bCs/>
                <w:sz w:val="20"/>
                <w:szCs w:val="20"/>
              </w:rPr>
              <w:t>Mỗi mẻ trộn</w:t>
            </w:r>
          </w:p>
        </w:tc>
        <w:tc>
          <w:tcPr>
            <w:tcW w:w="839" w:type="pct"/>
            <w:tcBorders>
              <w:top w:val="single" w:sz="4" w:space="0" w:color="auto"/>
              <w:left w:val="single" w:sz="4" w:space="0" w:color="auto"/>
              <w:bottom w:val="single" w:sz="4" w:space="0" w:color="auto"/>
              <w:right w:val="nil"/>
            </w:tcBorders>
            <w:shd w:val="clear" w:color="auto" w:fill="FFFFFF"/>
            <w:vAlign w:val="center"/>
          </w:tcPr>
          <w:p w14:paraId="124B09BB" w14:textId="77777777" w:rsidR="0083516E" w:rsidRPr="00170EB4" w:rsidRDefault="0083516E" w:rsidP="00CE37C6">
            <w:pPr>
              <w:spacing w:before="120"/>
              <w:jc w:val="center"/>
              <w:rPr>
                <w:color w:val="auto"/>
                <w:sz w:val="20"/>
                <w:szCs w:val="20"/>
                <w:lang w:eastAsia="en-US"/>
              </w:rPr>
            </w:pPr>
            <w:r w:rsidRPr="00170EB4">
              <w:rPr>
                <w:bCs/>
                <w:sz w:val="20"/>
                <w:szCs w:val="20"/>
              </w:rPr>
              <w:t>Phòng điều khiển</w:t>
            </w: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14:paraId="63C0F5B7" w14:textId="77777777" w:rsidR="0083516E" w:rsidRPr="00170EB4" w:rsidRDefault="0083516E" w:rsidP="00CE37C6">
            <w:pPr>
              <w:spacing w:before="120"/>
              <w:jc w:val="center"/>
              <w:rPr>
                <w:color w:val="auto"/>
                <w:sz w:val="20"/>
                <w:szCs w:val="20"/>
                <w:lang w:eastAsia="en-US"/>
              </w:rPr>
            </w:pPr>
            <w:r w:rsidRPr="00170EB4">
              <w:rPr>
                <w:bCs/>
                <w:sz w:val="20"/>
                <w:szCs w:val="20"/>
              </w:rPr>
              <w:t>Theo 7.3.11</w:t>
            </w:r>
          </w:p>
        </w:tc>
      </w:tr>
      <w:tr w:rsidR="0083516E" w:rsidRPr="00170EB4" w14:paraId="204DEF4F" w14:textId="77777777">
        <w:tblPrEx>
          <w:tblCellMar>
            <w:top w:w="0" w:type="dxa"/>
            <w:left w:w="0" w:type="dxa"/>
            <w:bottom w:w="0" w:type="dxa"/>
            <w:right w:w="0" w:type="dxa"/>
          </w:tblCellMar>
        </w:tblPrEx>
        <w:tc>
          <w:tcPr>
            <w:tcW w:w="1194" w:type="pct"/>
            <w:tcBorders>
              <w:top w:val="single" w:sz="4" w:space="0" w:color="auto"/>
              <w:left w:val="single" w:sz="4" w:space="0" w:color="auto"/>
              <w:bottom w:val="single" w:sz="4" w:space="0" w:color="auto"/>
              <w:right w:val="nil"/>
            </w:tcBorders>
            <w:shd w:val="clear" w:color="auto" w:fill="FFFFFF"/>
            <w:vAlign w:val="center"/>
          </w:tcPr>
          <w:p w14:paraId="099ED701" w14:textId="77777777" w:rsidR="0083516E" w:rsidRPr="00170EB4" w:rsidRDefault="0083516E" w:rsidP="00CE37C6">
            <w:pPr>
              <w:spacing w:before="120"/>
              <w:rPr>
                <w:color w:val="auto"/>
                <w:sz w:val="20"/>
                <w:szCs w:val="20"/>
                <w:lang w:eastAsia="en-US"/>
              </w:rPr>
            </w:pPr>
            <w:r w:rsidRPr="00170EB4">
              <w:rPr>
                <w:bCs/>
                <w:sz w:val="20"/>
                <w:szCs w:val="20"/>
              </w:rPr>
              <w:t>9. Nhiệt độ hỗn hợp khi ra khỏi thùng trộn</w:t>
            </w:r>
          </w:p>
        </w:tc>
        <w:tc>
          <w:tcPr>
            <w:tcW w:w="1254" w:type="pct"/>
            <w:tcBorders>
              <w:top w:val="single" w:sz="4" w:space="0" w:color="auto"/>
              <w:left w:val="single" w:sz="4" w:space="0" w:color="auto"/>
              <w:bottom w:val="single" w:sz="4" w:space="0" w:color="auto"/>
              <w:right w:val="nil"/>
            </w:tcBorders>
            <w:shd w:val="clear" w:color="auto" w:fill="FFFFFF"/>
            <w:vAlign w:val="center"/>
          </w:tcPr>
          <w:p w14:paraId="2DAAE435" w14:textId="77777777" w:rsidR="0083516E" w:rsidRPr="00170EB4" w:rsidRDefault="0083516E" w:rsidP="00CE37C6">
            <w:pPr>
              <w:spacing w:before="120"/>
              <w:jc w:val="center"/>
              <w:rPr>
                <w:color w:val="auto"/>
                <w:sz w:val="20"/>
                <w:szCs w:val="20"/>
                <w:lang w:eastAsia="en-US"/>
              </w:rPr>
            </w:pPr>
            <w:r w:rsidRPr="00170EB4">
              <w:rPr>
                <w:bCs/>
                <w:sz w:val="20"/>
                <w:szCs w:val="20"/>
              </w:rPr>
              <w:t>Nhiệt kế</w:t>
            </w:r>
          </w:p>
        </w:tc>
        <w:tc>
          <w:tcPr>
            <w:tcW w:w="765" w:type="pct"/>
            <w:tcBorders>
              <w:top w:val="single" w:sz="4" w:space="0" w:color="auto"/>
              <w:left w:val="single" w:sz="4" w:space="0" w:color="auto"/>
              <w:bottom w:val="single" w:sz="4" w:space="0" w:color="auto"/>
              <w:right w:val="nil"/>
            </w:tcBorders>
            <w:shd w:val="clear" w:color="auto" w:fill="FFFFFF"/>
            <w:vAlign w:val="center"/>
          </w:tcPr>
          <w:p w14:paraId="10018A7E" w14:textId="77777777" w:rsidR="0083516E" w:rsidRPr="00170EB4" w:rsidRDefault="0083516E" w:rsidP="00CE37C6">
            <w:pPr>
              <w:spacing w:before="120"/>
              <w:jc w:val="center"/>
              <w:rPr>
                <w:color w:val="auto"/>
                <w:sz w:val="20"/>
                <w:szCs w:val="20"/>
                <w:lang w:eastAsia="en-US"/>
              </w:rPr>
            </w:pPr>
            <w:r w:rsidRPr="00170EB4">
              <w:rPr>
                <w:bCs/>
                <w:sz w:val="20"/>
                <w:szCs w:val="20"/>
              </w:rPr>
              <w:t>Mỗi mẻ trộn</w:t>
            </w:r>
          </w:p>
        </w:tc>
        <w:tc>
          <w:tcPr>
            <w:tcW w:w="839" w:type="pct"/>
            <w:tcBorders>
              <w:top w:val="single" w:sz="4" w:space="0" w:color="auto"/>
              <w:left w:val="single" w:sz="4" w:space="0" w:color="auto"/>
              <w:bottom w:val="single" w:sz="4" w:space="0" w:color="auto"/>
              <w:right w:val="nil"/>
            </w:tcBorders>
            <w:shd w:val="clear" w:color="auto" w:fill="FFFFFF"/>
            <w:vAlign w:val="center"/>
          </w:tcPr>
          <w:p w14:paraId="262AB0F5" w14:textId="77777777" w:rsidR="0083516E" w:rsidRPr="00170EB4" w:rsidRDefault="0083516E" w:rsidP="00CE37C6">
            <w:pPr>
              <w:spacing w:before="120"/>
              <w:jc w:val="center"/>
              <w:rPr>
                <w:color w:val="auto"/>
                <w:sz w:val="20"/>
                <w:szCs w:val="20"/>
                <w:lang w:eastAsia="en-US"/>
              </w:rPr>
            </w:pPr>
            <w:r w:rsidRPr="00170EB4">
              <w:rPr>
                <w:bCs/>
                <w:sz w:val="20"/>
                <w:szCs w:val="20"/>
              </w:rPr>
              <w:t>Phòng điều khiển</w:t>
            </w: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14:paraId="4ED36EC9" w14:textId="77777777" w:rsidR="0083516E" w:rsidRPr="00170EB4" w:rsidRDefault="0083516E" w:rsidP="00CE37C6">
            <w:pPr>
              <w:spacing w:before="120"/>
              <w:jc w:val="center"/>
              <w:rPr>
                <w:color w:val="auto"/>
                <w:sz w:val="20"/>
                <w:szCs w:val="20"/>
                <w:lang w:eastAsia="en-US"/>
              </w:rPr>
            </w:pPr>
            <w:r w:rsidRPr="00170EB4">
              <w:rPr>
                <w:bCs/>
                <w:sz w:val="20"/>
                <w:szCs w:val="20"/>
              </w:rPr>
              <w:t>Bảng 9</w:t>
            </w:r>
          </w:p>
        </w:tc>
      </w:tr>
    </w:tbl>
    <w:p w14:paraId="68E27ED1" w14:textId="77777777" w:rsidR="00A62022" w:rsidRPr="00170EB4" w:rsidRDefault="00A62022" w:rsidP="00CE37C6">
      <w:pPr>
        <w:spacing w:before="120"/>
        <w:rPr>
          <w:color w:val="auto"/>
          <w:sz w:val="20"/>
          <w:szCs w:val="20"/>
          <w:lang w:eastAsia="en-US"/>
        </w:rPr>
      </w:pPr>
      <w:r w:rsidRPr="00170EB4">
        <w:rPr>
          <w:bCs/>
          <w:sz w:val="20"/>
          <w:szCs w:val="20"/>
        </w:rPr>
        <w:t xml:space="preserve">9.5 </w:t>
      </w:r>
      <w:r w:rsidR="0083516E" w:rsidRPr="00170EB4">
        <w:rPr>
          <w:bCs/>
          <w:sz w:val="20"/>
          <w:szCs w:val="20"/>
          <w:lang w:val="en-US"/>
        </w:rPr>
        <w:t xml:space="preserve"> </w:t>
      </w:r>
      <w:r w:rsidRPr="00170EB4">
        <w:rPr>
          <w:bCs/>
          <w:sz w:val="20"/>
          <w:szCs w:val="20"/>
        </w:rPr>
        <w:t>Kiểm tra trong khi thi công: Theo quy định tại Bảng 12.</w:t>
      </w:r>
    </w:p>
    <w:p w14:paraId="5427FEF4" w14:textId="77777777" w:rsidR="00A62022" w:rsidRPr="00170EB4" w:rsidRDefault="00A62022" w:rsidP="00CE37C6">
      <w:pPr>
        <w:spacing w:before="120"/>
        <w:jc w:val="center"/>
        <w:rPr>
          <w:b/>
          <w:color w:val="auto"/>
          <w:sz w:val="20"/>
          <w:szCs w:val="20"/>
          <w:lang w:eastAsia="en-US"/>
        </w:rPr>
      </w:pPr>
      <w:r w:rsidRPr="00170EB4">
        <w:rPr>
          <w:b/>
          <w:bCs/>
          <w:sz w:val="20"/>
          <w:szCs w:val="20"/>
        </w:rPr>
        <w:t>Bảng 12 - Kiểm tra trong khi thi công lớp cấp phối đá chặt gia cố nhựa nóng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695"/>
        <w:gridCol w:w="1937"/>
        <w:gridCol w:w="1305"/>
        <w:gridCol w:w="1347"/>
        <w:gridCol w:w="1350"/>
      </w:tblGrid>
      <w:tr w:rsidR="00A62022" w:rsidRPr="00170EB4" w14:paraId="4140FFB9" w14:textId="77777777" w:rsidTr="00C32665">
        <w:tblPrEx>
          <w:tblCellMar>
            <w:top w:w="0" w:type="dxa"/>
            <w:left w:w="0" w:type="dxa"/>
            <w:bottom w:w="0" w:type="dxa"/>
            <w:right w:w="0" w:type="dxa"/>
          </w:tblCellMar>
        </w:tblPrEx>
        <w:tc>
          <w:tcPr>
            <w:tcW w:w="1560" w:type="pct"/>
            <w:shd w:val="clear" w:color="auto" w:fill="FFFFFF"/>
            <w:vAlign w:val="center"/>
          </w:tcPr>
          <w:p w14:paraId="1D6CA71E" w14:textId="77777777" w:rsidR="00A62022" w:rsidRPr="00170EB4" w:rsidRDefault="00A62022" w:rsidP="00CE37C6">
            <w:pPr>
              <w:spacing w:before="120"/>
              <w:jc w:val="center"/>
              <w:rPr>
                <w:b/>
                <w:color w:val="auto"/>
                <w:sz w:val="20"/>
                <w:szCs w:val="20"/>
                <w:lang w:eastAsia="en-US"/>
              </w:rPr>
            </w:pPr>
            <w:r w:rsidRPr="00170EB4">
              <w:rPr>
                <w:b/>
                <w:bCs/>
                <w:sz w:val="20"/>
                <w:szCs w:val="20"/>
              </w:rPr>
              <w:lastRenderedPageBreak/>
              <w:t>Nội dung kiểm tra</w:t>
            </w:r>
          </w:p>
        </w:tc>
        <w:tc>
          <w:tcPr>
            <w:tcW w:w="1122" w:type="pct"/>
            <w:shd w:val="clear" w:color="auto" w:fill="FFFFFF"/>
            <w:vAlign w:val="center"/>
          </w:tcPr>
          <w:p w14:paraId="6C53E085" w14:textId="77777777" w:rsidR="00A62022" w:rsidRPr="00170EB4" w:rsidRDefault="00A62022" w:rsidP="00CE37C6">
            <w:pPr>
              <w:spacing w:before="120"/>
              <w:jc w:val="center"/>
              <w:rPr>
                <w:b/>
                <w:color w:val="auto"/>
                <w:sz w:val="20"/>
                <w:szCs w:val="20"/>
                <w:lang w:eastAsia="en-US"/>
              </w:rPr>
            </w:pPr>
            <w:r w:rsidRPr="00170EB4">
              <w:rPr>
                <w:b/>
                <w:bCs/>
                <w:sz w:val="20"/>
                <w:szCs w:val="20"/>
              </w:rPr>
              <w:t>Chỉ tiêu/ ph</w:t>
            </w:r>
            <w:r w:rsidR="0083516E" w:rsidRPr="00170EB4">
              <w:rPr>
                <w:b/>
                <w:bCs/>
                <w:sz w:val="20"/>
                <w:szCs w:val="20"/>
              </w:rPr>
              <w:t>ương</w:t>
            </w:r>
            <w:r w:rsidRPr="00170EB4">
              <w:rPr>
                <w:b/>
                <w:bCs/>
                <w:sz w:val="20"/>
                <w:szCs w:val="20"/>
              </w:rPr>
              <w:t xml:space="preserve"> pháp</w:t>
            </w:r>
          </w:p>
        </w:tc>
        <w:tc>
          <w:tcPr>
            <w:tcW w:w="756" w:type="pct"/>
            <w:shd w:val="clear" w:color="auto" w:fill="FFFFFF"/>
            <w:vAlign w:val="center"/>
          </w:tcPr>
          <w:p w14:paraId="68D9381D" w14:textId="77777777" w:rsidR="00A62022" w:rsidRPr="00170EB4" w:rsidRDefault="00A62022" w:rsidP="00CE37C6">
            <w:pPr>
              <w:spacing w:before="120"/>
              <w:jc w:val="center"/>
              <w:rPr>
                <w:b/>
                <w:color w:val="auto"/>
                <w:sz w:val="20"/>
                <w:szCs w:val="20"/>
                <w:lang w:eastAsia="en-US"/>
              </w:rPr>
            </w:pPr>
            <w:r w:rsidRPr="00170EB4">
              <w:rPr>
                <w:b/>
                <w:bCs/>
                <w:sz w:val="20"/>
                <w:szCs w:val="20"/>
              </w:rPr>
              <w:t>Mật độ kiểm tra</w:t>
            </w:r>
          </w:p>
        </w:tc>
        <w:tc>
          <w:tcPr>
            <w:tcW w:w="780" w:type="pct"/>
            <w:shd w:val="clear" w:color="auto" w:fill="FFFFFF"/>
            <w:vAlign w:val="center"/>
          </w:tcPr>
          <w:p w14:paraId="704A9CA7" w14:textId="77777777" w:rsidR="00A62022" w:rsidRPr="00170EB4" w:rsidRDefault="00A62022" w:rsidP="00CE37C6">
            <w:pPr>
              <w:spacing w:before="120"/>
              <w:jc w:val="center"/>
              <w:rPr>
                <w:b/>
                <w:color w:val="auto"/>
                <w:sz w:val="20"/>
                <w:szCs w:val="20"/>
                <w:lang w:eastAsia="en-US"/>
              </w:rPr>
            </w:pPr>
            <w:r w:rsidRPr="00170EB4">
              <w:rPr>
                <w:b/>
                <w:bCs/>
                <w:sz w:val="20"/>
                <w:szCs w:val="20"/>
              </w:rPr>
              <w:t>Vị trí kiểm tra</w:t>
            </w:r>
          </w:p>
        </w:tc>
        <w:tc>
          <w:tcPr>
            <w:tcW w:w="782" w:type="pct"/>
            <w:shd w:val="clear" w:color="auto" w:fill="FFFFFF"/>
            <w:vAlign w:val="center"/>
          </w:tcPr>
          <w:p w14:paraId="7968B6FD" w14:textId="77777777" w:rsidR="00A62022" w:rsidRPr="00170EB4" w:rsidRDefault="00A62022" w:rsidP="00CE37C6">
            <w:pPr>
              <w:spacing w:before="120"/>
              <w:jc w:val="center"/>
              <w:rPr>
                <w:b/>
                <w:color w:val="auto"/>
                <w:sz w:val="20"/>
                <w:szCs w:val="20"/>
                <w:lang w:eastAsia="en-US"/>
              </w:rPr>
            </w:pPr>
            <w:r w:rsidRPr="00170EB4">
              <w:rPr>
                <w:b/>
                <w:bCs/>
                <w:sz w:val="20"/>
                <w:szCs w:val="20"/>
              </w:rPr>
              <w:t>Căn cứ</w:t>
            </w:r>
          </w:p>
        </w:tc>
      </w:tr>
      <w:tr w:rsidR="00A62022" w:rsidRPr="00170EB4" w14:paraId="19097EEE" w14:textId="77777777" w:rsidTr="00C32665">
        <w:tblPrEx>
          <w:tblCellMar>
            <w:top w:w="0" w:type="dxa"/>
            <w:left w:w="0" w:type="dxa"/>
            <w:bottom w:w="0" w:type="dxa"/>
            <w:right w:w="0" w:type="dxa"/>
          </w:tblCellMar>
        </w:tblPrEx>
        <w:tc>
          <w:tcPr>
            <w:tcW w:w="1560" w:type="pct"/>
            <w:shd w:val="clear" w:color="auto" w:fill="FFFFFF"/>
            <w:vAlign w:val="center"/>
          </w:tcPr>
          <w:p w14:paraId="759F20C3" w14:textId="77777777" w:rsidR="00A62022" w:rsidRPr="00170EB4" w:rsidRDefault="00A62022" w:rsidP="00CE37C6">
            <w:pPr>
              <w:spacing w:before="120"/>
              <w:rPr>
                <w:color w:val="auto"/>
                <w:sz w:val="20"/>
                <w:szCs w:val="20"/>
                <w:lang w:eastAsia="en-US"/>
              </w:rPr>
            </w:pPr>
            <w:r w:rsidRPr="00170EB4">
              <w:rPr>
                <w:bCs/>
                <w:sz w:val="20"/>
                <w:szCs w:val="20"/>
              </w:rPr>
              <w:t>1. Nhiệt độ hỗn hợp trên xe tải</w:t>
            </w:r>
          </w:p>
        </w:tc>
        <w:tc>
          <w:tcPr>
            <w:tcW w:w="1122" w:type="pct"/>
            <w:shd w:val="clear" w:color="auto" w:fill="FFFFFF"/>
            <w:vAlign w:val="center"/>
          </w:tcPr>
          <w:p w14:paraId="74B8E0C2" w14:textId="77777777" w:rsidR="00A62022" w:rsidRPr="00170EB4" w:rsidRDefault="00A62022" w:rsidP="00CE37C6">
            <w:pPr>
              <w:spacing w:before="120"/>
              <w:jc w:val="center"/>
              <w:rPr>
                <w:color w:val="auto"/>
                <w:sz w:val="20"/>
                <w:szCs w:val="20"/>
                <w:lang w:eastAsia="en-US"/>
              </w:rPr>
            </w:pPr>
            <w:r w:rsidRPr="00170EB4">
              <w:rPr>
                <w:bCs/>
                <w:sz w:val="20"/>
                <w:szCs w:val="20"/>
              </w:rPr>
              <w:t>Nhiệt kế</w:t>
            </w:r>
          </w:p>
        </w:tc>
        <w:tc>
          <w:tcPr>
            <w:tcW w:w="756" w:type="pct"/>
            <w:shd w:val="clear" w:color="auto" w:fill="FFFFFF"/>
            <w:vAlign w:val="center"/>
          </w:tcPr>
          <w:p w14:paraId="73935F7F" w14:textId="77777777" w:rsidR="00A62022" w:rsidRPr="00170EB4" w:rsidRDefault="00A62022" w:rsidP="00CE37C6">
            <w:pPr>
              <w:spacing w:before="120"/>
              <w:jc w:val="center"/>
              <w:rPr>
                <w:color w:val="auto"/>
                <w:sz w:val="20"/>
                <w:szCs w:val="20"/>
                <w:lang w:eastAsia="en-US"/>
              </w:rPr>
            </w:pPr>
            <w:r w:rsidRPr="00170EB4">
              <w:rPr>
                <w:bCs/>
                <w:sz w:val="20"/>
                <w:szCs w:val="20"/>
              </w:rPr>
              <w:t>Mỗi xe</w:t>
            </w:r>
          </w:p>
        </w:tc>
        <w:tc>
          <w:tcPr>
            <w:tcW w:w="780" w:type="pct"/>
            <w:shd w:val="clear" w:color="auto" w:fill="FFFFFF"/>
            <w:vAlign w:val="center"/>
          </w:tcPr>
          <w:p w14:paraId="77C37010" w14:textId="77777777" w:rsidR="00A62022" w:rsidRPr="00170EB4" w:rsidRDefault="00A62022" w:rsidP="00CE37C6">
            <w:pPr>
              <w:spacing w:before="120"/>
              <w:jc w:val="center"/>
              <w:rPr>
                <w:color w:val="auto"/>
                <w:sz w:val="20"/>
                <w:szCs w:val="20"/>
                <w:lang w:eastAsia="en-US"/>
              </w:rPr>
            </w:pPr>
            <w:r w:rsidRPr="00170EB4">
              <w:rPr>
                <w:bCs/>
                <w:sz w:val="20"/>
                <w:szCs w:val="20"/>
              </w:rPr>
              <w:t>Thùng xe</w:t>
            </w:r>
          </w:p>
        </w:tc>
        <w:tc>
          <w:tcPr>
            <w:tcW w:w="782" w:type="pct"/>
            <w:shd w:val="clear" w:color="auto" w:fill="FFFFFF"/>
            <w:vAlign w:val="center"/>
          </w:tcPr>
          <w:p w14:paraId="1FAF096E" w14:textId="77777777" w:rsidR="00A62022" w:rsidRPr="00170EB4" w:rsidRDefault="00A62022" w:rsidP="00CE37C6">
            <w:pPr>
              <w:spacing w:before="120"/>
              <w:jc w:val="center"/>
              <w:rPr>
                <w:color w:val="auto"/>
                <w:sz w:val="20"/>
                <w:szCs w:val="20"/>
                <w:lang w:eastAsia="en-US"/>
              </w:rPr>
            </w:pPr>
            <w:r w:rsidRPr="00170EB4">
              <w:rPr>
                <w:bCs/>
                <w:sz w:val="20"/>
                <w:szCs w:val="20"/>
              </w:rPr>
              <w:t>Bảng 9</w:t>
            </w:r>
          </w:p>
        </w:tc>
      </w:tr>
      <w:tr w:rsidR="00A62022" w:rsidRPr="00170EB4" w14:paraId="59E37CCE" w14:textId="77777777" w:rsidTr="00C32665">
        <w:tblPrEx>
          <w:tblCellMar>
            <w:top w:w="0" w:type="dxa"/>
            <w:left w:w="0" w:type="dxa"/>
            <w:bottom w:w="0" w:type="dxa"/>
            <w:right w:w="0" w:type="dxa"/>
          </w:tblCellMar>
        </w:tblPrEx>
        <w:tc>
          <w:tcPr>
            <w:tcW w:w="1560" w:type="pct"/>
            <w:shd w:val="clear" w:color="auto" w:fill="FFFFFF"/>
            <w:vAlign w:val="center"/>
          </w:tcPr>
          <w:p w14:paraId="1C572C42" w14:textId="77777777" w:rsidR="00A62022" w:rsidRPr="00170EB4" w:rsidRDefault="00A62022" w:rsidP="00CE37C6">
            <w:pPr>
              <w:spacing w:before="120"/>
              <w:rPr>
                <w:color w:val="auto"/>
                <w:sz w:val="20"/>
                <w:szCs w:val="20"/>
                <w:lang w:eastAsia="en-US"/>
              </w:rPr>
            </w:pPr>
            <w:r w:rsidRPr="00170EB4">
              <w:rPr>
                <w:bCs/>
                <w:sz w:val="20"/>
                <w:szCs w:val="20"/>
              </w:rPr>
              <w:t>2. Nhiệt độ khi rải hỗn hợp</w:t>
            </w:r>
          </w:p>
        </w:tc>
        <w:tc>
          <w:tcPr>
            <w:tcW w:w="1122" w:type="pct"/>
            <w:shd w:val="clear" w:color="auto" w:fill="FFFFFF"/>
            <w:vAlign w:val="center"/>
          </w:tcPr>
          <w:p w14:paraId="57499181" w14:textId="77777777" w:rsidR="00A62022" w:rsidRPr="00170EB4" w:rsidRDefault="00A62022" w:rsidP="00CE37C6">
            <w:pPr>
              <w:spacing w:before="120"/>
              <w:jc w:val="center"/>
              <w:rPr>
                <w:color w:val="auto"/>
                <w:sz w:val="20"/>
                <w:szCs w:val="20"/>
                <w:lang w:eastAsia="en-US"/>
              </w:rPr>
            </w:pPr>
            <w:r w:rsidRPr="00170EB4">
              <w:rPr>
                <w:bCs/>
                <w:sz w:val="20"/>
                <w:szCs w:val="20"/>
              </w:rPr>
              <w:t>Nhiệt kế</w:t>
            </w:r>
          </w:p>
        </w:tc>
        <w:tc>
          <w:tcPr>
            <w:tcW w:w="756" w:type="pct"/>
            <w:shd w:val="clear" w:color="auto" w:fill="FFFFFF"/>
            <w:vAlign w:val="center"/>
          </w:tcPr>
          <w:p w14:paraId="3C5FDE2D" w14:textId="77777777" w:rsidR="00A62022" w:rsidRPr="00170EB4" w:rsidRDefault="00A62022" w:rsidP="00CE37C6">
            <w:pPr>
              <w:spacing w:before="120"/>
              <w:jc w:val="center"/>
              <w:rPr>
                <w:color w:val="auto"/>
                <w:sz w:val="20"/>
                <w:szCs w:val="20"/>
                <w:lang w:eastAsia="en-US"/>
              </w:rPr>
            </w:pPr>
            <w:r w:rsidRPr="00170EB4">
              <w:rPr>
                <w:bCs/>
                <w:sz w:val="20"/>
                <w:szCs w:val="20"/>
              </w:rPr>
              <w:t>50 mét/đi</w:t>
            </w:r>
            <w:r w:rsidR="00C32665" w:rsidRPr="00170EB4">
              <w:rPr>
                <w:bCs/>
                <w:sz w:val="20"/>
                <w:szCs w:val="20"/>
                <w:lang w:val="en-US"/>
              </w:rPr>
              <w:t>ể</w:t>
            </w:r>
            <w:r w:rsidRPr="00170EB4">
              <w:rPr>
                <w:bCs/>
                <w:sz w:val="20"/>
                <w:szCs w:val="20"/>
              </w:rPr>
              <w:t>m</w:t>
            </w:r>
          </w:p>
        </w:tc>
        <w:tc>
          <w:tcPr>
            <w:tcW w:w="780" w:type="pct"/>
            <w:shd w:val="clear" w:color="auto" w:fill="FFFFFF"/>
            <w:vAlign w:val="center"/>
          </w:tcPr>
          <w:p w14:paraId="44DB35CB" w14:textId="77777777" w:rsidR="00A62022" w:rsidRPr="00170EB4" w:rsidRDefault="00A62022" w:rsidP="00CE37C6">
            <w:pPr>
              <w:spacing w:before="120"/>
              <w:jc w:val="center"/>
              <w:rPr>
                <w:color w:val="auto"/>
                <w:sz w:val="20"/>
                <w:szCs w:val="20"/>
                <w:lang w:eastAsia="en-US"/>
              </w:rPr>
            </w:pPr>
            <w:r w:rsidRPr="00170EB4">
              <w:rPr>
                <w:bCs/>
                <w:sz w:val="20"/>
                <w:szCs w:val="20"/>
              </w:rPr>
              <w:t>Ngay sau máy rải</w:t>
            </w:r>
          </w:p>
        </w:tc>
        <w:tc>
          <w:tcPr>
            <w:tcW w:w="782" w:type="pct"/>
            <w:shd w:val="clear" w:color="auto" w:fill="FFFFFF"/>
            <w:vAlign w:val="center"/>
          </w:tcPr>
          <w:p w14:paraId="28AB9798" w14:textId="77777777" w:rsidR="00A62022" w:rsidRPr="00170EB4" w:rsidRDefault="00A62022" w:rsidP="00CE37C6">
            <w:pPr>
              <w:spacing w:before="120"/>
              <w:jc w:val="center"/>
              <w:rPr>
                <w:color w:val="auto"/>
                <w:sz w:val="20"/>
                <w:szCs w:val="20"/>
                <w:lang w:eastAsia="en-US"/>
              </w:rPr>
            </w:pPr>
            <w:r w:rsidRPr="00170EB4">
              <w:rPr>
                <w:bCs/>
                <w:sz w:val="20"/>
                <w:szCs w:val="20"/>
              </w:rPr>
              <w:t>Bảng 9</w:t>
            </w:r>
          </w:p>
        </w:tc>
      </w:tr>
      <w:tr w:rsidR="00A62022" w:rsidRPr="00170EB4" w14:paraId="7E70D740" w14:textId="77777777" w:rsidTr="00C32665">
        <w:tblPrEx>
          <w:tblCellMar>
            <w:top w:w="0" w:type="dxa"/>
            <w:left w:w="0" w:type="dxa"/>
            <w:bottom w:w="0" w:type="dxa"/>
            <w:right w:w="0" w:type="dxa"/>
          </w:tblCellMar>
        </w:tblPrEx>
        <w:tc>
          <w:tcPr>
            <w:tcW w:w="1560" w:type="pct"/>
            <w:shd w:val="clear" w:color="auto" w:fill="FFFFFF"/>
            <w:vAlign w:val="center"/>
          </w:tcPr>
          <w:p w14:paraId="0737DBD5" w14:textId="77777777" w:rsidR="00A62022" w:rsidRPr="00170EB4" w:rsidRDefault="00A62022" w:rsidP="00CE37C6">
            <w:pPr>
              <w:spacing w:before="120"/>
              <w:rPr>
                <w:color w:val="auto"/>
                <w:sz w:val="20"/>
                <w:szCs w:val="20"/>
                <w:lang w:eastAsia="en-US"/>
              </w:rPr>
            </w:pPr>
            <w:r w:rsidRPr="00170EB4">
              <w:rPr>
                <w:bCs/>
                <w:sz w:val="20"/>
                <w:szCs w:val="20"/>
              </w:rPr>
              <w:t>3. Nhiệt độ lu lèn hỗn hợp</w:t>
            </w:r>
          </w:p>
        </w:tc>
        <w:tc>
          <w:tcPr>
            <w:tcW w:w="1122" w:type="pct"/>
            <w:shd w:val="clear" w:color="auto" w:fill="FFFFFF"/>
            <w:vAlign w:val="center"/>
          </w:tcPr>
          <w:p w14:paraId="04F92A90" w14:textId="77777777" w:rsidR="00A62022" w:rsidRPr="00170EB4" w:rsidRDefault="00A62022" w:rsidP="00CE37C6">
            <w:pPr>
              <w:spacing w:before="120"/>
              <w:jc w:val="center"/>
              <w:rPr>
                <w:color w:val="auto"/>
                <w:sz w:val="20"/>
                <w:szCs w:val="20"/>
                <w:lang w:eastAsia="en-US"/>
              </w:rPr>
            </w:pPr>
            <w:r w:rsidRPr="00170EB4">
              <w:rPr>
                <w:bCs/>
                <w:sz w:val="20"/>
                <w:szCs w:val="20"/>
              </w:rPr>
              <w:t>Nhiệt kế</w:t>
            </w:r>
          </w:p>
        </w:tc>
        <w:tc>
          <w:tcPr>
            <w:tcW w:w="756" w:type="pct"/>
            <w:shd w:val="clear" w:color="auto" w:fill="FFFFFF"/>
            <w:vAlign w:val="center"/>
          </w:tcPr>
          <w:p w14:paraId="65E281EB" w14:textId="77777777" w:rsidR="00A62022" w:rsidRPr="00170EB4" w:rsidRDefault="00A62022" w:rsidP="00CE37C6">
            <w:pPr>
              <w:spacing w:before="120"/>
              <w:jc w:val="center"/>
              <w:rPr>
                <w:color w:val="auto"/>
                <w:sz w:val="20"/>
                <w:szCs w:val="20"/>
                <w:lang w:eastAsia="en-US"/>
              </w:rPr>
            </w:pPr>
            <w:r w:rsidRPr="00170EB4">
              <w:rPr>
                <w:bCs/>
                <w:sz w:val="20"/>
                <w:szCs w:val="20"/>
              </w:rPr>
              <w:t>50 mét/điểm</w:t>
            </w:r>
          </w:p>
        </w:tc>
        <w:tc>
          <w:tcPr>
            <w:tcW w:w="780" w:type="pct"/>
            <w:shd w:val="clear" w:color="auto" w:fill="FFFFFF"/>
            <w:vAlign w:val="center"/>
          </w:tcPr>
          <w:p w14:paraId="3D9F09A2" w14:textId="77777777" w:rsidR="00A62022" w:rsidRPr="00170EB4" w:rsidRDefault="00A62022" w:rsidP="00CE37C6">
            <w:pPr>
              <w:spacing w:before="120"/>
              <w:jc w:val="center"/>
              <w:rPr>
                <w:color w:val="auto"/>
                <w:sz w:val="20"/>
                <w:szCs w:val="20"/>
                <w:lang w:eastAsia="en-US"/>
              </w:rPr>
            </w:pPr>
            <w:r w:rsidRPr="00170EB4">
              <w:rPr>
                <w:bCs/>
                <w:sz w:val="20"/>
                <w:szCs w:val="20"/>
              </w:rPr>
              <w:t>Mặt đường</w:t>
            </w:r>
          </w:p>
        </w:tc>
        <w:tc>
          <w:tcPr>
            <w:tcW w:w="782" w:type="pct"/>
            <w:shd w:val="clear" w:color="auto" w:fill="FFFFFF"/>
            <w:vAlign w:val="center"/>
          </w:tcPr>
          <w:p w14:paraId="19416FF5" w14:textId="77777777" w:rsidR="00A62022" w:rsidRPr="00170EB4" w:rsidRDefault="00A62022" w:rsidP="00CE37C6">
            <w:pPr>
              <w:spacing w:before="120"/>
              <w:jc w:val="center"/>
              <w:rPr>
                <w:color w:val="auto"/>
                <w:sz w:val="20"/>
                <w:szCs w:val="20"/>
                <w:lang w:eastAsia="en-US"/>
              </w:rPr>
            </w:pPr>
            <w:r w:rsidRPr="00170EB4">
              <w:rPr>
                <w:bCs/>
                <w:sz w:val="20"/>
                <w:szCs w:val="20"/>
              </w:rPr>
              <w:t>Bảng 9</w:t>
            </w:r>
          </w:p>
        </w:tc>
      </w:tr>
      <w:tr w:rsidR="00A62022" w:rsidRPr="00170EB4" w14:paraId="04D45D22" w14:textId="77777777" w:rsidTr="00C32665">
        <w:tblPrEx>
          <w:tblCellMar>
            <w:top w:w="0" w:type="dxa"/>
            <w:left w:w="0" w:type="dxa"/>
            <w:bottom w:w="0" w:type="dxa"/>
            <w:right w:w="0" w:type="dxa"/>
          </w:tblCellMar>
        </w:tblPrEx>
        <w:tc>
          <w:tcPr>
            <w:tcW w:w="1560" w:type="pct"/>
            <w:shd w:val="clear" w:color="auto" w:fill="FFFFFF"/>
            <w:vAlign w:val="center"/>
          </w:tcPr>
          <w:p w14:paraId="49FEBCDE" w14:textId="77777777" w:rsidR="00A62022" w:rsidRPr="00170EB4" w:rsidRDefault="00A62022" w:rsidP="00CE37C6">
            <w:pPr>
              <w:spacing w:before="120"/>
              <w:rPr>
                <w:color w:val="auto"/>
                <w:sz w:val="20"/>
                <w:szCs w:val="20"/>
                <w:lang w:eastAsia="en-US"/>
              </w:rPr>
            </w:pPr>
            <w:r w:rsidRPr="00170EB4">
              <w:rPr>
                <w:bCs/>
                <w:sz w:val="20"/>
                <w:szCs w:val="20"/>
              </w:rPr>
              <w:t xml:space="preserve">4. Chiều dày lớp hỗn hợp cấp phối đá chặt gia </w:t>
            </w:r>
            <w:r w:rsidR="00510F27" w:rsidRPr="00170EB4">
              <w:rPr>
                <w:bCs/>
                <w:sz w:val="20"/>
                <w:szCs w:val="20"/>
              </w:rPr>
              <w:t>cố</w:t>
            </w:r>
            <w:r w:rsidRPr="00170EB4">
              <w:rPr>
                <w:bCs/>
                <w:sz w:val="20"/>
                <w:szCs w:val="20"/>
              </w:rPr>
              <w:t xml:space="preserve"> nhựa nóng</w:t>
            </w:r>
          </w:p>
        </w:tc>
        <w:tc>
          <w:tcPr>
            <w:tcW w:w="1122" w:type="pct"/>
            <w:shd w:val="clear" w:color="auto" w:fill="FFFFFF"/>
            <w:vAlign w:val="center"/>
          </w:tcPr>
          <w:p w14:paraId="4CA06BFC" w14:textId="77777777" w:rsidR="00A62022" w:rsidRPr="00170EB4" w:rsidRDefault="00A62022" w:rsidP="00CE37C6">
            <w:pPr>
              <w:spacing w:before="120"/>
              <w:jc w:val="center"/>
              <w:rPr>
                <w:color w:val="auto"/>
                <w:sz w:val="20"/>
                <w:szCs w:val="20"/>
                <w:lang w:eastAsia="en-US"/>
              </w:rPr>
            </w:pPr>
            <w:r w:rsidRPr="00170EB4">
              <w:rPr>
                <w:bCs/>
                <w:sz w:val="20"/>
                <w:szCs w:val="20"/>
              </w:rPr>
              <w:t>Thuốn sắt</w:t>
            </w:r>
          </w:p>
        </w:tc>
        <w:tc>
          <w:tcPr>
            <w:tcW w:w="756" w:type="pct"/>
            <w:shd w:val="clear" w:color="auto" w:fill="FFFFFF"/>
            <w:vAlign w:val="center"/>
          </w:tcPr>
          <w:p w14:paraId="415B8C7F" w14:textId="77777777" w:rsidR="00A62022" w:rsidRPr="00170EB4" w:rsidRDefault="00A62022" w:rsidP="00CE37C6">
            <w:pPr>
              <w:spacing w:before="120"/>
              <w:jc w:val="center"/>
              <w:rPr>
                <w:color w:val="auto"/>
                <w:sz w:val="20"/>
                <w:szCs w:val="20"/>
                <w:lang w:eastAsia="en-US"/>
              </w:rPr>
            </w:pPr>
            <w:r w:rsidRPr="00170EB4">
              <w:rPr>
                <w:bCs/>
                <w:sz w:val="20"/>
                <w:szCs w:val="20"/>
              </w:rPr>
              <w:t>50 mét/điểm</w:t>
            </w:r>
          </w:p>
        </w:tc>
        <w:tc>
          <w:tcPr>
            <w:tcW w:w="780" w:type="pct"/>
            <w:shd w:val="clear" w:color="auto" w:fill="FFFFFF"/>
            <w:vAlign w:val="center"/>
          </w:tcPr>
          <w:p w14:paraId="7029B7D4" w14:textId="77777777" w:rsidR="00A62022" w:rsidRPr="00170EB4" w:rsidRDefault="00A62022" w:rsidP="00CE37C6">
            <w:pPr>
              <w:spacing w:before="120"/>
              <w:jc w:val="center"/>
              <w:rPr>
                <w:color w:val="auto"/>
                <w:sz w:val="20"/>
                <w:szCs w:val="20"/>
                <w:lang w:eastAsia="en-US"/>
              </w:rPr>
            </w:pPr>
            <w:r w:rsidRPr="00170EB4">
              <w:rPr>
                <w:bCs/>
                <w:sz w:val="20"/>
                <w:szCs w:val="20"/>
              </w:rPr>
              <w:t>Mặt đường</w:t>
            </w:r>
          </w:p>
        </w:tc>
        <w:tc>
          <w:tcPr>
            <w:tcW w:w="782" w:type="pct"/>
            <w:shd w:val="clear" w:color="auto" w:fill="FFFFFF"/>
            <w:vAlign w:val="center"/>
          </w:tcPr>
          <w:p w14:paraId="0B7E3C1A" w14:textId="77777777" w:rsidR="00A62022" w:rsidRPr="00170EB4" w:rsidRDefault="00A62022" w:rsidP="00CE37C6">
            <w:pPr>
              <w:spacing w:before="120"/>
              <w:jc w:val="center"/>
              <w:rPr>
                <w:color w:val="auto"/>
                <w:sz w:val="20"/>
                <w:szCs w:val="20"/>
                <w:lang w:eastAsia="en-US"/>
              </w:rPr>
            </w:pPr>
            <w:r w:rsidRPr="00170EB4">
              <w:rPr>
                <w:bCs/>
                <w:sz w:val="20"/>
                <w:szCs w:val="20"/>
              </w:rPr>
              <w:t>Hồ sơ thiết kế</w:t>
            </w:r>
          </w:p>
        </w:tc>
      </w:tr>
      <w:tr w:rsidR="00A62022" w:rsidRPr="00170EB4" w14:paraId="34BE933B" w14:textId="77777777" w:rsidTr="00C32665">
        <w:tblPrEx>
          <w:tblCellMar>
            <w:top w:w="0" w:type="dxa"/>
            <w:left w:w="0" w:type="dxa"/>
            <w:bottom w:w="0" w:type="dxa"/>
            <w:right w:w="0" w:type="dxa"/>
          </w:tblCellMar>
        </w:tblPrEx>
        <w:tc>
          <w:tcPr>
            <w:tcW w:w="1560" w:type="pct"/>
            <w:shd w:val="clear" w:color="auto" w:fill="FFFFFF"/>
            <w:vAlign w:val="center"/>
          </w:tcPr>
          <w:p w14:paraId="620590DB" w14:textId="77777777" w:rsidR="00A62022" w:rsidRPr="00170EB4" w:rsidRDefault="00A62022" w:rsidP="00CE37C6">
            <w:pPr>
              <w:spacing w:before="120"/>
              <w:rPr>
                <w:color w:val="auto"/>
                <w:sz w:val="20"/>
                <w:szCs w:val="20"/>
                <w:lang w:eastAsia="en-US"/>
              </w:rPr>
            </w:pPr>
            <w:r w:rsidRPr="00170EB4">
              <w:rPr>
                <w:bCs/>
                <w:sz w:val="20"/>
                <w:szCs w:val="20"/>
              </w:rPr>
              <w:t>5. Công tác lu lèn</w:t>
            </w:r>
          </w:p>
        </w:tc>
        <w:tc>
          <w:tcPr>
            <w:tcW w:w="1122" w:type="pct"/>
            <w:shd w:val="clear" w:color="auto" w:fill="FFFFFF"/>
            <w:vAlign w:val="center"/>
          </w:tcPr>
          <w:p w14:paraId="0A93018C" w14:textId="77777777" w:rsidR="00A62022" w:rsidRPr="00170EB4" w:rsidRDefault="00A62022" w:rsidP="00CE37C6">
            <w:pPr>
              <w:spacing w:before="120"/>
              <w:jc w:val="center"/>
              <w:rPr>
                <w:color w:val="auto"/>
                <w:sz w:val="20"/>
                <w:szCs w:val="20"/>
                <w:lang w:eastAsia="en-US"/>
              </w:rPr>
            </w:pPr>
            <w:r w:rsidRPr="00170EB4">
              <w:rPr>
                <w:bCs/>
                <w:sz w:val="20"/>
                <w:szCs w:val="20"/>
              </w:rPr>
              <w:t>Sơ đồ lu, tốc độ lu, số lượt lu, tải trọng lu, các quy định khi lu lèn</w:t>
            </w:r>
          </w:p>
        </w:tc>
        <w:tc>
          <w:tcPr>
            <w:tcW w:w="756" w:type="pct"/>
            <w:shd w:val="clear" w:color="auto" w:fill="FFFFFF"/>
            <w:vAlign w:val="center"/>
          </w:tcPr>
          <w:p w14:paraId="44AEFF1F" w14:textId="77777777" w:rsidR="00A62022" w:rsidRPr="00170EB4" w:rsidRDefault="00A62022" w:rsidP="00CE37C6">
            <w:pPr>
              <w:spacing w:before="120"/>
              <w:jc w:val="center"/>
              <w:rPr>
                <w:color w:val="auto"/>
                <w:sz w:val="20"/>
                <w:szCs w:val="20"/>
                <w:lang w:eastAsia="en-US"/>
              </w:rPr>
            </w:pPr>
            <w:r w:rsidRPr="00170EB4">
              <w:rPr>
                <w:bCs/>
                <w:sz w:val="20"/>
                <w:szCs w:val="20"/>
              </w:rPr>
              <w:t>Thường</w:t>
            </w:r>
            <w:r w:rsidR="00C32665" w:rsidRPr="00170EB4">
              <w:rPr>
                <w:bCs/>
                <w:sz w:val="20"/>
                <w:szCs w:val="20"/>
                <w:lang w:val="en-US"/>
              </w:rPr>
              <w:t xml:space="preserve"> </w:t>
            </w:r>
            <w:r w:rsidRPr="00170EB4">
              <w:rPr>
                <w:bCs/>
                <w:sz w:val="20"/>
                <w:szCs w:val="20"/>
              </w:rPr>
              <w:t>xuyên</w:t>
            </w:r>
          </w:p>
        </w:tc>
        <w:tc>
          <w:tcPr>
            <w:tcW w:w="780" w:type="pct"/>
            <w:shd w:val="clear" w:color="auto" w:fill="FFFFFF"/>
            <w:vAlign w:val="center"/>
          </w:tcPr>
          <w:p w14:paraId="087E28FF" w14:textId="77777777" w:rsidR="00A62022" w:rsidRPr="00170EB4" w:rsidRDefault="00A62022" w:rsidP="00CE37C6">
            <w:pPr>
              <w:spacing w:before="120"/>
              <w:jc w:val="center"/>
              <w:rPr>
                <w:color w:val="auto"/>
                <w:sz w:val="20"/>
                <w:szCs w:val="20"/>
                <w:lang w:eastAsia="en-US"/>
              </w:rPr>
            </w:pPr>
            <w:r w:rsidRPr="00170EB4">
              <w:rPr>
                <w:bCs/>
                <w:sz w:val="20"/>
                <w:szCs w:val="20"/>
              </w:rPr>
              <w:t>Mặt đường</w:t>
            </w:r>
          </w:p>
        </w:tc>
        <w:tc>
          <w:tcPr>
            <w:tcW w:w="782" w:type="pct"/>
            <w:shd w:val="clear" w:color="auto" w:fill="FFFFFF"/>
            <w:vAlign w:val="center"/>
          </w:tcPr>
          <w:p w14:paraId="6AF78538" w14:textId="77777777" w:rsidR="00A62022" w:rsidRPr="00170EB4" w:rsidRDefault="00A62022" w:rsidP="00CE37C6">
            <w:pPr>
              <w:spacing w:before="120"/>
              <w:jc w:val="center"/>
              <w:rPr>
                <w:color w:val="auto"/>
                <w:sz w:val="20"/>
                <w:szCs w:val="20"/>
                <w:lang w:eastAsia="en-US"/>
              </w:rPr>
            </w:pPr>
            <w:r w:rsidRPr="00170EB4">
              <w:rPr>
                <w:bCs/>
                <w:sz w:val="20"/>
                <w:szCs w:val="20"/>
              </w:rPr>
              <w:t>Theo 8.3.2 và 8.7</w:t>
            </w:r>
          </w:p>
        </w:tc>
      </w:tr>
      <w:tr w:rsidR="00A62022" w:rsidRPr="00170EB4" w14:paraId="2B3D68FA" w14:textId="77777777" w:rsidTr="00C32665">
        <w:tblPrEx>
          <w:tblCellMar>
            <w:top w:w="0" w:type="dxa"/>
            <w:left w:w="0" w:type="dxa"/>
            <w:bottom w:w="0" w:type="dxa"/>
            <w:right w:w="0" w:type="dxa"/>
          </w:tblCellMar>
        </w:tblPrEx>
        <w:tc>
          <w:tcPr>
            <w:tcW w:w="1560" w:type="pct"/>
            <w:shd w:val="clear" w:color="auto" w:fill="FFFFFF"/>
            <w:vAlign w:val="center"/>
          </w:tcPr>
          <w:p w14:paraId="0E2308D7" w14:textId="77777777" w:rsidR="00A62022" w:rsidRPr="00170EB4" w:rsidRDefault="00A62022" w:rsidP="00CE37C6">
            <w:pPr>
              <w:spacing w:before="120"/>
              <w:rPr>
                <w:color w:val="auto"/>
                <w:sz w:val="20"/>
                <w:szCs w:val="20"/>
                <w:lang w:eastAsia="en-US"/>
              </w:rPr>
            </w:pPr>
            <w:r w:rsidRPr="00170EB4">
              <w:rPr>
                <w:bCs/>
                <w:sz w:val="20"/>
                <w:szCs w:val="20"/>
              </w:rPr>
              <w:t>6. Các m</w:t>
            </w:r>
            <w:r w:rsidR="00FC7B98" w:rsidRPr="00170EB4">
              <w:rPr>
                <w:bCs/>
                <w:sz w:val="20"/>
                <w:szCs w:val="20"/>
                <w:lang w:val="en-US"/>
              </w:rPr>
              <w:t>ố</w:t>
            </w:r>
            <w:r w:rsidRPr="00170EB4">
              <w:rPr>
                <w:bCs/>
                <w:sz w:val="20"/>
                <w:szCs w:val="20"/>
              </w:rPr>
              <w:t>i nối dọc, mối nối ngang</w:t>
            </w:r>
          </w:p>
        </w:tc>
        <w:tc>
          <w:tcPr>
            <w:tcW w:w="1122" w:type="pct"/>
            <w:shd w:val="clear" w:color="auto" w:fill="FFFFFF"/>
            <w:vAlign w:val="center"/>
          </w:tcPr>
          <w:p w14:paraId="7116E1BD" w14:textId="77777777" w:rsidR="00A62022" w:rsidRPr="00170EB4" w:rsidRDefault="00A62022" w:rsidP="00CE37C6">
            <w:pPr>
              <w:spacing w:before="120"/>
              <w:jc w:val="center"/>
              <w:rPr>
                <w:color w:val="auto"/>
                <w:sz w:val="20"/>
                <w:szCs w:val="20"/>
                <w:lang w:eastAsia="en-US"/>
              </w:rPr>
            </w:pPr>
            <w:r w:rsidRPr="00170EB4">
              <w:rPr>
                <w:bCs/>
                <w:sz w:val="20"/>
                <w:szCs w:val="20"/>
              </w:rPr>
              <w:t>Quan sát bằng mắt</w:t>
            </w:r>
          </w:p>
        </w:tc>
        <w:tc>
          <w:tcPr>
            <w:tcW w:w="756" w:type="pct"/>
            <w:shd w:val="clear" w:color="auto" w:fill="FFFFFF"/>
            <w:vAlign w:val="center"/>
          </w:tcPr>
          <w:p w14:paraId="15DF145C" w14:textId="77777777" w:rsidR="00A62022" w:rsidRPr="00170EB4" w:rsidRDefault="00A62022" w:rsidP="00CE37C6">
            <w:pPr>
              <w:spacing w:before="120"/>
              <w:jc w:val="center"/>
              <w:rPr>
                <w:color w:val="auto"/>
                <w:sz w:val="20"/>
                <w:szCs w:val="20"/>
                <w:lang w:eastAsia="en-US"/>
              </w:rPr>
            </w:pPr>
            <w:r w:rsidRPr="00170EB4">
              <w:rPr>
                <w:bCs/>
                <w:sz w:val="20"/>
                <w:szCs w:val="20"/>
              </w:rPr>
              <w:t>Mỗi mối nối</w:t>
            </w:r>
          </w:p>
        </w:tc>
        <w:tc>
          <w:tcPr>
            <w:tcW w:w="780" w:type="pct"/>
            <w:shd w:val="clear" w:color="auto" w:fill="FFFFFF"/>
            <w:vAlign w:val="center"/>
          </w:tcPr>
          <w:p w14:paraId="2A1CDB46" w14:textId="77777777" w:rsidR="00A62022" w:rsidRPr="00170EB4" w:rsidRDefault="00A62022" w:rsidP="00CE37C6">
            <w:pPr>
              <w:spacing w:before="120"/>
              <w:jc w:val="center"/>
              <w:rPr>
                <w:color w:val="auto"/>
                <w:sz w:val="20"/>
                <w:szCs w:val="20"/>
                <w:lang w:eastAsia="en-US"/>
              </w:rPr>
            </w:pPr>
            <w:r w:rsidRPr="00170EB4">
              <w:rPr>
                <w:bCs/>
                <w:sz w:val="20"/>
                <w:szCs w:val="20"/>
              </w:rPr>
              <w:t>Mặt đường</w:t>
            </w:r>
          </w:p>
        </w:tc>
        <w:tc>
          <w:tcPr>
            <w:tcW w:w="782" w:type="pct"/>
            <w:shd w:val="clear" w:color="auto" w:fill="FFFFFF"/>
            <w:vAlign w:val="center"/>
          </w:tcPr>
          <w:p w14:paraId="3014DBB5" w14:textId="77777777" w:rsidR="00A62022" w:rsidRPr="00170EB4" w:rsidRDefault="00A62022" w:rsidP="00CE37C6">
            <w:pPr>
              <w:spacing w:before="120"/>
              <w:jc w:val="center"/>
              <w:rPr>
                <w:color w:val="auto"/>
                <w:sz w:val="20"/>
                <w:szCs w:val="20"/>
                <w:lang w:eastAsia="en-US"/>
              </w:rPr>
            </w:pPr>
            <w:r w:rsidRPr="00170EB4">
              <w:rPr>
                <w:bCs/>
                <w:sz w:val="20"/>
                <w:szCs w:val="20"/>
              </w:rPr>
              <w:t>Theo 8.6.14 và 8.6.15</w:t>
            </w:r>
          </w:p>
        </w:tc>
      </w:tr>
      <w:tr w:rsidR="00A62022" w:rsidRPr="00170EB4" w14:paraId="19E06E1D" w14:textId="77777777" w:rsidTr="00C32665">
        <w:tblPrEx>
          <w:tblCellMar>
            <w:top w:w="0" w:type="dxa"/>
            <w:left w:w="0" w:type="dxa"/>
            <w:bottom w:w="0" w:type="dxa"/>
            <w:right w:w="0" w:type="dxa"/>
          </w:tblCellMar>
        </w:tblPrEx>
        <w:tc>
          <w:tcPr>
            <w:tcW w:w="1560" w:type="pct"/>
            <w:shd w:val="clear" w:color="auto" w:fill="FFFFFF"/>
            <w:vAlign w:val="center"/>
          </w:tcPr>
          <w:p w14:paraId="6DF0F777" w14:textId="77777777" w:rsidR="00A62022" w:rsidRPr="00170EB4" w:rsidRDefault="00A62022" w:rsidP="00CE37C6">
            <w:pPr>
              <w:spacing w:before="120"/>
              <w:rPr>
                <w:color w:val="auto"/>
                <w:sz w:val="20"/>
                <w:szCs w:val="20"/>
                <w:lang w:eastAsia="en-US"/>
              </w:rPr>
            </w:pPr>
            <w:r w:rsidRPr="00170EB4">
              <w:rPr>
                <w:bCs/>
                <w:sz w:val="20"/>
                <w:szCs w:val="20"/>
              </w:rPr>
              <w:t>7. Độ bằng phẳng sau khi lu sơ bộ</w:t>
            </w:r>
          </w:p>
        </w:tc>
        <w:tc>
          <w:tcPr>
            <w:tcW w:w="1122" w:type="pct"/>
            <w:shd w:val="clear" w:color="auto" w:fill="FFFFFF"/>
            <w:vAlign w:val="center"/>
          </w:tcPr>
          <w:p w14:paraId="5052765B" w14:textId="77777777" w:rsidR="00A62022" w:rsidRPr="00170EB4" w:rsidRDefault="00A62022" w:rsidP="00CE37C6">
            <w:pPr>
              <w:spacing w:before="120"/>
              <w:jc w:val="center"/>
              <w:rPr>
                <w:color w:val="auto"/>
                <w:sz w:val="20"/>
                <w:szCs w:val="20"/>
                <w:lang w:eastAsia="en-US"/>
              </w:rPr>
            </w:pPr>
            <w:r w:rsidRPr="00170EB4">
              <w:rPr>
                <w:bCs/>
                <w:sz w:val="20"/>
                <w:szCs w:val="20"/>
              </w:rPr>
              <w:t>Thước 3 mét</w:t>
            </w:r>
          </w:p>
        </w:tc>
        <w:tc>
          <w:tcPr>
            <w:tcW w:w="756" w:type="pct"/>
            <w:shd w:val="clear" w:color="auto" w:fill="FFFFFF"/>
            <w:vAlign w:val="center"/>
          </w:tcPr>
          <w:p w14:paraId="06937115" w14:textId="77777777" w:rsidR="00A62022" w:rsidRPr="00170EB4" w:rsidRDefault="00A62022" w:rsidP="00CE37C6">
            <w:pPr>
              <w:spacing w:before="120"/>
              <w:jc w:val="center"/>
              <w:rPr>
                <w:color w:val="auto"/>
                <w:sz w:val="20"/>
                <w:szCs w:val="20"/>
                <w:lang w:eastAsia="en-US"/>
              </w:rPr>
            </w:pPr>
            <w:r w:rsidRPr="00170EB4">
              <w:rPr>
                <w:bCs/>
                <w:sz w:val="20"/>
                <w:szCs w:val="20"/>
              </w:rPr>
              <w:t>25 mét/mặt cắt</w:t>
            </w:r>
          </w:p>
        </w:tc>
        <w:tc>
          <w:tcPr>
            <w:tcW w:w="780" w:type="pct"/>
            <w:shd w:val="clear" w:color="auto" w:fill="FFFFFF"/>
            <w:vAlign w:val="center"/>
          </w:tcPr>
          <w:p w14:paraId="6165D4F2" w14:textId="77777777" w:rsidR="00A62022" w:rsidRPr="00170EB4" w:rsidRDefault="00A62022" w:rsidP="00CE37C6">
            <w:pPr>
              <w:spacing w:before="120"/>
              <w:jc w:val="center"/>
              <w:rPr>
                <w:color w:val="auto"/>
                <w:sz w:val="20"/>
                <w:szCs w:val="20"/>
                <w:lang w:eastAsia="en-US"/>
              </w:rPr>
            </w:pPr>
            <w:r w:rsidRPr="00170EB4">
              <w:rPr>
                <w:bCs/>
                <w:sz w:val="20"/>
                <w:szCs w:val="20"/>
              </w:rPr>
              <w:t>Mặt đường</w:t>
            </w:r>
          </w:p>
        </w:tc>
        <w:tc>
          <w:tcPr>
            <w:tcW w:w="782" w:type="pct"/>
            <w:shd w:val="clear" w:color="auto" w:fill="FFFFFF"/>
            <w:vAlign w:val="center"/>
          </w:tcPr>
          <w:p w14:paraId="1AA72919" w14:textId="77777777" w:rsidR="00A62022" w:rsidRPr="00170EB4" w:rsidRDefault="00A62022" w:rsidP="00CE37C6">
            <w:pPr>
              <w:spacing w:before="120"/>
              <w:jc w:val="center"/>
              <w:rPr>
                <w:color w:val="auto"/>
                <w:sz w:val="20"/>
                <w:szCs w:val="20"/>
                <w:lang w:eastAsia="en-US"/>
              </w:rPr>
            </w:pPr>
            <w:r w:rsidRPr="00170EB4">
              <w:rPr>
                <w:bCs/>
                <w:sz w:val="20"/>
                <w:szCs w:val="20"/>
              </w:rPr>
              <w:t>Khe</w:t>
            </w:r>
            <w:r w:rsidR="0083516E" w:rsidRPr="00170EB4">
              <w:rPr>
                <w:bCs/>
                <w:sz w:val="20"/>
                <w:szCs w:val="20"/>
              </w:rPr>
              <w:t xml:space="preserve"> hở</w:t>
            </w:r>
            <w:r w:rsidRPr="00170EB4">
              <w:rPr>
                <w:bCs/>
                <w:sz w:val="20"/>
                <w:szCs w:val="20"/>
              </w:rPr>
              <w:t xml:space="preserve"> không quá 5 mm</w:t>
            </w:r>
          </w:p>
        </w:tc>
      </w:tr>
      <w:tr w:rsidR="00A62022" w:rsidRPr="00170EB4" w14:paraId="76C6B8CC" w14:textId="77777777" w:rsidTr="00C32665">
        <w:tblPrEx>
          <w:tblCellMar>
            <w:top w:w="0" w:type="dxa"/>
            <w:left w:w="0" w:type="dxa"/>
            <w:bottom w:w="0" w:type="dxa"/>
            <w:right w:w="0" w:type="dxa"/>
          </w:tblCellMar>
        </w:tblPrEx>
        <w:tc>
          <w:tcPr>
            <w:tcW w:w="1560" w:type="pct"/>
            <w:shd w:val="clear" w:color="auto" w:fill="FFFFFF"/>
            <w:vAlign w:val="center"/>
          </w:tcPr>
          <w:p w14:paraId="51ED13B1" w14:textId="77777777" w:rsidR="00A62022" w:rsidRPr="00170EB4" w:rsidRDefault="00A62022" w:rsidP="00CE37C6">
            <w:pPr>
              <w:spacing w:before="120"/>
              <w:rPr>
                <w:color w:val="auto"/>
                <w:sz w:val="20"/>
                <w:szCs w:val="20"/>
                <w:lang w:eastAsia="en-US"/>
              </w:rPr>
            </w:pPr>
            <w:r w:rsidRPr="00170EB4">
              <w:rPr>
                <w:bCs/>
                <w:sz w:val="20"/>
                <w:szCs w:val="20"/>
              </w:rPr>
              <w:t>8. Kiểm tra chất lượng hỗn hợp cấp phối đá chặt gia cố nhựa nóng lấy tại hiện trường</w:t>
            </w:r>
          </w:p>
        </w:tc>
        <w:tc>
          <w:tcPr>
            <w:tcW w:w="1122" w:type="pct"/>
            <w:shd w:val="clear" w:color="auto" w:fill="FFFFFF"/>
            <w:vAlign w:val="center"/>
          </w:tcPr>
          <w:p w14:paraId="0F19603E" w14:textId="77777777" w:rsidR="00A62022" w:rsidRPr="00170EB4" w:rsidRDefault="00A62022" w:rsidP="00CE37C6">
            <w:pPr>
              <w:spacing w:before="120"/>
              <w:rPr>
                <w:color w:val="auto"/>
                <w:sz w:val="20"/>
                <w:szCs w:val="20"/>
                <w:lang w:eastAsia="en-US"/>
              </w:rPr>
            </w:pPr>
            <w:r w:rsidRPr="00170EB4">
              <w:rPr>
                <w:bCs/>
                <w:sz w:val="20"/>
                <w:szCs w:val="20"/>
              </w:rPr>
              <w:t>- Hàm lượng nhựa;</w:t>
            </w:r>
          </w:p>
          <w:p w14:paraId="5B8DF66D" w14:textId="77777777" w:rsidR="00A62022" w:rsidRPr="00170EB4" w:rsidRDefault="00A62022" w:rsidP="00CE37C6">
            <w:pPr>
              <w:spacing w:before="120"/>
              <w:rPr>
                <w:color w:val="auto"/>
                <w:sz w:val="20"/>
                <w:szCs w:val="20"/>
                <w:lang w:eastAsia="en-US"/>
              </w:rPr>
            </w:pPr>
            <w:r w:rsidRPr="00170EB4">
              <w:rPr>
                <w:bCs/>
                <w:sz w:val="20"/>
                <w:szCs w:val="20"/>
              </w:rPr>
              <w:t>- Thành phần cấp phối.</w:t>
            </w:r>
          </w:p>
          <w:p w14:paraId="70338D82" w14:textId="77777777" w:rsidR="00A62022" w:rsidRPr="00170EB4" w:rsidRDefault="00A62022" w:rsidP="00CE37C6">
            <w:pPr>
              <w:spacing w:before="120"/>
              <w:rPr>
                <w:color w:val="auto"/>
                <w:sz w:val="20"/>
                <w:szCs w:val="20"/>
                <w:lang w:eastAsia="en-US"/>
              </w:rPr>
            </w:pPr>
            <w:r w:rsidRPr="00170EB4">
              <w:rPr>
                <w:bCs/>
                <w:sz w:val="20"/>
                <w:szCs w:val="20"/>
              </w:rPr>
              <w:t xml:space="preserve">- Độ </w:t>
            </w:r>
            <w:r w:rsidR="0083516E" w:rsidRPr="00170EB4">
              <w:rPr>
                <w:bCs/>
                <w:sz w:val="20"/>
                <w:szCs w:val="20"/>
              </w:rPr>
              <w:t>ổn định</w:t>
            </w:r>
            <w:r w:rsidRPr="00170EB4">
              <w:rPr>
                <w:bCs/>
                <w:sz w:val="20"/>
                <w:szCs w:val="20"/>
              </w:rPr>
              <w:t xml:space="preserve"> Marshall, độ dẻo Marshall</w:t>
            </w:r>
          </w:p>
          <w:p w14:paraId="04C8B33C" w14:textId="77777777" w:rsidR="00A62022" w:rsidRPr="00170EB4" w:rsidRDefault="00A62022" w:rsidP="00CE37C6">
            <w:pPr>
              <w:spacing w:before="120"/>
              <w:rPr>
                <w:color w:val="auto"/>
                <w:sz w:val="20"/>
                <w:szCs w:val="20"/>
                <w:lang w:eastAsia="en-US"/>
              </w:rPr>
            </w:pPr>
            <w:r w:rsidRPr="00170EB4">
              <w:rPr>
                <w:bCs/>
                <w:sz w:val="20"/>
                <w:szCs w:val="20"/>
              </w:rPr>
              <w:t>- Độ ổn định Marshall còn lại.</w:t>
            </w:r>
          </w:p>
        </w:tc>
        <w:tc>
          <w:tcPr>
            <w:tcW w:w="756" w:type="pct"/>
            <w:shd w:val="clear" w:color="auto" w:fill="FFFFFF"/>
            <w:vAlign w:val="center"/>
          </w:tcPr>
          <w:p w14:paraId="2290B3C7" w14:textId="77777777" w:rsidR="00A62022" w:rsidRPr="00170EB4" w:rsidRDefault="00A62022" w:rsidP="00CE37C6">
            <w:pPr>
              <w:spacing w:before="120"/>
              <w:jc w:val="center"/>
              <w:rPr>
                <w:color w:val="auto"/>
                <w:sz w:val="20"/>
                <w:szCs w:val="20"/>
                <w:lang w:eastAsia="en-US"/>
              </w:rPr>
            </w:pPr>
            <w:r w:rsidRPr="00170EB4">
              <w:rPr>
                <w:bCs/>
                <w:sz w:val="20"/>
                <w:szCs w:val="20"/>
              </w:rPr>
              <w:t>2500 m</w:t>
            </w:r>
            <w:r w:rsidRPr="00170EB4">
              <w:rPr>
                <w:bCs/>
                <w:sz w:val="20"/>
                <w:szCs w:val="20"/>
                <w:vertAlign w:val="superscript"/>
              </w:rPr>
              <w:t>2</w:t>
            </w:r>
            <w:r w:rsidRPr="00170EB4">
              <w:rPr>
                <w:bCs/>
                <w:sz w:val="20"/>
                <w:szCs w:val="20"/>
              </w:rPr>
              <w:t xml:space="preserve"> mặt đường /1 mẫu</w:t>
            </w:r>
          </w:p>
        </w:tc>
        <w:tc>
          <w:tcPr>
            <w:tcW w:w="780" w:type="pct"/>
            <w:shd w:val="clear" w:color="auto" w:fill="FFFFFF"/>
            <w:vAlign w:val="center"/>
          </w:tcPr>
          <w:p w14:paraId="244DAEDD" w14:textId="77777777" w:rsidR="00A62022" w:rsidRPr="00170EB4" w:rsidRDefault="00A62022" w:rsidP="00CE37C6">
            <w:pPr>
              <w:spacing w:before="120"/>
              <w:rPr>
                <w:color w:val="auto"/>
                <w:sz w:val="20"/>
                <w:szCs w:val="20"/>
                <w:lang w:eastAsia="en-US"/>
              </w:rPr>
            </w:pPr>
            <w:r w:rsidRPr="00170EB4">
              <w:rPr>
                <w:bCs/>
                <w:sz w:val="20"/>
                <w:szCs w:val="20"/>
              </w:rPr>
              <w:t>Lấy mẫu hỗn hợp đá chặt gia cố nhựa nóng từ xe tải ch</w:t>
            </w:r>
            <w:r w:rsidR="00C32665" w:rsidRPr="00170EB4">
              <w:rPr>
                <w:bCs/>
                <w:sz w:val="20"/>
                <w:szCs w:val="20"/>
                <w:lang w:val="en-US"/>
              </w:rPr>
              <w:t>ở</w:t>
            </w:r>
            <w:r w:rsidRPr="00170EB4">
              <w:rPr>
                <w:bCs/>
                <w:sz w:val="20"/>
                <w:szCs w:val="20"/>
              </w:rPr>
              <w:t xml:space="preserve"> hỗn hợp hoặc từ mặt đường ngay khi hỗn hợp vừa được rải ra (trước khi lu lèn).</w:t>
            </w:r>
          </w:p>
        </w:tc>
        <w:tc>
          <w:tcPr>
            <w:tcW w:w="782" w:type="pct"/>
            <w:shd w:val="clear" w:color="auto" w:fill="FFFFFF"/>
            <w:vAlign w:val="center"/>
          </w:tcPr>
          <w:p w14:paraId="533A1865" w14:textId="77777777" w:rsidR="00A62022" w:rsidRPr="00170EB4" w:rsidRDefault="00A62022" w:rsidP="00CE37C6">
            <w:pPr>
              <w:spacing w:before="120"/>
              <w:jc w:val="center"/>
              <w:rPr>
                <w:color w:val="auto"/>
                <w:sz w:val="20"/>
                <w:szCs w:val="20"/>
                <w:lang w:eastAsia="en-US"/>
              </w:rPr>
            </w:pPr>
            <w:r w:rsidRPr="00170EB4">
              <w:rPr>
                <w:bCs/>
                <w:sz w:val="20"/>
                <w:szCs w:val="20"/>
              </w:rPr>
              <w:t>Theo 6.3.3 Bảng 8</w:t>
            </w:r>
          </w:p>
        </w:tc>
      </w:tr>
    </w:tbl>
    <w:p w14:paraId="40AC6FB5" w14:textId="77777777" w:rsidR="00A62022" w:rsidRPr="00170EB4" w:rsidRDefault="00A62022" w:rsidP="00CE37C6">
      <w:pPr>
        <w:spacing w:before="120"/>
        <w:rPr>
          <w:b/>
          <w:color w:val="auto"/>
          <w:sz w:val="20"/>
          <w:szCs w:val="20"/>
          <w:lang w:eastAsia="en-US"/>
        </w:rPr>
      </w:pPr>
      <w:r w:rsidRPr="00170EB4">
        <w:rPr>
          <w:b/>
          <w:sz w:val="20"/>
          <w:szCs w:val="20"/>
        </w:rPr>
        <w:t xml:space="preserve">9.6 </w:t>
      </w:r>
      <w:r w:rsidR="00C901B8" w:rsidRPr="00170EB4">
        <w:rPr>
          <w:b/>
          <w:sz w:val="20"/>
          <w:szCs w:val="20"/>
          <w:lang w:val="en-US"/>
        </w:rPr>
        <w:t xml:space="preserve"> </w:t>
      </w:r>
      <w:r w:rsidRPr="00170EB4">
        <w:rPr>
          <w:sz w:val="20"/>
          <w:szCs w:val="20"/>
        </w:rPr>
        <w:t>Kiểm tra khi nghiệm thu lớp cấp phối đá chặt gia cố nhựa nóng.</w:t>
      </w:r>
    </w:p>
    <w:p w14:paraId="32464780" w14:textId="77777777" w:rsidR="00A62022" w:rsidRPr="00170EB4" w:rsidRDefault="00A62022" w:rsidP="00CE37C6">
      <w:pPr>
        <w:spacing w:before="120"/>
        <w:rPr>
          <w:color w:val="auto"/>
          <w:sz w:val="20"/>
          <w:szCs w:val="20"/>
          <w:lang w:eastAsia="en-US"/>
        </w:rPr>
      </w:pPr>
      <w:proofErr w:type="gramStart"/>
      <w:r w:rsidRPr="00170EB4">
        <w:rPr>
          <w:b/>
          <w:bCs/>
          <w:sz w:val="20"/>
          <w:szCs w:val="20"/>
          <w:lang w:val="en-US" w:eastAsia="en-US"/>
        </w:rPr>
        <w:t xml:space="preserve">9.6.1 </w:t>
      </w:r>
      <w:r w:rsidR="00C901B8" w:rsidRPr="00170EB4">
        <w:rPr>
          <w:b/>
          <w:bCs/>
          <w:sz w:val="20"/>
          <w:szCs w:val="20"/>
          <w:lang w:val="en-US" w:eastAsia="en-US"/>
        </w:rPr>
        <w:t xml:space="preserve"> </w:t>
      </w:r>
      <w:r w:rsidRPr="00170EB4">
        <w:rPr>
          <w:bCs/>
          <w:sz w:val="20"/>
          <w:szCs w:val="20"/>
        </w:rPr>
        <w:t>Kích</w:t>
      </w:r>
      <w:proofErr w:type="gramEnd"/>
      <w:r w:rsidRPr="00170EB4">
        <w:rPr>
          <w:bCs/>
          <w:sz w:val="20"/>
          <w:szCs w:val="20"/>
        </w:rPr>
        <w:t xml:space="preserve"> thước hình học: Theo quy định tại Bảng 13.</w:t>
      </w:r>
    </w:p>
    <w:p w14:paraId="4D31BDAF" w14:textId="77777777" w:rsidR="00A62022" w:rsidRPr="00170EB4" w:rsidRDefault="00A62022" w:rsidP="00CE37C6">
      <w:pPr>
        <w:spacing w:before="120"/>
        <w:jc w:val="center"/>
        <w:rPr>
          <w:b/>
          <w:color w:val="auto"/>
          <w:sz w:val="20"/>
          <w:szCs w:val="20"/>
          <w:lang w:eastAsia="en-US"/>
        </w:rPr>
      </w:pPr>
      <w:r w:rsidRPr="00170EB4">
        <w:rPr>
          <w:b/>
          <w:bCs/>
          <w:sz w:val="20"/>
          <w:szCs w:val="20"/>
        </w:rPr>
        <w:t>Bảng 13 - Sai số cho phép của các đặc trưng hình học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09"/>
        <w:gridCol w:w="1331"/>
        <w:gridCol w:w="1577"/>
        <w:gridCol w:w="1606"/>
        <w:gridCol w:w="2411"/>
      </w:tblGrid>
      <w:tr w:rsidR="00A62022" w:rsidRPr="00170EB4" w14:paraId="5F2D6F2D" w14:textId="77777777" w:rsidTr="00C32665">
        <w:tblPrEx>
          <w:tblCellMar>
            <w:top w:w="0" w:type="dxa"/>
            <w:left w:w="0" w:type="dxa"/>
            <w:bottom w:w="0" w:type="dxa"/>
            <w:right w:w="0" w:type="dxa"/>
          </w:tblCellMar>
        </w:tblPrEx>
        <w:tc>
          <w:tcPr>
            <w:tcW w:w="990" w:type="pct"/>
            <w:shd w:val="clear" w:color="auto" w:fill="FFFFFF"/>
            <w:vAlign w:val="center"/>
          </w:tcPr>
          <w:p w14:paraId="0846C7A8" w14:textId="77777777" w:rsidR="00A62022" w:rsidRPr="00170EB4" w:rsidRDefault="00A62022" w:rsidP="00CE37C6">
            <w:pPr>
              <w:spacing w:before="120"/>
              <w:jc w:val="center"/>
              <w:rPr>
                <w:b/>
                <w:color w:val="auto"/>
                <w:sz w:val="20"/>
                <w:szCs w:val="20"/>
                <w:lang w:eastAsia="en-US"/>
              </w:rPr>
            </w:pPr>
            <w:r w:rsidRPr="00170EB4">
              <w:rPr>
                <w:b/>
                <w:bCs/>
                <w:sz w:val="20"/>
                <w:szCs w:val="20"/>
              </w:rPr>
              <w:t>Nội dung kiểm tra</w:t>
            </w:r>
          </w:p>
        </w:tc>
        <w:tc>
          <w:tcPr>
            <w:tcW w:w="771" w:type="pct"/>
            <w:shd w:val="clear" w:color="auto" w:fill="FFFFFF"/>
            <w:vAlign w:val="center"/>
          </w:tcPr>
          <w:p w14:paraId="1E662CC8" w14:textId="77777777" w:rsidR="00A62022" w:rsidRPr="00170EB4" w:rsidRDefault="00A62022" w:rsidP="00CE37C6">
            <w:pPr>
              <w:spacing w:before="120"/>
              <w:jc w:val="center"/>
              <w:rPr>
                <w:b/>
                <w:color w:val="auto"/>
                <w:sz w:val="20"/>
                <w:szCs w:val="20"/>
                <w:lang w:eastAsia="en-US"/>
              </w:rPr>
            </w:pPr>
            <w:r w:rsidRPr="00170EB4">
              <w:rPr>
                <w:b/>
                <w:bCs/>
                <w:sz w:val="20"/>
                <w:szCs w:val="20"/>
              </w:rPr>
              <w:t>Phương</w:t>
            </w:r>
            <w:r w:rsidR="00C901B8" w:rsidRPr="00170EB4">
              <w:rPr>
                <w:b/>
                <w:color w:val="auto"/>
                <w:sz w:val="20"/>
                <w:szCs w:val="20"/>
                <w:lang w:eastAsia="en-US"/>
              </w:rPr>
              <w:t xml:space="preserve"> </w:t>
            </w:r>
            <w:r w:rsidRPr="00170EB4">
              <w:rPr>
                <w:b/>
                <w:bCs/>
                <w:sz w:val="20"/>
                <w:szCs w:val="20"/>
              </w:rPr>
              <w:t>pháp</w:t>
            </w:r>
          </w:p>
        </w:tc>
        <w:tc>
          <w:tcPr>
            <w:tcW w:w="913" w:type="pct"/>
            <w:shd w:val="clear" w:color="auto" w:fill="FFFFFF"/>
            <w:vAlign w:val="center"/>
          </w:tcPr>
          <w:p w14:paraId="50D0C9B3" w14:textId="77777777" w:rsidR="00A62022" w:rsidRPr="00170EB4" w:rsidRDefault="00A62022" w:rsidP="00CE37C6">
            <w:pPr>
              <w:spacing w:before="120"/>
              <w:jc w:val="center"/>
              <w:rPr>
                <w:b/>
                <w:color w:val="auto"/>
                <w:sz w:val="20"/>
                <w:szCs w:val="20"/>
                <w:lang w:eastAsia="en-US"/>
              </w:rPr>
            </w:pPr>
            <w:r w:rsidRPr="00170EB4">
              <w:rPr>
                <w:b/>
                <w:bCs/>
                <w:sz w:val="20"/>
                <w:szCs w:val="20"/>
              </w:rPr>
              <w:t>Mật độ đo</w:t>
            </w:r>
          </w:p>
        </w:tc>
        <w:tc>
          <w:tcPr>
            <w:tcW w:w="930" w:type="pct"/>
            <w:shd w:val="clear" w:color="auto" w:fill="FFFFFF"/>
            <w:vAlign w:val="center"/>
          </w:tcPr>
          <w:p w14:paraId="74D6B815" w14:textId="77777777" w:rsidR="00A62022" w:rsidRPr="00170EB4" w:rsidRDefault="00A62022" w:rsidP="00CE37C6">
            <w:pPr>
              <w:spacing w:before="120"/>
              <w:jc w:val="center"/>
              <w:rPr>
                <w:b/>
                <w:color w:val="auto"/>
                <w:sz w:val="20"/>
                <w:szCs w:val="20"/>
                <w:lang w:eastAsia="en-US"/>
              </w:rPr>
            </w:pPr>
            <w:r w:rsidRPr="00170EB4">
              <w:rPr>
                <w:b/>
                <w:bCs/>
                <w:sz w:val="20"/>
                <w:szCs w:val="20"/>
              </w:rPr>
              <w:t>Sai số cho phép</w:t>
            </w:r>
          </w:p>
        </w:tc>
        <w:tc>
          <w:tcPr>
            <w:tcW w:w="1396" w:type="pct"/>
            <w:shd w:val="clear" w:color="auto" w:fill="FFFFFF"/>
            <w:vAlign w:val="center"/>
          </w:tcPr>
          <w:p w14:paraId="6C60F895" w14:textId="77777777" w:rsidR="00A62022" w:rsidRPr="00170EB4" w:rsidRDefault="00A62022" w:rsidP="00CE37C6">
            <w:pPr>
              <w:spacing w:before="120"/>
              <w:jc w:val="center"/>
              <w:rPr>
                <w:b/>
                <w:color w:val="auto"/>
                <w:sz w:val="20"/>
                <w:szCs w:val="20"/>
                <w:lang w:eastAsia="en-US"/>
              </w:rPr>
            </w:pPr>
            <w:r w:rsidRPr="00170EB4">
              <w:rPr>
                <w:b/>
                <w:bCs/>
                <w:sz w:val="20"/>
                <w:szCs w:val="20"/>
              </w:rPr>
              <w:t>Quy định về tỷ lệ điểm đo đạt yêu cầu</w:t>
            </w:r>
          </w:p>
        </w:tc>
      </w:tr>
      <w:tr w:rsidR="00A62022" w:rsidRPr="00170EB4" w14:paraId="5F31DF36" w14:textId="77777777" w:rsidTr="00C32665">
        <w:tblPrEx>
          <w:tblCellMar>
            <w:top w:w="0" w:type="dxa"/>
            <w:left w:w="0" w:type="dxa"/>
            <w:bottom w:w="0" w:type="dxa"/>
            <w:right w:w="0" w:type="dxa"/>
          </w:tblCellMar>
        </w:tblPrEx>
        <w:tc>
          <w:tcPr>
            <w:tcW w:w="990" w:type="pct"/>
            <w:shd w:val="clear" w:color="auto" w:fill="FFFFFF"/>
            <w:vAlign w:val="center"/>
          </w:tcPr>
          <w:p w14:paraId="6D0F05B5" w14:textId="77777777" w:rsidR="00A62022" w:rsidRPr="00170EB4" w:rsidRDefault="00A62022" w:rsidP="00CE37C6">
            <w:pPr>
              <w:spacing w:before="120"/>
              <w:rPr>
                <w:color w:val="auto"/>
                <w:sz w:val="20"/>
                <w:szCs w:val="20"/>
                <w:lang w:eastAsia="en-US"/>
              </w:rPr>
            </w:pPr>
            <w:r w:rsidRPr="00170EB4">
              <w:rPr>
                <w:bCs/>
                <w:sz w:val="20"/>
                <w:szCs w:val="20"/>
              </w:rPr>
              <w:t>1. Bề rộng</w:t>
            </w:r>
          </w:p>
        </w:tc>
        <w:tc>
          <w:tcPr>
            <w:tcW w:w="771" w:type="pct"/>
            <w:shd w:val="clear" w:color="auto" w:fill="FFFFFF"/>
            <w:vAlign w:val="center"/>
          </w:tcPr>
          <w:p w14:paraId="745AF453" w14:textId="77777777" w:rsidR="00A62022" w:rsidRPr="00170EB4" w:rsidRDefault="00A62022" w:rsidP="00CE37C6">
            <w:pPr>
              <w:spacing w:before="120"/>
              <w:jc w:val="center"/>
              <w:rPr>
                <w:color w:val="auto"/>
                <w:sz w:val="20"/>
                <w:szCs w:val="20"/>
                <w:lang w:eastAsia="en-US"/>
              </w:rPr>
            </w:pPr>
            <w:r w:rsidRPr="00170EB4">
              <w:rPr>
                <w:bCs/>
                <w:sz w:val="20"/>
                <w:szCs w:val="20"/>
              </w:rPr>
              <w:t>Thước thép</w:t>
            </w:r>
          </w:p>
        </w:tc>
        <w:tc>
          <w:tcPr>
            <w:tcW w:w="913" w:type="pct"/>
            <w:shd w:val="clear" w:color="auto" w:fill="FFFFFF"/>
            <w:vAlign w:val="center"/>
          </w:tcPr>
          <w:p w14:paraId="605C12DB" w14:textId="77777777" w:rsidR="00A62022" w:rsidRPr="00170EB4" w:rsidRDefault="00A62022" w:rsidP="00CE37C6">
            <w:pPr>
              <w:spacing w:before="120"/>
              <w:jc w:val="center"/>
              <w:rPr>
                <w:color w:val="auto"/>
                <w:sz w:val="20"/>
                <w:szCs w:val="20"/>
                <w:lang w:eastAsia="en-US"/>
              </w:rPr>
            </w:pPr>
            <w:r w:rsidRPr="00170EB4">
              <w:rPr>
                <w:bCs/>
                <w:sz w:val="20"/>
                <w:szCs w:val="20"/>
              </w:rPr>
              <w:t>50 m / mặt cắt</w:t>
            </w:r>
          </w:p>
        </w:tc>
        <w:tc>
          <w:tcPr>
            <w:tcW w:w="930" w:type="pct"/>
            <w:shd w:val="clear" w:color="auto" w:fill="FFFFFF"/>
            <w:vAlign w:val="center"/>
          </w:tcPr>
          <w:p w14:paraId="474C3B64" w14:textId="77777777" w:rsidR="00A62022" w:rsidRPr="00170EB4" w:rsidRDefault="00A62022" w:rsidP="00CE37C6">
            <w:pPr>
              <w:spacing w:before="120"/>
              <w:jc w:val="center"/>
              <w:rPr>
                <w:color w:val="auto"/>
                <w:sz w:val="20"/>
                <w:szCs w:val="20"/>
                <w:lang w:eastAsia="en-US"/>
              </w:rPr>
            </w:pPr>
            <w:r w:rsidRPr="00170EB4">
              <w:rPr>
                <w:bCs/>
                <w:sz w:val="20"/>
                <w:szCs w:val="20"/>
              </w:rPr>
              <w:t xml:space="preserve">- 5 </w:t>
            </w:r>
            <w:r w:rsidRPr="00170EB4">
              <w:rPr>
                <w:bCs/>
                <w:sz w:val="20"/>
                <w:szCs w:val="20"/>
                <w:lang w:val="en-US" w:eastAsia="en-US"/>
              </w:rPr>
              <w:t>cm</w:t>
            </w:r>
          </w:p>
        </w:tc>
        <w:tc>
          <w:tcPr>
            <w:tcW w:w="1396" w:type="pct"/>
            <w:shd w:val="clear" w:color="auto" w:fill="FFFFFF"/>
            <w:vAlign w:val="center"/>
          </w:tcPr>
          <w:p w14:paraId="528F5161" w14:textId="77777777" w:rsidR="00A62022" w:rsidRPr="00170EB4" w:rsidRDefault="00A62022" w:rsidP="00CE37C6">
            <w:pPr>
              <w:spacing w:before="120"/>
              <w:rPr>
                <w:color w:val="auto"/>
                <w:sz w:val="20"/>
                <w:szCs w:val="20"/>
                <w:lang w:eastAsia="en-US"/>
              </w:rPr>
            </w:pPr>
            <w:r w:rsidRPr="00170EB4">
              <w:rPr>
                <w:bCs/>
                <w:sz w:val="20"/>
                <w:szCs w:val="20"/>
              </w:rPr>
              <w:t>Tổng số chỗ hẹp không quá 5 % chiều dài đường</w:t>
            </w:r>
          </w:p>
        </w:tc>
      </w:tr>
      <w:tr w:rsidR="00A62022" w:rsidRPr="00170EB4" w14:paraId="1B3D758D" w14:textId="77777777" w:rsidTr="00C32665">
        <w:tblPrEx>
          <w:tblCellMar>
            <w:top w:w="0" w:type="dxa"/>
            <w:left w:w="0" w:type="dxa"/>
            <w:bottom w:w="0" w:type="dxa"/>
            <w:right w:w="0" w:type="dxa"/>
          </w:tblCellMar>
        </w:tblPrEx>
        <w:tc>
          <w:tcPr>
            <w:tcW w:w="990" w:type="pct"/>
            <w:shd w:val="clear" w:color="auto" w:fill="FFFFFF"/>
            <w:vAlign w:val="center"/>
          </w:tcPr>
          <w:p w14:paraId="174D06D1" w14:textId="77777777" w:rsidR="00A62022" w:rsidRPr="00170EB4" w:rsidRDefault="00A62022" w:rsidP="00CE37C6">
            <w:pPr>
              <w:spacing w:before="120"/>
              <w:rPr>
                <w:color w:val="auto"/>
                <w:sz w:val="20"/>
                <w:szCs w:val="20"/>
                <w:lang w:eastAsia="en-US"/>
              </w:rPr>
            </w:pPr>
            <w:r w:rsidRPr="00170EB4">
              <w:rPr>
                <w:bCs/>
                <w:sz w:val="20"/>
                <w:szCs w:val="20"/>
              </w:rPr>
              <w:t>2. Độ dốc ngang:</w:t>
            </w:r>
          </w:p>
        </w:tc>
        <w:tc>
          <w:tcPr>
            <w:tcW w:w="771" w:type="pct"/>
            <w:shd w:val="clear" w:color="auto" w:fill="FFFFFF"/>
            <w:vAlign w:val="center"/>
          </w:tcPr>
          <w:p w14:paraId="010B3E7F" w14:textId="77777777" w:rsidR="00A62022" w:rsidRPr="00170EB4" w:rsidRDefault="00A62022" w:rsidP="00CE37C6">
            <w:pPr>
              <w:spacing w:before="120"/>
              <w:jc w:val="center"/>
              <w:rPr>
                <w:color w:val="auto"/>
                <w:sz w:val="20"/>
                <w:szCs w:val="20"/>
                <w:lang w:eastAsia="en-US"/>
              </w:rPr>
            </w:pPr>
            <w:r w:rsidRPr="00170EB4">
              <w:rPr>
                <w:bCs/>
                <w:sz w:val="20"/>
                <w:szCs w:val="20"/>
              </w:rPr>
              <w:t>Máy thủy bình</w:t>
            </w:r>
          </w:p>
        </w:tc>
        <w:tc>
          <w:tcPr>
            <w:tcW w:w="913" w:type="pct"/>
            <w:shd w:val="clear" w:color="auto" w:fill="FFFFFF"/>
            <w:vAlign w:val="center"/>
          </w:tcPr>
          <w:p w14:paraId="276934F4" w14:textId="77777777" w:rsidR="00A62022" w:rsidRPr="00170EB4" w:rsidRDefault="00A62022" w:rsidP="00CE37C6">
            <w:pPr>
              <w:spacing w:before="120"/>
              <w:jc w:val="center"/>
              <w:rPr>
                <w:color w:val="auto"/>
                <w:sz w:val="20"/>
                <w:szCs w:val="20"/>
                <w:lang w:eastAsia="en-US"/>
              </w:rPr>
            </w:pPr>
            <w:r w:rsidRPr="00170EB4">
              <w:rPr>
                <w:bCs/>
                <w:sz w:val="20"/>
                <w:szCs w:val="20"/>
              </w:rPr>
              <w:t>50 m / mặt cắt</w:t>
            </w:r>
          </w:p>
        </w:tc>
        <w:tc>
          <w:tcPr>
            <w:tcW w:w="930" w:type="pct"/>
            <w:shd w:val="clear" w:color="auto" w:fill="FFFFFF"/>
            <w:vAlign w:val="center"/>
          </w:tcPr>
          <w:p w14:paraId="0A212B91" w14:textId="77777777" w:rsidR="00A62022" w:rsidRPr="00170EB4" w:rsidRDefault="00A62022" w:rsidP="00CE37C6">
            <w:pPr>
              <w:spacing w:before="120"/>
              <w:jc w:val="center"/>
              <w:rPr>
                <w:color w:val="auto"/>
                <w:sz w:val="20"/>
                <w:szCs w:val="20"/>
                <w:lang w:eastAsia="en-US"/>
              </w:rPr>
            </w:pPr>
            <w:r w:rsidRPr="00170EB4">
              <w:rPr>
                <w:bCs/>
                <w:sz w:val="20"/>
                <w:szCs w:val="20"/>
              </w:rPr>
              <w:t>± 0,5 %</w:t>
            </w:r>
          </w:p>
        </w:tc>
        <w:tc>
          <w:tcPr>
            <w:tcW w:w="1396" w:type="pct"/>
            <w:shd w:val="clear" w:color="auto" w:fill="FFFFFF"/>
            <w:vAlign w:val="center"/>
          </w:tcPr>
          <w:p w14:paraId="35911E20" w14:textId="77777777" w:rsidR="00A62022" w:rsidRPr="00170EB4" w:rsidRDefault="00C901B8" w:rsidP="00CE37C6">
            <w:pPr>
              <w:spacing w:before="120"/>
              <w:rPr>
                <w:color w:val="auto"/>
                <w:sz w:val="20"/>
                <w:szCs w:val="20"/>
                <w:lang w:eastAsia="en-US"/>
              </w:rPr>
            </w:pPr>
            <w:r w:rsidRPr="00170EB4">
              <w:rPr>
                <w:bCs/>
                <w:sz w:val="20"/>
                <w:szCs w:val="20"/>
                <w:lang w:val="en-US"/>
              </w:rPr>
              <w:t>≥</w:t>
            </w:r>
            <w:r w:rsidR="00A62022" w:rsidRPr="00170EB4">
              <w:rPr>
                <w:bCs/>
                <w:sz w:val="20"/>
                <w:szCs w:val="20"/>
              </w:rPr>
              <w:t xml:space="preserve"> 95 % tổng số điểm đo</w:t>
            </w:r>
          </w:p>
        </w:tc>
      </w:tr>
      <w:tr w:rsidR="00A62022" w:rsidRPr="00170EB4" w14:paraId="21F6EB25" w14:textId="77777777" w:rsidTr="00C32665">
        <w:tblPrEx>
          <w:tblCellMar>
            <w:top w:w="0" w:type="dxa"/>
            <w:left w:w="0" w:type="dxa"/>
            <w:bottom w:w="0" w:type="dxa"/>
            <w:right w:w="0" w:type="dxa"/>
          </w:tblCellMar>
        </w:tblPrEx>
        <w:tc>
          <w:tcPr>
            <w:tcW w:w="990" w:type="pct"/>
            <w:shd w:val="clear" w:color="auto" w:fill="FFFFFF"/>
            <w:vAlign w:val="center"/>
          </w:tcPr>
          <w:p w14:paraId="1FD35BC5" w14:textId="77777777" w:rsidR="00A62022" w:rsidRPr="00170EB4" w:rsidRDefault="00A62022" w:rsidP="00CE37C6">
            <w:pPr>
              <w:spacing w:before="120"/>
              <w:rPr>
                <w:color w:val="auto"/>
                <w:sz w:val="20"/>
                <w:szCs w:val="20"/>
                <w:lang w:eastAsia="en-US"/>
              </w:rPr>
            </w:pPr>
            <w:r w:rsidRPr="00170EB4">
              <w:rPr>
                <w:bCs/>
                <w:sz w:val="20"/>
                <w:szCs w:val="20"/>
              </w:rPr>
              <w:t>3. Chiều dày</w:t>
            </w:r>
          </w:p>
        </w:tc>
        <w:tc>
          <w:tcPr>
            <w:tcW w:w="771" w:type="pct"/>
            <w:shd w:val="clear" w:color="auto" w:fill="FFFFFF"/>
            <w:vAlign w:val="center"/>
          </w:tcPr>
          <w:p w14:paraId="0A745B3A" w14:textId="77777777" w:rsidR="00A62022" w:rsidRPr="00170EB4" w:rsidRDefault="00A62022" w:rsidP="00CE37C6">
            <w:pPr>
              <w:spacing w:before="120"/>
              <w:jc w:val="center"/>
              <w:rPr>
                <w:color w:val="auto"/>
                <w:sz w:val="20"/>
                <w:szCs w:val="20"/>
                <w:lang w:eastAsia="en-US"/>
              </w:rPr>
            </w:pPr>
            <w:r w:rsidRPr="00170EB4">
              <w:rPr>
                <w:bCs/>
                <w:sz w:val="20"/>
                <w:szCs w:val="20"/>
              </w:rPr>
              <w:t>Khoan lõi</w:t>
            </w:r>
          </w:p>
        </w:tc>
        <w:tc>
          <w:tcPr>
            <w:tcW w:w="913" w:type="pct"/>
            <w:shd w:val="clear" w:color="auto" w:fill="FFFFFF"/>
            <w:vAlign w:val="center"/>
          </w:tcPr>
          <w:p w14:paraId="2CDC7E90" w14:textId="77777777" w:rsidR="00A62022" w:rsidRPr="00170EB4" w:rsidRDefault="00A62022" w:rsidP="00CE37C6">
            <w:pPr>
              <w:spacing w:before="120"/>
              <w:jc w:val="center"/>
              <w:rPr>
                <w:color w:val="auto"/>
                <w:sz w:val="20"/>
                <w:szCs w:val="20"/>
                <w:lang w:eastAsia="en-US"/>
              </w:rPr>
            </w:pPr>
            <w:r w:rsidRPr="00170EB4">
              <w:rPr>
                <w:bCs/>
                <w:sz w:val="20"/>
                <w:szCs w:val="20"/>
              </w:rPr>
              <w:t>2500 m</w:t>
            </w:r>
            <w:r w:rsidRPr="00170EB4">
              <w:rPr>
                <w:bCs/>
                <w:sz w:val="20"/>
                <w:szCs w:val="20"/>
                <w:vertAlign w:val="superscript"/>
              </w:rPr>
              <w:t xml:space="preserve">2 </w:t>
            </w:r>
            <w:r w:rsidRPr="00170EB4">
              <w:rPr>
                <w:bCs/>
                <w:sz w:val="20"/>
                <w:szCs w:val="20"/>
              </w:rPr>
              <w:t>(hoặc 330 m dài đường 2 làn xe) /1 tổ 3 mẫu</w:t>
            </w:r>
          </w:p>
        </w:tc>
        <w:tc>
          <w:tcPr>
            <w:tcW w:w="930" w:type="pct"/>
            <w:shd w:val="clear" w:color="auto" w:fill="FFFFFF"/>
            <w:vAlign w:val="center"/>
          </w:tcPr>
          <w:p w14:paraId="21F02086" w14:textId="77777777" w:rsidR="00A62022" w:rsidRPr="00170EB4" w:rsidRDefault="00A62022" w:rsidP="00CE37C6">
            <w:pPr>
              <w:spacing w:before="120"/>
              <w:jc w:val="center"/>
              <w:rPr>
                <w:color w:val="auto"/>
                <w:sz w:val="20"/>
                <w:szCs w:val="20"/>
                <w:lang w:eastAsia="en-US"/>
              </w:rPr>
            </w:pPr>
            <w:r w:rsidRPr="00170EB4">
              <w:rPr>
                <w:bCs/>
                <w:sz w:val="20"/>
                <w:szCs w:val="20"/>
              </w:rPr>
              <w:t>± 8 % chiều dày</w:t>
            </w:r>
          </w:p>
        </w:tc>
        <w:tc>
          <w:tcPr>
            <w:tcW w:w="1396" w:type="pct"/>
            <w:shd w:val="clear" w:color="auto" w:fill="FFFFFF"/>
            <w:vAlign w:val="center"/>
          </w:tcPr>
          <w:p w14:paraId="141C6FBA" w14:textId="77777777" w:rsidR="00A62022" w:rsidRPr="00170EB4" w:rsidRDefault="00C901B8" w:rsidP="00CE37C6">
            <w:pPr>
              <w:spacing w:before="120"/>
              <w:rPr>
                <w:color w:val="auto"/>
                <w:sz w:val="20"/>
                <w:szCs w:val="20"/>
                <w:lang w:eastAsia="en-US"/>
              </w:rPr>
            </w:pPr>
            <w:r w:rsidRPr="00170EB4">
              <w:rPr>
                <w:bCs/>
                <w:sz w:val="20"/>
                <w:szCs w:val="20"/>
                <w:lang w:val="en-US"/>
              </w:rPr>
              <w:t>≥</w:t>
            </w:r>
            <w:r w:rsidR="00A62022" w:rsidRPr="00170EB4">
              <w:rPr>
                <w:bCs/>
                <w:sz w:val="20"/>
                <w:szCs w:val="20"/>
              </w:rPr>
              <w:t xml:space="preserve"> 95 % tổng số điểm đo, 5 % còn lại không vượt quá 10 mm (có thể theo đánh giá</w:t>
            </w:r>
            <w:r w:rsidRPr="00170EB4">
              <w:rPr>
                <w:bCs/>
                <w:sz w:val="20"/>
                <w:szCs w:val="20"/>
              </w:rPr>
              <w:t xml:space="preserve"> ở</w:t>
            </w:r>
            <w:r w:rsidR="00A62022" w:rsidRPr="00170EB4">
              <w:rPr>
                <w:bCs/>
                <w:sz w:val="20"/>
                <w:szCs w:val="20"/>
              </w:rPr>
              <w:t xml:space="preserve"> Phụ lục E của TCVN 13567-1)</w:t>
            </w:r>
          </w:p>
        </w:tc>
      </w:tr>
      <w:tr w:rsidR="00A62022" w:rsidRPr="00170EB4" w14:paraId="5D9B29CA" w14:textId="77777777" w:rsidTr="00C32665">
        <w:tblPrEx>
          <w:tblCellMar>
            <w:top w:w="0" w:type="dxa"/>
            <w:left w:w="0" w:type="dxa"/>
            <w:bottom w:w="0" w:type="dxa"/>
            <w:right w:w="0" w:type="dxa"/>
          </w:tblCellMar>
        </w:tblPrEx>
        <w:tc>
          <w:tcPr>
            <w:tcW w:w="990" w:type="pct"/>
            <w:shd w:val="clear" w:color="auto" w:fill="FFFFFF"/>
            <w:vAlign w:val="center"/>
          </w:tcPr>
          <w:p w14:paraId="18A7A33D" w14:textId="77777777" w:rsidR="00A62022" w:rsidRPr="00170EB4" w:rsidRDefault="00A62022" w:rsidP="00CE37C6">
            <w:pPr>
              <w:spacing w:before="120"/>
              <w:rPr>
                <w:color w:val="auto"/>
                <w:sz w:val="20"/>
                <w:szCs w:val="20"/>
                <w:lang w:eastAsia="en-US"/>
              </w:rPr>
            </w:pPr>
            <w:r w:rsidRPr="00170EB4">
              <w:rPr>
                <w:bCs/>
                <w:sz w:val="20"/>
                <w:szCs w:val="20"/>
              </w:rPr>
              <w:t>4. Cao độ</w:t>
            </w:r>
          </w:p>
        </w:tc>
        <w:tc>
          <w:tcPr>
            <w:tcW w:w="771" w:type="pct"/>
            <w:shd w:val="clear" w:color="auto" w:fill="FFFFFF"/>
            <w:vAlign w:val="center"/>
          </w:tcPr>
          <w:p w14:paraId="722E28DC" w14:textId="77777777" w:rsidR="00A62022" w:rsidRPr="00170EB4" w:rsidRDefault="00A62022" w:rsidP="00CE37C6">
            <w:pPr>
              <w:spacing w:before="120"/>
              <w:jc w:val="center"/>
              <w:rPr>
                <w:color w:val="auto"/>
                <w:sz w:val="20"/>
                <w:szCs w:val="20"/>
                <w:lang w:eastAsia="en-US"/>
              </w:rPr>
            </w:pPr>
            <w:r w:rsidRPr="00170EB4">
              <w:rPr>
                <w:bCs/>
                <w:sz w:val="20"/>
                <w:szCs w:val="20"/>
              </w:rPr>
              <w:t>Máy thủy bình</w:t>
            </w:r>
          </w:p>
        </w:tc>
        <w:tc>
          <w:tcPr>
            <w:tcW w:w="913" w:type="pct"/>
            <w:shd w:val="clear" w:color="auto" w:fill="FFFFFF"/>
            <w:vAlign w:val="center"/>
          </w:tcPr>
          <w:p w14:paraId="6FE2679F" w14:textId="77777777" w:rsidR="00A62022" w:rsidRPr="00170EB4" w:rsidRDefault="00A62022" w:rsidP="00CE37C6">
            <w:pPr>
              <w:spacing w:before="120"/>
              <w:jc w:val="center"/>
              <w:rPr>
                <w:color w:val="auto"/>
                <w:sz w:val="20"/>
                <w:szCs w:val="20"/>
                <w:lang w:eastAsia="en-US"/>
              </w:rPr>
            </w:pPr>
            <w:r w:rsidRPr="00170EB4">
              <w:rPr>
                <w:bCs/>
                <w:sz w:val="20"/>
                <w:szCs w:val="20"/>
              </w:rPr>
              <w:t>50 m/ điểm</w:t>
            </w:r>
          </w:p>
        </w:tc>
        <w:tc>
          <w:tcPr>
            <w:tcW w:w="930" w:type="pct"/>
            <w:shd w:val="clear" w:color="auto" w:fill="FFFFFF"/>
            <w:vAlign w:val="center"/>
          </w:tcPr>
          <w:p w14:paraId="5BAE2796" w14:textId="77777777" w:rsidR="00A62022" w:rsidRPr="00170EB4" w:rsidRDefault="00A62022" w:rsidP="00CE37C6">
            <w:pPr>
              <w:spacing w:before="120"/>
              <w:jc w:val="center"/>
              <w:rPr>
                <w:color w:val="auto"/>
                <w:sz w:val="20"/>
                <w:szCs w:val="20"/>
                <w:lang w:eastAsia="en-US"/>
              </w:rPr>
            </w:pPr>
            <w:r w:rsidRPr="00170EB4">
              <w:rPr>
                <w:bCs/>
                <w:sz w:val="20"/>
                <w:szCs w:val="20"/>
              </w:rPr>
              <w:t>-10 mm;</w:t>
            </w:r>
            <w:r w:rsidR="00C901B8" w:rsidRPr="00170EB4">
              <w:rPr>
                <w:bCs/>
                <w:sz w:val="20"/>
                <w:szCs w:val="20"/>
                <w:lang w:val="en-US"/>
              </w:rPr>
              <w:t xml:space="preserve"> </w:t>
            </w:r>
            <w:r w:rsidRPr="00170EB4">
              <w:rPr>
                <w:bCs/>
                <w:sz w:val="20"/>
                <w:szCs w:val="20"/>
              </w:rPr>
              <w:t>+ 5 mm</w:t>
            </w:r>
          </w:p>
        </w:tc>
        <w:tc>
          <w:tcPr>
            <w:tcW w:w="1396" w:type="pct"/>
            <w:shd w:val="clear" w:color="auto" w:fill="FFFFFF"/>
            <w:vAlign w:val="center"/>
          </w:tcPr>
          <w:p w14:paraId="433183D4" w14:textId="77777777" w:rsidR="00A62022" w:rsidRPr="00170EB4" w:rsidRDefault="00C901B8" w:rsidP="00CE37C6">
            <w:pPr>
              <w:spacing w:before="120"/>
              <w:rPr>
                <w:color w:val="auto"/>
                <w:sz w:val="20"/>
                <w:szCs w:val="20"/>
                <w:lang w:eastAsia="en-US"/>
              </w:rPr>
            </w:pPr>
            <w:r w:rsidRPr="00170EB4">
              <w:rPr>
                <w:bCs/>
                <w:sz w:val="20"/>
                <w:szCs w:val="20"/>
                <w:lang w:val="en-US"/>
              </w:rPr>
              <w:t>≥</w:t>
            </w:r>
            <w:r w:rsidR="00A62022" w:rsidRPr="00170EB4">
              <w:rPr>
                <w:bCs/>
                <w:sz w:val="20"/>
                <w:szCs w:val="20"/>
              </w:rPr>
              <w:t xml:space="preserve"> 95 % tổng số điểm đo, 5 % còn lại sai số không vượt quá ±10 mm</w:t>
            </w:r>
          </w:p>
        </w:tc>
      </w:tr>
    </w:tbl>
    <w:p w14:paraId="249F190E" w14:textId="77777777" w:rsidR="00A62022" w:rsidRPr="00170EB4" w:rsidRDefault="00A62022" w:rsidP="00CE37C6">
      <w:pPr>
        <w:spacing w:before="120"/>
        <w:rPr>
          <w:color w:val="auto"/>
          <w:sz w:val="20"/>
          <w:szCs w:val="20"/>
          <w:lang w:eastAsia="en-US"/>
        </w:rPr>
      </w:pPr>
      <w:r w:rsidRPr="00170EB4">
        <w:rPr>
          <w:b/>
          <w:bCs/>
          <w:sz w:val="20"/>
          <w:szCs w:val="20"/>
        </w:rPr>
        <w:t xml:space="preserve">9.6.2 </w:t>
      </w:r>
      <w:r w:rsidR="003B4970" w:rsidRPr="00170EB4">
        <w:rPr>
          <w:b/>
          <w:bCs/>
          <w:sz w:val="20"/>
          <w:szCs w:val="20"/>
          <w:lang w:val="en-US"/>
        </w:rPr>
        <w:t xml:space="preserve"> </w:t>
      </w:r>
      <w:r w:rsidRPr="00170EB4">
        <w:rPr>
          <w:bCs/>
          <w:sz w:val="20"/>
          <w:szCs w:val="20"/>
        </w:rPr>
        <w:t>Độ bằng phẳng lớp cấp phối đá chặt gia cố nhựa nóng: Sử dụng thước 3,0 m để kiểm tra độ bằng phẳng. Báo cáo kết quả kiểm tra được chi tiết cho từng 100 m dài.</w:t>
      </w:r>
    </w:p>
    <w:p w14:paraId="0690EC6E" w14:textId="77777777" w:rsidR="00A62022" w:rsidRPr="00170EB4" w:rsidRDefault="00A62022" w:rsidP="00CE37C6">
      <w:pPr>
        <w:spacing w:before="120"/>
        <w:rPr>
          <w:color w:val="auto"/>
          <w:sz w:val="20"/>
          <w:szCs w:val="20"/>
          <w:lang w:eastAsia="en-US"/>
        </w:rPr>
      </w:pPr>
      <w:r w:rsidRPr="00170EB4">
        <w:rPr>
          <w:bCs/>
          <w:sz w:val="20"/>
          <w:szCs w:val="20"/>
        </w:rPr>
        <w:t>Khi chiều dài lớn hơn 1 km có thể kiểm tra bằng thiết bị đo IRI theo từng 100 m dài. Tiêu chuẩn nghiệm thu nêu tại Bảng 14.</w:t>
      </w:r>
    </w:p>
    <w:p w14:paraId="00CAF03C" w14:textId="77777777" w:rsidR="00A62022" w:rsidRPr="00170EB4" w:rsidRDefault="00A62022" w:rsidP="00CE37C6">
      <w:pPr>
        <w:spacing w:before="120"/>
        <w:jc w:val="center"/>
        <w:rPr>
          <w:b/>
          <w:color w:val="auto"/>
          <w:sz w:val="20"/>
          <w:szCs w:val="20"/>
          <w:lang w:eastAsia="en-US"/>
        </w:rPr>
      </w:pPr>
      <w:r w:rsidRPr="00170EB4">
        <w:rPr>
          <w:b/>
          <w:bCs/>
          <w:sz w:val="20"/>
          <w:szCs w:val="20"/>
        </w:rPr>
        <w:t>Bảng 14 - Tiêu chuẩn nghiệm thu độ bằng phẳng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90"/>
        <w:gridCol w:w="2302"/>
        <w:gridCol w:w="2942"/>
      </w:tblGrid>
      <w:tr w:rsidR="00A62022" w:rsidRPr="00170EB4" w14:paraId="3AA77AE5" w14:textId="77777777" w:rsidTr="005F49D3">
        <w:tblPrEx>
          <w:tblCellMar>
            <w:top w:w="0" w:type="dxa"/>
            <w:left w:w="0" w:type="dxa"/>
            <w:bottom w:w="0" w:type="dxa"/>
            <w:right w:w="0" w:type="dxa"/>
          </w:tblCellMar>
        </w:tblPrEx>
        <w:tc>
          <w:tcPr>
            <w:tcW w:w="1963" w:type="pct"/>
            <w:shd w:val="clear" w:color="auto" w:fill="FFFFFF"/>
            <w:vAlign w:val="center"/>
          </w:tcPr>
          <w:p w14:paraId="046EF116" w14:textId="77777777" w:rsidR="00A62022" w:rsidRPr="00170EB4" w:rsidRDefault="00A62022" w:rsidP="00CE37C6">
            <w:pPr>
              <w:spacing w:before="120"/>
              <w:jc w:val="center"/>
              <w:rPr>
                <w:b/>
                <w:color w:val="auto"/>
                <w:sz w:val="20"/>
                <w:szCs w:val="20"/>
                <w:lang w:eastAsia="en-US"/>
              </w:rPr>
            </w:pPr>
            <w:r w:rsidRPr="00170EB4">
              <w:rPr>
                <w:b/>
                <w:bCs/>
                <w:sz w:val="20"/>
                <w:szCs w:val="20"/>
              </w:rPr>
              <w:t>Phương pháp đo</w:t>
            </w:r>
          </w:p>
        </w:tc>
        <w:tc>
          <w:tcPr>
            <w:tcW w:w="1333" w:type="pct"/>
            <w:shd w:val="clear" w:color="auto" w:fill="FFFFFF"/>
            <w:vAlign w:val="center"/>
          </w:tcPr>
          <w:p w14:paraId="2F2390D1" w14:textId="77777777" w:rsidR="00A62022" w:rsidRPr="00170EB4" w:rsidRDefault="00A62022" w:rsidP="00CE37C6">
            <w:pPr>
              <w:spacing w:before="120"/>
              <w:jc w:val="center"/>
              <w:rPr>
                <w:b/>
                <w:color w:val="auto"/>
                <w:sz w:val="20"/>
                <w:szCs w:val="20"/>
                <w:lang w:eastAsia="en-US"/>
              </w:rPr>
            </w:pPr>
            <w:r w:rsidRPr="00170EB4">
              <w:rPr>
                <w:b/>
                <w:bCs/>
                <w:sz w:val="20"/>
                <w:szCs w:val="20"/>
              </w:rPr>
              <w:t>Mật độ kiểm tra</w:t>
            </w:r>
          </w:p>
        </w:tc>
        <w:tc>
          <w:tcPr>
            <w:tcW w:w="1704" w:type="pct"/>
            <w:shd w:val="clear" w:color="auto" w:fill="FFFFFF"/>
            <w:vAlign w:val="center"/>
          </w:tcPr>
          <w:p w14:paraId="02776D44" w14:textId="77777777" w:rsidR="00A62022" w:rsidRPr="00170EB4" w:rsidRDefault="00A62022" w:rsidP="00CE37C6">
            <w:pPr>
              <w:spacing w:before="120"/>
              <w:jc w:val="center"/>
              <w:rPr>
                <w:b/>
                <w:color w:val="auto"/>
                <w:sz w:val="20"/>
                <w:szCs w:val="20"/>
                <w:lang w:eastAsia="en-US"/>
              </w:rPr>
            </w:pPr>
            <w:r w:rsidRPr="00170EB4">
              <w:rPr>
                <w:b/>
                <w:bCs/>
                <w:sz w:val="20"/>
                <w:szCs w:val="20"/>
              </w:rPr>
              <w:t>Yêu cầu</w:t>
            </w:r>
          </w:p>
        </w:tc>
      </w:tr>
      <w:tr w:rsidR="00A62022" w:rsidRPr="00170EB4" w14:paraId="305321FD" w14:textId="77777777" w:rsidTr="005F49D3">
        <w:tblPrEx>
          <w:tblCellMar>
            <w:top w:w="0" w:type="dxa"/>
            <w:left w:w="0" w:type="dxa"/>
            <w:bottom w:w="0" w:type="dxa"/>
            <w:right w:w="0" w:type="dxa"/>
          </w:tblCellMar>
        </w:tblPrEx>
        <w:tc>
          <w:tcPr>
            <w:tcW w:w="1963" w:type="pct"/>
            <w:shd w:val="clear" w:color="auto" w:fill="FFFFFF"/>
            <w:vAlign w:val="center"/>
          </w:tcPr>
          <w:p w14:paraId="46227354" w14:textId="77777777" w:rsidR="00A62022" w:rsidRPr="00170EB4" w:rsidRDefault="00A62022" w:rsidP="00CE37C6">
            <w:pPr>
              <w:spacing w:before="120"/>
              <w:rPr>
                <w:color w:val="auto"/>
                <w:sz w:val="20"/>
                <w:szCs w:val="20"/>
                <w:lang w:eastAsia="en-US"/>
              </w:rPr>
            </w:pPr>
            <w:r w:rsidRPr="00170EB4">
              <w:rPr>
                <w:bCs/>
                <w:sz w:val="20"/>
                <w:szCs w:val="20"/>
              </w:rPr>
              <w:t>Độ bằng phẳng đo bằng thước 3 m</w:t>
            </w:r>
          </w:p>
        </w:tc>
        <w:tc>
          <w:tcPr>
            <w:tcW w:w="1333" w:type="pct"/>
            <w:shd w:val="clear" w:color="auto" w:fill="FFFFFF"/>
            <w:vAlign w:val="center"/>
          </w:tcPr>
          <w:p w14:paraId="32AF454B" w14:textId="77777777" w:rsidR="00A62022" w:rsidRPr="00170EB4" w:rsidRDefault="00A62022" w:rsidP="00CE37C6">
            <w:pPr>
              <w:spacing w:before="120"/>
              <w:jc w:val="center"/>
              <w:rPr>
                <w:color w:val="auto"/>
                <w:sz w:val="20"/>
                <w:szCs w:val="20"/>
                <w:lang w:eastAsia="en-US"/>
              </w:rPr>
            </w:pPr>
            <w:r w:rsidRPr="00170EB4">
              <w:rPr>
                <w:bCs/>
                <w:sz w:val="20"/>
                <w:szCs w:val="20"/>
              </w:rPr>
              <w:t>25 m /1 làn xe</w:t>
            </w:r>
          </w:p>
        </w:tc>
        <w:tc>
          <w:tcPr>
            <w:tcW w:w="1704" w:type="pct"/>
            <w:shd w:val="clear" w:color="auto" w:fill="FFFFFF"/>
            <w:vAlign w:val="center"/>
          </w:tcPr>
          <w:p w14:paraId="090217AE" w14:textId="77777777" w:rsidR="00A62022" w:rsidRPr="00170EB4" w:rsidRDefault="00A62022" w:rsidP="00CE37C6">
            <w:pPr>
              <w:spacing w:before="120"/>
              <w:jc w:val="center"/>
              <w:rPr>
                <w:color w:val="auto"/>
                <w:sz w:val="20"/>
                <w:szCs w:val="20"/>
                <w:lang w:eastAsia="en-US"/>
              </w:rPr>
            </w:pPr>
            <w:r w:rsidRPr="00170EB4">
              <w:rPr>
                <w:bCs/>
                <w:sz w:val="20"/>
                <w:szCs w:val="20"/>
              </w:rPr>
              <w:t>Theo quy định tại TCVN 8864</w:t>
            </w:r>
          </w:p>
        </w:tc>
      </w:tr>
      <w:tr w:rsidR="00A62022" w:rsidRPr="00170EB4" w14:paraId="2F440B40" w14:textId="77777777" w:rsidTr="005F49D3">
        <w:tblPrEx>
          <w:tblCellMar>
            <w:top w:w="0" w:type="dxa"/>
            <w:left w:w="0" w:type="dxa"/>
            <w:bottom w:w="0" w:type="dxa"/>
            <w:right w:w="0" w:type="dxa"/>
          </w:tblCellMar>
        </w:tblPrEx>
        <w:tc>
          <w:tcPr>
            <w:tcW w:w="1963" w:type="pct"/>
            <w:shd w:val="clear" w:color="auto" w:fill="FFFFFF"/>
            <w:vAlign w:val="center"/>
          </w:tcPr>
          <w:p w14:paraId="004BAE19" w14:textId="77777777" w:rsidR="00A62022" w:rsidRPr="00170EB4" w:rsidRDefault="00A62022" w:rsidP="00CE37C6">
            <w:pPr>
              <w:spacing w:before="120"/>
              <w:rPr>
                <w:color w:val="auto"/>
                <w:sz w:val="20"/>
                <w:szCs w:val="20"/>
                <w:lang w:eastAsia="en-US"/>
              </w:rPr>
            </w:pPr>
            <w:r w:rsidRPr="00170EB4">
              <w:rPr>
                <w:bCs/>
                <w:sz w:val="20"/>
                <w:szCs w:val="20"/>
              </w:rPr>
              <w:t>Độ bằng phẳng IRI</w:t>
            </w:r>
          </w:p>
        </w:tc>
        <w:tc>
          <w:tcPr>
            <w:tcW w:w="1333" w:type="pct"/>
            <w:shd w:val="clear" w:color="auto" w:fill="FFFFFF"/>
            <w:vAlign w:val="center"/>
          </w:tcPr>
          <w:p w14:paraId="7262979F" w14:textId="77777777" w:rsidR="00A62022" w:rsidRPr="00170EB4" w:rsidRDefault="00A62022" w:rsidP="00CE37C6">
            <w:pPr>
              <w:spacing w:before="120"/>
              <w:jc w:val="center"/>
              <w:rPr>
                <w:color w:val="auto"/>
                <w:sz w:val="20"/>
                <w:szCs w:val="20"/>
                <w:lang w:eastAsia="en-US"/>
              </w:rPr>
            </w:pPr>
            <w:r w:rsidRPr="00170EB4">
              <w:rPr>
                <w:bCs/>
                <w:sz w:val="20"/>
                <w:szCs w:val="20"/>
              </w:rPr>
              <w:t>Toàn bộ chiều dài, các làn xe</w:t>
            </w:r>
          </w:p>
        </w:tc>
        <w:tc>
          <w:tcPr>
            <w:tcW w:w="1704" w:type="pct"/>
            <w:shd w:val="clear" w:color="auto" w:fill="FFFFFF"/>
            <w:vAlign w:val="center"/>
          </w:tcPr>
          <w:p w14:paraId="4B5FA4DA" w14:textId="77777777" w:rsidR="00A62022" w:rsidRPr="00170EB4" w:rsidRDefault="00A62022" w:rsidP="00CE37C6">
            <w:pPr>
              <w:spacing w:before="120"/>
              <w:jc w:val="center"/>
              <w:rPr>
                <w:color w:val="auto"/>
                <w:sz w:val="20"/>
                <w:szCs w:val="20"/>
                <w:lang w:eastAsia="en-US"/>
              </w:rPr>
            </w:pPr>
            <w:r w:rsidRPr="00170EB4">
              <w:rPr>
                <w:bCs/>
                <w:sz w:val="20"/>
                <w:szCs w:val="20"/>
              </w:rPr>
              <w:t>Theo quy định tại TCVN 8865</w:t>
            </w:r>
          </w:p>
        </w:tc>
      </w:tr>
    </w:tbl>
    <w:p w14:paraId="607057BC" w14:textId="77777777" w:rsidR="00A62022" w:rsidRPr="00170EB4" w:rsidRDefault="00A62022" w:rsidP="00CE37C6">
      <w:pPr>
        <w:spacing w:before="120"/>
        <w:rPr>
          <w:color w:val="auto"/>
          <w:sz w:val="20"/>
          <w:szCs w:val="20"/>
          <w:lang w:eastAsia="en-US"/>
        </w:rPr>
      </w:pPr>
      <w:r w:rsidRPr="00170EB4">
        <w:rPr>
          <w:b/>
          <w:bCs/>
          <w:sz w:val="20"/>
          <w:szCs w:val="20"/>
        </w:rPr>
        <w:t xml:space="preserve">9.6.3 </w:t>
      </w:r>
      <w:r w:rsidR="003B4970" w:rsidRPr="00170EB4">
        <w:rPr>
          <w:b/>
          <w:bCs/>
          <w:sz w:val="20"/>
          <w:szCs w:val="20"/>
          <w:lang w:val="en-US"/>
        </w:rPr>
        <w:t xml:space="preserve"> </w:t>
      </w:r>
      <w:r w:rsidRPr="00170EB4">
        <w:rPr>
          <w:bCs/>
          <w:sz w:val="20"/>
          <w:szCs w:val="20"/>
        </w:rPr>
        <w:t>Độ chặt lu lèn: Hệ số độ chặt lu lèn (K) của các lớp cấp phối đá chặt gia cố nhựa nóng không được nhỏ hơn 0,98. Hệ số K được tính theo công thức sau:</w:t>
      </w:r>
    </w:p>
    <w:p w14:paraId="50E2BE0F" w14:textId="77777777" w:rsidR="00A62022" w:rsidRPr="00170EB4" w:rsidRDefault="00A62022" w:rsidP="00CE37C6">
      <w:pPr>
        <w:spacing w:before="120"/>
        <w:jc w:val="center"/>
        <w:rPr>
          <w:color w:val="auto"/>
          <w:sz w:val="20"/>
          <w:szCs w:val="20"/>
          <w:lang w:val="en-US" w:eastAsia="en-US"/>
        </w:rPr>
      </w:pPr>
      <w:r w:rsidRPr="00170EB4">
        <w:rPr>
          <w:sz w:val="20"/>
          <w:szCs w:val="20"/>
        </w:rPr>
        <w:t xml:space="preserve">K </w:t>
      </w:r>
      <w:r w:rsidRPr="00170EB4">
        <w:rPr>
          <w:bCs/>
          <w:sz w:val="20"/>
          <w:szCs w:val="20"/>
        </w:rPr>
        <w:t xml:space="preserve">= </w:t>
      </w:r>
      <w:r w:rsidR="003B4970" w:rsidRPr="00170EB4">
        <w:rPr>
          <w:bCs/>
          <w:i/>
          <w:sz w:val="20"/>
          <w:szCs w:val="20"/>
          <w:lang w:val="en-US"/>
        </w:rPr>
        <w:t>γ</w:t>
      </w:r>
      <w:r w:rsidRPr="00170EB4">
        <w:rPr>
          <w:bCs/>
          <w:sz w:val="20"/>
          <w:szCs w:val="20"/>
          <w:vertAlign w:val="subscript"/>
        </w:rPr>
        <w:t>tn</w:t>
      </w:r>
      <w:r w:rsidRPr="00170EB4">
        <w:rPr>
          <w:bCs/>
          <w:sz w:val="20"/>
          <w:szCs w:val="20"/>
        </w:rPr>
        <w:t xml:space="preserve"> / </w:t>
      </w:r>
      <w:r w:rsidR="003B4970" w:rsidRPr="00170EB4">
        <w:rPr>
          <w:bCs/>
          <w:i/>
          <w:sz w:val="20"/>
          <w:szCs w:val="20"/>
          <w:lang w:val="en-US"/>
        </w:rPr>
        <w:t>γ</w:t>
      </w:r>
      <w:r w:rsidR="003B4970" w:rsidRPr="00170EB4">
        <w:rPr>
          <w:bCs/>
          <w:sz w:val="20"/>
          <w:szCs w:val="20"/>
          <w:vertAlign w:val="subscript"/>
          <w:lang w:val="en-US"/>
        </w:rPr>
        <w:t>o</w:t>
      </w:r>
    </w:p>
    <w:p w14:paraId="25A21B78" w14:textId="77777777" w:rsidR="00A62022" w:rsidRPr="00170EB4" w:rsidRDefault="00A62022" w:rsidP="00CE37C6">
      <w:pPr>
        <w:spacing w:before="120"/>
        <w:rPr>
          <w:color w:val="auto"/>
          <w:sz w:val="20"/>
          <w:szCs w:val="20"/>
          <w:lang w:eastAsia="en-US"/>
        </w:rPr>
      </w:pPr>
      <w:r w:rsidRPr="00170EB4">
        <w:rPr>
          <w:bCs/>
          <w:sz w:val="20"/>
          <w:szCs w:val="20"/>
        </w:rPr>
        <w:t>trong đó:</w:t>
      </w:r>
    </w:p>
    <w:p w14:paraId="57049226" w14:textId="77777777" w:rsidR="00A62022" w:rsidRPr="00170EB4" w:rsidRDefault="00A62022" w:rsidP="00CE37C6">
      <w:pPr>
        <w:spacing w:before="120"/>
        <w:rPr>
          <w:color w:val="auto"/>
          <w:sz w:val="20"/>
          <w:szCs w:val="20"/>
          <w:lang w:eastAsia="en-US"/>
        </w:rPr>
      </w:pPr>
      <w:r w:rsidRPr="00170EB4">
        <w:rPr>
          <w:sz w:val="20"/>
          <w:szCs w:val="20"/>
        </w:rPr>
        <w:t xml:space="preserve">- </w:t>
      </w:r>
      <w:r w:rsidR="003B4970" w:rsidRPr="00170EB4">
        <w:rPr>
          <w:i/>
          <w:sz w:val="20"/>
          <w:szCs w:val="20"/>
          <w:lang w:val="en-US"/>
        </w:rPr>
        <w:t>γ</w:t>
      </w:r>
      <w:r w:rsidRPr="00170EB4">
        <w:rPr>
          <w:sz w:val="20"/>
          <w:szCs w:val="20"/>
          <w:vertAlign w:val="subscript"/>
        </w:rPr>
        <w:t>tn</w:t>
      </w:r>
      <w:r w:rsidRPr="00170EB4">
        <w:rPr>
          <w:sz w:val="20"/>
          <w:szCs w:val="20"/>
        </w:rPr>
        <w:t>: Khối lượng thể tích trung bình của hỗn hợp cấp phối đá chặt gia cố nhựa nóng sau khi thi</w:t>
      </w:r>
      <w:r w:rsidR="003B4970" w:rsidRPr="00170EB4">
        <w:rPr>
          <w:color w:val="auto"/>
          <w:sz w:val="20"/>
          <w:szCs w:val="20"/>
          <w:lang w:val="en-US" w:eastAsia="en-US"/>
        </w:rPr>
        <w:t xml:space="preserve"> </w:t>
      </w:r>
      <w:r w:rsidRPr="00170EB4">
        <w:rPr>
          <w:bCs/>
          <w:sz w:val="20"/>
          <w:szCs w:val="20"/>
        </w:rPr>
        <w:t>công</w:t>
      </w:r>
      <w:r w:rsidR="00C901B8" w:rsidRPr="00170EB4">
        <w:rPr>
          <w:bCs/>
          <w:sz w:val="20"/>
          <w:szCs w:val="20"/>
        </w:rPr>
        <w:t xml:space="preserve"> ở</w:t>
      </w:r>
      <w:r w:rsidRPr="00170EB4">
        <w:rPr>
          <w:bCs/>
          <w:sz w:val="20"/>
          <w:szCs w:val="20"/>
        </w:rPr>
        <w:t xml:space="preserve"> hiện trường, g/cm</w:t>
      </w:r>
      <w:r w:rsidRPr="00170EB4">
        <w:rPr>
          <w:bCs/>
          <w:sz w:val="20"/>
          <w:szCs w:val="20"/>
          <w:vertAlign w:val="superscript"/>
        </w:rPr>
        <w:t>3</w:t>
      </w:r>
      <w:r w:rsidRPr="00170EB4">
        <w:rPr>
          <w:bCs/>
          <w:sz w:val="20"/>
          <w:szCs w:val="20"/>
        </w:rPr>
        <w:t xml:space="preserve"> (xác định trên mẫu khoan);</w:t>
      </w:r>
    </w:p>
    <w:p w14:paraId="6567A78D" w14:textId="77777777" w:rsidR="00A62022" w:rsidRPr="00170EB4" w:rsidRDefault="00A62022" w:rsidP="00CE37C6">
      <w:pPr>
        <w:spacing w:before="120"/>
        <w:rPr>
          <w:color w:val="auto"/>
          <w:sz w:val="20"/>
          <w:szCs w:val="20"/>
          <w:lang w:eastAsia="en-US"/>
        </w:rPr>
      </w:pPr>
      <w:r w:rsidRPr="00170EB4">
        <w:rPr>
          <w:bCs/>
          <w:sz w:val="20"/>
          <w:szCs w:val="20"/>
        </w:rPr>
        <w:t xml:space="preserve">- </w:t>
      </w:r>
      <w:r w:rsidR="003B4970" w:rsidRPr="00170EB4">
        <w:rPr>
          <w:bCs/>
          <w:i/>
          <w:sz w:val="20"/>
          <w:szCs w:val="20"/>
          <w:lang w:val="en-US"/>
        </w:rPr>
        <w:t>γ</w:t>
      </w:r>
      <w:r w:rsidRPr="00170EB4">
        <w:rPr>
          <w:bCs/>
          <w:sz w:val="20"/>
          <w:szCs w:val="20"/>
          <w:vertAlign w:val="subscript"/>
        </w:rPr>
        <w:t>o</w:t>
      </w:r>
      <w:r w:rsidRPr="00170EB4">
        <w:rPr>
          <w:bCs/>
          <w:sz w:val="20"/>
          <w:szCs w:val="20"/>
        </w:rPr>
        <w:t>: Khối lượng thể tích trung bình của hỗn hợp cấp phối đá chặt gia cố nhựa nóng</w:t>
      </w:r>
      <w:r w:rsidR="00C901B8" w:rsidRPr="00170EB4">
        <w:rPr>
          <w:bCs/>
          <w:sz w:val="20"/>
          <w:szCs w:val="20"/>
        </w:rPr>
        <w:t xml:space="preserve"> ở</w:t>
      </w:r>
      <w:r w:rsidRPr="00170EB4">
        <w:rPr>
          <w:bCs/>
          <w:sz w:val="20"/>
          <w:szCs w:val="20"/>
        </w:rPr>
        <w:t xml:space="preserve"> trạm trộn</w:t>
      </w:r>
      <w:r w:rsidR="003B4970" w:rsidRPr="00170EB4">
        <w:rPr>
          <w:bCs/>
          <w:sz w:val="20"/>
          <w:szCs w:val="20"/>
          <w:lang w:val="en-US"/>
        </w:rPr>
        <w:t xml:space="preserve"> </w:t>
      </w:r>
      <w:r w:rsidRPr="00170EB4">
        <w:rPr>
          <w:bCs/>
          <w:sz w:val="20"/>
          <w:szCs w:val="20"/>
        </w:rPr>
        <w:t xml:space="preserve">tương ứng với lý </w:t>
      </w:r>
      <w:r w:rsidR="003B4970" w:rsidRPr="00170EB4">
        <w:rPr>
          <w:bCs/>
          <w:sz w:val="20"/>
          <w:szCs w:val="20"/>
        </w:rPr>
        <w:t>trình</w:t>
      </w:r>
      <w:r w:rsidRPr="00170EB4">
        <w:rPr>
          <w:bCs/>
          <w:sz w:val="20"/>
          <w:szCs w:val="20"/>
        </w:rPr>
        <w:t xml:space="preserve"> kiểm tra, g/cm</w:t>
      </w:r>
      <w:r w:rsidRPr="00170EB4">
        <w:rPr>
          <w:bCs/>
          <w:sz w:val="20"/>
          <w:szCs w:val="20"/>
          <w:vertAlign w:val="superscript"/>
        </w:rPr>
        <w:t>3</w:t>
      </w:r>
      <w:r w:rsidRPr="00170EB4">
        <w:rPr>
          <w:bCs/>
          <w:sz w:val="20"/>
          <w:szCs w:val="20"/>
        </w:rPr>
        <w:t xml:space="preserve"> (xác định trên mẫu đúc Marshall tại trạm trộn theo quy định về nhiệt độ chế bị mẫu tại Bảng 9).</w:t>
      </w:r>
    </w:p>
    <w:p w14:paraId="5493ADB4" w14:textId="77777777" w:rsidR="00A62022" w:rsidRPr="00170EB4" w:rsidRDefault="00A62022" w:rsidP="00CE37C6">
      <w:pPr>
        <w:spacing w:before="120"/>
        <w:rPr>
          <w:color w:val="auto"/>
          <w:sz w:val="20"/>
          <w:szCs w:val="20"/>
          <w:lang w:eastAsia="en-US"/>
        </w:rPr>
      </w:pPr>
      <w:r w:rsidRPr="00170EB4">
        <w:rPr>
          <w:bCs/>
          <w:sz w:val="20"/>
          <w:szCs w:val="20"/>
        </w:rPr>
        <w:t>Mật độ kiểm tra: 2500 m</w:t>
      </w:r>
      <w:r w:rsidRPr="00170EB4">
        <w:rPr>
          <w:bCs/>
          <w:sz w:val="20"/>
          <w:szCs w:val="20"/>
          <w:vertAlign w:val="superscript"/>
        </w:rPr>
        <w:t>2</w:t>
      </w:r>
      <w:r w:rsidRPr="00170EB4">
        <w:rPr>
          <w:bCs/>
          <w:sz w:val="20"/>
          <w:szCs w:val="20"/>
        </w:rPr>
        <w:t xml:space="preserve"> mặt đường /1 tổ 3 mẫu khoan (sử dụng mẫu khoan đã xác định chiều dày theo quy định</w:t>
      </w:r>
      <w:r w:rsidR="00C901B8" w:rsidRPr="00170EB4">
        <w:rPr>
          <w:bCs/>
          <w:sz w:val="20"/>
          <w:szCs w:val="20"/>
        </w:rPr>
        <w:t xml:space="preserve"> ở</w:t>
      </w:r>
      <w:r w:rsidRPr="00170EB4">
        <w:rPr>
          <w:bCs/>
          <w:sz w:val="20"/>
          <w:szCs w:val="20"/>
        </w:rPr>
        <w:t xml:space="preserve"> Bảng 13) và nên tham khảo cách kiểm tra đánh giá độ chặt</w:t>
      </w:r>
      <w:r w:rsidR="00C901B8" w:rsidRPr="00170EB4">
        <w:rPr>
          <w:bCs/>
          <w:sz w:val="20"/>
          <w:szCs w:val="20"/>
        </w:rPr>
        <w:t xml:space="preserve"> ở</w:t>
      </w:r>
      <w:r w:rsidRPr="00170EB4">
        <w:rPr>
          <w:bCs/>
          <w:sz w:val="20"/>
          <w:szCs w:val="20"/>
        </w:rPr>
        <w:t xml:space="preserve"> Phụ lục E của TCVN 13567-1.</w:t>
      </w:r>
    </w:p>
    <w:p w14:paraId="407BB84B" w14:textId="77777777" w:rsidR="00A62022" w:rsidRPr="00170EB4" w:rsidRDefault="00A62022" w:rsidP="00CE37C6">
      <w:pPr>
        <w:spacing w:before="120"/>
        <w:rPr>
          <w:color w:val="auto"/>
          <w:sz w:val="20"/>
          <w:szCs w:val="20"/>
          <w:lang w:eastAsia="en-US"/>
        </w:rPr>
      </w:pPr>
      <w:r w:rsidRPr="00170EB4">
        <w:rPr>
          <w:b/>
          <w:bCs/>
          <w:sz w:val="20"/>
          <w:szCs w:val="20"/>
        </w:rPr>
        <w:t xml:space="preserve">9.6.4 </w:t>
      </w:r>
      <w:r w:rsidR="003B4970" w:rsidRPr="00170EB4">
        <w:rPr>
          <w:b/>
          <w:bCs/>
          <w:sz w:val="20"/>
          <w:szCs w:val="20"/>
          <w:lang w:val="en-US"/>
        </w:rPr>
        <w:t xml:space="preserve"> </w:t>
      </w:r>
      <w:r w:rsidRPr="00170EB4">
        <w:rPr>
          <w:bCs/>
          <w:sz w:val="20"/>
          <w:szCs w:val="20"/>
        </w:rPr>
        <w:t>Độ rỗng dư xác định từ mẫu khoan phải nằm trong giới hạn cho phép (Bảng 2). Trong trường hợp thiết kế hỗn hợp với độ rỗng dư từ 5 % đến 6 % thì độ rỗng dư xác định trên mẫu khoan có thể cho phép đến 7 % nhưng bắt buộc hệ số độ chặt không được nhỏ hơn 0,99.</w:t>
      </w:r>
    </w:p>
    <w:p w14:paraId="6559F048" w14:textId="77777777" w:rsidR="003B4970" w:rsidRPr="00170EB4" w:rsidRDefault="00A62022" w:rsidP="00CE37C6">
      <w:pPr>
        <w:spacing w:before="120"/>
        <w:rPr>
          <w:bCs/>
          <w:sz w:val="20"/>
          <w:szCs w:val="20"/>
          <w:lang w:val="en-US"/>
        </w:rPr>
      </w:pPr>
      <w:r w:rsidRPr="00170EB4">
        <w:rPr>
          <w:b/>
          <w:bCs/>
          <w:sz w:val="20"/>
          <w:szCs w:val="20"/>
        </w:rPr>
        <w:t>9.6.5</w:t>
      </w:r>
      <w:r w:rsidR="003B4970" w:rsidRPr="00170EB4">
        <w:rPr>
          <w:b/>
          <w:bCs/>
          <w:sz w:val="20"/>
          <w:szCs w:val="20"/>
          <w:lang w:val="en-US"/>
        </w:rPr>
        <w:t xml:space="preserve">  </w:t>
      </w:r>
      <w:r w:rsidRPr="00170EB4">
        <w:rPr>
          <w:bCs/>
          <w:sz w:val="20"/>
          <w:szCs w:val="20"/>
        </w:rPr>
        <w:t>Sự dính bám giữa lớp cấp phối đá chặt gia cố nhựa nóng với lớp dưới phải tốt, được nhận xét đánh giá bằng mắt tại các mẫu khoan.</w:t>
      </w:r>
    </w:p>
    <w:p w14:paraId="4663EE98" w14:textId="77777777" w:rsidR="00A62022" w:rsidRPr="00170EB4" w:rsidRDefault="00A62022" w:rsidP="00CE37C6">
      <w:pPr>
        <w:spacing w:before="120"/>
        <w:rPr>
          <w:color w:val="auto"/>
          <w:sz w:val="20"/>
          <w:szCs w:val="20"/>
          <w:lang w:eastAsia="en-US"/>
        </w:rPr>
      </w:pPr>
      <w:r w:rsidRPr="00170EB4">
        <w:rPr>
          <w:b/>
          <w:bCs/>
          <w:sz w:val="20"/>
          <w:szCs w:val="20"/>
        </w:rPr>
        <w:t xml:space="preserve">9.6.6 </w:t>
      </w:r>
      <w:r w:rsidR="003B4970" w:rsidRPr="00170EB4">
        <w:rPr>
          <w:b/>
          <w:bCs/>
          <w:sz w:val="20"/>
          <w:szCs w:val="20"/>
          <w:lang w:val="en-US"/>
        </w:rPr>
        <w:t xml:space="preserve"> </w:t>
      </w:r>
      <w:r w:rsidRPr="00170EB4">
        <w:rPr>
          <w:bCs/>
          <w:sz w:val="20"/>
          <w:szCs w:val="20"/>
        </w:rPr>
        <w:t>Chất lượng các mối nối được đánh giá bằng mắt. Mối nối phải ngay thẳng, bằng phẳng, không rỗ mặt, không bị khác, không có khe</w:t>
      </w:r>
      <w:r w:rsidR="0083516E" w:rsidRPr="00170EB4">
        <w:rPr>
          <w:bCs/>
          <w:sz w:val="20"/>
          <w:szCs w:val="20"/>
        </w:rPr>
        <w:t xml:space="preserve"> hở</w:t>
      </w:r>
      <w:r w:rsidRPr="00170EB4">
        <w:rPr>
          <w:bCs/>
          <w:sz w:val="20"/>
          <w:szCs w:val="20"/>
        </w:rPr>
        <w:t>.</w:t>
      </w:r>
    </w:p>
    <w:p w14:paraId="02C52167" w14:textId="77777777" w:rsidR="00A62022" w:rsidRPr="00170EB4" w:rsidRDefault="00A62022" w:rsidP="00CE37C6">
      <w:pPr>
        <w:spacing w:before="120"/>
        <w:rPr>
          <w:color w:val="auto"/>
          <w:sz w:val="20"/>
          <w:szCs w:val="20"/>
          <w:lang w:eastAsia="en-US"/>
        </w:rPr>
      </w:pPr>
      <w:r w:rsidRPr="00170EB4">
        <w:rPr>
          <w:bCs/>
          <w:sz w:val="20"/>
          <w:szCs w:val="20"/>
        </w:rPr>
        <w:t xml:space="preserve">CHÚ THÍCH: Các nội dung kiểm tra quy định trong 9.6 được áp dụng trong quá trình thực hiện dự án. Sau khi nghiệm thu, bàn giao đưa công </w:t>
      </w:r>
      <w:r w:rsidR="003B4970" w:rsidRPr="00170EB4">
        <w:rPr>
          <w:bCs/>
          <w:sz w:val="20"/>
          <w:szCs w:val="20"/>
        </w:rPr>
        <w:t>trình</w:t>
      </w:r>
      <w:r w:rsidRPr="00170EB4">
        <w:rPr>
          <w:bCs/>
          <w:sz w:val="20"/>
          <w:szCs w:val="20"/>
        </w:rPr>
        <w:t xml:space="preserve"> vào sử dụng, nếu có thực hiện công tác kiểm tra thì các kết quả kiểm tra có thể không phản ánh đúng thực tế thi công (do công trình đã chịu tác động của điều kiện môi trường (nhiệt độ, mưa, gió), tải trọng khai thác theo thời gian).</w:t>
      </w:r>
    </w:p>
    <w:p w14:paraId="5F9F1A46" w14:textId="77777777" w:rsidR="00A62022" w:rsidRPr="00170EB4" w:rsidRDefault="00A62022" w:rsidP="00CE37C6">
      <w:pPr>
        <w:spacing w:before="120"/>
        <w:rPr>
          <w:color w:val="auto"/>
          <w:sz w:val="20"/>
          <w:szCs w:val="20"/>
          <w:lang w:eastAsia="en-US"/>
        </w:rPr>
      </w:pPr>
      <w:r w:rsidRPr="00170EB4">
        <w:rPr>
          <w:b/>
          <w:bCs/>
          <w:sz w:val="20"/>
          <w:szCs w:val="20"/>
        </w:rPr>
        <w:t xml:space="preserve">9.7 </w:t>
      </w:r>
      <w:r w:rsidR="003B4970" w:rsidRPr="00170EB4">
        <w:rPr>
          <w:b/>
          <w:bCs/>
          <w:sz w:val="20"/>
          <w:szCs w:val="20"/>
          <w:lang w:val="en-US"/>
        </w:rPr>
        <w:t xml:space="preserve"> </w:t>
      </w:r>
      <w:r w:rsidRPr="00170EB4">
        <w:rPr>
          <w:bCs/>
          <w:sz w:val="20"/>
          <w:szCs w:val="20"/>
        </w:rPr>
        <w:t>Hồ sơ nghiệm thu bao gồm những nội dung sau:</w:t>
      </w:r>
    </w:p>
    <w:p w14:paraId="75BFCF90" w14:textId="77777777" w:rsidR="00A62022" w:rsidRPr="00170EB4" w:rsidRDefault="00A62022" w:rsidP="00CE37C6">
      <w:pPr>
        <w:spacing w:before="120"/>
        <w:rPr>
          <w:color w:val="auto"/>
          <w:sz w:val="20"/>
          <w:szCs w:val="20"/>
          <w:lang w:eastAsia="en-US"/>
        </w:rPr>
      </w:pPr>
      <w:r w:rsidRPr="00170EB4">
        <w:rPr>
          <w:bCs/>
          <w:sz w:val="20"/>
          <w:szCs w:val="20"/>
        </w:rPr>
        <w:t>- Kết quả kiểm tra chấp thuận vật liệu khi đưa vào công trình;</w:t>
      </w:r>
    </w:p>
    <w:p w14:paraId="5A8AB9E0" w14:textId="77777777" w:rsidR="00A62022" w:rsidRPr="00170EB4" w:rsidRDefault="00A62022" w:rsidP="00CE37C6">
      <w:pPr>
        <w:spacing w:before="120"/>
        <w:rPr>
          <w:color w:val="auto"/>
          <w:sz w:val="20"/>
          <w:szCs w:val="20"/>
          <w:lang w:eastAsia="en-US"/>
        </w:rPr>
      </w:pPr>
      <w:r w:rsidRPr="00170EB4">
        <w:rPr>
          <w:bCs/>
          <w:sz w:val="20"/>
          <w:szCs w:val="20"/>
        </w:rPr>
        <w:t>- Thiết kế sơ bộ;</w:t>
      </w:r>
    </w:p>
    <w:p w14:paraId="1709BC3D" w14:textId="77777777" w:rsidR="00A62022" w:rsidRPr="00170EB4" w:rsidRDefault="00A62022" w:rsidP="00CE37C6">
      <w:pPr>
        <w:spacing w:before="120"/>
        <w:rPr>
          <w:color w:val="auto"/>
          <w:sz w:val="20"/>
          <w:szCs w:val="20"/>
          <w:lang w:eastAsia="en-US"/>
        </w:rPr>
      </w:pPr>
      <w:r w:rsidRPr="00170EB4">
        <w:rPr>
          <w:bCs/>
          <w:sz w:val="20"/>
          <w:szCs w:val="20"/>
        </w:rPr>
        <w:t>- Thiết kế hoàn chỉnh;</w:t>
      </w:r>
    </w:p>
    <w:p w14:paraId="6B873F48" w14:textId="77777777" w:rsidR="00A62022" w:rsidRPr="00170EB4" w:rsidRDefault="00A62022" w:rsidP="00CE37C6">
      <w:pPr>
        <w:spacing w:before="120"/>
        <w:rPr>
          <w:color w:val="auto"/>
          <w:sz w:val="20"/>
          <w:szCs w:val="20"/>
          <w:lang w:eastAsia="en-US"/>
        </w:rPr>
      </w:pPr>
      <w:r w:rsidRPr="00170EB4">
        <w:rPr>
          <w:bCs/>
          <w:sz w:val="20"/>
          <w:szCs w:val="20"/>
        </w:rPr>
        <w:t>- Biểu đồ quan hệ giữa tốc độ cấp liệu (T/h) và tốc độ băng tải (m/min) cho đá dăm và cát.</w:t>
      </w:r>
    </w:p>
    <w:p w14:paraId="3E93A62A" w14:textId="77777777" w:rsidR="00A62022" w:rsidRPr="00170EB4" w:rsidRDefault="00A62022" w:rsidP="00CE37C6">
      <w:pPr>
        <w:spacing w:before="120"/>
        <w:rPr>
          <w:color w:val="auto"/>
          <w:sz w:val="20"/>
          <w:szCs w:val="20"/>
          <w:lang w:eastAsia="en-US"/>
        </w:rPr>
      </w:pPr>
      <w:r w:rsidRPr="00170EB4">
        <w:rPr>
          <w:bCs/>
          <w:sz w:val="20"/>
          <w:szCs w:val="20"/>
        </w:rPr>
        <w:t>- Thiết kế được phê duyệt - công thức chế tạo hỗn hợp cấp phối đá chặt gia cố nhựa nóng;</w:t>
      </w:r>
    </w:p>
    <w:p w14:paraId="415A8096" w14:textId="77777777" w:rsidR="00A62022" w:rsidRPr="00170EB4" w:rsidRDefault="00A62022" w:rsidP="00CE37C6">
      <w:pPr>
        <w:spacing w:before="120"/>
        <w:rPr>
          <w:color w:val="auto"/>
          <w:sz w:val="20"/>
          <w:szCs w:val="20"/>
          <w:lang w:eastAsia="en-US"/>
        </w:rPr>
      </w:pPr>
      <w:r w:rsidRPr="00170EB4">
        <w:rPr>
          <w:bCs/>
          <w:sz w:val="20"/>
          <w:szCs w:val="20"/>
        </w:rPr>
        <w:t>- Hồ sơ của công tác rải thử, trong đó có quyết định của Tư vấn về nhiệt độ lu lèn, sơ đồ lu, số lượt lu trên một điểm...</w:t>
      </w:r>
    </w:p>
    <w:p w14:paraId="4803C07A" w14:textId="77777777" w:rsidR="00A62022" w:rsidRPr="00170EB4" w:rsidRDefault="00A62022" w:rsidP="00CE37C6">
      <w:pPr>
        <w:spacing w:before="120"/>
        <w:rPr>
          <w:color w:val="auto"/>
          <w:sz w:val="20"/>
          <w:szCs w:val="20"/>
          <w:lang w:eastAsia="en-US"/>
        </w:rPr>
      </w:pPr>
      <w:r w:rsidRPr="00170EB4">
        <w:rPr>
          <w:bCs/>
          <w:sz w:val="20"/>
          <w:szCs w:val="20"/>
        </w:rPr>
        <w:t xml:space="preserve">- Nhật ký từng chuyến xe chở hỗn hợp cấp </w:t>
      </w:r>
      <w:r w:rsidR="00F644F6" w:rsidRPr="00170EB4">
        <w:rPr>
          <w:bCs/>
          <w:sz w:val="20"/>
          <w:szCs w:val="20"/>
        </w:rPr>
        <w:t>phối</w:t>
      </w:r>
      <w:r w:rsidRPr="00170EB4">
        <w:rPr>
          <w:bCs/>
          <w:sz w:val="20"/>
          <w:szCs w:val="20"/>
        </w:rPr>
        <w:t xml:space="preserve"> đá chặt gia cố nhựa nóng: Khối lượng hỗn hợp, nhiệt độ của hỗn hợp khi xả từ thùng trộn vào xe, thời gian rời trạm trộn, thời gian đến công trường, nhiệt độ hỗn hợp khi đổ vào máy rải; thời tiết khi rải, lý trình rải;</w:t>
      </w:r>
    </w:p>
    <w:p w14:paraId="52FBD4D2" w14:textId="77777777" w:rsidR="00A62022" w:rsidRPr="00170EB4" w:rsidRDefault="00A62022" w:rsidP="00CE37C6">
      <w:pPr>
        <w:spacing w:before="120"/>
        <w:rPr>
          <w:color w:val="auto"/>
          <w:sz w:val="20"/>
          <w:szCs w:val="20"/>
          <w:lang w:eastAsia="en-US"/>
        </w:rPr>
      </w:pPr>
      <w:r w:rsidRPr="00170EB4">
        <w:rPr>
          <w:bCs/>
          <w:sz w:val="20"/>
          <w:szCs w:val="20"/>
        </w:rPr>
        <w:t>- Hồ sơ kết quả kiểm tra theo các yêu cầu quy định từ Bảng 10 đến Bảng 14.</w:t>
      </w:r>
    </w:p>
    <w:p w14:paraId="22206797" w14:textId="77777777" w:rsidR="00A62022" w:rsidRPr="00170EB4" w:rsidRDefault="00A62022" w:rsidP="00CE37C6">
      <w:pPr>
        <w:spacing w:before="120"/>
        <w:rPr>
          <w:b/>
          <w:color w:val="auto"/>
          <w:sz w:val="20"/>
          <w:szCs w:val="20"/>
          <w:lang w:eastAsia="en-US"/>
        </w:rPr>
      </w:pPr>
      <w:r w:rsidRPr="00170EB4">
        <w:rPr>
          <w:b/>
          <w:bCs/>
          <w:sz w:val="20"/>
          <w:szCs w:val="20"/>
        </w:rPr>
        <w:t>10</w:t>
      </w:r>
      <w:r w:rsidR="003B4970" w:rsidRPr="00170EB4">
        <w:rPr>
          <w:b/>
          <w:bCs/>
          <w:sz w:val="20"/>
          <w:szCs w:val="20"/>
          <w:lang w:val="en-US"/>
        </w:rPr>
        <w:t xml:space="preserve"> </w:t>
      </w:r>
      <w:r w:rsidRPr="00170EB4">
        <w:rPr>
          <w:b/>
          <w:bCs/>
          <w:sz w:val="20"/>
          <w:szCs w:val="20"/>
        </w:rPr>
        <w:t xml:space="preserve"> An toàn lao động và bảo vệ môi trường</w:t>
      </w:r>
    </w:p>
    <w:p w14:paraId="5032C387" w14:textId="77777777" w:rsidR="00A62022" w:rsidRPr="00170EB4" w:rsidRDefault="00A62022" w:rsidP="00CE37C6">
      <w:pPr>
        <w:spacing w:before="120"/>
        <w:rPr>
          <w:color w:val="auto"/>
          <w:sz w:val="20"/>
          <w:szCs w:val="20"/>
          <w:lang w:eastAsia="en-US"/>
        </w:rPr>
      </w:pPr>
      <w:r w:rsidRPr="00170EB4">
        <w:rPr>
          <w:b/>
          <w:bCs/>
          <w:sz w:val="20"/>
          <w:szCs w:val="20"/>
        </w:rPr>
        <w:t xml:space="preserve">10.1 </w:t>
      </w:r>
      <w:r w:rsidR="003B4970" w:rsidRPr="00170EB4">
        <w:rPr>
          <w:b/>
          <w:bCs/>
          <w:sz w:val="20"/>
          <w:szCs w:val="20"/>
          <w:lang w:val="en-US"/>
        </w:rPr>
        <w:t xml:space="preserve"> </w:t>
      </w:r>
      <w:r w:rsidRPr="00170EB4">
        <w:rPr>
          <w:sz w:val="20"/>
          <w:szCs w:val="20"/>
        </w:rPr>
        <w:t>Tại trạm trộn hỗn hợp cấp phối đá chặt gia cố nhựa nóng.</w:t>
      </w:r>
    </w:p>
    <w:p w14:paraId="4683EA4F" w14:textId="77777777" w:rsidR="00A62022" w:rsidRPr="00170EB4" w:rsidRDefault="00A62022" w:rsidP="00CE37C6">
      <w:pPr>
        <w:spacing w:before="120"/>
        <w:rPr>
          <w:color w:val="auto"/>
          <w:sz w:val="20"/>
          <w:szCs w:val="20"/>
          <w:lang w:eastAsia="en-US"/>
        </w:rPr>
      </w:pPr>
      <w:proofErr w:type="gramStart"/>
      <w:r w:rsidRPr="00170EB4">
        <w:rPr>
          <w:b/>
          <w:bCs/>
          <w:sz w:val="20"/>
          <w:szCs w:val="20"/>
          <w:lang w:val="en-US" w:eastAsia="en-US"/>
        </w:rPr>
        <w:t xml:space="preserve">10.1.1 </w:t>
      </w:r>
      <w:r w:rsidR="003B4970" w:rsidRPr="00170EB4">
        <w:rPr>
          <w:b/>
          <w:bCs/>
          <w:sz w:val="20"/>
          <w:szCs w:val="20"/>
          <w:lang w:val="en-US" w:eastAsia="en-US"/>
        </w:rPr>
        <w:t xml:space="preserve"> </w:t>
      </w:r>
      <w:r w:rsidRPr="00170EB4">
        <w:rPr>
          <w:bCs/>
          <w:sz w:val="20"/>
          <w:szCs w:val="20"/>
        </w:rPr>
        <w:t>Phải</w:t>
      </w:r>
      <w:proofErr w:type="gramEnd"/>
      <w:r w:rsidRPr="00170EB4">
        <w:rPr>
          <w:bCs/>
          <w:sz w:val="20"/>
          <w:szCs w:val="20"/>
        </w:rPr>
        <w:t xml:space="preserve"> triệt đ</w:t>
      </w:r>
      <w:r w:rsidR="006A171C" w:rsidRPr="00170EB4">
        <w:rPr>
          <w:bCs/>
          <w:sz w:val="20"/>
          <w:szCs w:val="20"/>
          <w:lang w:val="en-US"/>
        </w:rPr>
        <w:t>ể</w:t>
      </w:r>
      <w:r w:rsidRPr="00170EB4">
        <w:rPr>
          <w:bCs/>
          <w:sz w:val="20"/>
          <w:szCs w:val="20"/>
        </w:rPr>
        <w:t xml:space="preserve"> tuân theo các quy định về phòng cháy, chống sét, bảo vệ môi trường, an toàn lao động, an toàn sử dụng điện hiện hành.</w:t>
      </w:r>
    </w:p>
    <w:p w14:paraId="4DC0B17D" w14:textId="77777777" w:rsidR="00A62022" w:rsidRPr="00170EB4" w:rsidRDefault="00A62022" w:rsidP="00CE37C6">
      <w:pPr>
        <w:spacing w:before="120"/>
        <w:rPr>
          <w:color w:val="auto"/>
          <w:sz w:val="20"/>
          <w:szCs w:val="20"/>
          <w:lang w:eastAsia="en-US"/>
        </w:rPr>
      </w:pPr>
      <w:r w:rsidRPr="00170EB4">
        <w:rPr>
          <w:b/>
          <w:bCs/>
          <w:sz w:val="20"/>
          <w:szCs w:val="20"/>
        </w:rPr>
        <w:t>10.1.2</w:t>
      </w:r>
      <w:r w:rsidR="003B4970" w:rsidRPr="00170EB4">
        <w:rPr>
          <w:b/>
          <w:bCs/>
          <w:sz w:val="20"/>
          <w:szCs w:val="20"/>
          <w:lang w:val="en-US"/>
        </w:rPr>
        <w:t xml:space="preserve"> </w:t>
      </w:r>
      <w:r w:rsidR="00C901B8" w:rsidRPr="00170EB4">
        <w:rPr>
          <w:bCs/>
          <w:sz w:val="20"/>
          <w:szCs w:val="20"/>
        </w:rPr>
        <w:t xml:space="preserve"> </w:t>
      </w:r>
      <w:r w:rsidR="003B4970" w:rsidRPr="00170EB4">
        <w:rPr>
          <w:bCs/>
          <w:sz w:val="20"/>
          <w:szCs w:val="20"/>
        </w:rPr>
        <w:t>Ở</w:t>
      </w:r>
      <w:r w:rsidRPr="00170EB4">
        <w:rPr>
          <w:bCs/>
          <w:sz w:val="20"/>
          <w:szCs w:val="20"/>
        </w:rPr>
        <w:t xml:space="preserve"> các nơi có thể xảy ra đám ch</w:t>
      </w:r>
      <w:r w:rsidR="00B1354B" w:rsidRPr="00170EB4">
        <w:rPr>
          <w:bCs/>
          <w:sz w:val="20"/>
          <w:szCs w:val="20"/>
          <w:lang w:val="en-US"/>
        </w:rPr>
        <w:t>á</w:t>
      </w:r>
      <w:r w:rsidRPr="00170EB4">
        <w:rPr>
          <w:bCs/>
          <w:sz w:val="20"/>
          <w:szCs w:val="20"/>
        </w:rPr>
        <w:t>y (kho, nơi chứa nhựa đường, nơi chứa nhiên liệu, máy trộn...) phải có sẵn các dụng cụ chữa cháy, thùng đựng cát khô, bình bọt dập lửa, bể nước và các lối ra phụ.</w:t>
      </w:r>
    </w:p>
    <w:p w14:paraId="7465EB9D" w14:textId="77777777" w:rsidR="00A62022" w:rsidRPr="00170EB4" w:rsidRDefault="00A62022" w:rsidP="00CE37C6">
      <w:pPr>
        <w:spacing w:before="120"/>
        <w:rPr>
          <w:color w:val="auto"/>
          <w:sz w:val="20"/>
          <w:szCs w:val="20"/>
          <w:lang w:eastAsia="en-US"/>
        </w:rPr>
      </w:pPr>
      <w:r w:rsidRPr="00170EB4">
        <w:rPr>
          <w:b/>
          <w:bCs/>
          <w:sz w:val="20"/>
          <w:szCs w:val="20"/>
        </w:rPr>
        <w:t>10.1.3</w:t>
      </w:r>
      <w:r w:rsidRPr="00170EB4">
        <w:rPr>
          <w:bCs/>
          <w:sz w:val="20"/>
          <w:szCs w:val="20"/>
        </w:rPr>
        <w:t xml:space="preserve"> </w:t>
      </w:r>
      <w:r w:rsidR="003B4970" w:rsidRPr="00170EB4">
        <w:rPr>
          <w:bCs/>
          <w:sz w:val="20"/>
          <w:szCs w:val="20"/>
          <w:lang w:val="en-US"/>
        </w:rPr>
        <w:t xml:space="preserve"> </w:t>
      </w:r>
      <w:r w:rsidRPr="00170EB4">
        <w:rPr>
          <w:bCs/>
          <w:sz w:val="20"/>
          <w:szCs w:val="20"/>
        </w:rPr>
        <w:t>Nơi gia nhiệt nhựa đường phải cách xa các công trình xây dựng dễ cháy và các kho tàng khác một khoảng cách đủ đảm bảo an toàn. Những chỗ có nhựa đường rơi vãi phải được dọn sạch và rắc cát.</w:t>
      </w:r>
    </w:p>
    <w:p w14:paraId="050CD2C3" w14:textId="77777777" w:rsidR="00A62022" w:rsidRPr="00170EB4" w:rsidRDefault="00A62022" w:rsidP="00CE37C6">
      <w:pPr>
        <w:spacing w:before="120"/>
        <w:rPr>
          <w:color w:val="auto"/>
          <w:sz w:val="20"/>
          <w:szCs w:val="20"/>
          <w:lang w:eastAsia="en-US"/>
        </w:rPr>
      </w:pPr>
      <w:r w:rsidRPr="00170EB4">
        <w:rPr>
          <w:b/>
          <w:bCs/>
          <w:sz w:val="20"/>
          <w:szCs w:val="20"/>
        </w:rPr>
        <w:t>10.1.4</w:t>
      </w:r>
      <w:r w:rsidRPr="00170EB4">
        <w:rPr>
          <w:bCs/>
          <w:sz w:val="20"/>
          <w:szCs w:val="20"/>
        </w:rPr>
        <w:t xml:space="preserve"> </w:t>
      </w:r>
      <w:r w:rsidR="003B4970" w:rsidRPr="00170EB4">
        <w:rPr>
          <w:bCs/>
          <w:sz w:val="20"/>
          <w:szCs w:val="20"/>
          <w:lang w:val="en-US"/>
        </w:rPr>
        <w:t xml:space="preserve"> </w:t>
      </w:r>
      <w:r w:rsidRPr="00170EB4">
        <w:rPr>
          <w:bCs/>
          <w:sz w:val="20"/>
          <w:szCs w:val="20"/>
        </w:rPr>
        <w:t>Bộ phận lọc bụi của trạm trộn phải hoạt đ</w:t>
      </w:r>
      <w:r w:rsidR="00AC7400" w:rsidRPr="00170EB4">
        <w:rPr>
          <w:bCs/>
          <w:sz w:val="20"/>
          <w:szCs w:val="20"/>
          <w:lang w:val="en-US"/>
        </w:rPr>
        <w:t>ộ</w:t>
      </w:r>
      <w:r w:rsidRPr="00170EB4">
        <w:rPr>
          <w:bCs/>
          <w:sz w:val="20"/>
          <w:szCs w:val="20"/>
        </w:rPr>
        <w:t>ng tốt.</w:t>
      </w:r>
    </w:p>
    <w:p w14:paraId="57FE2588" w14:textId="77777777" w:rsidR="00A62022" w:rsidRPr="00170EB4" w:rsidRDefault="00A62022" w:rsidP="00CE37C6">
      <w:pPr>
        <w:spacing w:before="120"/>
        <w:rPr>
          <w:color w:val="auto"/>
          <w:sz w:val="20"/>
          <w:szCs w:val="20"/>
          <w:lang w:eastAsia="en-US"/>
        </w:rPr>
      </w:pPr>
      <w:r w:rsidRPr="00170EB4">
        <w:rPr>
          <w:b/>
          <w:bCs/>
          <w:sz w:val="20"/>
          <w:szCs w:val="20"/>
        </w:rPr>
        <w:t>10.1.5</w:t>
      </w:r>
      <w:r w:rsidRPr="00170EB4">
        <w:rPr>
          <w:bCs/>
          <w:sz w:val="20"/>
          <w:szCs w:val="20"/>
        </w:rPr>
        <w:t xml:space="preserve"> </w:t>
      </w:r>
      <w:r w:rsidR="003B4970" w:rsidRPr="00170EB4">
        <w:rPr>
          <w:bCs/>
          <w:sz w:val="20"/>
          <w:szCs w:val="20"/>
          <w:lang w:val="en-US"/>
        </w:rPr>
        <w:t xml:space="preserve"> </w:t>
      </w:r>
      <w:r w:rsidRPr="00170EB4">
        <w:rPr>
          <w:bCs/>
          <w:sz w:val="20"/>
          <w:szCs w:val="20"/>
        </w:rPr>
        <w:t>Khi vận hành máy</w:t>
      </w:r>
      <w:r w:rsidR="00C901B8" w:rsidRPr="00170EB4">
        <w:rPr>
          <w:bCs/>
          <w:sz w:val="20"/>
          <w:szCs w:val="20"/>
        </w:rPr>
        <w:t xml:space="preserve"> ở</w:t>
      </w:r>
      <w:r w:rsidRPr="00170EB4">
        <w:rPr>
          <w:bCs/>
          <w:sz w:val="20"/>
          <w:szCs w:val="20"/>
        </w:rPr>
        <w:t xml:space="preserve"> trạm trộn cần phải:</w:t>
      </w:r>
    </w:p>
    <w:p w14:paraId="4BF2B011" w14:textId="77777777" w:rsidR="00A62022" w:rsidRPr="00170EB4" w:rsidRDefault="00A62022" w:rsidP="00CE37C6">
      <w:pPr>
        <w:spacing w:before="120"/>
        <w:rPr>
          <w:color w:val="auto"/>
          <w:sz w:val="20"/>
          <w:szCs w:val="20"/>
          <w:lang w:eastAsia="en-US"/>
        </w:rPr>
      </w:pPr>
      <w:r w:rsidRPr="00170EB4">
        <w:rPr>
          <w:bCs/>
          <w:sz w:val="20"/>
          <w:szCs w:val="20"/>
        </w:rPr>
        <w:t>- Kiểm tra các máy móc và thiết bị;</w:t>
      </w:r>
    </w:p>
    <w:p w14:paraId="385957F7" w14:textId="77777777" w:rsidR="00A62022" w:rsidRPr="00170EB4" w:rsidRDefault="00A62022" w:rsidP="00CE37C6">
      <w:pPr>
        <w:spacing w:before="120"/>
        <w:rPr>
          <w:color w:val="auto"/>
          <w:sz w:val="20"/>
          <w:szCs w:val="20"/>
          <w:lang w:eastAsia="en-US"/>
        </w:rPr>
      </w:pPr>
      <w:r w:rsidRPr="00170EB4">
        <w:rPr>
          <w:bCs/>
          <w:sz w:val="20"/>
          <w:szCs w:val="20"/>
        </w:rPr>
        <w:t>- Kh</w:t>
      </w:r>
      <w:r w:rsidR="003B4970" w:rsidRPr="00170EB4">
        <w:rPr>
          <w:bCs/>
          <w:sz w:val="20"/>
          <w:szCs w:val="20"/>
          <w:lang w:val="en-US"/>
        </w:rPr>
        <w:t>ở</w:t>
      </w:r>
      <w:r w:rsidRPr="00170EB4">
        <w:rPr>
          <w:bCs/>
          <w:sz w:val="20"/>
          <w:szCs w:val="20"/>
        </w:rPr>
        <w:t>i động máy, kiểm tra sự di chuyển của nhựa đường trong các ống dẫn, nếu cần thì phải làm nóng các ống, các van cho nhựa đường chảy được;</w:t>
      </w:r>
    </w:p>
    <w:p w14:paraId="569065C3" w14:textId="77777777" w:rsidR="00A62022" w:rsidRPr="00170EB4" w:rsidRDefault="00A62022" w:rsidP="00CE37C6">
      <w:pPr>
        <w:spacing w:before="120"/>
        <w:rPr>
          <w:color w:val="auto"/>
          <w:sz w:val="20"/>
          <w:szCs w:val="20"/>
          <w:lang w:eastAsia="en-US"/>
        </w:rPr>
      </w:pPr>
      <w:r w:rsidRPr="00170EB4">
        <w:rPr>
          <w:bCs/>
          <w:sz w:val="20"/>
          <w:szCs w:val="20"/>
        </w:rPr>
        <w:t>- Chỉ khi máy móc chạy thử không tải trong tình trạng tốt mới đốt đèn khò</w:t>
      </w:r>
      <w:r w:rsidR="00C901B8" w:rsidRPr="00170EB4">
        <w:rPr>
          <w:bCs/>
          <w:sz w:val="20"/>
          <w:szCs w:val="20"/>
        </w:rPr>
        <w:t xml:space="preserve"> ở</w:t>
      </w:r>
      <w:r w:rsidRPr="00170EB4">
        <w:rPr>
          <w:bCs/>
          <w:sz w:val="20"/>
          <w:szCs w:val="20"/>
        </w:rPr>
        <w:t xml:space="preserve"> trống sấy.</w:t>
      </w:r>
    </w:p>
    <w:p w14:paraId="7C9CCB2B" w14:textId="77777777" w:rsidR="00A62022" w:rsidRPr="00170EB4" w:rsidRDefault="00A62022" w:rsidP="00CE37C6">
      <w:pPr>
        <w:spacing w:before="120"/>
        <w:rPr>
          <w:color w:val="auto"/>
          <w:sz w:val="20"/>
          <w:szCs w:val="20"/>
          <w:lang w:eastAsia="en-US"/>
        </w:rPr>
      </w:pPr>
      <w:r w:rsidRPr="00170EB4">
        <w:rPr>
          <w:b/>
          <w:bCs/>
          <w:sz w:val="20"/>
          <w:szCs w:val="20"/>
        </w:rPr>
        <w:t>10.1.6</w:t>
      </w:r>
      <w:r w:rsidRPr="00170EB4">
        <w:rPr>
          <w:bCs/>
          <w:sz w:val="20"/>
          <w:szCs w:val="20"/>
        </w:rPr>
        <w:t xml:space="preserve"> </w:t>
      </w:r>
      <w:r w:rsidR="003B4970" w:rsidRPr="00170EB4">
        <w:rPr>
          <w:bCs/>
          <w:sz w:val="20"/>
          <w:szCs w:val="20"/>
          <w:lang w:val="en-US"/>
        </w:rPr>
        <w:t xml:space="preserve"> </w:t>
      </w:r>
      <w:r w:rsidRPr="00170EB4">
        <w:rPr>
          <w:bCs/>
          <w:sz w:val="20"/>
          <w:szCs w:val="20"/>
        </w:rPr>
        <w:t>Trình tự thao tác khi đốt đèn khò phải tiến hành tuân theo chỉ dẫn của trạm trộn. Khi mồi lửa cũng như điều chỉnh đèn khò phải đứng phía cạnh buồng đốt, không được đứng trực diện với đèn khò.</w:t>
      </w:r>
    </w:p>
    <w:p w14:paraId="262B2EF4" w14:textId="77777777" w:rsidR="00A62022" w:rsidRPr="00170EB4" w:rsidRDefault="00A62022" w:rsidP="00CE37C6">
      <w:pPr>
        <w:spacing w:before="120"/>
        <w:rPr>
          <w:color w:val="auto"/>
          <w:sz w:val="20"/>
          <w:szCs w:val="20"/>
          <w:lang w:eastAsia="en-US"/>
        </w:rPr>
      </w:pPr>
      <w:r w:rsidRPr="00170EB4">
        <w:rPr>
          <w:b/>
          <w:bCs/>
          <w:sz w:val="20"/>
          <w:szCs w:val="20"/>
        </w:rPr>
        <w:t>10.1.7</w:t>
      </w:r>
      <w:r w:rsidRPr="00170EB4">
        <w:rPr>
          <w:bCs/>
          <w:sz w:val="20"/>
          <w:szCs w:val="20"/>
        </w:rPr>
        <w:t xml:space="preserve"> </w:t>
      </w:r>
      <w:r w:rsidR="003B4970" w:rsidRPr="00170EB4">
        <w:rPr>
          <w:bCs/>
          <w:sz w:val="20"/>
          <w:szCs w:val="20"/>
          <w:lang w:val="en-US"/>
        </w:rPr>
        <w:t xml:space="preserve"> </w:t>
      </w:r>
      <w:r w:rsidRPr="00170EB4">
        <w:rPr>
          <w:bCs/>
          <w:sz w:val="20"/>
          <w:szCs w:val="20"/>
        </w:rPr>
        <w:t>Không được sử dụng trống rang vật liệu có những hư hỏng</w:t>
      </w:r>
      <w:r w:rsidR="00C901B8" w:rsidRPr="00170EB4">
        <w:rPr>
          <w:bCs/>
          <w:sz w:val="20"/>
          <w:szCs w:val="20"/>
        </w:rPr>
        <w:t xml:space="preserve"> ở</w:t>
      </w:r>
      <w:r w:rsidRPr="00170EB4">
        <w:rPr>
          <w:bCs/>
          <w:sz w:val="20"/>
          <w:szCs w:val="20"/>
        </w:rPr>
        <w:t xml:space="preserve"> buồng đốt,</w:t>
      </w:r>
      <w:r w:rsidR="00C901B8" w:rsidRPr="00170EB4">
        <w:rPr>
          <w:bCs/>
          <w:sz w:val="20"/>
          <w:szCs w:val="20"/>
        </w:rPr>
        <w:t xml:space="preserve"> ở</w:t>
      </w:r>
      <w:r w:rsidRPr="00170EB4">
        <w:rPr>
          <w:bCs/>
          <w:sz w:val="20"/>
          <w:szCs w:val="20"/>
        </w:rPr>
        <w:t xml:space="preserve"> đèn khò, cũng như khi có hiện tượng ngọn lửa len qua các khe</w:t>
      </w:r>
      <w:r w:rsidR="0083516E" w:rsidRPr="00170EB4">
        <w:rPr>
          <w:bCs/>
          <w:sz w:val="20"/>
          <w:szCs w:val="20"/>
        </w:rPr>
        <w:t xml:space="preserve"> hở</w:t>
      </w:r>
      <w:r w:rsidRPr="00170EB4">
        <w:rPr>
          <w:bCs/>
          <w:sz w:val="20"/>
          <w:szCs w:val="20"/>
        </w:rPr>
        <w:t xml:space="preserve"> của buồng đốt phụt ra ngoài trời.</w:t>
      </w:r>
    </w:p>
    <w:p w14:paraId="61B503B5" w14:textId="77777777" w:rsidR="00A62022" w:rsidRPr="00170EB4" w:rsidRDefault="00A62022" w:rsidP="00CE37C6">
      <w:pPr>
        <w:spacing w:before="120"/>
        <w:rPr>
          <w:color w:val="auto"/>
          <w:sz w:val="20"/>
          <w:szCs w:val="20"/>
          <w:lang w:eastAsia="en-US"/>
        </w:rPr>
      </w:pPr>
      <w:r w:rsidRPr="00170EB4">
        <w:rPr>
          <w:b/>
          <w:bCs/>
          <w:sz w:val="20"/>
          <w:szCs w:val="20"/>
        </w:rPr>
        <w:t>10.1.8</w:t>
      </w:r>
      <w:r w:rsidR="00C901B8" w:rsidRPr="00170EB4">
        <w:rPr>
          <w:bCs/>
          <w:sz w:val="20"/>
          <w:szCs w:val="20"/>
        </w:rPr>
        <w:t xml:space="preserve"> </w:t>
      </w:r>
      <w:r w:rsidR="003B4970" w:rsidRPr="00170EB4">
        <w:rPr>
          <w:bCs/>
          <w:sz w:val="20"/>
          <w:szCs w:val="20"/>
          <w:lang w:val="en-US"/>
        </w:rPr>
        <w:t xml:space="preserve"> </w:t>
      </w:r>
      <w:r w:rsidR="003B4970" w:rsidRPr="00170EB4">
        <w:rPr>
          <w:bCs/>
          <w:sz w:val="20"/>
          <w:szCs w:val="20"/>
        </w:rPr>
        <w:t>Ở</w:t>
      </w:r>
      <w:r w:rsidRPr="00170EB4">
        <w:rPr>
          <w:bCs/>
          <w:sz w:val="20"/>
          <w:szCs w:val="20"/>
        </w:rPr>
        <w:t xml:space="preserve"> các trạm trộn hỗn hợp cấp phối đá chặt gia cố nhựa nóng điều khiển tự động cần theo các quy định:</w:t>
      </w:r>
    </w:p>
    <w:p w14:paraId="785C1203" w14:textId="77777777" w:rsidR="00A62022" w:rsidRPr="00170EB4" w:rsidRDefault="00A62022" w:rsidP="00CE37C6">
      <w:pPr>
        <w:spacing w:before="120"/>
        <w:rPr>
          <w:color w:val="auto"/>
          <w:sz w:val="20"/>
          <w:szCs w:val="20"/>
          <w:lang w:eastAsia="en-US"/>
        </w:rPr>
      </w:pPr>
      <w:r w:rsidRPr="00170EB4">
        <w:rPr>
          <w:bCs/>
          <w:sz w:val="20"/>
          <w:szCs w:val="20"/>
        </w:rPr>
        <w:t>- Trạm điều khiển nên cách xa máy trộn ít nhất là 15 m để đảm b</w:t>
      </w:r>
      <w:r w:rsidR="00941027" w:rsidRPr="00170EB4">
        <w:rPr>
          <w:bCs/>
          <w:sz w:val="20"/>
          <w:szCs w:val="20"/>
          <w:lang w:val="en-US"/>
        </w:rPr>
        <w:t>ả</w:t>
      </w:r>
      <w:r w:rsidRPr="00170EB4">
        <w:rPr>
          <w:bCs/>
          <w:sz w:val="20"/>
          <w:szCs w:val="20"/>
        </w:rPr>
        <w:t>o an toàn, vận hành tốt;</w:t>
      </w:r>
    </w:p>
    <w:p w14:paraId="7F2C066E" w14:textId="77777777" w:rsidR="00A62022" w:rsidRPr="00170EB4" w:rsidRDefault="00A62022" w:rsidP="00CE37C6">
      <w:pPr>
        <w:spacing w:before="120"/>
        <w:rPr>
          <w:color w:val="auto"/>
          <w:sz w:val="20"/>
          <w:szCs w:val="20"/>
          <w:lang w:eastAsia="en-US"/>
        </w:rPr>
      </w:pPr>
      <w:r w:rsidRPr="00170EB4">
        <w:rPr>
          <w:bCs/>
          <w:sz w:val="20"/>
          <w:szCs w:val="20"/>
        </w:rPr>
        <w:t>- Trước mỗi ca làm việc phải kiểm tra các đường dây, các cơ cấu điều khiển, từng bộ phận máy móc thiết bị trong máy trộn;</w:t>
      </w:r>
    </w:p>
    <w:p w14:paraId="56FFA837" w14:textId="77777777" w:rsidR="00A62022" w:rsidRPr="00170EB4" w:rsidRDefault="00A62022" w:rsidP="00CE37C6">
      <w:pPr>
        <w:spacing w:before="120"/>
        <w:rPr>
          <w:color w:val="auto"/>
          <w:sz w:val="20"/>
          <w:szCs w:val="20"/>
          <w:lang w:eastAsia="en-US"/>
        </w:rPr>
      </w:pPr>
      <w:r w:rsidRPr="00170EB4">
        <w:rPr>
          <w:bCs/>
          <w:sz w:val="20"/>
          <w:szCs w:val="20"/>
        </w:rPr>
        <w:t xml:space="preserve">- Khi </w:t>
      </w:r>
      <w:r w:rsidR="003B4970" w:rsidRPr="00170EB4">
        <w:rPr>
          <w:bCs/>
          <w:sz w:val="20"/>
          <w:szCs w:val="20"/>
        </w:rPr>
        <w:t>khởi</w:t>
      </w:r>
      <w:r w:rsidRPr="00170EB4">
        <w:rPr>
          <w:bCs/>
          <w:sz w:val="20"/>
          <w:szCs w:val="20"/>
        </w:rPr>
        <w:t xml:space="preserve"> động phải triệt để tuân theo trình tự đã quy định cho mỗi loại trạm trộn từ khâu cấp vật liệu vào trống sẩy đến khâu tháo hỗn hợp đã trộn xong vào thùng.</w:t>
      </w:r>
    </w:p>
    <w:p w14:paraId="28E5225E" w14:textId="77777777" w:rsidR="00A62022" w:rsidRPr="00170EB4" w:rsidRDefault="00A62022" w:rsidP="00CE37C6">
      <w:pPr>
        <w:spacing w:before="120"/>
        <w:rPr>
          <w:color w:val="auto"/>
          <w:sz w:val="20"/>
          <w:szCs w:val="20"/>
          <w:lang w:val="en-US" w:eastAsia="en-US"/>
        </w:rPr>
      </w:pPr>
      <w:r w:rsidRPr="00170EB4">
        <w:rPr>
          <w:b/>
          <w:bCs/>
          <w:sz w:val="20"/>
          <w:szCs w:val="20"/>
        </w:rPr>
        <w:t>10.1.9</w:t>
      </w:r>
      <w:r w:rsidRPr="00170EB4">
        <w:rPr>
          <w:bCs/>
          <w:sz w:val="20"/>
          <w:szCs w:val="20"/>
        </w:rPr>
        <w:t xml:space="preserve"> </w:t>
      </w:r>
      <w:r w:rsidR="003B4970" w:rsidRPr="00170EB4">
        <w:rPr>
          <w:bCs/>
          <w:sz w:val="20"/>
          <w:szCs w:val="20"/>
          <w:lang w:val="en-US"/>
        </w:rPr>
        <w:t xml:space="preserve"> </w:t>
      </w:r>
      <w:r w:rsidRPr="00170EB4">
        <w:rPr>
          <w:bCs/>
          <w:sz w:val="20"/>
          <w:szCs w:val="20"/>
        </w:rPr>
        <w:t>Trong lúc kiểm tra cũng như sửa chữa kỹ thuật bồn gia nhiệt, thùng chứa, các chỗ ẩm ướt chỉ</w:t>
      </w:r>
      <w:r w:rsidR="003B4970" w:rsidRPr="00170EB4">
        <w:rPr>
          <w:bCs/>
          <w:sz w:val="20"/>
          <w:szCs w:val="20"/>
          <w:lang w:val="en-US"/>
        </w:rPr>
        <w:t xml:space="preserve"> </w:t>
      </w:r>
      <w:r w:rsidRPr="00170EB4">
        <w:rPr>
          <w:bCs/>
          <w:sz w:val="20"/>
          <w:szCs w:val="20"/>
        </w:rPr>
        <w:t>được dùng các ngọn đèn điện di động có điện thế 12 V. Khi kiểm tra và sửa chữa bên trong trống rang và thùng trộn hỗn hợp phải để các bộ phận này nguội hẳn.</w:t>
      </w:r>
    </w:p>
    <w:p w14:paraId="79644890" w14:textId="77777777" w:rsidR="00A62022" w:rsidRPr="00170EB4" w:rsidRDefault="00A62022" w:rsidP="00CE37C6">
      <w:pPr>
        <w:spacing w:before="120"/>
        <w:rPr>
          <w:color w:val="auto"/>
          <w:sz w:val="20"/>
          <w:szCs w:val="20"/>
          <w:lang w:eastAsia="en-US"/>
        </w:rPr>
      </w:pPr>
      <w:r w:rsidRPr="00170EB4">
        <w:rPr>
          <w:b/>
          <w:bCs/>
          <w:sz w:val="20"/>
          <w:szCs w:val="20"/>
        </w:rPr>
        <w:t>10.1.10</w:t>
      </w:r>
      <w:r w:rsidRPr="00170EB4">
        <w:rPr>
          <w:bCs/>
          <w:sz w:val="20"/>
          <w:szCs w:val="20"/>
        </w:rPr>
        <w:t xml:space="preserve"> </w:t>
      </w:r>
      <w:r w:rsidR="003B4970" w:rsidRPr="00170EB4">
        <w:rPr>
          <w:bCs/>
          <w:sz w:val="20"/>
          <w:szCs w:val="20"/>
          <w:lang w:val="en-US"/>
        </w:rPr>
        <w:t xml:space="preserve"> </w:t>
      </w:r>
      <w:r w:rsidRPr="00170EB4">
        <w:rPr>
          <w:bCs/>
          <w:sz w:val="20"/>
          <w:szCs w:val="20"/>
        </w:rPr>
        <w:t>Mọi người làm việc</w:t>
      </w:r>
      <w:r w:rsidR="00C901B8" w:rsidRPr="00170EB4">
        <w:rPr>
          <w:bCs/>
          <w:sz w:val="20"/>
          <w:szCs w:val="20"/>
        </w:rPr>
        <w:t xml:space="preserve"> ở</w:t>
      </w:r>
      <w:r w:rsidRPr="00170EB4">
        <w:rPr>
          <w:bCs/>
          <w:sz w:val="20"/>
          <w:szCs w:val="20"/>
        </w:rPr>
        <w:t xml:space="preserve"> trạm trộn đều phải học qua một lớp về an toàn lao động và kỹ thuật cơ bản của từng khâu trong dây chuyền công nghệ chế tạo hỗn hợp cấp phối đá chặt gia cố nhựa nóng</w:t>
      </w:r>
      <w:r w:rsidR="00C901B8" w:rsidRPr="00170EB4">
        <w:rPr>
          <w:bCs/>
          <w:sz w:val="20"/>
          <w:szCs w:val="20"/>
        </w:rPr>
        <w:t xml:space="preserve"> ở</w:t>
      </w:r>
      <w:r w:rsidRPr="00170EB4">
        <w:rPr>
          <w:bCs/>
          <w:sz w:val="20"/>
          <w:szCs w:val="20"/>
        </w:rPr>
        <w:t xml:space="preserve"> trạm trộn, phải được trang bị quần áo, kính, găng tay, giày bảo hộ lao động tùy theo từng phần việc.</w:t>
      </w:r>
    </w:p>
    <w:p w14:paraId="1740A30B" w14:textId="77777777" w:rsidR="003B4970" w:rsidRPr="00170EB4" w:rsidRDefault="00A62022" w:rsidP="00CE37C6">
      <w:pPr>
        <w:spacing w:before="120"/>
        <w:rPr>
          <w:bCs/>
          <w:sz w:val="20"/>
          <w:szCs w:val="20"/>
          <w:lang w:val="en-US"/>
        </w:rPr>
      </w:pPr>
      <w:r w:rsidRPr="00170EB4">
        <w:rPr>
          <w:b/>
          <w:bCs/>
          <w:sz w:val="20"/>
          <w:szCs w:val="20"/>
        </w:rPr>
        <w:t>10.1.11</w:t>
      </w:r>
      <w:r w:rsidR="00C901B8" w:rsidRPr="00170EB4">
        <w:rPr>
          <w:b/>
          <w:bCs/>
          <w:sz w:val="20"/>
          <w:szCs w:val="20"/>
        </w:rPr>
        <w:t xml:space="preserve"> </w:t>
      </w:r>
      <w:r w:rsidR="003B4970" w:rsidRPr="00170EB4">
        <w:rPr>
          <w:b/>
          <w:bCs/>
          <w:sz w:val="20"/>
          <w:szCs w:val="20"/>
          <w:lang w:val="en-US"/>
        </w:rPr>
        <w:t xml:space="preserve"> </w:t>
      </w:r>
      <w:r w:rsidR="003B4970" w:rsidRPr="00170EB4">
        <w:rPr>
          <w:bCs/>
          <w:sz w:val="20"/>
          <w:szCs w:val="20"/>
        </w:rPr>
        <w:t>Ở</w:t>
      </w:r>
      <w:r w:rsidRPr="00170EB4">
        <w:rPr>
          <w:bCs/>
          <w:sz w:val="20"/>
          <w:szCs w:val="20"/>
        </w:rPr>
        <w:t xml:space="preserve"> trạm trộn ph</w:t>
      </w:r>
      <w:r w:rsidR="003B4970" w:rsidRPr="00170EB4">
        <w:rPr>
          <w:bCs/>
          <w:sz w:val="20"/>
          <w:szCs w:val="20"/>
          <w:lang w:val="en-US"/>
        </w:rPr>
        <w:t>ả</w:t>
      </w:r>
      <w:r w:rsidRPr="00170EB4">
        <w:rPr>
          <w:bCs/>
          <w:sz w:val="20"/>
          <w:szCs w:val="20"/>
        </w:rPr>
        <w:t>i có y tế thường trực, đặc biệt là sơ cứu khi bị bỏng, có trang bị đầy đủ các dụng cụ và thuốc men mà cơ quan y tế đã quy định.</w:t>
      </w:r>
    </w:p>
    <w:p w14:paraId="25BB91AC" w14:textId="77777777" w:rsidR="00A62022" w:rsidRPr="00170EB4" w:rsidRDefault="00A62022" w:rsidP="00CE37C6">
      <w:pPr>
        <w:spacing w:before="120"/>
        <w:rPr>
          <w:bCs/>
          <w:sz w:val="20"/>
          <w:szCs w:val="20"/>
          <w:lang w:val="en-US"/>
        </w:rPr>
      </w:pPr>
      <w:proofErr w:type="gramStart"/>
      <w:r w:rsidRPr="00170EB4">
        <w:rPr>
          <w:b/>
          <w:bCs/>
          <w:sz w:val="20"/>
          <w:szCs w:val="20"/>
          <w:lang w:val="en-US" w:eastAsia="en-US"/>
        </w:rPr>
        <w:t>10.2</w:t>
      </w:r>
      <w:r w:rsidRPr="00170EB4">
        <w:rPr>
          <w:bCs/>
          <w:sz w:val="20"/>
          <w:szCs w:val="20"/>
          <w:lang w:val="en-US" w:eastAsia="en-US"/>
        </w:rPr>
        <w:t xml:space="preserve"> </w:t>
      </w:r>
      <w:r w:rsidR="00E36886" w:rsidRPr="00170EB4">
        <w:rPr>
          <w:bCs/>
          <w:sz w:val="20"/>
          <w:szCs w:val="20"/>
          <w:lang w:val="en-US" w:eastAsia="en-US"/>
        </w:rPr>
        <w:t xml:space="preserve"> </w:t>
      </w:r>
      <w:r w:rsidRPr="00170EB4">
        <w:rPr>
          <w:bCs/>
          <w:sz w:val="20"/>
          <w:szCs w:val="20"/>
        </w:rPr>
        <w:t>Tại</w:t>
      </w:r>
      <w:proofErr w:type="gramEnd"/>
      <w:r w:rsidRPr="00170EB4">
        <w:rPr>
          <w:bCs/>
          <w:sz w:val="20"/>
          <w:szCs w:val="20"/>
        </w:rPr>
        <w:t xml:space="preserve"> hiện trường thi công hỗn hợp cấp phối đá chặt gia cố nhựa nóng.</w:t>
      </w:r>
    </w:p>
    <w:p w14:paraId="27D04190" w14:textId="77777777" w:rsidR="00A62022" w:rsidRPr="00170EB4" w:rsidRDefault="00A62022" w:rsidP="00CE37C6">
      <w:pPr>
        <w:spacing w:before="120"/>
        <w:rPr>
          <w:color w:val="auto"/>
          <w:sz w:val="20"/>
          <w:szCs w:val="20"/>
          <w:lang w:eastAsia="en-US"/>
        </w:rPr>
      </w:pPr>
      <w:r w:rsidRPr="00170EB4">
        <w:rPr>
          <w:b/>
          <w:bCs/>
          <w:sz w:val="20"/>
          <w:szCs w:val="20"/>
        </w:rPr>
        <w:t>10.2.1</w:t>
      </w:r>
      <w:r w:rsidR="00E36886" w:rsidRPr="00170EB4">
        <w:rPr>
          <w:bCs/>
          <w:sz w:val="20"/>
          <w:szCs w:val="20"/>
          <w:lang w:val="en-US"/>
        </w:rPr>
        <w:t xml:space="preserve"> </w:t>
      </w:r>
      <w:r w:rsidRPr="00170EB4">
        <w:rPr>
          <w:bCs/>
          <w:sz w:val="20"/>
          <w:szCs w:val="20"/>
        </w:rPr>
        <w:t xml:space="preserve"> Trước khi thi công phải đặt biển báo "Công trường"</w:t>
      </w:r>
      <w:r w:rsidR="00C901B8" w:rsidRPr="00170EB4">
        <w:rPr>
          <w:bCs/>
          <w:sz w:val="20"/>
          <w:szCs w:val="20"/>
        </w:rPr>
        <w:t xml:space="preserve"> ở</w:t>
      </w:r>
      <w:r w:rsidRPr="00170EB4">
        <w:rPr>
          <w:bCs/>
          <w:sz w:val="20"/>
          <w:szCs w:val="20"/>
        </w:rPr>
        <w:t xml:space="preserve"> đầu và cuối đoạn đường thi công, bố trí người và bi</w:t>
      </w:r>
      <w:r w:rsidR="00941027" w:rsidRPr="00170EB4">
        <w:rPr>
          <w:bCs/>
          <w:sz w:val="20"/>
          <w:szCs w:val="20"/>
          <w:lang w:val="en-US"/>
        </w:rPr>
        <w:t>ể</w:t>
      </w:r>
      <w:r w:rsidRPr="00170EB4">
        <w:rPr>
          <w:bCs/>
          <w:sz w:val="20"/>
          <w:szCs w:val="20"/>
        </w:rPr>
        <w:t>n báo hướng dẫn đường tránh cho các loại phương tiện giao thông trên đường; quy định sơ đồ chạy đến và chạy đi của ô tô vận chuyển hỗn hợp, chiếu sáng khu vực thi công nếu làm đêm.</w:t>
      </w:r>
    </w:p>
    <w:p w14:paraId="7B6FEF20" w14:textId="77777777" w:rsidR="00A62022" w:rsidRPr="00170EB4" w:rsidRDefault="00A62022" w:rsidP="00CE37C6">
      <w:pPr>
        <w:spacing w:before="120"/>
        <w:rPr>
          <w:color w:val="auto"/>
          <w:sz w:val="20"/>
          <w:szCs w:val="20"/>
          <w:lang w:eastAsia="en-US"/>
        </w:rPr>
      </w:pPr>
      <w:r w:rsidRPr="00170EB4">
        <w:rPr>
          <w:b/>
          <w:bCs/>
          <w:sz w:val="20"/>
          <w:szCs w:val="20"/>
        </w:rPr>
        <w:t>10.2.2</w:t>
      </w:r>
      <w:r w:rsidRPr="00170EB4">
        <w:rPr>
          <w:bCs/>
          <w:sz w:val="20"/>
          <w:szCs w:val="20"/>
        </w:rPr>
        <w:t xml:space="preserve"> </w:t>
      </w:r>
      <w:r w:rsidR="00E36886" w:rsidRPr="00170EB4">
        <w:rPr>
          <w:bCs/>
          <w:sz w:val="20"/>
          <w:szCs w:val="20"/>
          <w:lang w:val="en-US"/>
        </w:rPr>
        <w:t xml:space="preserve"> </w:t>
      </w:r>
      <w:r w:rsidRPr="00170EB4">
        <w:rPr>
          <w:bCs/>
          <w:sz w:val="20"/>
          <w:szCs w:val="20"/>
        </w:rPr>
        <w:t>Công nhân phục vụ theo máy rải, phải có ủng, găng tay, khẩu trang, quần áo lao động phù hợp với công việc phải đi lại trên hỗn hợp có nhiệt độ cao.</w:t>
      </w:r>
    </w:p>
    <w:p w14:paraId="10359936" w14:textId="77777777" w:rsidR="00A62022" w:rsidRPr="00170EB4" w:rsidRDefault="00A62022" w:rsidP="00CE37C6">
      <w:pPr>
        <w:spacing w:before="120"/>
        <w:rPr>
          <w:color w:val="auto"/>
          <w:sz w:val="20"/>
          <w:szCs w:val="20"/>
          <w:lang w:eastAsia="en-US"/>
        </w:rPr>
      </w:pPr>
      <w:r w:rsidRPr="00170EB4">
        <w:rPr>
          <w:b/>
          <w:bCs/>
          <w:sz w:val="20"/>
          <w:szCs w:val="20"/>
        </w:rPr>
        <w:t>10.2.3</w:t>
      </w:r>
      <w:r w:rsidRPr="00170EB4">
        <w:rPr>
          <w:bCs/>
          <w:sz w:val="20"/>
          <w:szCs w:val="20"/>
        </w:rPr>
        <w:t xml:space="preserve"> </w:t>
      </w:r>
      <w:r w:rsidR="00E36886" w:rsidRPr="00170EB4">
        <w:rPr>
          <w:bCs/>
          <w:sz w:val="20"/>
          <w:szCs w:val="20"/>
          <w:lang w:val="en-US"/>
        </w:rPr>
        <w:t xml:space="preserve"> </w:t>
      </w:r>
      <w:r w:rsidRPr="00170EB4">
        <w:rPr>
          <w:bCs/>
          <w:sz w:val="20"/>
          <w:szCs w:val="20"/>
        </w:rPr>
        <w:t>Trước mỗi ca làm việc phải kiểm tra tất c</w:t>
      </w:r>
      <w:r w:rsidR="00941027" w:rsidRPr="00170EB4">
        <w:rPr>
          <w:bCs/>
          <w:sz w:val="20"/>
          <w:szCs w:val="20"/>
          <w:lang w:val="en-US"/>
        </w:rPr>
        <w:t>ả</w:t>
      </w:r>
      <w:r w:rsidRPr="00170EB4">
        <w:rPr>
          <w:bCs/>
          <w:sz w:val="20"/>
          <w:szCs w:val="20"/>
        </w:rPr>
        <w:t xml:space="preserve"> các máy móc và thiết bị thi công, sửa chữa điều chỉnh đ</w:t>
      </w:r>
      <w:r w:rsidR="006A171C" w:rsidRPr="00170EB4">
        <w:rPr>
          <w:bCs/>
          <w:sz w:val="20"/>
          <w:szCs w:val="20"/>
          <w:lang w:val="en-US"/>
        </w:rPr>
        <w:t xml:space="preserve">ể </w:t>
      </w:r>
      <w:r w:rsidRPr="00170EB4">
        <w:rPr>
          <w:bCs/>
          <w:sz w:val="20"/>
          <w:szCs w:val="20"/>
        </w:rPr>
        <w:t>máy làm việc tốt. Ghi vào sổ nhậ</w:t>
      </w:r>
      <w:r w:rsidR="00E36886" w:rsidRPr="00170EB4">
        <w:rPr>
          <w:bCs/>
          <w:sz w:val="20"/>
          <w:szCs w:val="20"/>
        </w:rPr>
        <w:t>t ký th</w:t>
      </w:r>
      <w:r w:rsidR="00E36886" w:rsidRPr="00170EB4">
        <w:rPr>
          <w:bCs/>
          <w:sz w:val="20"/>
          <w:szCs w:val="20"/>
          <w:lang w:val="en-US"/>
        </w:rPr>
        <w:t>i</w:t>
      </w:r>
      <w:r w:rsidRPr="00170EB4">
        <w:rPr>
          <w:bCs/>
          <w:sz w:val="20"/>
          <w:szCs w:val="20"/>
        </w:rPr>
        <w:t xml:space="preserve"> công về tình trạng và các hư hỏng của máy và báo </w:t>
      </w:r>
      <w:r w:rsidR="000536E8" w:rsidRPr="00170EB4">
        <w:rPr>
          <w:bCs/>
          <w:sz w:val="20"/>
          <w:szCs w:val="20"/>
          <w:lang w:val="en-US"/>
        </w:rPr>
        <w:t>c</w:t>
      </w:r>
      <w:r w:rsidRPr="00170EB4">
        <w:rPr>
          <w:bCs/>
          <w:sz w:val="20"/>
          <w:szCs w:val="20"/>
        </w:rPr>
        <w:t>ho người chỉ đạo thi công</w:t>
      </w:r>
      <w:r w:rsidR="00C901B8" w:rsidRPr="00170EB4">
        <w:rPr>
          <w:bCs/>
          <w:sz w:val="20"/>
          <w:szCs w:val="20"/>
        </w:rPr>
        <w:t xml:space="preserve"> ở</w:t>
      </w:r>
      <w:r w:rsidRPr="00170EB4">
        <w:rPr>
          <w:bCs/>
          <w:sz w:val="20"/>
          <w:szCs w:val="20"/>
        </w:rPr>
        <w:t xml:space="preserve"> hiện trường kịp thời.</w:t>
      </w:r>
    </w:p>
    <w:p w14:paraId="73436662" w14:textId="77777777" w:rsidR="00A62022" w:rsidRPr="00170EB4" w:rsidRDefault="00A62022" w:rsidP="00CE37C6">
      <w:pPr>
        <w:spacing w:before="120"/>
        <w:rPr>
          <w:color w:val="auto"/>
          <w:sz w:val="20"/>
          <w:szCs w:val="20"/>
          <w:lang w:eastAsia="en-US"/>
        </w:rPr>
      </w:pPr>
      <w:r w:rsidRPr="00170EB4">
        <w:rPr>
          <w:b/>
          <w:bCs/>
          <w:sz w:val="20"/>
          <w:szCs w:val="20"/>
        </w:rPr>
        <w:t xml:space="preserve">10.2.4 </w:t>
      </w:r>
      <w:r w:rsidR="000536E8" w:rsidRPr="00170EB4">
        <w:rPr>
          <w:b/>
          <w:bCs/>
          <w:sz w:val="20"/>
          <w:szCs w:val="20"/>
          <w:lang w:val="en-US"/>
        </w:rPr>
        <w:t xml:space="preserve"> </w:t>
      </w:r>
      <w:r w:rsidRPr="00170EB4">
        <w:rPr>
          <w:bCs/>
          <w:sz w:val="20"/>
          <w:szCs w:val="20"/>
        </w:rPr>
        <w:t>Đối với máy rải hỗn hợp cấp phối đá chặt gia cố nhựa nóng phải chú ý kiểm tra sự làm việc của băng tải cấp liệu, đốt nóng t</w:t>
      </w:r>
      <w:r w:rsidR="00330749" w:rsidRPr="00170EB4">
        <w:rPr>
          <w:bCs/>
          <w:sz w:val="20"/>
          <w:szCs w:val="20"/>
        </w:rPr>
        <w:t>ấ</w:t>
      </w:r>
      <w:r w:rsidRPr="00170EB4">
        <w:rPr>
          <w:bCs/>
          <w:sz w:val="20"/>
          <w:szCs w:val="20"/>
        </w:rPr>
        <w:t>m là. Trước khi hạ phần treo của máy rải phải trông chừng không để có người đứng kề sau máy rải.</w:t>
      </w:r>
    </w:p>
    <w:p w14:paraId="7BBBBF86" w14:textId="77777777" w:rsidR="000536E8" w:rsidRPr="00170EB4" w:rsidRDefault="000536E8" w:rsidP="00CE37C6">
      <w:pPr>
        <w:spacing w:before="120"/>
        <w:rPr>
          <w:bCs/>
          <w:sz w:val="20"/>
          <w:szCs w:val="20"/>
          <w:lang w:val="en-US"/>
        </w:rPr>
      </w:pPr>
    </w:p>
    <w:p w14:paraId="6CAF76AE" w14:textId="77777777" w:rsidR="00A62022" w:rsidRPr="00170EB4" w:rsidRDefault="00A62022" w:rsidP="00CE37C6">
      <w:pPr>
        <w:spacing w:before="120"/>
        <w:jc w:val="center"/>
        <w:rPr>
          <w:b/>
          <w:color w:val="auto"/>
          <w:sz w:val="20"/>
          <w:szCs w:val="20"/>
          <w:lang w:eastAsia="en-US"/>
        </w:rPr>
      </w:pPr>
      <w:r w:rsidRPr="00170EB4">
        <w:rPr>
          <w:b/>
          <w:bCs/>
          <w:sz w:val="20"/>
          <w:szCs w:val="20"/>
        </w:rPr>
        <w:t>Thư mục tài liệu tham khảo</w:t>
      </w:r>
    </w:p>
    <w:p w14:paraId="2268ECEB" w14:textId="77777777" w:rsidR="00A62022" w:rsidRPr="00170EB4" w:rsidRDefault="00A62022" w:rsidP="00CE37C6">
      <w:pPr>
        <w:spacing w:before="120"/>
        <w:rPr>
          <w:color w:val="auto"/>
          <w:sz w:val="20"/>
          <w:szCs w:val="20"/>
          <w:lang w:eastAsia="en-US"/>
        </w:rPr>
      </w:pPr>
      <w:r w:rsidRPr="00170EB4">
        <w:rPr>
          <w:bCs/>
          <w:sz w:val="20"/>
          <w:szCs w:val="20"/>
        </w:rPr>
        <w:t>[1] TCCS 26:2019/TCĐBVN, Hỗn hợp cấp phối đá chặt gia cố nhựa nóng sử dụng trong kết cấu áo đường - Yêu cầu thi công và nghiệm thu;</w:t>
      </w:r>
    </w:p>
    <w:p w14:paraId="2E55C904" w14:textId="77777777" w:rsidR="00A62022" w:rsidRPr="00170EB4" w:rsidRDefault="00A62022" w:rsidP="00CE37C6">
      <w:pPr>
        <w:spacing w:before="120"/>
        <w:rPr>
          <w:color w:val="auto"/>
          <w:sz w:val="20"/>
          <w:szCs w:val="20"/>
          <w:lang w:eastAsia="en-US"/>
        </w:rPr>
      </w:pPr>
      <w:r w:rsidRPr="00170EB4">
        <w:rPr>
          <w:bCs/>
          <w:sz w:val="20"/>
          <w:szCs w:val="20"/>
        </w:rPr>
        <w:t>[2] TCVN 13567-1:2022 Lớp mặt đường bằng hỗn hợp nhựa nóng - Thi công và nghiệm thu - Phần 1: Bê tông nhựa chặt sử dụng nhựa đường thông thường.</w:t>
      </w:r>
    </w:p>
    <w:p w14:paraId="2C0D6988" w14:textId="77777777" w:rsidR="00A62022" w:rsidRPr="00170EB4" w:rsidRDefault="00A62022" w:rsidP="00CE37C6">
      <w:pPr>
        <w:spacing w:before="120"/>
        <w:rPr>
          <w:color w:val="auto"/>
          <w:sz w:val="20"/>
          <w:szCs w:val="20"/>
          <w:lang w:eastAsia="en-US"/>
        </w:rPr>
      </w:pPr>
      <w:r w:rsidRPr="00170EB4">
        <w:rPr>
          <w:bCs/>
          <w:sz w:val="20"/>
          <w:szCs w:val="20"/>
        </w:rPr>
        <w:t xml:space="preserve">[3] </w:t>
      </w:r>
      <w:r w:rsidRPr="00170EB4">
        <w:rPr>
          <w:bCs/>
          <w:sz w:val="20"/>
          <w:szCs w:val="20"/>
          <w:lang w:val="en-US" w:eastAsia="en-US"/>
        </w:rPr>
        <w:t xml:space="preserve">JTG </w:t>
      </w:r>
      <w:r w:rsidR="000536E8" w:rsidRPr="00170EB4">
        <w:rPr>
          <w:bCs/>
          <w:sz w:val="20"/>
          <w:szCs w:val="20"/>
          <w:lang w:val="en-US"/>
        </w:rPr>
        <w:t>E</w:t>
      </w:r>
      <w:r w:rsidRPr="00170EB4">
        <w:rPr>
          <w:bCs/>
          <w:sz w:val="20"/>
          <w:szCs w:val="20"/>
        </w:rPr>
        <w:t xml:space="preserve">40-2004 </w:t>
      </w:r>
      <w:r w:rsidRPr="00170EB4">
        <w:rPr>
          <w:bCs/>
          <w:sz w:val="20"/>
          <w:szCs w:val="20"/>
          <w:lang w:val="en-US" w:eastAsia="en-US"/>
        </w:rPr>
        <w:t>Technical Specification for Construction of Highway Asphalt Pavements</w:t>
      </w:r>
    </w:p>
    <w:p w14:paraId="19966066" w14:textId="77777777" w:rsidR="00A62022" w:rsidRPr="00170EB4" w:rsidRDefault="00A62022" w:rsidP="00CE37C6">
      <w:pPr>
        <w:spacing w:before="120"/>
        <w:rPr>
          <w:color w:val="auto"/>
          <w:sz w:val="20"/>
          <w:szCs w:val="20"/>
          <w:lang w:eastAsia="en-US"/>
        </w:rPr>
      </w:pPr>
      <w:r w:rsidRPr="00170EB4">
        <w:rPr>
          <w:bCs/>
          <w:sz w:val="20"/>
          <w:szCs w:val="20"/>
          <w:lang w:val="en-US" w:eastAsia="en-US"/>
        </w:rPr>
        <w:t>[4] BS EN 13108-1, Bituminous mixtures - Material specifications - Part 1. Asphalt Concrete</w:t>
      </w:r>
    </w:p>
    <w:p w14:paraId="38FCE24D" w14:textId="77777777" w:rsidR="00A62022" w:rsidRPr="00170EB4" w:rsidRDefault="00A62022" w:rsidP="00CE37C6">
      <w:pPr>
        <w:spacing w:before="120"/>
        <w:rPr>
          <w:color w:val="auto"/>
          <w:sz w:val="20"/>
          <w:szCs w:val="20"/>
          <w:lang w:eastAsia="en-US"/>
        </w:rPr>
      </w:pPr>
      <w:r w:rsidRPr="00170EB4">
        <w:rPr>
          <w:bCs/>
          <w:sz w:val="20"/>
          <w:szCs w:val="20"/>
          <w:lang w:val="en-US" w:eastAsia="en-US"/>
        </w:rPr>
        <w:t xml:space="preserve">[5] ASTM D 3515- 1, </w:t>
      </w:r>
      <w:r w:rsidR="008651E6" w:rsidRPr="00170EB4">
        <w:rPr>
          <w:bCs/>
          <w:sz w:val="20"/>
          <w:szCs w:val="20"/>
          <w:lang w:val="en-US" w:eastAsia="en-US"/>
        </w:rPr>
        <w:t xml:space="preserve">Standard </w:t>
      </w:r>
      <w:r w:rsidRPr="00170EB4">
        <w:rPr>
          <w:bCs/>
          <w:sz w:val="20"/>
          <w:szCs w:val="20"/>
          <w:lang w:val="en-US" w:eastAsia="en-US"/>
        </w:rPr>
        <w:t>Specification for Hot-Mixed, Hot-Laid Bituminous Paving Mixtures</w:t>
      </w:r>
    </w:p>
    <w:p w14:paraId="5882751E" w14:textId="77777777" w:rsidR="00A62022" w:rsidRPr="00170EB4" w:rsidRDefault="00A62022" w:rsidP="00CE37C6">
      <w:pPr>
        <w:spacing w:before="120"/>
        <w:rPr>
          <w:color w:val="auto"/>
          <w:sz w:val="20"/>
          <w:szCs w:val="20"/>
          <w:lang w:eastAsia="en-US"/>
        </w:rPr>
      </w:pPr>
      <w:r w:rsidRPr="00170EB4">
        <w:rPr>
          <w:bCs/>
          <w:sz w:val="20"/>
          <w:szCs w:val="20"/>
          <w:lang w:val="en-US" w:eastAsia="en-US"/>
        </w:rPr>
        <w:t>[6] OVERSEAS ROAD NOTE 19, A guide to the design of hot mix asphalt in tropical and sub-tropical countries, DFID, 2002</w:t>
      </w:r>
    </w:p>
    <w:p w14:paraId="1FD3F53D" w14:textId="77777777" w:rsidR="00CE37C6" w:rsidRPr="00170EB4" w:rsidRDefault="00A62022" w:rsidP="00CE37C6">
      <w:pPr>
        <w:spacing w:before="120"/>
        <w:rPr>
          <w:bCs/>
          <w:sz w:val="20"/>
          <w:szCs w:val="20"/>
          <w:lang w:val="en-US" w:eastAsia="en-US"/>
        </w:rPr>
      </w:pPr>
      <w:r w:rsidRPr="00170EB4">
        <w:rPr>
          <w:bCs/>
          <w:sz w:val="20"/>
          <w:szCs w:val="20"/>
          <w:lang w:val="en-US" w:eastAsia="en-US"/>
        </w:rPr>
        <w:t>[7] IRC: 111-2009, Specifications for Dense Grade Bituminous Mixes, IRC</w:t>
      </w:r>
    </w:p>
    <w:p w14:paraId="2173E9DF" w14:textId="77777777" w:rsidR="00A62022" w:rsidRPr="00170EB4" w:rsidRDefault="00A62022" w:rsidP="00CE37C6">
      <w:pPr>
        <w:spacing w:before="120"/>
        <w:rPr>
          <w:color w:val="auto"/>
          <w:sz w:val="20"/>
          <w:szCs w:val="20"/>
          <w:lang w:val="en-US" w:eastAsia="en-US"/>
        </w:rPr>
      </w:pPr>
    </w:p>
    <w:p w14:paraId="76DFD924" w14:textId="77777777" w:rsidR="00A24253" w:rsidRPr="00170EB4" w:rsidRDefault="00A24253" w:rsidP="00A24253">
      <w:pPr>
        <w:spacing w:before="120"/>
        <w:jc w:val="center"/>
        <w:rPr>
          <w:b/>
          <w:color w:val="auto"/>
          <w:sz w:val="20"/>
          <w:szCs w:val="20"/>
          <w:lang w:eastAsia="en-US"/>
        </w:rPr>
      </w:pPr>
      <w:r w:rsidRPr="00170EB4">
        <w:rPr>
          <w:b/>
          <w:bCs/>
          <w:sz w:val="20"/>
          <w:szCs w:val="20"/>
        </w:rPr>
        <w:t>MỤC LỤC</w:t>
      </w:r>
    </w:p>
    <w:p w14:paraId="049A1EB6" w14:textId="77777777" w:rsidR="00A24253" w:rsidRPr="00170EB4" w:rsidRDefault="00A24253" w:rsidP="00A24253">
      <w:pPr>
        <w:spacing w:before="120"/>
        <w:rPr>
          <w:color w:val="auto"/>
          <w:sz w:val="20"/>
          <w:szCs w:val="20"/>
          <w:lang w:val="en-US" w:eastAsia="en-US"/>
        </w:rPr>
      </w:pPr>
      <w:r w:rsidRPr="00170EB4">
        <w:rPr>
          <w:bCs/>
          <w:sz w:val="20"/>
          <w:szCs w:val="20"/>
        </w:rPr>
        <w:t>1</w:t>
      </w:r>
      <w:r w:rsidRPr="00170EB4">
        <w:rPr>
          <w:bCs/>
          <w:sz w:val="20"/>
          <w:szCs w:val="20"/>
          <w:lang w:val="en-US"/>
        </w:rPr>
        <w:t xml:space="preserve"> </w:t>
      </w:r>
      <w:r w:rsidRPr="00170EB4">
        <w:rPr>
          <w:bCs/>
          <w:sz w:val="20"/>
          <w:szCs w:val="20"/>
        </w:rPr>
        <w:t xml:space="preserve"> Phạm vi áp dụng</w:t>
      </w:r>
    </w:p>
    <w:p w14:paraId="2798DD7F" w14:textId="77777777" w:rsidR="00A24253" w:rsidRPr="00170EB4" w:rsidRDefault="00A24253" w:rsidP="00A24253">
      <w:pPr>
        <w:spacing w:before="120"/>
        <w:rPr>
          <w:color w:val="auto"/>
          <w:sz w:val="20"/>
          <w:szCs w:val="20"/>
          <w:lang w:val="en-US" w:eastAsia="en-US"/>
        </w:rPr>
      </w:pPr>
      <w:r w:rsidRPr="00170EB4">
        <w:rPr>
          <w:bCs/>
          <w:sz w:val="20"/>
          <w:szCs w:val="20"/>
        </w:rPr>
        <w:t xml:space="preserve">2 </w:t>
      </w:r>
      <w:r w:rsidRPr="00170EB4">
        <w:rPr>
          <w:bCs/>
          <w:sz w:val="20"/>
          <w:szCs w:val="20"/>
          <w:lang w:val="en-US"/>
        </w:rPr>
        <w:t xml:space="preserve"> </w:t>
      </w:r>
      <w:r w:rsidRPr="00170EB4">
        <w:rPr>
          <w:bCs/>
          <w:sz w:val="20"/>
          <w:szCs w:val="20"/>
        </w:rPr>
        <w:t>Tài liệu viện dẫn</w:t>
      </w:r>
    </w:p>
    <w:p w14:paraId="2E761F83" w14:textId="77777777" w:rsidR="00A24253" w:rsidRPr="00170EB4" w:rsidRDefault="00A24253" w:rsidP="00A24253">
      <w:pPr>
        <w:spacing w:before="120"/>
        <w:rPr>
          <w:color w:val="auto"/>
          <w:sz w:val="20"/>
          <w:szCs w:val="20"/>
          <w:lang w:val="en-US" w:eastAsia="en-US"/>
        </w:rPr>
      </w:pPr>
      <w:r w:rsidRPr="00170EB4">
        <w:rPr>
          <w:bCs/>
          <w:sz w:val="20"/>
          <w:szCs w:val="20"/>
        </w:rPr>
        <w:t xml:space="preserve">3 </w:t>
      </w:r>
      <w:r w:rsidRPr="00170EB4">
        <w:rPr>
          <w:bCs/>
          <w:sz w:val="20"/>
          <w:szCs w:val="20"/>
          <w:lang w:val="en-US"/>
        </w:rPr>
        <w:t xml:space="preserve"> </w:t>
      </w:r>
      <w:r w:rsidRPr="00170EB4">
        <w:rPr>
          <w:bCs/>
          <w:sz w:val="20"/>
          <w:szCs w:val="20"/>
        </w:rPr>
        <w:t>Thuật ngữ, định nghĩa</w:t>
      </w:r>
    </w:p>
    <w:p w14:paraId="04A3BE48" w14:textId="77777777" w:rsidR="00A24253" w:rsidRPr="00170EB4" w:rsidRDefault="00A24253" w:rsidP="00A24253">
      <w:pPr>
        <w:spacing w:before="120"/>
        <w:rPr>
          <w:color w:val="auto"/>
          <w:sz w:val="20"/>
          <w:szCs w:val="20"/>
          <w:lang w:val="en-US" w:eastAsia="en-US"/>
        </w:rPr>
      </w:pPr>
      <w:r w:rsidRPr="00170EB4">
        <w:rPr>
          <w:bCs/>
          <w:sz w:val="20"/>
          <w:szCs w:val="20"/>
        </w:rPr>
        <w:t xml:space="preserve">4 </w:t>
      </w:r>
      <w:r w:rsidRPr="00170EB4">
        <w:rPr>
          <w:bCs/>
          <w:sz w:val="20"/>
          <w:szCs w:val="20"/>
          <w:lang w:val="en-US"/>
        </w:rPr>
        <w:t xml:space="preserve"> </w:t>
      </w:r>
      <w:r w:rsidRPr="00170EB4">
        <w:rPr>
          <w:bCs/>
          <w:sz w:val="20"/>
          <w:szCs w:val="20"/>
        </w:rPr>
        <w:t>Phân loại và các chỉ tiêu kỹ thuật yêu cầu với hỗn hợp cấp phối đá chặt gia c</w:t>
      </w:r>
      <w:r w:rsidRPr="00170EB4">
        <w:rPr>
          <w:bCs/>
          <w:sz w:val="20"/>
          <w:szCs w:val="20"/>
          <w:lang w:val="en-US"/>
        </w:rPr>
        <w:t>ố</w:t>
      </w:r>
      <w:r w:rsidRPr="00170EB4">
        <w:rPr>
          <w:bCs/>
          <w:sz w:val="20"/>
          <w:szCs w:val="20"/>
        </w:rPr>
        <w:t xml:space="preserve"> nhựa nóng.</w:t>
      </w:r>
    </w:p>
    <w:p w14:paraId="18C793E5" w14:textId="77777777" w:rsidR="00A24253" w:rsidRPr="00170EB4" w:rsidRDefault="00A24253" w:rsidP="00A24253">
      <w:pPr>
        <w:spacing w:before="120"/>
        <w:rPr>
          <w:color w:val="auto"/>
          <w:sz w:val="20"/>
          <w:szCs w:val="20"/>
          <w:lang w:val="en-US" w:eastAsia="en-US"/>
        </w:rPr>
      </w:pPr>
      <w:r w:rsidRPr="00170EB4">
        <w:rPr>
          <w:bCs/>
          <w:sz w:val="20"/>
          <w:szCs w:val="20"/>
        </w:rPr>
        <w:t xml:space="preserve">5 </w:t>
      </w:r>
      <w:r w:rsidRPr="00170EB4">
        <w:rPr>
          <w:bCs/>
          <w:sz w:val="20"/>
          <w:szCs w:val="20"/>
          <w:lang w:val="en-US"/>
        </w:rPr>
        <w:t xml:space="preserve"> </w:t>
      </w:r>
      <w:r w:rsidRPr="00170EB4">
        <w:rPr>
          <w:bCs/>
          <w:sz w:val="20"/>
          <w:szCs w:val="20"/>
        </w:rPr>
        <w:t>Yêu cầu về chất lượng vật liệu chế tạo hỗn hợp cấp phối đá chặt gia cố nhựa nóng</w:t>
      </w:r>
    </w:p>
    <w:p w14:paraId="3B817376" w14:textId="77777777" w:rsidR="00A24253" w:rsidRPr="00170EB4" w:rsidRDefault="00A24253" w:rsidP="00A24253">
      <w:pPr>
        <w:spacing w:before="120"/>
        <w:rPr>
          <w:color w:val="auto"/>
          <w:sz w:val="20"/>
          <w:szCs w:val="20"/>
          <w:lang w:val="en-US" w:eastAsia="en-US"/>
        </w:rPr>
      </w:pPr>
      <w:r w:rsidRPr="00170EB4">
        <w:rPr>
          <w:bCs/>
          <w:sz w:val="20"/>
          <w:szCs w:val="20"/>
        </w:rPr>
        <w:t xml:space="preserve">6 </w:t>
      </w:r>
      <w:r w:rsidRPr="00170EB4">
        <w:rPr>
          <w:bCs/>
          <w:sz w:val="20"/>
          <w:szCs w:val="20"/>
          <w:lang w:val="en-US"/>
        </w:rPr>
        <w:t xml:space="preserve"> </w:t>
      </w:r>
      <w:r w:rsidRPr="00170EB4">
        <w:rPr>
          <w:bCs/>
          <w:sz w:val="20"/>
          <w:szCs w:val="20"/>
        </w:rPr>
        <w:t>Thiết kế hỗn hợp cấp phối đá chặt gia cố nhựa nóng</w:t>
      </w:r>
    </w:p>
    <w:p w14:paraId="70374357" w14:textId="77777777" w:rsidR="00A24253" w:rsidRPr="00170EB4" w:rsidRDefault="00A24253" w:rsidP="00A24253">
      <w:pPr>
        <w:spacing w:before="120"/>
        <w:rPr>
          <w:color w:val="auto"/>
          <w:sz w:val="20"/>
          <w:szCs w:val="20"/>
          <w:lang w:val="en-US" w:eastAsia="en-US"/>
        </w:rPr>
      </w:pPr>
      <w:r w:rsidRPr="00170EB4">
        <w:rPr>
          <w:bCs/>
          <w:sz w:val="20"/>
          <w:szCs w:val="20"/>
        </w:rPr>
        <w:t xml:space="preserve">7 </w:t>
      </w:r>
      <w:r w:rsidRPr="00170EB4">
        <w:rPr>
          <w:bCs/>
          <w:sz w:val="20"/>
          <w:szCs w:val="20"/>
          <w:lang w:val="en-US"/>
        </w:rPr>
        <w:t xml:space="preserve"> </w:t>
      </w:r>
      <w:r w:rsidRPr="00170EB4">
        <w:rPr>
          <w:bCs/>
          <w:sz w:val="20"/>
          <w:szCs w:val="20"/>
        </w:rPr>
        <w:t>Sản xuất hỗn hợp cấp phối đá chặt gia cố nhựa nóng tại trạm trộn</w:t>
      </w:r>
    </w:p>
    <w:p w14:paraId="131F59C5" w14:textId="77777777" w:rsidR="00A24253" w:rsidRPr="00170EB4" w:rsidRDefault="00A24253" w:rsidP="00A24253">
      <w:pPr>
        <w:spacing w:before="120"/>
        <w:rPr>
          <w:color w:val="auto"/>
          <w:sz w:val="20"/>
          <w:szCs w:val="20"/>
          <w:lang w:val="en-US" w:eastAsia="en-US"/>
        </w:rPr>
      </w:pPr>
      <w:r w:rsidRPr="00170EB4">
        <w:rPr>
          <w:bCs/>
          <w:sz w:val="20"/>
          <w:szCs w:val="20"/>
        </w:rPr>
        <w:t xml:space="preserve">8 </w:t>
      </w:r>
      <w:r w:rsidRPr="00170EB4">
        <w:rPr>
          <w:bCs/>
          <w:sz w:val="20"/>
          <w:szCs w:val="20"/>
          <w:lang w:val="en-US"/>
        </w:rPr>
        <w:t xml:space="preserve"> </w:t>
      </w:r>
      <w:r w:rsidRPr="00170EB4">
        <w:rPr>
          <w:bCs/>
          <w:sz w:val="20"/>
          <w:szCs w:val="20"/>
        </w:rPr>
        <w:t>Thi công lớp cấp phối đá chặt gia cố nhựa nóng</w:t>
      </w:r>
    </w:p>
    <w:p w14:paraId="34C3831B" w14:textId="77777777" w:rsidR="00A24253" w:rsidRPr="00170EB4" w:rsidRDefault="00A24253" w:rsidP="00A24253">
      <w:pPr>
        <w:spacing w:before="120"/>
        <w:rPr>
          <w:color w:val="auto"/>
          <w:sz w:val="20"/>
          <w:szCs w:val="20"/>
          <w:lang w:eastAsia="en-US"/>
        </w:rPr>
      </w:pPr>
      <w:r w:rsidRPr="00170EB4">
        <w:rPr>
          <w:bCs/>
          <w:sz w:val="20"/>
          <w:szCs w:val="20"/>
        </w:rPr>
        <w:t xml:space="preserve">9 </w:t>
      </w:r>
      <w:r w:rsidRPr="00170EB4">
        <w:rPr>
          <w:bCs/>
          <w:sz w:val="20"/>
          <w:szCs w:val="20"/>
          <w:lang w:val="en-US"/>
        </w:rPr>
        <w:t xml:space="preserve"> </w:t>
      </w:r>
      <w:r w:rsidRPr="00170EB4">
        <w:rPr>
          <w:bCs/>
          <w:sz w:val="20"/>
          <w:szCs w:val="20"/>
        </w:rPr>
        <w:t>Công tác kiểm tra giám sát, kiểm tra và nghiệm thu lớp cấp phối đá chặt gia cố nhựa nóng</w:t>
      </w:r>
    </w:p>
    <w:p w14:paraId="4B89608D" w14:textId="77777777" w:rsidR="00A24253" w:rsidRPr="00170EB4" w:rsidRDefault="00A24253" w:rsidP="00A24253">
      <w:pPr>
        <w:spacing w:before="120"/>
        <w:rPr>
          <w:color w:val="auto"/>
          <w:sz w:val="20"/>
          <w:szCs w:val="20"/>
          <w:lang w:val="en-US" w:eastAsia="en-US"/>
        </w:rPr>
      </w:pPr>
      <w:r w:rsidRPr="00170EB4">
        <w:rPr>
          <w:bCs/>
          <w:sz w:val="20"/>
          <w:szCs w:val="20"/>
        </w:rPr>
        <w:t>10</w:t>
      </w:r>
      <w:r w:rsidRPr="00170EB4">
        <w:rPr>
          <w:bCs/>
          <w:sz w:val="20"/>
          <w:szCs w:val="20"/>
          <w:lang w:val="en-US"/>
        </w:rPr>
        <w:t xml:space="preserve"> </w:t>
      </w:r>
      <w:r w:rsidRPr="00170EB4">
        <w:rPr>
          <w:bCs/>
          <w:sz w:val="20"/>
          <w:szCs w:val="20"/>
        </w:rPr>
        <w:t xml:space="preserve"> An toàn lao động và bảo vệ môi trường</w:t>
      </w:r>
    </w:p>
    <w:p w14:paraId="7049CE79" w14:textId="77777777" w:rsidR="008651E6" w:rsidRPr="00170EB4" w:rsidRDefault="00A24253" w:rsidP="008651E6">
      <w:pPr>
        <w:spacing w:before="120"/>
        <w:rPr>
          <w:color w:val="auto"/>
          <w:sz w:val="20"/>
          <w:szCs w:val="20"/>
          <w:lang w:val="en-US" w:eastAsia="en-US"/>
        </w:rPr>
      </w:pPr>
      <w:r w:rsidRPr="00170EB4">
        <w:rPr>
          <w:bCs/>
          <w:sz w:val="20"/>
          <w:szCs w:val="20"/>
        </w:rPr>
        <w:t>Thư mục tài liệu tham khảo</w:t>
      </w:r>
    </w:p>
    <w:sectPr w:rsidR="008651E6" w:rsidRPr="00170EB4" w:rsidSect="00A62022">
      <w:type w:val="continuous"/>
      <w:pgSz w:w="12240" w:h="15840"/>
      <w:pgMar w:top="1440" w:right="1800" w:bottom="1440" w:left="180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22"/>
    <w:rsid w:val="00002ED9"/>
    <w:rsid w:val="000536E8"/>
    <w:rsid w:val="00067106"/>
    <w:rsid w:val="00077247"/>
    <w:rsid w:val="0014506F"/>
    <w:rsid w:val="00170EB4"/>
    <w:rsid w:val="001F7BBD"/>
    <w:rsid w:val="002A53DA"/>
    <w:rsid w:val="002B167D"/>
    <w:rsid w:val="002B2F18"/>
    <w:rsid w:val="00330749"/>
    <w:rsid w:val="00337A9D"/>
    <w:rsid w:val="003579F2"/>
    <w:rsid w:val="00392D2C"/>
    <w:rsid w:val="003B4970"/>
    <w:rsid w:val="004425F2"/>
    <w:rsid w:val="00467851"/>
    <w:rsid w:val="004B0053"/>
    <w:rsid w:val="00510F27"/>
    <w:rsid w:val="00540222"/>
    <w:rsid w:val="005B3B93"/>
    <w:rsid w:val="005D4CDD"/>
    <w:rsid w:val="005F49D3"/>
    <w:rsid w:val="00625BC7"/>
    <w:rsid w:val="00680815"/>
    <w:rsid w:val="00687C0A"/>
    <w:rsid w:val="006A171C"/>
    <w:rsid w:val="006F149D"/>
    <w:rsid w:val="007B1391"/>
    <w:rsid w:val="007D67F9"/>
    <w:rsid w:val="0083516E"/>
    <w:rsid w:val="008651E6"/>
    <w:rsid w:val="008D37B9"/>
    <w:rsid w:val="009401CB"/>
    <w:rsid w:val="00941027"/>
    <w:rsid w:val="00953ECF"/>
    <w:rsid w:val="0097462F"/>
    <w:rsid w:val="00987B12"/>
    <w:rsid w:val="00993B4D"/>
    <w:rsid w:val="009C40AE"/>
    <w:rsid w:val="00A24253"/>
    <w:rsid w:val="00A454BE"/>
    <w:rsid w:val="00A516F4"/>
    <w:rsid w:val="00A62022"/>
    <w:rsid w:val="00AA2383"/>
    <w:rsid w:val="00AC529D"/>
    <w:rsid w:val="00AC7400"/>
    <w:rsid w:val="00AF2615"/>
    <w:rsid w:val="00B1354B"/>
    <w:rsid w:val="00B357BF"/>
    <w:rsid w:val="00B36C11"/>
    <w:rsid w:val="00B81914"/>
    <w:rsid w:val="00B874A5"/>
    <w:rsid w:val="00C32665"/>
    <w:rsid w:val="00C83323"/>
    <w:rsid w:val="00C834A6"/>
    <w:rsid w:val="00C901B8"/>
    <w:rsid w:val="00CC3248"/>
    <w:rsid w:val="00CE37C6"/>
    <w:rsid w:val="00CF16C3"/>
    <w:rsid w:val="00D5465B"/>
    <w:rsid w:val="00DB7326"/>
    <w:rsid w:val="00E36886"/>
    <w:rsid w:val="00E77E94"/>
    <w:rsid w:val="00EC33A4"/>
    <w:rsid w:val="00F644F6"/>
    <w:rsid w:val="00FA1543"/>
    <w:rsid w:val="00FC5DFA"/>
    <w:rsid w:val="00FC7B98"/>
    <w:rsid w:val="00FD3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EC69827"/>
  <w15:chartTrackingRefBased/>
  <w15:docId w15:val="{2C7B547E-EC73-49AF-9D3D-73CEE14A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F7630C"/>
      <w:u w:val="single"/>
    </w:rPr>
  </w:style>
  <w:style w:type="paragraph" w:customStyle="1" w:styleId="DefaultParagraphFontParaCharCharCharCharChar">
    <w:name w:val="Default Paragraph Font Para Char Char Char Char Char"/>
    <w:link w:val="DefaultParagraphFont"/>
    <w:autoRedefine/>
    <w:rsid w:val="001F7BBD"/>
    <w:pPr>
      <w:tabs>
        <w:tab w:val="left" w:pos="1152"/>
      </w:tabs>
      <w:spacing w:before="120" w:after="120" w:line="312" w:lineRule="auto"/>
    </w:pPr>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9558</Words>
  <Characters>54483</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63914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Hải Yến</cp:lastModifiedBy>
  <cp:revision>2</cp:revision>
  <dcterms:created xsi:type="dcterms:W3CDTF">2025-07-25T08:40:00Z</dcterms:created>
  <dcterms:modified xsi:type="dcterms:W3CDTF">2025-07-25T08:40:00Z</dcterms:modified>
</cp:coreProperties>
</file>