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6224B9" w14:textId="77777777" w:rsidR="006D4FDF" w:rsidRPr="009800DE" w:rsidRDefault="006D4FDF" w:rsidP="006D4FDF">
      <w:pPr>
        <w:spacing w:after="120"/>
        <w:jc w:val="center"/>
        <w:rPr>
          <w:rFonts w:ascii="Arial" w:hAnsi="Arial" w:cs="Arial"/>
          <w:b/>
          <w:sz w:val="20"/>
          <w:szCs w:val="20"/>
        </w:rPr>
      </w:pPr>
      <w:bookmarkStart w:id="0" w:name="_GoBack"/>
      <w:bookmarkEnd w:id="0"/>
      <w:r w:rsidRPr="009800DE">
        <w:rPr>
          <w:rFonts w:ascii="Arial" w:hAnsi="Arial" w:cs="Arial"/>
          <w:b/>
          <w:sz w:val="20"/>
          <w:szCs w:val="20"/>
        </w:rPr>
        <w:t xml:space="preserve">TIÊU CHUẨN XÂY DỰNG </w:t>
      </w:r>
    </w:p>
    <w:p w14:paraId="092787BB" w14:textId="77777777" w:rsidR="00380F92" w:rsidRPr="009800DE" w:rsidRDefault="00A93E8C" w:rsidP="006D4FDF">
      <w:pPr>
        <w:spacing w:after="120"/>
        <w:jc w:val="center"/>
        <w:rPr>
          <w:rFonts w:ascii="Arial" w:hAnsi="Arial" w:cs="Arial"/>
          <w:b/>
          <w:sz w:val="20"/>
          <w:szCs w:val="20"/>
        </w:rPr>
      </w:pPr>
      <w:r w:rsidRPr="009800DE">
        <w:rPr>
          <w:rFonts w:ascii="Arial" w:hAnsi="Arial" w:cs="Arial"/>
          <w:b/>
          <w:sz w:val="20"/>
          <w:szCs w:val="20"/>
        </w:rPr>
        <w:t>TCXD 90:</w:t>
      </w:r>
      <w:r w:rsidR="006D4FDF" w:rsidRPr="009800DE">
        <w:rPr>
          <w:rFonts w:ascii="Arial" w:hAnsi="Arial" w:cs="Arial"/>
          <w:b/>
          <w:sz w:val="20"/>
          <w:szCs w:val="20"/>
        </w:rPr>
        <w:t>1982</w:t>
      </w:r>
    </w:p>
    <w:p w14:paraId="4C8EBF17" w14:textId="77777777" w:rsidR="00380F92" w:rsidRPr="009800DE" w:rsidRDefault="006D4FDF" w:rsidP="006D4FDF">
      <w:pPr>
        <w:spacing w:after="120"/>
        <w:jc w:val="center"/>
        <w:rPr>
          <w:rFonts w:ascii="Arial" w:hAnsi="Arial" w:cs="Arial"/>
          <w:b/>
          <w:bCs/>
          <w:i/>
          <w:sz w:val="20"/>
          <w:szCs w:val="20"/>
        </w:rPr>
      </w:pPr>
      <w:r w:rsidRPr="009800DE">
        <w:rPr>
          <w:rFonts w:ascii="Arial" w:hAnsi="Arial" w:cs="Arial"/>
          <w:b/>
          <w:bCs/>
          <w:sz w:val="20"/>
          <w:szCs w:val="20"/>
        </w:rPr>
        <w:t>GẠCH LÁT ĐẤT SÉT NUNG</w:t>
      </w:r>
      <w:r w:rsidRPr="009800DE">
        <w:rPr>
          <w:rFonts w:ascii="Arial" w:hAnsi="Arial" w:cs="Arial"/>
          <w:b/>
          <w:bCs/>
          <w:sz w:val="20"/>
          <w:szCs w:val="20"/>
        </w:rPr>
        <w:br/>
      </w:r>
      <w:r w:rsidR="00380F92" w:rsidRPr="009800DE">
        <w:rPr>
          <w:rFonts w:ascii="Arial" w:hAnsi="Arial" w:cs="Arial"/>
          <w:b/>
          <w:bCs/>
          <w:i/>
          <w:sz w:val="20"/>
          <w:szCs w:val="20"/>
        </w:rPr>
        <w:t>Clay floor tiles</w:t>
      </w:r>
    </w:p>
    <w:p w14:paraId="3063D525" w14:textId="77777777" w:rsidR="004A6133" w:rsidRPr="009800DE" w:rsidRDefault="004A6133" w:rsidP="006D4FDF">
      <w:pPr>
        <w:spacing w:after="120"/>
        <w:jc w:val="center"/>
        <w:rPr>
          <w:rFonts w:ascii="Arial" w:hAnsi="Arial" w:cs="Arial"/>
          <w:b/>
          <w:bCs/>
          <w:i/>
          <w:sz w:val="20"/>
          <w:szCs w:val="20"/>
        </w:rPr>
      </w:pPr>
    </w:p>
    <w:p w14:paraId="1B45AB00"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t>Tiêu chuẩn này áp dụng cho gạch lát sản xuất theo ph</w:t>
      </w:r>
      <w:r w:rsidR="006D4FDF" w:rsidRPr="009800DE">
        <w:rPr>
          <w:rFonts w:ascii="Arial" w:hAnsi="Arial" w:cs="Arial"/>
          <w:sz w:val="20"/>
          <w:szCs w:val="20"/>
        </w:rPr>
        <w:t>ư</w:t>
      </w:r>
      <w:r w:rsidRPr="009800DE">
        <w:rPr>
          <w:rFonts w:ascii="Arial" w:hAnsi="Arial" w:cs="Arial"/>
          <w:sz w:val="20"/>
          <w:szCs w:val="20"/>
        </w:rPr>
        <w:t>ơng pháp dẻo bằng đất sét không có</w:t>
      </w:r>
      <w:r w:rsidR="006D4FDF" w:rsidRPr="009800DE">
        <w:rPr>
          <w:rFonts w:ascii="Arial" w:hAnsi="Arial" w:cs="Arial"/>
          <w:sz w:val="20"/>
          <w:szCs w:val="20"/>
        </w:rPr>
        <w:t xml:space="preserve"> </w:t>
      </w:r>
      <w:r w:rsidRPr="009800DE">
        <w:rPr>
          <w:rFonts w:ascii="Arial" w:hAnsi="Arial" w:cs="Arial"/>
          <w:sz w:val="20"/>
          <w:szCs w:val="20"/>
        </w:rPr>
        <w:t>phụ gia và đ</w:t>
      </w:r>
      <w:r w:rsidR="006D4FDF" w:rsidRPr="009800DE">
        <w:rPr>
          <w:rFonts w:ascii="Arial" w:hAnsi="Arial" w:cs="Arial"/>
          <w:sz w:val="20"/>
          <w:szCs w:val="20"/>
        </w:rPr>
        <w:t>ư</w:t>
      </w:r>
      <w:r w:rsidRPr="009800DE">
        <w:rPr>
          <w:rFonts w:ascii="Arial" w:hAnsi="Arial" w:cs="Arial"/>
          <w:sz w:val="20"/>
          <w:szCs w:val="20"/>
        </w:rPr>
        <w:t>ợc nung chín. Gạch lát dùng để lát cho các công trình dân dụng.</w:t>
      </w:r>
    </w:p>
    <w:p w14:paraId="5ABDEA14" w14:textId="77777777" w:rsidR="00380F92" w:rsidRPr="009800DE" w:rsidRDefault="00380F92" w:rsidP="006D4FDF">
      <w:pPr>
        <w:spacing w:after="120"/>
        <w:rPr>
          <w:rFonts w:ascii="Arial" w:hAnsi="Arial" w:cs="Arial"/>
          <w:b/>
          <w:sz w:val="20"/>
          <w:szCs w:val="20"/>
        </w:rPr>
      </w:pPr>
      <w:r w:rsidRPr="009800DE">
        <w:rPr>
          <w:rFonts w:ascii="Arial" w:hAnsi="Arial" w:cs="Arial"/>
          <w:b/>
          <w:sz w:val="20"/>
          <w:szCs w:val="20"/>
        </w:rPr>
        <w:t>1</w:t>
      </w:r>
      <w:r w:rsidR="006D4FDF" w:rsidRPr="009800DE">
        <w:rPr>
          <w:rFonts w:ascii="Arial" w:hAnsi="Arial" w:cs="Arial"/>
          <w:b/>
          <w:sz w:val="20"/>
          <w:szCs w:val="20"/>
        </w:rPr>
        <w:t xml:space="preserve"> </w:t>
      </w:r>
      <w:r w:rsidRPr="009800DE">
        <w:rPr>
          <w:rFonts w:ascii="Arial" w:hAnsi="Arial" w:cs="Arial"/>
          <w:b/>
          <w:sz w:val="20"/>
          <w:szCs w:val="20"/>
        </w:rPr>
        <w:t>Hình dạng và kích th</w:t>
      </w:r>
      <w:r w:rsidR="006D4FDF" w:rsidRPr="009800DE">
        <w:rPr>
          <w:rFonts w:ascii="Arial" w:hAnsi="Arial" w:cs="Arial"/>
          <w:b/>
          <w:sz w:val="20"/>
          <w:szCs w:val="20"/>
        </w:rPr>
        <w:t>ư</w:t>
      </w:r>
      <w:r w:rsidRPr="009800DE">
        <w:rPr>
          <w:rFonts w:ascii="Arial" w:hAnsi="Arial" w:cs="Arial"/>
          <w:b/>
          <w:sz w:val="20"/>
          <w:szCs w:val="20"/>
        </w:rPr>
        <w:t>ớc</w:t>
      </w:r>
    </w:p>
    <w:p w14:paraId="42C9DB41"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t>1.1.</w:t>
      </w:r>
      <w:r w:rsidR="006D4FDF" w:rsidRPr="009800DE">
        <w:rPr>
          <w:rFonts w:ascii="Arial" w:hAnsi="Arial" w:cs="Arial"/>
          <w:sz w:val="20"/>
          <w:szCs w:val="20"/>
        </w:rPr>
        <w:t xml:space="preserve"> </w:t>
      </w:r>
      <w:r w:rsidRPr="009800DE">
        <w:rPr>
          <w:rFonts w:ascii="Arial" w:hAnsi="Arial" w:cs="Arial"/>
          <w:sz w:val="20"/>
          <w:szCs w:val="20"/>
        </w:rPr>
        <w:t>Gạch lát sản xuất theo ph</w:t>
      </w:r>
      <w:r w:rsidR="006D4FDF" w:rsidRPr="009800DE">
        <w:rPr>
          <w:rFonts w:ascii="Arial" w:hAnsi="Arial" w:cs="Arial"/>
          <w:sz w:val="20"/>
          <w:szCs w:val="20"/>
        </w:rPr>
        <w:t>ư</w:t>
      </w:r>
      <w:r w:rsidRPr="009800DE">
        <w:rPr>
          <w:rFonts w:ascii="Arial" w:hAnsi="Arial" w:cs="Arial"/>
          <w:sz w:val="20"/>
          <w:szCs w:val="20"/>
        </w:rPr>
        <w:t>ơng pháp dẻo có kích th</w:t>
      </w:r>
      <w:r w:rsidR="006D4FDF" w:rsidRPr="009800DE">
        <w:rPr>
          <w:rFonts w:ascii="Arial" w:hAnsi="Arial" w:cs="Arial"/>
          <w:sz w:val="20"/>
          <w:szCs w:val="20"/>
        </w:rPr>
        <w:t>ư</w:t>
      </w:r>
      <w:r w:rsidRPr="009800DE">
        <w:rPr>
          <w:rFonts w:ascii="Arial" w:hAnsi="Arial" w:cs="Arial"/>
          <w:sz w:val="20"/>
          <w:szCs w:val="20"/>
        </w:rPr>
        <w:t>ớc:</w:t>
      </w:r>
    </w:p>
    <w:p w14:paraId="54ED2C39"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t>Dài 200</w:t>
      </w:r>
      <w:r w:rsidR="006D4FDF" w:rsidRPr="009800DE">
        <w:rPr>
          <w:rFonts w:ascii="Arial" w:hAnsi="Arial" w:cs="Arial"/>
          <w:sz w:val="20"/>
          <w:szCs w:val="20"/>
        </w:rPr>
        <w:t xml:space="preserve"> ± </w:t>
      </w:r>
      <w:r w:rsidRPr="009800DE">
        <w:rPr>
          <w:rFonts w:ascii="Arial" w:hAnsi="Arial" w:cs="Arial"/>
          <w:sz w:val="20"/>
          <w:szCs w:val="20"/>
        </w:rPr>
        <w:t>5 (mm), rộng 200</w:t>
      </w:r>
      <w:r w:rsidR="006D4FDF" w:rsidRPr="009800DE">
        <w:rPr>
          <w:rFonts w:ascii="Arial" w:hAnsi="Arial" w:cs="Arial"/>
          <w:sz w:val="20"/>
          <w:szCs w:val="20"/>
        </w:rPr>
        <w:t xml:space="preserve"> ± </w:t>
      </w:r>
      <w:r w:rsidRPr="009800DE">
        <w:rPr>
          <w:rFonts w:ascii="Arial" w:hAnsi="Arial" w:cs="Arial"/>
          <w:sz w:val="20"/>
          <w:szCs w:val="20"/>
        </w:rPr>
        <w:t>5 (mm), dày 15</w:t>
      </w:r>
      <w:r w:rsidR="006D4FDF" w:rsidRPr="009800DE">
        <w:rPr>
          <w:rFonts w:ascii="Arial" w:hAnsi="Arial" w:cs="Arial"/>
          <w:sz w:val="20"/>
          <w:szCs w:val="20"/>
        </w:rPr>
        <w:t xml:space="preserve"> ± </w:t>
      </w:r>
      <w:r w:rsidRPr="009800DE">
        <w:rPr>
          <w:rFonts w:ascii="Arial" w:hAnsi="Arial" w:cs="Arial"/>
          <w:sz w:val="20"/>
          <w:szCs w:val="20"/>
        </w:rPr>
        <w:t>2 (mm).</w:t>
      </w:r>
    </w:p>
    <w:p w14:paraId="29C657DB" w14:textId="77777777" w:rsidR="00380F92" w:rsidRPr="009800DE" w:rsidRDefault="00380F92" w:rsidP="006D4FDF">
      <w:pPr>
        <w:spacing w:after="120"/>
        <w:rPr>
          <w:rFonts w:ascii="Arial" w:hAnsi="Arial" w:cs="Arial"/>
          <w:b/>
          <w:sz w:val="20"/>
          <w:szCs w:val="20"/>
        </w:rPr>
      </w:pPr>
      <w:r w:rsidRPr="009800DE">
        <w:rPr>
          <w:rFonts w:ascii="Arial" w:hAnsi="Arial" w:cs="Arial"/>
          <w:b/>
          <w:sz w:val="20"/>
          <w:szCs w:val="20"/>
        </w:rPr>
        <w:t>2</w:t>
      </w:r>
      <w:r w:rsidR="006D4FDF" w:rsidRPr="009800DE">
        <w:rPr>
          <w:rFonts w:ascii="Arial" w:hAnsi="Arial" w:cs="Arial"/>
          <w:b/>
          <w:sz w:val="20"/>
          <w:szCs w:val="20"/>
        </w:rPr>
        <w:t xml:space="preserve"> </w:t>
      </w:r>
      <w:r w:rsidRPr="009800DE">
        <w:rPr>
          <w:rFonts w:ascii="Arial" w:hAnsi="Arial" w:cs="Arial"/>
          <w:b/>
          <w:sz w:val="20"/>
          <w:szCs w:val="20"/>
        </w:rPr>
        <w:t>Yêu cầu kĩ thuật</w:t>
      </w:r>
    </w:p>
    <w:p w14:paraId="39253B89"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t>2.1.</w:t>
      </w:r>
      <w:r w:rsidR="006D4FDF" w:rsidRPr="009800DE">
        <w:rPr>
          <w:rFonts w:ascii="Arial" w:hAnsi="Arial" w:cs="Arial"/>
          <w:sz w:val="20"/>
          <w:szCs w:val="20"/>
        </w:rPr>
        <w:t xml:space="preserve"> </w:t>
      </w:r>
      <w:r w:rsidRPr="009800DE">
        <w:rPr>
          <w:rFonts w:ascii="Arial" w:hAnsi="Arial" w:cs="Arial"/>
          <w:sz w:val="20"/>
          <w:szCs w:val="20"/>
        </w:rPr>
        <w:t>Gạch</w:t>
      </w:r>
      <w:r w:rsidR="006D4FDF" w:rsidRPr="009800DE">
        <w:rPr>
          <w:rFonts w:ascii="Arial" w:hAnsi="Arial" w:cs="Arial"/>
          <w:sz w:val="20"/>
          <w:szCs w:val="20"/>
        </w:rPr>
        <w:t xml:space="preserve"> </w:t>
      </w:r>
      <w:r w:rsidRPr="009800DE">
        <w:rPr>
          <w:rFonts w:ascii="Arial" w:hAnsi="Arial" w:cs="Arial"/>
          <w:sz w:val="20"/>
          <w:szCs w:val="20"/>
        </w:rPr>
        <w:t>lát</w:t>
      </w:r>
      <w:r w:rsidR="006D4FDF" w:rsidRPr="009800DE">
        <w:rPr>
          <w:rFonts w:ascii="Arial" w:hAnsi="Arial" w:cs="Arial"/>
          <w:sz w:val="20"/>
          <w:szCs w:val="20"/>
        </w:rPr>
        <w:t xml:space="preserve"> </w:t>
      </w:r>
      <w:r w:rsidRPr="009800DE">
        <w:rPr>
          <w:rFonts w:ascii="Arial" w:hAnsi="Arial" w:cs="Arial"/>
          <w:sz w:val="20"/>
          <w:szCs w:val="20"/>
        </w:rPr>
        <w:t>sản</w:t>
      </w:r>
      <w:r w:rsidR="006D4FDF" w:rsidRPr="009800DE">
        <w:rPr>
          <w:rFonts w:ascii="Arial" w:hAnsi="Arial" w:cs="Arial"/>
          <w:sz w:val="20"/>
          <w:szCs w:val="20"/>
        </w:rPr>
        <w:t xml:space="preserve"> </w:t>
      </w:r>
      <w:r w:rsidRPr="009800DE">
        <w:rPr>
          <w:rFonts w:ascii="Arial" w:hAnsi="Arial" w:cs="Arial"/>
          <w:sz w:val="20"/>
          <w:szCs w:val="20"/>
        </w:rPr>
        <w:t>xuất</w:t>
      </w:r>
      <w:r w:rsidR="006D4FDF" w:rsidRPr="009800DE">
        <w:rPr>
          <w:rFonts w:ascii="Arial" w:hAnsi="Arial" w:cs="Arial"/>
          <w:sz w:val="20"/>
          <w:szCs w:val="20"/>
        </w:rPr>
        <w:t xml:space="preserve"> </w:t>
      </w:r>
      <w:r w:rsidRPr="009800DE">
        <w:rPr>
          <w:rFonts w:ascii="Arial" w:hAnsi="Arial" w:cs="Arial"/>
          <w:sz w:val="20"/>
          <w:szCs w:val="20"/>
        </w:rPr>
        <w:t>theo</w:t>
      </w:r>
      <w:r w:rsidR="006D4FDF" w:rsidRPr="009800DE">
        <w:rPr>
          <w:rFonts w:ascii="Arial" w:hAnsi="Arial" w:cs="Arial"/>
          <w:sz w:val="20"/>
          <w:szCs w:val="20"/>
        </w:rPr>
        <w:t xml:space="preserve"> </w:t>
      </w:r>
      <w:r w:rsidRPr="009800DE">
        <w:rPr>
          <w:rFonts w:ascii="Arial" w:hAnsi="Arial" w:cs="Arial"/>
          <w:sz w:val="20"/>
          <w:szCs w:val="20"/>
        </w:rPr>
        <w:t>ph</w:t>
      </w:r>
      <w:r w:rsidR="006D4FDF" w:rsidRPr="009800DE">
        <w:rPr>
          <w:rFonts w:ascii="Arial" w:hAnsi="Arial" w:cs="Arial"/>
          <w:sz w:val="20"/>
          <w:szCs w:val="20"/>
        </w:rPr>
        <w:t>ư</w:t>
      </w:r>
      <w:r w:rsidRPr="009800DE">
        <w:rPr>
          <w:rFonts w:ascii="Arial" w:hAnsi="Arial" w:cs="Arial"/>
          <w:sz w:val="20"/>
          <w:szCs w:val="20"/>
        </w:rPr>
        <w:t>ơng</w:t>
      </w:r>
      <w:r w:rsidR="006D4FDF" w:rsidRPr="009800DE">
        <w:rPr>
          <w:rFonts w:ascii="Arial" w:hAnsi="Arial" w:cs="Arial"/>
          <w:sz w:val="20"/>
          <w:szCs w:val="20"/>
        </w:rPr>
        <w:t xml:space="preserve"> </w:t>
      </w:r>
      <w:r w:rsidRPr="009800DE">
        <w:rPr>
          <w:rFonts w:ascii="Arial" w:hAnsi="Arial" w:cs="Arial"/>
          <w:sz w:val="20"/>
          <w:szCs w:val="20"/>
        </w:rPr>
        <w:t>pháp</w:t>
      </w:r>
      <w:r w:rsidR="006D4FDF" w:rsidRPr="009800DE">
        <w:rPr>
          <w:rFonts w:ascii="Arial" w:hAnsi="Arial" w:cs="Arial"/>
          <w:sz w:val="20"/>
          <w:szCs w:val="20"/>
        </w:rPr>
        <w:t xml:space="preserve"> </w:t>
      </w:r>
      <w:r w:rsidRPr="009800DE">
        <w:rPr>
          <w:rFonts w:ascii="Arial" w:hAnsi="Arial" w:cs="Arial"/>
          <w:sz w:val="20"/>
          <w:szCs w:val="20"/>
        </w:rPr>
        <w:t>dẻo,</w:t>
      </w:r>
      <w:r w:rsidR="006D4FDF" w:rsidRPr="009800DE">
        <w:rPr>
          <w:rFonts w:ascii="Arial" w:hAnsi="Arial" w:cs="Arial"/>
          <w:sz w:val="20"/>
          <w:szCs w:val="20"/>
        </w:rPr>
        <w:t xml:space="preserve"> </w:t>
      </w:r>
      <w:r w:rsidRPr="009800DE">
        <w:rPr>
          <w:rFonts w:ascii="Arial" w:hAnsi="Arial" w:cs="Arial"/>
          <w:sz w:val="20"/>
          <w:szCs w:val="20"/>
        </w:rPr>
        <w:t>phải</w:t>
      </w:r>
      <w:r w:rsidR="006D4FDF" w:rsidRPr="009800DE">
        <w:rPr>
          <w:rFonts w:ascii="Arial" w:hAnsi="Arial" w:cs="Arial"/>
          <w:sz w:val="20"/>
          <w:szCs w:val="20"/>
        </w:rPr>
        <w:t xml:space="preserve"> </w:t>
      </w:r>
      <w:r w:rsidRPr="009800DE">
        <w:rPr>
          <w:rFonts w:ascii="Arial" w:hAnsi="Arial" w:cs="Arial"/>
          <w:sz w:val="20"/>
          <w:szCs w:val="20"/>
        </w:rPr>
        <w:t>có</w:t>
      </w:r>
      <w:r w:rsidR="006D4FDF" w:rsidRPr="009800DE">
        <w:rPr>
          <w:rFonts w:ascii="Arial" w:hAnsi="Arial" w:cs="Arial"/>
          <w:sz w:val="20"/>
          <w:szCs w:val="20"/>
        </w:rPr>
        <w:t xml:space="preserve"> </w:t>
      </w:r>
      <w:r w:rsidRPr="009800DE">
        <w:rPr>
          <w:rFonts w:ascii="Arial" w:hAnsi="Arial" w:cs="Arial"/>
          <w:sz w:val="20"/>
          <w:szCs w:val="20"/>
        </w:rPr>
        <w:t>bề</w:t>
      </w:r>
      <w:r w:rsidR="006D4FDF" w:rsidRPr="009800DE">
        <w:rPr>
          <w:rFonts w:ascii="Arial" w:hAnsi="Arial" w:cs="Arial"/>
          <w:sz w:val="20"/>
          <w:szCs w:val="20"/>
        </w:rPr>
        <w:t xml:space="preserve"> </w:t>
      </w:r>
      <w:r w:rsidRPr="009800DE">
        <w:rPr>
          <w:rFonts w:ascii="Arial" w:hAnsi="Arial" w:cs="Arial"/>
          <w:sz w:val="20"/>
          <w:szCs w:val="20"/>
        </w:rPr>
        <w:t>mặt</w:t>
      </w:r>
      <w:r w:rsidR="006D4FDF" w:rsidRPr="009800DE">
        <w:rPr>
          <w:rFonts w:ascii="Arial" w:hAnsi="Arial" w:cs="Arial"/>
          <w:sz w:val="20"/>
          <w:szCs w:val="20"/>
        </w:rPr>
        <w:t xml:space="preserve"> </w:t>
      </w:r>
      <w:r w:rsidRPr="009800DE">
        <w:rPr>
          <w:rFonts w:ascii="Arial" w:hAnsi="Arial" w:cs="Arial"/>
          <w:sz w:val="20"/>
          <w:szCs w:val="20"/>
        </w:rPr>
        <w:t>nhẵn,</w:t>
      </w:r>
      <w:r w:rsidR="006D4FDF" w:rsidRPr="009800DE">
        <w:rPr>
          <w:rFonts w:ascii="Arial" w:hAnsi="Arial" w:cs="Arial"/>
          <w:sz w:val="20"/>
          <w:szCs w:val="20"/>
        </w:rPr>
        <w:t xml:space="preserve"> </w:t>
      </w:r>
      <w:r w:rsidRPr="009800DE">
        <w:rPr>
          <w:rFonts w:ascii="Arial" w:hAnsi="Arial" w:cs="Arial"/>
          <w:sz w:val="20"/>
          <w:szCs w:val="20"/>
        </w:rPr>
        <w:t>phẳng,</w:t>
      </w:r>
      <w:r w:rsidR="006D4FDF" w:rsidRPr="009800DE">
        <w:rPr>
          <w:rFonts w:ascii="Arial" w:hAnsi="Arial" w:cs="Arial"/>
          <w:sz w:val="20"/>
          <w:szCs w:val="20"/>
        </w:rPr>
        <w:t xml:space="preserve"> </w:t>
      </w:r>
      <w:r w:rsidRPr="009800DE">
        <w:rPr>
          <w:rFonts w:ascii="Arial" w:hAnsi="Arial" w:cs="Arial"/>
          <w:sz w:val="20"/>
          <w:szCs w:val="20"/>
        </w:rPr>
        <w:t>đúng</w:t>
      </w:r>
      <w:r w:rsidR="006D4FDF" w:rsidRPr="009800DE">
        <w:rPr>
          <w:rFonts w:ascii="Arial" w:hAnsi="Arial" w:cs="Arial"/>
          <w:sz w:val="20"/>
          <w:szCs w:val="20"/>
        </w:rPr>
        <w:t xml:space="preserve"> </w:t>
      </w:r>
      <w:r w:rsidRPr="009800DE">
        <w:rPr>
          <w:rFonts w:ascii="Arial" w:hAnsi="Arial" w:cs="Arial"/>
          <w:sz w:val="20"/>
          <w:szCs w:val="20"/>
        </w:rPr>
        <w:t>hình vuông.</w:t>
      </w:r>
    </w:p>
    <w:p w14:paraId="6469BB7A"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t>2.2.</w:t>
      </w:r>
      <w:r w:rsidR="006D4FDF" w:rsidRPr="009800DE">
        <w:rPr>
          <w:rFonts w:ascii="Arial" w:hAnsi="Arial" w:cs="Arial"/>
          <w:sz w:val="20"/>
          <w:szCs w:val="20"/>
        </w:rPr>
        <w:t xml:space="preserve"> </w:t>
      </w:r>
      <w:r w:rsidRPr="009800DE">
        <w:rPr>
          <w:rFonts w:ascii="Arial" w:hAnsi="Arial" w:cs="Arial"/>
          <w:sz w:val="20"/>
          <w:szCs w:val="20"/>
        </w:rPr>
        <w:t>Âm thanh, màu sắc gạch cùng lô phải có âm thanh, màu sắc đồng đều, không có những vết hoen ố, ám than, chấm đen do ôxýt sắt trên bề mặt.</w:t>
      </w:r>
    </w:p>
    <w:p w14:paraId="474A26D0"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t>2.3.</w:t>
      </w:r>
      <w:r w:rsidR="006D4FDF" w:rsidRPr="009800DE">
        <w:rPr>
          <w:rFonts w:ascii="Arial" w:hAnsi="Arial" w:cs="Arial"/>
          <w:sz w:val="20"/>
          <w:szCs w:val="20"/>
        </w:rPr>
        <w:t xml:space="preserve"> </w:t>
      </w:r>
      <w:r w:rsidRPr="009800DE">
        <w:rPr>
          <w:rFonts w:ascii="Arial" w:hAnsi="Arial" w:cs="Arial"/>
          <w:sz w:val="20"/>
          <w:szCs w:val="20"/>
        </w:rPr>
        <w:t>Các chỉ tiêu (độ hút n</w:t>
      </w:r>
      <w:r w:rsidR="006D4FDF" w:rsidRPr="009800DE">
        <w:rPr>
          <w:rFonts w:ascii="Arial" w:hAnsi="Arial" w:cs="Arial"/>
          <w:sz w:val="20"/>
          <w:szCs w:val="20"/>
        </w:rPr>
        <w:t>ư</w:t>
      </w:r>
      <w:r w:rsidRPr="009800DE">
        <w:rPr>
          <w:rFonts w:ascii="Arial" w:hAnsi="Arial" w:cs="Arial"/>
          <w:sz w:val="20"/>
          <w:szCs w:val="20"/>
        </w:rPr>
        <w:t>ớc, độ mài mòn, c</w:t>
      </w:r>
      <w:r w:rsidR="006D4FDF" w:rsidRPr="009800DE">
        <w:rPr>
          <w:rFonts w:ascii="Arial" w:hAnsi="Arial" w:cs="Arial"/>
          <w:sz w:val="20"/>
          <w:szCs w:val="20"/>
        </w:rPr>
        <w:t>ư</w:t>
      </w:r>
      <w:r w:rsidRPr="009800DE">
        <w:rPr>
          <w:rFonts w:ascii="Arial" w:hAnsi="Arial" w:cs="Arial"/>
          <w:sz w:val="20"/>
          <w:szCs w:val="20"/>
        </w:rPr>
        <w:t>ờng độ nén của gạch lát chia thành hai loại phải phù hợp theo yêu cầu bảng 1).</w:t>
      </w:r>
    </w:p>
    <w:p w14:paraId="02BFDE32" w14:textId="77777777" w:rsidR="00380F92" w:rsidRPr="009800DE" w:rsidRDefault="00380F92" w:rsidP="006D4FDF">
      <w:pPr>
        <w:spacing w:after="120"/>
        <w:jc w:val="center"/>
        <w:rPr>
          <w:rFonts w:ascii="Arial" w:hAnsi="Arial" w:cs="Arial"/>
          <w:b/>
          <w:sz w:val="20"/>
          <w:szCs w:val="20"/>
        </w:rPr>
      </w:pPr>
      <w:r w:rsidRPr="009800DE">
        <w:rPr>
          <w:rFonts w:ascii="Arial" w:hAnsi="Arial" w:cs="Arial"/>
          <w:b/>
          <w:sz w:val="20"/>
          <w:szCs w:val="20"/>
        </w:rPr>
        <w:t>Bảng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036"/>
        <w:gridCol w:w="3201"/>
        <w:gridCol w:w="2934"/>
      </w:tblGrid>
      <w:tr w:rsidR="009800DE" w:rsidRPr="009800DE" w14:paraId="1349F439" w14:textId="77777777">
        <w:tc>
          <w:tcPr>
            <w:tcW w:w="3036" w:type="dxa"/>
          </w:tcPr>
          <w:p w14:paraId="15BBD578" w14:textId="77777777" w:rsidR="00380F92" w:rsidRPr="009800DE" w:rsidRDefault="00380F92" w:rsidP="006D4FDF">
            <w:pPr>
              <w:spacing w:after="120"/>
              <w:jc w:val="center"/>
              <w:rPr>
                <w:rFonts w:ascii="Arial" w:hAnsi="Arial" w:cs="Arial"/>
                <w:sz w:val="20"/>
                <w:szCs w:val="20"/>
              </w:rPr>
            </w:pPr>
            <w:r w:rsidRPr="009800DE">
              <w:rPr>
                <w:rFonts w:ascii="Arial" w:hAnsi="Arial" w:cs="Arial"/>
                <w:sz w:val="20"/>
                <w:szCs w:val="20"/>
              </w:rPr>
              <w:t>Chỉ tiêu lát gạch</w:t>
            </w:r>
          </w:p>
        </w:tc>
        <w:tc>
          <w:tcPr>
            <w:tcW w:w="3201" w:type="dxa"/>
          </w:tcPr>
          <w:p w14:paraId="61F92400" w14:textId="77777777" w:rsidR="00380F92" w:rsidRPr="009800DE" w:rsidRDefault="00380F92" w:rsidP="006D4FDF">
            <w:pPr>
              <w:spacing w:after="120"/>
              <w:jc w:val="center"/>
              <w:rPr>
                <w:rFonts w:ascii="Arial" w:hAnsi="Arial" w:cs="Arial"/>
                <w:sz w:val="20"/>
                <w:szCs w:val="20"/>
              </w:rPr>
            </w:pPr>
            <w:r w:rsidRPr="009800DE">
              <w:rPr>
                <w:rFonts w:ascii="Arial" w:hAnsi="Arial" w:cs="Arial"/>
                <w:sz w:val="20"/>
                <w:szCs w:val="20"/>
              </w:rPr>
              <w:t>Loại 1</w:t>
            </w:r>
          </w:p>
        </w:tc>
        <w:tc>
          <w:tcPr>
            <w:tcW w:w="2934" w:type="dxa"/>
          </w:tcPr>
          <w:p w14:paraId="2DE708D1" w14:textId="77777777" w:rsidR="00380F92" w:rsidRPr="009800DE" w:rsidRDefault="00380F92" w:rsidP="006D4FDF">
            <w:pPr>
              <w:spacing w:after="120"/>
              <w:jc w:val="center"/>
              <w:rPr>
                <w:rFonts w:ascii="Arial" w:hAnsi="Arial" w:cs="Arial"/>
                <w:sz w:val="20"/>
                <w:szCs w:val="20"/>
              </w:rPr>
            </w:pPr>
            <w:r w:rsidRPr="009800DE">
              <w:rPr>
                <w:rFonts w:ascii="Arial" w:hAnsi="Arial" w:cs="Arial"/>
                <w:sz w:val="20"/>
                <w:szCs w:val="20"/>
              </w:rPr>
              <w:t>Loại 2</w:t>
            </w:r>
          </w:p>
        </w:tc>
      </w:tr>
      <w:tr w:rsidR="009800DE" w:rsidRPr="009800DE" w14:paraId="01C01F5F" w14:textId="77777777">
        <w:tc>
          <w:tcPr>
            <w:tcW w:w="3036" w:type="dxa"/>
          </w:tcPr>
          <w:p w14:paraId="172AEE53" w14:textId="77777777" w:rsidR="00380F92" w:rsidRPr="009800DE" w:rsidRDefault="00380F92" w:rsidP="006D4FDF">
            <w:pPr>
              <w:spacing w:after="120"/>
              <w:jc w:val="center"/>
              <w:rPr>
                <w:rFonts w:ascii="Arial" w:hAnsi="Arial" w:cs="Arial"/>
                <w:sz w:val="20"/>
                <w:szCs w:val="20"/>
              </w:rPr>
            </w:pPr>
            <w:r w:rsidRPr="009800DE">
              <w:rPr>
                <w:rFonts w:ascii="Arial" w:hAnsi="Arial" w:cs="Arial"/>
                <w:sz w:val="20"/>
                <w:szCs w:val="20"/>
              </w:rPr>
              <w:t>Độ hút n</w:t>
            </w:r>
            <w:r w:rsidR="006D4FDF" w:rsidRPr="009800DE">
              <w:rPr>
                <w:rFonts w:ascii="Arial" w:hAnsi="Arial" w:cs="Arial"/>
                <w:sz w:val="20"/>
                <w:szCs w:val="20"/>
              </w:rPr>
              <w:t>ư</w:t>
            </w:r>
            <w:r w:rsidRPr="009800DE">
              <w:rPr>
                <w:rFonts w:ascii="Arial" w:hAnsi="Arial" w:cs="Arial"/>
                <w:sz w:val="20"/>
                <w:szCs w:val="20"/>
              </w:rPr>
              <w:t>ớc (%)</w:t>
            </w:r>
          </w:p>
        </w:tc>
        <w:tc>
          <w:tcPr>
            <w:tcW w:w="3201" w:type="dxa"/>
          </w:tcPr>
          <w:p w14:paraId="6505A1CB" w14:textId="77777777" w:rsidR="00380F92" w:rsidRPr="009800DE" w:rsidRDefault="00380F92" w:rsidP="006D4FDF">
            <w:pPr>
              <w:spacing w:after="120"/>
              <w:jc w:val="center"/>
              <w:rPr>
                <w:rFonts w:ascii="Arial" w:hAnsi="Arial" w:cs="Arial"/>
                <w:sz w:val="20"/>
                <w:szCs w:val="20"/>
              </w:rPr>
            </w:pPr>
            <w:r w:rsidRPr="009800DE">
              <w:rPr>
                <w:rFonts w:ascii="Arial" w:hAnsi="Arial" w:cs="Arial"/>
                <w:sz w:val="20"/>
                <w:szCs w:val="20"/>
              </w:rPr>
              <w:t>Không lớn hơn 3</w:t>
            </w:r>
          </w:p>
        </w:tc>
        <w:tc>
          <w:tcPr>
            <w:tcW w:w="2934" w:type="dxa"/>
          </w:tcPr>
          <w:p w14:paraId="241CD911" w14:textId="77777777" w:rsidR="00380F92" w:rsidRPr="009800DE" w:rsidRDefault="00380F92" w:rsidP="006D4FDF">
            <w:pPr>
              <w:spacing w:after="120"/>
              <w:jc w:val="center"/>
              <w:rPr>
                <w:rFonts w:ascii="Arial" w:hAnsi="Arial" w:cs="Arial"/>
                <w:sz w:val="20"/>
                <w:szCs w:val="20"/>
              </w:rPr>
            </w:pPr>
            <w:r w:rsidRPr="009800DE">
              <w:rPr>
                <w:rFonts w:ascii="Arial" w:hAnsi="Arial" w:cs="Arial"/>
                <w:sz w:val="20"/>
                <w:szCs w:val="20"/>
              </w:rPr>
              <w:t>Không lớn hơn 12</w:t>
            </w:r>
          </w:p>
        </w:tc>
      </w:tr>
      <w:tr w:rsidR="009800DE" w:rsidRPr="009800DE" w14:paraId="1E1F221A" w14:textId="77777777">
        <w:tc>
          <w:tcPr>
            <w:tcW w:w="3036" w:type="dxa"/>
          </w:tcPr>
          <w:p w14:paraId="428029D9" w14:textId="77777777" w:rsidR="00380F92" w:rsidRPr="009800DE" w:rsidRDefault="00380F92" w:rsidP="006D4FDF">
            <w:pPr>
              <w:spacing w:after="120"/>
              <w:jc w:val="center"/>
              <w:rPr>
                <w:rFonts w:ascii="Arial" w:hAnsi="Arial" w:cs="Arial"/>
                <w:sz w:val="20"/>
                <w:szCs w:val="20"/>
              </w:rPr>
            </w:pPr>
            <w:r w:rsidRPr="009800DE">
              <w:rPr>
                <w:rFonts w:ascii="Arial" w:hAnsi="Arial" w:cs="Arial"/>
                <w:sz w:val="20"/>
                <w:szCs w:val="20"/>
              </w:rPr>
              <w:t>Độ mài mòn (g/cm</w:t>
            </w:r>
            <w:r w:rsidRPr="009800DE">
              <w:rPr>
                <w:rFonts w:ascii="Arial" w:hAnsi="Arial" w:cs="Arial"/>
                <w:sz w:val="20"/>
                <w:szCs w:val="20"/>
                <w:vertAlign w:val="superscript"/>
              </w:rPr>
              <w:t>2</w:t>
            </w:r>
            <w:r w:rsidRPr="009800DE">
              <w:rPr>
                <w:rFonts w:ascii="Arial" w:hAnsi="Arial" w:cs="Arial"/>
                <w:sz w:val="20"/>
                <w:szCs w:val="20"/>
              </w:rPr>
              <w:t>)</w:t>
            </w:r>
          </w:p>
        </w:tc>
        <w:tc>
          <w:tcPr>
            <w:tcW w:w="3201" w:type="dxa"/>
          </w:tcPr>
          <w:p w14:paraId="49D2355D" w14:textId="77777777" w:rsidR="00380F92" w:rsidRPr="009800DE" w:rsidRDefault="00380F92" w:rsidP="006D4FDF">
            <w:pPr>
              <w:spacing w:after="120"/>
              <w:jc w:val="center"/>
              <w:rPr>
                <w:rFonts w:ascii="Arial" w:hAnsi="Arial" w:cs="Arial"/>
                <w:sz w:val="20"/>
                <w:szCs w:val="20"/>
              </w:rPr>
            </w:pPr>
            <w:r w:rsidRPr="009800DE">
              <w:rPr>
                <w:rFonts w:ascii="Arial" w:hAnsi="Arial" w:cs="Arial"/>
                <w:sz w:val="20"/>
                <w:szCs w:val="20"/>
              </w:rPr>
              <w:t>Không lớn hơn 0,2</w:t>
            </w:r>
          </w:p>
        </w:tc>
        <w:tc>
          <w:tcPr>
            <w:tcW w:w="2934" w:type="dxa"/>
          </w:tcPr>
          <w:p w14:paraId="2055FEDD" w14:textId="77777777" w:rsidR="00380F92" w:rsidRPr="009800DE" w:rsidRDefault="00380F92" w:rsidP="006D4FDF">
            <w:pPr>
              <w:spacing w:after="120"/>
              <w:jc w:val="center"/>
              <w:rPr>
                <w:rFonts w:ascii="Arial" w:hAnsi="Arial" w:cs="Arial"/>
                <w:sz w:val="20"/>
                <w:szCs w:val="20"/>
              </w:rPr>
            </w:pPr>
            <w:r w:rsidRPr="009800DE">
              <w:rPr>
                <w:rFonts w:ascii="Arial" w:hAnsi="Arial" w:cs="Arial"/>
                <w:sz w:val="20"/>
                <w:szCs w:val="20"/>
              </w:rPr>
              <w:t>Không lớn hơn 0,4</w:t>
            </w:r>
          </w:p>
        </w:tc>
      </w:tr>
      <w:tr w:rsidR="009800DE" w:rsidRPr="009800DE" w14:paraId="6EDA42F7" w14:textId="77777777">
        <w:tc>
          <w:tcPr>
            <w:tcW w:w="3036" w:type="dxa"/>
          </w:tcPr>
          <w:p w14:paraId="2B6C13AB" w14:textId="77777777" w:rsidR="00380F92" w:rsidRPr="009800DE" w:rsidRDefault="00380F92" w:rsidP="006D4FDF">
            <w:pPr>
              <w:spacing w:after="120"/>
              <w:jc w:val="center"/>
              <w:rPr>
                <w:rFonts w:ascii="Arial" w:hAnsi="Arial" w:cs="Arial"/>
                <w:sz w:val="20"/>
                <w:szCs w:val="20"/>
              </w:rPr>
            </w:pPr>
            <w:r w:rsidRPr="009800DE">
              <w:rPr>
                <w:rFonts w:ascii="Arial" w:hAnsi="Arial" w:cs="Arial"/>
                <w:sz w:val="20"/>
                <w:szCs w:val="20"/>
              </w:rPr>
              <w:t>C</w:t>
            </w:r>
            <w:r w:rsidR="006D4FDF" w:rsidRPr="009800DE">
              <w:rPr>
                <w:rFonts w:ascii="Arial" w:hAnsi="Arial" w:cs="Arial"/>
                <w:sz w:val="20"/>
                <w:szCs w:val="20"/>
              </w:rPr>
              <w:t>ư</w:t>
            </w:r>
            <w:r w:rsidRPr="009800DE">
              <w:rPr>
                <w:rFonts w:ascii="Arial" w:hAnsi="Arial" w:cs="Arial"/>
                <w:sz w:val="20"/>
                <w:szCs w:val="20"/>
              </w:rPr>
              <w:t>ờng độ nén (N/m</w:t>
            </w:r>
            <w:r w:rsidRPr="009800DE">
              <w:rPr>
                <w:rFonts w:ascii="Arial" w:hAnsi="Arial" w:cs="Arial"/>
                <w:sz w:val="20"/>
                <w:szCs w:val="20"/>
                <w:vertAlign w:val="superscript"/>
              </w:rPr>
              <w:t>2</w:t>
            </w:r>
            <w:r w:rsidRPr="009800DE">
              <w:rPr>
                <w:rFonts w:ascii="Arial" w:hAnsi="Arial" w:cs="Arial"/>
                <w:sz w:val="20"/>
                <w:szCs w:val="20"/>
              </w:rPr>
              <w:t>)</w:t>
            </w:r>
          </w:p>
        </w:tc>
        <w:tc>
          <w:tcPr>
            <w:tcW w:w="3201" w:type="dxa"/>
          </w:tcPr>
          <w:p w14:paraId="6C3B40E3" w14:textId="77777777" w:rsidR="00380F92" w:rsidRPr="009800DE" w:rsidRDefault="00380F92" w:rsidP="006D4FDF">
            <w:pPr>
              <w:spacing w:after="120"/>
              <w:jc w:val="center"/>
              <w:rPr>
                <w:rFonts w:ascii="Arial" w:hAnsi="Arial" w:cs="Arial"/>
                <w:sz w:val="20"/>
                <w:szCs w:val="20"/>
              </w:rPr>
            </w:pPr>
            <w:r w:rsidRPr="009800DE">
              <w:rPr>
                <w:rFonts w:ascii="Arial" w:hAnsi="Arial" w:cs="Arial"/>
                <w:sz w:val="20"/>
                <w:szCs w:val="20"/>
              </w:rPr>
              <w:t>Không nhỏ hơn 200.105</w:t>
            </w:r>
          </w:p>
        </w:tc>
        <w:tc>
          <w:tcPr>
            <w:tcW w:w="2934" w:type="dxa"/>
          </w:tcPr>
          <w:p w14:paraId="38354664" w14:textId="77777777" w:rsidR="00380F92" w:rsidRPr="009800DE" w:rsidRDefault="00380F92" w:rsidP="006D4FDF">
            <w:pPr>
              <w:spacing w:after="120"/>
              <w:jc w:val="center"/>
              <w:rPr>
                <w:rFonts w:ascii="Arial" w:hAnsi="Arial" w:cs="Arial"/>
                <w:sz w:val="20"/>
                <w:szCs w:val="20"/>
              </w:rPr>
            </w:pPr>
            <w:r w:rsidRPr="009800DE">
              <w:rPr>
                <w:rFonts w:ascii="Arial" w:hAnsi="Arial" w:cs="Arial"/>
                <w:sz w:val="20"/>
                <w:szCs w:val="20"/>
              </w:rPr>
              <w:t>Không nhỏ hơn 150.105</w:t>
            </w:r>
          </w:p>
        </w:tc>
      </w:tr>
    </w:tbl>
    <w:p w14:paraId="4647F95D"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t>2.4.</w:t>
      </w:r>
      <w:r w:rsidR="006D4FDF" w:rsidRPr="009800DE">
        <w:rPr>
          <w:rFonts w:ascii="Arial" w:hAnsi="Arial" w:cs="Arial"/>
          <w:sz w:val="20"/>
          <w:szCs w:val="20"/>
        </w:rPr>
        <w:t xml:space="preserve"> </w:t>
      </w:r>
      <w:r w:rsidRPr="009800DE">
        <w:rPr>
          <w:rFonts w:ascii="Arial" w:hAnsi="Arial" w:cs="Arial"/>
          <w:sz w:val="20"/>
          <w:szCs w:val="20"/>
        </w:rPr>
        <w:t>Sai lệch cho phép về kích th</w:t>
      </w:r>
      <w:r w:rsidR="006D4FDF" w:rsidRPr="009800DE">
        <w:rPr>
          <w:rFonts w:ascii="Arial" w:hAnsi="Arial" w:cs="Arial"/>
          <w:sz w:val="20"/>
          <w:szCs w:val="20"/>
        </w:rPr>
        <w:t>ư</w:t>
      </w:r>
      <w:r w:rsidRPr="009800DE">
        <w:rPr>
          <w:rFonts w:ascii="Arial" w:hAnsi="Arial" w:cs="Arial"/>
          <w:sz w:val="20"/>
          <w:szCs w:val="20"/>
        </w:rPr>
        <w:t>ớc và hình dạng bề ngoài của viên gạch lát không đ</w:t>
      </w:r>
      <w:r w:rsidR="006D4FDF" w:rsidRPr="009800DE">
        <w:rPr>
          <w:rFonts w:ascii="Arial" w:hAnsi="Arial" w:cs="Arial"/>
          <w:sz w:val="20"/>
          <w:szCs w:val="20"/>
        </w:rPr>
        <w:t>ư</w:t>
      </w:r>
      <w:r w:rsidRPr="009800DE">
        <w:rPr>
          <w:rFonts w:ascii="Arial" w:hAnsi="Arial" w:cs="Arial"/>
          <w:sz w:val="20"/>
          <w:szCs w:val="20"/>
        </w:rPr>
        <w:t>ợc</w:t>
      </w:r>
      <w:r w:rsidR="006D4FDF" w:rsidRPr="009800DE">
        <w:rPr>
          <w:rFonts w:ascii="Arial" w:hAnsi="Arial" w:cs="Arial"/>
          <w:sz w:val="20"/>
          <w:szCs w:val="20"/>
        </w:rPr>
        <w:t xml:space="preserve"> </w:t>
      </w:r>
      <w:r w:rsidRPr="009800DE">
        <w:rPr>
          <w:rFonts w:ascii="Arial" w:hAnsi="Arial" w:cs="Arial"/>
          <w:sz w:val="20"/>
          <w:szCs w:val="20"/>
        </w:rPr>
        <w:t>quá, đối với từng loại (theo bảng 2).</w:t>
      </w:r>
    </w:p>
    <w:p w14:paraId="52363389" w14:textId="77777777" w:rsidR="00380F92" w:rsidRPr="009800DE" w:rsidRDefault="00380F92" w:rsidP="006D4FDF">
      <w:pPr>
        <w:spacing w:after="120"/>
        <w:jc w:val="center"/>
        <w:rPr>
          <w:rFonts w:ascii="Arial" w:hAnsi="Arial" w:cs="Arial"/>
          <w:b/>
          <w:sz w:val="20"/>
          <w:szCs w:val="20"/>
        </w:rPr>
      </w:pPr>
      <w:r w:rsidRPr="009800DE">
        <w:rPr>
          <w:rFonts w:ascii="Arial" w:hAnsi="Arial" w:cs="Arial"/>
          <w:b/>
          <w:sz w:val="20"/>
          <w:szCs w:val="20"/>
        </w:rPr>
        <w:t>Bảng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36"/>
        <w:gridCol w:w="2565"/>
        <w:gridCol w:w="2903"/>
        <w:gridCol w:w="3067"/>
      </w:tblGrid>
      <w:tr w:rsidR="009800DE" w:rsidRPr="009800DE" w14:paraId="2532C0FA" w14:textId="77777777">
        <w:tc>
          <w:tcPr>
            <w:tcW w:w="636" w:type="dxa"/>
          </w:tcPr>
          <w:p w14:paraId="0463E4F1" w14:textId="77777777" w:rsidR="00380F92" w:rsidRPr="009800DE" w:rsidRDefault="00380F92" w:rsidP="006D4FDF">
            <w:pPr>
              <w:spacing w:after="120"/>
              <w:jc w:val="center"/>
              <w:rPr>
                <w:rFonts w:ascii="Arial" w:hAnsi="Arial" w:cs="Arial"/>
                <w:sz w:val="20"/>
                <w:szCs w:val="20"/>
              </w:rPr>
            </w:pPr>
            <w:r w:rsidRPr="009800DE">
              <w:rPr>
                <w:rFonts w:ascii="Arial" w:hAnsi="Arial" w:cs="Arial"/>
                <w:sz w:val="20"/>
                <w:szCs w:val="20"/>
              </w:rPr>
              <w:t>TT</w:t>
            </w:r>
          </w:p>
        </w:tc>
        <w:tc>
          <w:tcPr>
            <w:tcW w:w="2565" w:type="dxa"/>
          </w:tcPr>
          <w:p w14:paraId="0752A0AF" w14:textId="77777777" w:rsidR="00380F92" w:rsidRPr="009800DE" w:rsidRDefault="00380F92" w:rsidP="006D4FDF">
            <w:pPr>
              <w:spacing w:after="120"/>
              <w:jc w:val="center"/>
              <w:rPr>
                <w:rFonts w:ascii="Arial" w:hAnsi="Arial" w:cs="Arial"/>
                <w:sz w:val="20"/>
                <w:szCs w:val="20"/>
              </w:rPr>
            </w:pPr>
            <w:r w:rsidRPr="009800DE">
              <w:rPr>
                <w:rFonts w:ascii="Arial" w:hAnsi="Arial" w:cs="Arial"/>
                <w:sz w:val="20"/>
                <w:szCs w:val="20"/>
              </w:rPr>
              <w:t>Các chỉ tiêu</w:t>
            </w:r>
          </w:p>
        </w:tc>
        <w:tc>
          <w:tcPr>
            <w:tcW w:w="2903" w:type="dxa"/>
          </w:tcPr>
          <w:p w14:paraId="07EB16B8" w14:textId="77777777" w:rsidR="00380F92" w:rsidRPr="009800DE" w:rsidRDefault="00380F92" w:rsidP="006D4FDF">
            <w:pPr>
              <w:spacing w:after="120"/>
              <w:jc w:val="center"/>
              <w:rPr>
                <w:rFonts w:ascii="Arial" w:hAnsi="Arial" w:cs="Arial"/>
                <w:sz w:val="20"/>
                <w:szCs w:val="20"/>
              </w:rPr>
            </w:pPr>
            <w:r w:rsidRPr="009800DE">
              <w:rPr>
                <w:rFonts w:ascii="Arial" w:hAnsi="Arial" w:cs="Arial"/>
                <w:sz w:val="20"/>
                <w:szCs w:val="20"/>
              </w:rPr>
              <w:t>Loại 1</w:t>
            </w:r>
          </w:p>
        </w:tc>
        <w:tc>
          <w:tcPr>
            <w:tcW w:w="3067" w:type="dxa"/>
          </w:tcPr>
          <w:p w14:paraId="60D34CB6" w14:textId="77777777" w:rsidR="00380F92" w:rsidRPr="009800DE" w:rsidRDefault="00380F92" w:rsidP="006D4FDF">
            <w:pPr>
              <w:spacing w:after="120"/>
              <w:jc w:val="center"/>
              <w:rPr>
                <w:rFonts w:ascii="Arial" w:hAnsi="Arial" w:cs="Arial"/>
                <w:sz w:val="20"/>
                <w:szCs w:val="20"/>
              </w:rPr>
            </w:pPr>
            <w:r w:rsidRPr="009800DE">
              <w:rPr>
                <w:rFonts w:ascii="Arial" w:hAnsi="Arial" w:cs="Arial"/>
                <w:sz w:val="20"/>
                <w:szCs w:val="20"/>
              </w:rPr>
              <w:t>Loại 2</w:t>
            </w:r>
          </w:p>
        </w:tc>
      </w:tr>
      <w:tr w:rsidR="009800DE" w:rsidRPr="009800DE" w14:paraId="77A565B3" w14:textId="77777777">
        <w:tc>
          <w:tcPr>
            <w:tcW w:w="636" w:type="dxa"/>
          </w:tcPr>
          <w:p w14:paraId="27220F03" w14:textId="77777777" w:rsidR="00380F92" w:rsidRPr="009800DE" w:rsidRDefault="00380F92" w:rsidP="006D4FDF">
            <w:pPr>
              <w:spacing w:after="120"/>
              <w:jc w:val="center"/>
              <w:rPr>
                <w:rFonts w:ascii="Arial" w:hAnsi="Arial" w:cs="Arial"/>
                <w:sz w:val="20"/>
                <w:szCs w:val="20"/>
              </w:rPr>
            </w:pPr>
            <w:r w:rsidRPr="009800DE">
              <w:rPr>
                <w:rFonts w:ascii="Arial" w:hAnsi="Arial" w:cs="Arial"/>
                <w:sz w:val="20"/>
                <w:szCs w:val="20"/>
              </w:rPr>
              <w:t>1</w:t>
            </w:r>
          </w:p>
        </w:tc>
        <w:tc>
          <w:tcPr>
            <w:tcW w:w="2565" w:type="dxa"/>
          </w:tcPr>
          <w:p w14:paraId="60A6B7E9" w14:textId="77777777" w:rsidR="00380F92" w:rsidRPr="009800DE" w:rsidRDefault="00380F92" w:rsidP="006D4FDF">
            <w:pPr>
              <w:spacing w:after="120"/>
              <w:jc w:val="center"/>
              <w:rPr>
                <w:rFonts w:ascii="Arial" w:hAnsi="Arial" w:cs="Arial"/>
                <w:sz w:val="20"/>
                <w:szCs w:val="20"/>
              </w:rPr>
            </w:pPr>
            <w:r w:rsidRPr="009800DE">
              <w:rPr>
                <w:rFonts w:ascii="Arial" w:hAnsi="Arial" w:cs="Arial"/>
                <w:sz w:val="20"/>
                <w:szCs w:val="20"/>
              </w:rPr>
              <w:t>2</w:t>
            </w:r>
          </w:p>
        </w:tc>
        <w:tc>
          <w:tcPr>
            <w:tcW w:w="2903" w:type="dxa"/>
          </w:tcPr>
          <w:p w14:paraId="76EA4CF8" w14:textId="77777777" w:rsidR="00380F92" w:rsidRPr="009800DE" w:rsidRDefault="00380F92" w:rsidP="006D4FDF">
            <w:pPr>
              <w:spacing w:after="120"/>
              <w:jc w:val="center"/>
              <w:rPr>
                <w:rFonts w:ascii="Arial" w:hAnsi="Arial" w:cs="Arial"/>
                <w:sz w:val="20"/>
                <w:szCs w:val="20"/>
              </w:rPr>
            </w:pPr>
            <w:r w:rsidRPr="009800DE">
              <w:rPr>
                <w:rFonts w:ascii="Arial" w:hAnsi="Arial" w:cs="Arial"/>
                <w:sz w:val="20"/>
                <w:szCs w:val="20"/>
              </w:rPr>
              <w:t>3</w:t>
            </w:r>
          </w:p>
        </w:tc>
        <w:tc>
          <w:tcPr>
            <w:tcW w:w="3067" w:type="dxa"/>
          </w:tcPr>
          <w:p w14:paraId="1597B271" w14:textId="77777777" w:rsidR="00380F92" w:rsidRPr="009800DE" w:rsidRDefault="00380F92" w:rsidP="006D4FDF">
            <w:pPr>
              <w:spacing w:after="120"/>
              <w:jc w:val="center"/>
              <w:rPr>
                <w:rFonts w:ascii="Arial" w:hAnsi="Arial" w:cs="Arial"/>
                <w:sz w:val="20"/>
                <w:szCs w:val="20"/>
              </w:rPr>
            </w:pPr>
            <w:r w:rsidRPr="009800DE">
              <w:rPr>
                <w:rFonts w:ascii="Arial" w:hAnsi="Arial" w:cs="Arial"/>
                <w:sz w:val="20"/>
                <w:szCs w:val="20"/>
              </w:rPr>
              <w:t>4</w:t>
            </w:r>
          </w:p>
        </w:tc>
      </w:tr>
      <w:tr w:rsidR="009800DE" w:rsidRPr="009800DE" w14:paraId="473368C3" w14:textId="77777777">
        <w:tc>
          <w:tcPr>
            <w:tcW w:w="636" w:type="dxa"/>
          </w:tcPr>
          <w:p w14:paraId="1F3B7D43" w14:textId="77777777" w:rsidR="00380F92" w:rsidRPr="009800DE" w:rsidRDefault="00380F92" w:rsidP="006D4FDF">
            <w:pPr>
              <w:spacing w:after="120"/>
              <w:jc w:val="center"/>
              <w:rPr>
                <w:rFonts w:ascii="Arial" w:hAnsi="Arial" w:cs="Arial"/>
                <w:sz w:val="20"/>
                <w:szCs w:val="20"/>
              </w:rPr>
            </w:pPr>
            <w:r w:rsidRPr="009800DE">
              <w:rPr>
                <w:rFonts w:ascii="Arial" w:hAnsi="Arial" w:cs="Arial"/>
                <w:sz w:val="20"/>
                <w:szCs w:val="20"/>
              </w:rPr>
              <w:t>1</w:t>
            </w:r>
          </w:p>
          <w:p w14:paraId="48414948" w14:textId="77777777" w:rsidR="006D4FDF" w:rsidRPr="009800DE" w:rsidRDefault="006D4FDF" w:rsidP="006D4FDF">
            <w:pPr>
              <w:spacing w:after="120"/>
              <w:jc w:val="center"/>
              <w:rPr>
                <w:rFonts w:ascii="Arial" w:hAnsi="Arial" w:cs="Arial"/>
                <w:sz w:val="20"/>
                <w:szCs w:val="20"/>
              </w:rPr>
            </w:pPr>
          </w:p>
          <w:p w14:paraId="0BA5361C" w14:textId="77777777" w:rsidR="00380F92" w:rsidRPr="009800DE" w:rsidRDefault="00380F92" w:rsidP="006D4FDF">
            <w:pPr>
              <w:spacing w:after="120"/>
              <w:jc w:val="center"/>
              <w:rPr>
                <w:rFonts w:ascii="Arial" w:hAnsi="Arial" w:cs="Arial"/>
                <w:sz w:val="20"/>
                <w:szCs w:val="20"/>
              </w:rPr>
            </w:pPr>
            <w:r w:rsidRPr="009800DE">
              <w:rPr>
                <w:rFonts w:ascii="Arial" w:hAnsi="Arial" w:cs="Arial"/>
                <w:sz w:val="20"/>
                <w:szCs w:val="20"/>
              </w:rPr>
              <w:t>2</w:t>
            </w:r>
          </w:p>
          <w:p w14:paraId="5C1999AD" w14:textId="77777777" w:rsidR="006D4FDF" w:rsidRPr="009800DE" w:rsidRDefault="006D4FDF" w:rsidP="006D4FDF">
            <w:pPr>
              <w:spacing w:after="120"/>
              <w:jc w:val="center"/>
              <w:rPr>
                <w:rFonts w:ascii="Arial" w:hAnsi="Arial" w:cs="Arial"/>
                <w:sz w:val="20"/>
                <w:szCs w:val="20"/>
              </w:rPr>
            </w:pPr>
          </w:p>
          <w:p w14:paraId="5D2962F4" w14:textId="77777777" w:rsidR="00380F92" w:rsidRPr="009800DE" w:rsidRDefault="00380F92" w:rsidP="006D4FDF">
            <w:pPr>
              <w:spacing w:after="120"/>
              <w:jc w:val="center"/>
              <w:rPr>
                <w:rFonts w:ascii="Arial" w:hAnsi="Arial" w:cs="Arial"/>
                <w:sz w:val="20"/>
                <w:szCs w:val="20"/>
              </w:rPr>
            </w:pPr>
            <w:r w:rsidRPr="009800DE">
              <w:rPr>
                <w:rFonts w:ascii="Arial" w:hAnsi="Arial" w:cs="Arial"/>
                <w:sz w:val="20"/>
                <w:szCs w:val="20"/>
              </w:rPr>
              <w:t>3</w:t>
            </w:r>
          </w:p>
          <w:p w14:paraId="17C61411" w14:textId="77777777" w:rsidR="006D4FDF" w:rsidRPr="009800DE" w:rsidRDefault="006D4FDF" w:rsidP="006D4FDF">
            <w:pPr>
              <w:spacing w:after="120"/>
              <w:jc w:val="center"/>
              <w:rPr>
                <w:rFonts w:ascii="Arial" w:hAnsi="Arial" w:cs="Arial"/>
                <w:sz w:val="20"/>
                <w:szCs w:val="20"/>
              </w:rPr>
            </w:pPr>
          </w:p>
          <w:p w14:paraId="24FC9975" w14:textId="77777777" w:rsidR="006D4FDF" w:rsidRPr="009800DE" w:rsidRDefault="006D4FDF" w:rsidP="006D4FDF">
            <w:pPr>
              <w:spacing w:after="120"/>
              <w:jc w:val="center"/>
              <w:rPr>
                <w:rFonts w:ascii="Arial" w:hAnsi="Arial" w:cs="Arial"/>
                <w:sz w:val="20"/>
                <w:szCs w:val="20"/>
              </w:rPr>
            </w:pPr>
          </w:p>
          <w:p w14:paraId="0997E9B6" w14:textId="77777777" w:rsidR="00380F92" w:rsidRPr="009800DE" w:rsidRDefault="00380F92" w:rsidP="006D4FDF">
            <w:pPr>
              <w:spacing w:after="120"/>
              <w:jc w:val="center"/>
              <w:rPr>
                <w:rFonts w:ascii="Arial" w:hAnsi="Arial" w:cs="Arial"/>
                <w:sz w:val="20"/>
                <w:szCs w:val="20"/>
              </w:rPr>
            </w:pPr>
            <w:r w:rsidRPr="009800DE">
              <w:rPr>
                <w:rFonts w:ascii="Arial" w:hAnsi="Arial" w:cs="Arial"/>
                <w:sz w:val="20"/>
                <w:szCs w:val="20"/>
              </w:rPr>
              <w:t>4</w:t>
            </w:r>
          </w:p>
          <w:p w14:paraId="23ED942E" w14:textId="77777777" w:rsidR="006D4FDF" w:rsidRPr="009800DE" w:rsidRDefault="006D4FDF" w:rsidP="006D4FDF">
            <w:pPr>
              <w:spacing w:after="120"/>
              <w:jc w:val="center"/>
              <w:rPr>
                <w:rFonts w:ascii="Arial" w:hAnsi="Arial" w:cs="Arial"/>
                <w:sz w:val="20"/>
                <w:szCs w:val="20"/>
              </w:rPr>
            </w:pPr>
          </w:p>
          <w:p w14:paraId="6C5A70DD" w14:textId="77777777" w:rsidR="006D4FDF" w:rsidRPr="009800DE" w:rsidRDefault="006D4FDF" w:rsidP="006D4FDF">
            <w:pPr>
              <w:spacing w:after="120"/>
              <w:jc w:val="center"/>
              <w:rPr>
                <w:rFonts w:ascii="Arial" w:hAnsi="Arial" w:cs="Arial"/>
                <w:sz w:val="20"/>
                <w:szCs w:val="20"/>
              </w:rPr>
            </w:pPr>
          </w:p>
          <w:p w14:paraId="64A8CB6A" w14:textId="77777777" w:rsidR="00380F92" w:rsidRPr="009800DE" w:rsidRDefault="00380F92" w:rsidP="006D4FDF">
            <w:pPr>
              <w:spacing w:after="120"/>
              <w:jc w:val="center"/>
              <w:rPr>
                <w:rFonts w:ascii="Arial" w:hAnsi="Arial" w:cs="Arial"/>
                <w:sz w:val="20"/>
                <w:szCs w:val="20"/>
              </w:rPr>
            </w:pPr>
            <w:r w:rsidRPr="009800DE">
              <w:rPr>
                <w:rFonts w:ascii="Arial" w:hAnsi="Arial" w:cs="Arial"/>
                <w:sz w:val="20"/>
                <w:szCs w:val="20"/>
              </w:rPr>
              <w:t>5</w:t>
            </w:r>
          </w:p>
          <w:p w14:paraId="3A908889" w14:textId="77777777" w:rsidR="006D4FDF" w:rsidRPr="009800DE" w:rsidRDefault="006D4FDF" w:rsidP="006D4FDF">
            <w:pPr>
              <w:spacing w:after="120"/>
              <w:jc w:val="center"/>
              <w:rPr>
                <w:rFonts w:ascii="Arial" w:hAnsi="Arial" w:cs="Arial"/>
                <w:sz w:val="20"/>
                <w:szCs w:val="20"/>
              </w:rPr>
            </w:pPr>
          </w:p>
          <w:p w14:paraId="55D2C03E" w14:textId="77777777" w:rsidR="006D4FDF" w:rsidRPr="009800DE" w:rsidRDefault="006D4FDF" w:rsidP="006D4FDF">
            <w:pPr>
              <w:spacing w:after="120"/>
              <w:jc w:val="center"/>
              <w:rPr>
                <w:rFonts w:ascii="Arial" w:hAnsi="Arial" w:cs="Arial"/>
                <w:sz w:val="20"/>
                <w:szCs w:val="20"/>
              </w:rPr>
            </w:pPr>
          </w:p>
          <w:p w14:paraId="1125E783" w14:textId="77777777" w:rsidR="006D4FDF" w:rsidRPr="009800DE" w:rsidRDefault="006D4FDF" w:rsidP="006D4FDF">
            <w:pPr>
              <w:spacing w:after="120"/>
              <w:jc w:val="center"/>
              <w:rPr>
                <w:rFonts w:ascii="Arial" w:hAnsi="Arial" w:cs="Arial"/>
                <w:sz w:val="20"/>
                <w:szCs w:val="20"/>
              </w:rPr>
            </w:pPr>
            <w:r w:rsidRPr="009800DE">
              <w:rPr>
                <w:rFonts w:ascii="Arial" w:hAnsi="Arial" w:cs="Arial"/>
                <w:sz w:val="20"/>
                <w:szCs w:val="20"/>
              </w:rPr>
              <w:t>6</w:t>
            </w:r>
          </w:p>
          <w:p w14:paraId="762F5006" w14:textId="77777777" w:rsidR="006D4FDF" w:rsidRPr="009800DE" w:rsidRDefault="006D4FDF" w:rsidP="006D4FDF">
            <w:pPr>
              <w:spacing w:after="120"/>
              <w:jc w:val="center"/>
              <w:rPr>
                <w:rFonts w:ascii="Arial" w:hAnsi="Arial" w:cs="Arial"/>
                <w:sz w:val="20"/>
                <w:szCs w:val="20"/>
              </w:rPr>
            </w:pPr>
          </w:p>
          <w:p w14:paraId="101DE24E" w14:textId="77777777" w:rsidR="006D4FDF" w:rsidRPr="009800DE" w:rsidRDefault="006D4FDF" w:rsidP="006D4FDF">
            <w:pPr>
              <w:spacing w:after="120"/>
              <w:jc w:val="center"/>
              <w:rPr>
                <w:rFonts w:ascii="Arial" w:hAnsi="Arial" w:cs="Arial"/>
                <w:sz w:val="20"/>
                <w:szCs w:val="20"/>
              </w:rPr>
            </w:pPr>
          </w:p>
          <w:p w14:paraId="657F8201" w14:textId="77777777" w:rsidR="006D4FDF" w:rsidRPr="009800DE" w:rsidRDefault="006D4FDF" w:rsidP="006D4FDF">
            <w:pPr>
              <w:spacing w:after="120"/>
              <w:jc w:val="center"/>
              <w:rPr>
                <w:rFonts w:ascii="Arial" w:hAnsi="Arial" w:cs="Arial"/>
                <w:sz w:val="20"/>
                <w:szCs w:val="20"/>
              </w:rPr>
            </w:pPr>
            <w:r w:rsidRPr="009800DE">
              <w:rPr>
                <w:rFonts w:ascii="Arial" w:hAnsi="Arial" w:cs="Arial"/>
                <w:sz w:val="20"/>
                <w:szCs w:val="20"/>
              </w:rPr>
              <w:t>7</w:t>
            </w:r>
          </w:p>
        </w:tc>
        <w:tc>
          <w:tcPr>
            <w:tcW w:w="2565" w:type="dxa"/>
          </w:tcPr>
          <w:p w14:paraId="67AB5EFD"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lastRenderedPageBreak/>
              <w:t>Trên mặt phải của viên gạch lẫn đá vôi, sỏi v.v…</w:t>
            </w:r>
          </w:p>
          <w:p w14:paraId="34680F11"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t>Lệch góc</w:t>
            </w:r>
          </w:p>
          <w:p w14:paraId="1716BC05" w14:textId="77777777" w:rsidR="006D4FDF" w:rsidRPr="009800DE" w:rsidRDefault="006D4FDF" w:rsidP="006D4FDF">
            <w:pPr>
              <w:spacing w:after="120"/>
              <w:rPr>
                <w:rFonts w:ascii="Arial" w:hAnsi="Arial" w:cs="Arial"/>
                <w:sz w:val="20"/>
                <w:szCs w:val="20"/>
              </w:rPr>
            </w:pPr>
          </w:p>
          <w:p w14:paraId="5E37D22C"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t>Vết sứt</w:t>
            </w:r>
          </w:p>
          <w:p w14:paraId="1E86D155" w14:textId="77777777" w:rsidR="006D4FDF" w:rsidRPr="009800DE" w:rsidRDefault="006D4FDF" w:rsidP="006D4FDF">
            <w:pPr>
              <w:spacing w:after="120"/>
              <w:rPr>
                <w:rFonts w:ascii="Arial" w:hAnsi="Arial" w:cs="Arial"/>
                <w:sz w:val="20"/>
                <w:szCs w:val="20"/>
              </w:rPr>
            </w:pPr>
          </w:p>
          <w:p w14:paraId="35195A35" w14:textId="77777777" w:rsidR="006D4FDF" w:rsidRPr="009800DE" w:rsidRDefault="006D4FDF" w:rsidP="006D4FDF">
            <w:pPr>
              <w:spacing w:after="120"/>
              <w:rPr>
                <w:rFonts w:ascii="Arial" w:hAnsi="Arial" w:cs="Arial"/>
                <w:sz w:val="20"/>
                <w:szCs w:val="20"/>
              </w:rPr>
            </w:pPr>
          </w:p>
          <w:p w14:paraId="28A6832A"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t>Vết s</w:t>
            </w:r>
            <w:r w:rsidR="006D4FDF" w:rsidRPr="009800DE">
              <w:rPr>
                <w:rFonts w:ascii="Arial" w:hAnsi="Arial" w:cs="Arial"/>
                <w:sz w:val="20"/>
                <w:szCs w:val="20"/>
              </w:rPr>
              <w:t>ư</w:t>
            </w:r>
            <w:r w:rsidRPr="009800DE">
              <w:rPr>
                <w:rFonts w:ascii="Arial" w:hAnsi="Arial" w:cs="Arial"/>
                <w:sz w:val="20"/>
                <w:szCs w:val="20"/>
              </w:rPr>
              <w:t>ớc răng của cạnh viên gạch</w:t>
            </w:r>
          </w:p>
          <w:p w14:paraId="1702A8EB" w14:textId="77777777" w:rsidR="006D4FDF" w:rsidRPr="009800DE" w:rsidRDefault="006D4FDF" w:rsidP="006D4FDF">
            <w:pPr>
              <w:spacing w:after="120"/>
              <w:rPr>
                <w:rFonts w:ascii="Arial" w:hAnsi="Arial" w:cs="Arial"/>
                <w:sz w:val="20"/>
                <w:szCs w:val="20"/>
              </w:rPr>
            </w:pPr>
          </w:p>
          <w:p w14:paraId="5C16FDDC" w14:textId="77777777" w:rsidR="006D4FDF" w:rsidRPr="009800DE" w:rsidRDefault="006D4FDF" w:rsidP="006D4FDF">
            <w:pPr>
              <w:spacing w:after="120"/>
              <w:rPr>
                <w:rFonts w:ascii="Arial" w:hAnsi="Arial" w:cs="Arial"/>
                <w:sz w:val="20"/>
                <w:szCs w:val="20"/>
              </w:rPr>
            </w:pPr>
          </w:p>
          <w:p w14:paraId="7915CD7D"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t>Lồi lõm độ sâu tối đa</w:t>
            </w:r>
          </w:p>
          <w:p w14:paraId="54793C2E" w14:textId="77777777" w:rsidR="006D4FDF" w:rsidRPr="009800DE" w:rsidRDefault="006D4FDF" w:rsidP="006D4FDF">
            <w:pPr>
              <w:spacing w:after="120"/>
              <w:rPr>
                <w:rFonts w:ascii="Arial" w:hAnsi="Arial" w:cs="Arial"/>
                <w:sz w:val="20"/>
                <w:szCs w:val="20"/>
              </w:rPr>
            </w:pPr>
          </w:p>
          <w:p w14:paraId="4A068FA5" w14:textId="77777777" w:rsidR="006D4FDF" w:rsidRPr="009800DE" w:rsidRDefault="006D4FDF" w:rsidP="006D4FDF">
            <w:pPr>
              <w:spacing w:after="120"/>
              <w:rPr>
                <w:rFonts w:ascii="Arial" w:hAnsi="Arial" w:cs="Arial"/>
                <w:sz w:val="20"/>
                <w:szCs w:val="20"/>
              </w:rPr>
            </w:pPr>
            <w:r w:rsidRPr="009800DE">
              <w:rPr>
                <w:rFonts w:ascii="Arial" w:hAnsi="Arial" w:cs="Arial"/>
                <w:sz w:val="20"/>
                <w:szCs w:val="20"/>
              </w:rPr>
              <w:t>Sức mẻ cạnh</w:t>
            </w:r>
          </w:p>
          <w:p w14:paraId="78C18C19" w14:textId="77777777" w:rsidR="006D4FDF" w:rsidRPr="009800DE" w:rsidRDefault="006D4FDF" w:rsidP="006D4FDF">
            <w:pPr>
              <w:spacing w:after="120"/>
              <w:rPr>
                <w:rFonts w:ascii="Arial" w:hAnsi="Arial" w:cs="Arial"/>
                <w:sz w:val="20"/>
                <w:szCs w:val="20"/>
              </w:rPr>
            </w:pPr>
          </w:p>
          <w:p w14:paraId="34288F26" w14:textId="77777777" w:rsidR="006D4FDF" w:rsidRPr="009800DE" w:rsidRDefault="006D4FDF" w:rsidP="006D4FDF">
            <w:pPr>
              <w:spacing w:after="120"/>
              <w:rPr>
                <w:rFonts w:ascii="Arial" w:hAnsi="Arial" w:cs="Arial"/>
                <w:sz w:val="20"/>
                <w:szCs w:val="20"/>
              </w:rPr>
            </w:pPr>
          </w:p>
          <w:p w14:paraId="13086638" w14:textId="77777777" w:rsidR="006D4FDF" w:rsidRPr="009800DE" w:rsidRDefault="006D4FDF" w:rsidP="006D4FDF">
            <w:pPr>
              <w:spacing w:after="120"/>
              <w:rPr>
                <w:rFonts w:ascii="Arial" w:hAnsi="Arial" w:cs="Arial"/>
                <w:sz w:val="20"/>
                <w:szCs w:val="20"/>
              </w:rPr>
            </w:pPr>
            <w:r w:rsidRPr="009800DE">
              <w:rPr>
                <w:rFonts w:ascii="Arial" w:hAnsi="Arial" w:cs="Arial"/>
                <w:sz w:val="20"/>
                <w:szCs w:val="20"/>
              </w:rPr>
              <w:lastRenderedPageBreak/>
              <w:t>Chênh lệch chiều dày của viên gạch</w:t>
            </w:r>
          </w:p>
        </w:tc>
        <w:tc>
          <w:tcPr>
            <w:tcW w:w="2903" w:type="dxa"/>
          </w:tcPr>
          <w:p w14:paraId="44463BC6"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lastRenderedPageBreak/>
              <w:t>Không cho phép</w:t>
            </w:r>
          </w:p>
          <w:p w14:paraId="556FF511" w14:textId="77777777" w:rsidR="006D4FDF" w:rsidRPr="009800DE" w:rsidRDefault="006D4FDF" w:rsidP="006D4FDF">
            <w:pPr>
              <w:spacing w:after="120"/>
              <w:rPr>
                <w:rFonts w:ascii="Arial" w:hAnsi="Arial" w:cs="Arial"/>
                <w:sz w:val="20"/>
                <w:szCs w:val="20"/>
              </w:rPr>
            </w:pPr>
          </w:p>
          <w:p w14:paraId="43197AB9"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t>Không quá 1mm cho phép 2</w:t>
            </w:r>
            <w:r w:rsidR="006D4FDF" w:rsidRPr="009800DE">
              <w:rPr>
                <w:rFonts w:ascii="Arial" w:hAnsi="Arial" w:cs="Arial"/>
                <w:sz w:val="20"/>
                <w:szCs w:val="20"/>
              </w:rPr>
              <w:t xml:space="preserve"> </w:t>
            </w:r>
            <w:r w:rsidRPr="009800DE">
              <w:rPr>
                <w:rFonts w:ascii="Arial" w:hAnsi="Arial" w:cs="Arial"/>
                <w:sz w:val="20"/>
                <w:szCs w:val="20"/>
              </w:rPr>
              <w:t>góc</w:t>
            </w:r>
          </w:p>
          <w:p w14:paraId="4385D41D" w14:textId="77777777" w:rsidR="006D4FDF" w:rsidRPr="009800DE" w:rsidRDefault="00380F92" w:rsidP="006D4FDF">
            <w:pPr>
              <w:spacing w:after="120"/>
              <w:rPr>
                <w:rFonts w:ascii="Arial" w:hAnsi="Arial" w:cs="Arial"/>
                <w:sz w:val="20"/>
                <w:szCs w:val="20"/>
              </w:rPr>
            </w:pPr>
            <w:r w:rsidRPr="009800DE">
              <w:rPr>
                <w:rFonts w:ascii="Arial" w:hAnsi="Arial" w:cs="Arial"/>
                <w:sz w:val="20"/>
                <w:szCs w:val="20"/>
              </w:rPr>
              <w:t xml:space="preserve">Cho phép 1 vết nứt </w:t>
            </w:r>
          </w:p>
          <w:p w14:paraId="00272C43" w14:textId="77777777" w:rsidR="006D4FDF" w:rsidRPr="009800DE" w:rsidRDefault="00380F92" w:rsidP="006D4FDF">
            <w:pPr>
              <w:spacing w:after="120"/>
              <w:rPr>
                <w:rFonts w:ascii="Arial" w:hAnsi="Arial" w:cs="Arial"/>
                <w:sz w:val="20"/>
                <w:szCs w:val="20"/>
              </w:rPr>
            </w:pPr>
            <w:r w:rsidRPr="009800DE">
              <w:rPr>
                <w:rFonts w:ascii="Arial" w:hAnsi="Arial" w:cs="Arial"/>
                <w:sz w:val="20"/>
                <w:szCs w:val="20"/>
              </w:rPr>
              <w:t xml:space="preserve">dài ≤ 5mm </w:t>
            </w:r>
          </w:p>
          <w:p w14:paraId="79D9C401"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t>rộng ≤ 1mm</w:t>
            </w:r>
          </w:p>
          <w:p w14:paraId="32414703"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t>Cho phép 1 vết</w:t>
            </w:r>
          </w:p>
          <w:p w14:paraId="0D4E0E7E" w14:textId="77777777" w:rsidR="006D4FDF" w:rsidRPr="009800DE" w:rsidRDefault="00380F92" w:rsidP="006D4FDF">
            <w:pPr>
              <w:spacing w:after="120"/>
              <w:rPr>
                <w:rFonts w:ascii="Arial" w:hAnsi="Arial" w:cs="Arial"/>
                <w:sz w:val="20"/>
                <w:szCs w:val="20"/>
              </w:rPr>
            </w:pPr>
            <w:r w:rsidRPr="009800DE">
              <w:rPr>
                <w:rFonts w:ascii="Arial" w:hAnsi="Arial" w:cs="Arial"/>
                <w:sz w:val="20"/>
                <w:szCs w:val="20"/>
              </w:rPr>
              <w:t xml:space="preserve">dài ≤ 2mm </w:t>
            </w:r>
          </w:p>
          <w:p w14:paraId="068EA76F" w14:textId="77777777" w:rsidR="006D4FDF" w:rsidRPr="009800DE" w:rsidRDefault="00380F92" w:rsidP="006D4FDF">
            <w:pPr>
              <w:spacing w:after="120"/>
              <w:rPr>
                <w:rFonts w:ascii="Arial" w:hAnsi="Arial" w:cs="Arial"/>
                <w:sz w:val="20"/>
                <w:szCs w:val="20"/>
              </w:rPr>
            </w:pPr>
            <w:r w:rsidRPr="009800DE">
              <w:rPr>
                <w:rFonts w:ascii="Arial" w:hAnsi="Arial" w:cs="Arial"/>
                <w:sz w:val="20"/>
                <w:szCs w:val="20"/>
              </w:rPr>
              <w:t>sâu ≤ 1mm</w:t>
            </w:r>
          </w:p>
          <w:p w14:paraId="29B9EE85"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t xml:space="preserve"> rộng ≤ 1mm</w:t>
            </w:r>
          </w:p>
          <w:p w14:paraId="5D0029B3" w14:textId="77777777" w:rsidR="006D4FDF" w:rsidRPr="009800DE" w:rsidRDefault="00380F92" w:rsidP="006D4FDF">
            <w:pPr>
              <w:spacing w:after="120"/>
              <w:rPr>
                <w:rFonts w:ascii="Arial" w:hAnsi="Arial" w:cs="Arial"/>
                <w:sz w:val="20"/>
                <w:szCs w:val="20"/>
              </w:rPr>
            </w:pPr>
            <w:r w:rsidRPr="009800DE">
              <w:rPr>
                <w:rFonts w:ascii="Arial" w:hAnsi="Arial" w:cs="Arial"/>
                <w:sz w:val="20"/>
                <w:szCs w:val="20"/>
              </w:rPr>
              <w:t>Cho phép 1 chỗ lồi hoặc lõm</w:t>
            </w:r>
            <w:r w:rsidR="006D4FDF" w:rsidRPr="009800DE">
              <w:rPr>
                <w:rFonts w:ascii="Arial" w:hAnsi="Arial" w:cs="Arial"/>
                <w:sz w:val="20"/>
                <w:szCs w:val="20"/>
              </w:rPr>
              <w:t xml:space="preserve"> </w:t>
            </w:r>
          </w:p>
          <w:p w14:paraId="6A4C9982"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t>đ</w:t>
            </w:r>
            <w:r w:rsidR="006D4FDF" w:rsidRPr="009800DE">
              <w:rPr>
                <w:rFonts w:ascii="Arial" w:hAnsi="Arial" w:cs="Arial"/>
                <w:sz w:val="20"/>
                <w:szCs w:val="20"/>
              </w:rPr>
              <w:t>ư</w:t>
            </w:r>
            <w:r w:rsidRPr="009800DE">
              <w:rPr>
                <w:rFonts w:ascii="Arial" w:hAnsi="Arial" w:cs="Arial"/>
                <w:sz w:val="20"/>
                <w:szCs w:val="20"/>
              </w:rPr>
              <w:t>ờng kính ≤ 10mm</w:t>
            </w:r>
          </w:p>
          <w:p w14:paraId="17A9F622" w14:textId="77777777" w:rsidR="006D4FDF" w:rsidRPr="009800DE" w:rsidRDefault="006D4FDF" w:rsidP="006D4FDF">
            <w:pPr>
              <w:spacing w:after="120"/>
              <w:rPr>
                <w:rFonts w:ascii="Arial" w:hAnsi="Arial" w:cs="Arial"/>
                <w:sz w:val="20"/>
                <w:szCs w:val="20"/>
              </w:rPr>
            </w:pPr>
            <w:r w:rsidRPr="009800DE">
              <w:rPr>
                <w:rFonts w:ascii="Arial" w:hAnsi="Arial" w:cs="Arial"/>
                <w:sz w:val="20"/>
                <w:szCs w:val="20"/>
              </w:rPr>
              <w:t>sâu ≤ 2mm</w:t>
            </w:r>
          </w:p>
          <w:p w14:paraId="6E542B06" w14:textId="77777777" w:rsidR="006D4FDF" w:rsidRPr="009800DE" w:rsidRDefault="006D4FDF" w:rsidP="006D4FDF">
            <w:pPr>
              <w:spacing w:after="120"/>
              <w:rPr>
                <w:rFonts w:ascii="Arial" w:hAnsi="Arial" w:cs="Arial"/>
                <w:sz w:val="20"/>
                <w:szCs w:val="20"/>
              </w:rPr>
            </w:pPr>
            <w:r w:rsidRPr="009800DE">
              <w:rPr>
                <w:rFonts w:ascii="Arial" w:hAnsi="Arial" w:cs="Arial"/>
                <w:sz w:val="20"/>
                <w:szCs w:val="20"/>
              </w:rPr>
              <w:t>Cho phép 1 chỗ</w:t>
            </w:r>
          </w:p>
          <w:p w14:paraId="2E03799F" w14:textId="77777777" w:rsidR="006D4FDF" w:rsidRPr="009800DE" w:rsidRDefault="006D4FDF" w:rsidP="006D4FDF">
            <w:pPr>
              <w:spacing w:after="120"/>
              <w:rPr>
                <w:rFonts w:ascii="Arial" w:hAnsi="Arial" w:cs="Arial"/>
                <w:sz w:val="20"/>
                <w:szCs w:val="20"/>
              </w:rPr>
            </w:pPr>
            <w:r w:rsidRPr="009800DE">
              <w:rPr>
                <w:rFonts w:ascii="Arial" w:hAnsi="Arial" w:cs="Arial"/>
                <w:sz w:val="20"/>
                <w:szCs w:val="20"/>
              </w:rPr>
              <w:t xml:space="preserve">dài ≤ 5mm </w:t>
            </w:r>
          </w:p>
          <w:p w14:paraId="565D86BA" w14:textId="77777777" w:rsidR="006D4FDF" w:rsidRPr="009800DE" w:rsidRDefault="006D4FDF" w:rsidP="006D4FDF">
            <w:pPr>
              <w:spacing w:after="120"/>
              <w:rPr>
                <w:rFonts w:ascii="Arial" w:hAnsi="Arial" w:cs="Arial"/>
                <w:sz w:val="20"/>
                <w:szCs w:val="20"/>
              </w:rPr>
            </w:pPr>
            <w:r w:rsidRPr="009800DE">
              <w:rPr>
                <w:rFonts w:ascii="Arial" w:hAnsi="Arial" w:cs="Arial"/>
                <w:sz w:val="20"/>
                <w:szCs w:val="20"/>
              </w:rPr>
              <w:lastRenderedPageBreak/>
              <w:t>sâu ≤ 2mm</w:t>
            </w:r>
          </w:p>
          <w:p w14:paraId="5D066FBA" w14:textId="77777777" w:rsidR="006D4FDF" w:rsidRPr="009800DE" w:rsidRDefault="006D4FDF" w:rsidP="006D4FDF">
            <w:pPr>
              <w:spacing w:after="120"/>
              <w:rPr>
                <w:rFonts w:ascii="Arial" w:hAnsi="Arial" w:cs="Arial"/>
                <w:sz w:val="20"/>
                <w:szCs w:val="20"/>
              </w:rPr>
            </w:pPr>
            <w:r w:rsidRPr="009800DE">
              <w:rPr>
                <w:rFonts w:ascii="Arial" w:hAnsi="Arial" w:cs="Arial"/>
                <w:sz w:val="20"/>
                <w:szCs w:val="20"/>
              </w:rPr>
              <w:t>Cho phép ± 2mm</w:t>
            </w:r>
          </w:p>
        </w:tc>
        <w:tc>
          <w:tcPr>
            <w:tcW w:w="3067" w:type="dxa"/>
          </w:tcPr>
          <w:p w14:paraId="5AF90A76"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lastRenderedPageBreak/>
              <w:t>Chỉ đ</w:t>
            </w:r>
            <w:r w:rsidR="006D4FDF" w:rsidRPr="009800DE">
              <w:rPr>
                <w:rFonts w:ascii="Arial" w:hAnsi="Arial" w:cs="Arial"/>
                <w:sz w:val="20"/>
                <w:szCs w:val="20"/>
              </w:rPr>
              <w:t>ư</w:t>
            </w:r>
            <w:r w:rsidRPr="009800DE">
              <w:rPr>
                <w:rFonts w:ascii="Arial" w:hAnsi="Arial" w:cs="Arial"/>
                <w:sz w:val="20"/>
                <w:szCs w:val="20"/>
              </w:rPr>
              <w:t>ợc lẫn 1 đến 2 viên sỏi có đ</w:t>
            </w:r>
            <w:r w:rsidR="006D4FDF" w:rsidRPr="009800DE">
              <w:rPr>
                <w:rFonts w:ascii="Arial" w:hAnsi="Arial" w:cs="Arial"/>
                <w:sz w:val="20"/>
                <w:szCs w:val="20"/>
              </w:rPr>
              <w:t>ư</w:t>
            </w:r>
            <w:r w:rsidRPr="009800DE">
              <w:rPr>
                <w:rFonts w:ascii="Arial" w:hAnsi="Arial" w:cs="Arial"/>
                <w:sz w:val="20"/>
                <w:szCs w:val="20"/>
              </w:rPr>
              <w:t>ờng kính ≤ 3mm</w:t>
            </w:r>
          </w:p>
          <w:p w14:paraId="1F132D2E"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t>Không quá 2mm cho phép 2</w:t>
            </w:r>
            <w:r w:rsidR="006D4FDF" w:rsidRPr="009800DE">
              <w:rPr>
                <w:rFonts w:ascii="Arial" w:hAnsi="Arial" w:cs="Arial"/>
                <w:sz w:val="20"/>
                <w:szCs w:val="20"/>
              </w:rPr>
              <w:t xml:space="preserve"> </w:t>
            </w:r>
            <w:r w:rsidRPr="009800DE">
              <w:rPr>
                <w:rFonts w:ascii="Arial" w:hAnsi="Arial" w:cs="Arial"/>
                <w:sz w:val="20"/>
                <w:szCs w:val="20"/>
              </w:rPr>
              <w:t>góc</w:t>
            </w:r>
          </w:p>
          <w:p w14:paraId="3DB90F29" w14:textId="77777777" w:rsidR="006D4FDF" w:rsidRPr="009800DE" w:rsidRDefault="00380F92" w:rsidP="006D4FDF">
            <w:pPr>
              <w:spacing w:after="120"/>
              <w:rPr>
                <w:rFonts w:ascii="Arial" w:hAnsi="Arial" w:cs="Arial"/>
                <w:sz w:val="20"/>
                <w:szCs w:val="20"/>
              </w:rPr>
            </w:pPr>
            <w:r w:rsidRPr="009800DE">
              <w:rPr>
                <w:rFonts w:ascii="Arial" w:hAnsi="Arial" w:cs="Arial"/>
                <w:sz w:val="20"/>
                <w:szCs w:val="20"/>
              </w:rPr>
              <w:t xml:space="preserve">Cho phép 2 vết nứt </w:t>
            </w:r>
          </w:p>
          <w:p w14:paraId="7F875C60" w14:textId="77777777" w:rsidR="006D4FDF" w:rsidRPr="009800DE" w:rsidRDefault="00380F92" w:rsidP="006D4FDF">
            <w:pPr>
              <w:spacing w:after="120"/>
              <w:rPr>
                <w:rFonts w:ascii="Arial" w:hAnsi="Arial" w:cs="Arial"/>
                <w:sz w:val="20"/>
                <w:szCs w:val="20"/>
              </w:rPr>
            </w:pPr>
            <w:r w:rsidRPr="009800DE">
              <w:rPr>
                <w:rFonts w:ascii="Arial" w:hAnsi="Arial" w:cs="Arial"/>
                <w:sz w:val="20"/>
                <w:szCs w:val="20"/>
              </w:rPr>
              <w:t>dài ≤ 10mm</w:t>
            </w:r>
          </w:p>
          <w:p w14:paraId="06EFCFD5"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t xml:space="preserve"> rộng ≤ 1mm</w:t>
            </w:r>
          </w:p>
          <w:p w14:paraId="3904C2B8"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t>Cho phép 3 vết</w:t>
            </w:r>
          </w:p>
          <w:p w14:paraId="06AEEA5C" w14:textId="77777777" w:rsidR="006D4FDF" w:rsidRPr="009800DE" w:rsidRDefault="00380F92" w:rsidP="006D4FDF">
            <w:pPr>
              <w:spacing w:after="120"/>
              <w:rPr>
                <w:rFonts w:ascii="Arial" w:hAnsi="Arial" w:cs="Arial"/>
                <w:sz w:val="20"/>
                <w:szCs w:val="20"/>
              </w:rPr>
            </w:pPr>
            <w:r w:rsidRPr="009800DE">
              <w:rPr>
                <w:rFonts w:ascii="Arial" w:hAnsi="Arial" w:cs="Arial"/>
                <w:sz w:val="20"/>
                <w:szCs w:val="20"/>
              </w:rPr>
              <w:t xml:space="preserve">dài ≤ 5mm </w:t>
            </w:r>
          </w:p>
          <w:p w14:paraId="7F6172E8" w14:textId="77777777" w:rsidR="006D4FDF" w:rsidRPr="009800DE" w:rsidRDefault="00380F92" w:rsidP="006D4FDF">
            <w:pPr>
              <w:spacing w:after="120"/>
              <w:rPr>
                <w:rFonts w:ascii="Arial" w:hAnsi="Arial" w:cs="Arial"/>
                <w:sz w:val="20"/>
                <w:szCs w:val="20"/>
              </w:rPr>
            </w:pPr>
            <w:r w:rsidRPr="009800DE">
              <w:rPr>
                <w:rFonts w:ascii="Arial" w:hAnsi="Arial" w:cs="Arial"/>
                <w:sz w:val="20"/>
                <w:szCs w:val="20"/>
              </w:rPr>
              <w:t>sâu ≤ 2mm</w:t>
            </w:r>
          </w:p>
          <w:p w14:paraId="588223EB"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t>rộng ≤ 2mm</w:t>
            </w:r>
          </w:p>
          <w:p w14:paraId="13A8CF1B" w14:textId="77777777" w:rsidR="006D4FDF" w:rsidRPr="009800DE" w:rsidRDefault="00380F92" w:rsidP="006D4FDF">
            <w:pPr>
              <w:spacing w:after="120"/>
              <w:rPr>
                <w:rFonts w:ascii="Arial" w:hAnsi="Arial" w:cs="Arial"/>
                <w:sz w:val="20"/>
                <w:szCs w:val="20"/>
              </w:rPr>
            </w:pPr>
            <w:r w:rsidRPr="009800DE">
              <w:rPr>
                <w:rFonts w:ascii="Arial" w:hAnsi="Arial" w:cs="Arial"/>
                <w:sz w:val="20"/>
                <w:szCs w:val="20"/>
              </w:rPr>
              <w:t>Cho phép 2 chỗ lồi hoặc lõm</w:t>
            </w:r>
            <w:r w:rsidR="006D4FDF" w:rsidRPr="009800DE">
              <w:rPr>
                <w:rFonts w:ascii="Arial" w:hAnsi="Arial" w:cs="Arial"/>
                <w:sz w:val="20"/>
                <w:szCs w:val="20"/>
              </w:rPr>
              <w:t xml:space="preserve"> </w:t>
            </w:r>
          </w:p>
          <w:p w14:paraId="4E1E0564"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t>đ</w:t>
            </w:r>
            <w:r w:rsidR="006D4FDF" w:rsidRPr="009800DE">
              <w:rPr>
                <w:rFonts w:ascii="Arial" w:hAnsi="Arial" w:cs="Arial"/>
                <w:sz w:val="20"/>
                <w:szCs w:val="20"/>
              </w:rPr>
              <w:t>ư</w:t>
            </w:r>
            <w:r w:rsidRPr="009800DE">
              <w:rPr>
                <w:rFonts w:ascii="Arial" w:hAnsi="Arial" w:cs="Arial"/>
                <w:sz w:val="20"/>
                <w:szCs w:val="20"/>
              </w:rPr>
              <w:t>ờng kính ≤ 15mm</w:t>
            </w:r>
          </w:p>
          <w:p w14:paraId="70C1AB36" w14:textId="77777777" w:rsidR="006D4FDF" w:rsidRPr="009800DE" w:rsidRDefault="006D4FDF" w:rsidP="006D4FDF">
            <w:pPr>
              <w:spacing w:after="120"/>
              <w:rPr>
                <w:rFonts w:ascii="Arial" w:hAnsi="Arial" w:cs="Arial"/>
                <w:sz w:val="20"/>
                <w:szCs w:val="20"/>
              </w:rPr>
            </w:pPr>
            <w:r w:rsidRPr="009800DE">
              <w:rPr>
                <w:rFonts w:ascii="Arial" w:hAnsi="Arial" w:cs="Arial"/>
                <w:sz w:val="20"/>
                <w:szCs w:val="20"/>
              </w:rPr>
              <w:t>sâu ≤ 2mm</w:t>
            </w:r>
          </w:p>
          <w:p w14:paraId="50D2274F" w14:textId="77777777" w:rsidR="006D4FDF" w:rsidRPr="009800DE" w:rsidRDefault="006D4FDF" w:rsidP="006D4FDF">
            <w:pPr>
              <w:spacing w:after="120"/>
              <w:rPr>
                <w:rFonts w:ascii="Arial" w:hAnsi="Arial" w:cs="Arial"/>
                <w:sz w:val="20"/>
                <w:szCs w:val="20"/>
              </w:rPr>
            </w:pPr>
            <w:r w:rsidRPr="009800DE">
              <w:rPr>
                <w:rFonts w:ascii="Arial" w:hAnsi="Arial" w:cs="Arial"/>
                <w:sz w:val="20"/>
                <w:szCs w:val="20"/>
              </w:rPr>
              <w:t>Cho phép 2</w:t>
            </w:r>
          </w:p>
          <w:p w14:paraId="293AE2BC" w14:textId="77777777" w:rsidR="006D4FDF" w:rsidRPr="009800DE" w:rsidRDefault="006D4FDF" w:rsidP="006D4FDF">
            <w:pPr>
              <w:spacing w:after="120"/>
              <w:rPr>
                <w:rFonts w:ascii="Arial" w:hAnsi="Arial" w:cs="Arial"/>
                <w:sz w:val="20"/>
                <w:szCs w:val="20"/>
              </w:rPr>
            </w:pPr>
            <w:r w:rsidRPr="009800DE">
              <w:rPr>
                <w:rFonts w:ascii="Arial" w:hAnsi="Arial" w:cs="Arial"/>
                <w:sz w:val="20"/>
                <w:szCs w:val="20"/>
              </w:rPr>
              <w:t>dài ≤ 10mm</w:t>
            </w:r>
          </w:p>
          <w:p w14:paraId="53190263" w14:textId="77777777" w:rsidR="006D4FDF" w:rsidRPr="009800DE" w:rsidRDefault="006D4FDF" w:rsidP="006D4FDF">
            <w:pPr>
              <w:spacing w:after="120"/>
              <w:rPr>
                <w:rFonts w:ascii="Arial" w:hAnsi="Arial" w:cs="Arial"/>
                <w:sz w:val="20"/>
                <w:szCs w:val="20"/>
              </w:rPr>
            </w:pPr>
            <w:r w:rsidRPr="009800DE">
              <w:rPr>
                <w:rFonts w:ascii="Arial" w:hAnsi="Arial" w:cs="Arial"/>
                <w:sz w:val="20"/>
                <w:szCs w:val="20"/>
              </w:rPr>
              <w:lastRenderedPageBreak/>
              <w:t xml:space="preserve"> sâu ≤ 5mm</w:t>
            </w:r>
          </w:p>
          <w:p w14:paraId="017D83BC" w14:textId="77777777" w:rsidR="006D4FDF" w:rsidRPr="009800DE" w:rsidRDefault="006D4FDF" w:rsidP="006D4FDF">
            <w:pPr>
              <w:spacing w:after="120"/>
              <w:rPr>
                <w:rFonts w:ascii="Arial" w:hAnsi="Arial" w:cs="Arial"/>
                <w:sz w:val="20"/>
                <w:szCs w:val="20"/>
              </w:rPr>
            </w:pPr>
            <w:r w:rsidRPr="009800DE">
              <w:rPr>
                <w:rFonts w:ascii="Arial" w:hAnsi="Arial" w:cs="Arial"/>
                <w:sz w:val="20"/>
                <w:szCs w:val="20"/>
              </w:rPr>
              <w:t>Cho phép ± 3mm</w:t>
            </w:r>
          </w:p>
        </w:tc>
      </w:tr>
    </w:tbl>
    <w:p w14:paraId="1A46D3CA" w14:textId="77777777" w:rsidR="00380F92" w:rsidRPr="009800DE" w:rsidRDefault="00380F92" w:rsidP="006D4FDF">
      <w:pPr>
        <w:spacing w:after="120"/>
        <w:rPr>
          <w:rFonts w:ascii="Arial" w:hAnsi="Arial" w:cs="Arial"/>
          <w:b/>
          <w:sz w:val="20"/>
          <w:szCs w:val="20"/>
        </w:rPr>
      </w:pPr>
      <w:r w:rsidRPr="009800DE">
        <w:rPr>
          <w:rFonts w:ascii="Arial" w:hAnsi="Arial" w:cs="Arial"/>
          <w:b/>
          <w:sz w:val="20"/>
          <w:szCs w:val="20"/>
        </w:rPr>
        <w:lastRenderedPageBreak/>
        <w:t>3</w:t>
      </w:r>
      <w:r w:rsidR="006D4FDF" w:rsidRPr="009800DE">
        <w:rPr>
          <w:rFonts w:ascii="Arial" w:hAnsi="Arial" w:cs="Arial"/>
          <w:b/>
          <w:sz w:val="20"/>
          <w:szCs w:val="20"/>
        </w:rPr>
        <w:t xml:space="preserve"> </w:t>
      </w:r>
      <w:r w:rsidRPr="009800DE">
        <w:rPr>
          <w:rFonts w:ascii="Arial" w:hAnsi="Arial" w:cs="Arial"/>
          <w:b/>
          <w:sz w:val="20"/>
          <w:szCs w:val="20"/>
        </w:rPr>
        <w:t>Quy tắc nghiệm thu, xuất x</w:t>
      </w:r>
      <w:r w:rsidR="006D4FDF" w:rsidRPr="009800DE">
        <w:rPr>
          <w:rFonts w:ascii="Arial" w:hAnsi="Arial" w:cs="Arial"/>
          <w:b/>
          <w:sz w:val="20"/>
          <w:szCs w:val="20"/>
        </w:rPr>
        <w:t>ư</w:t>
      </w:r>
      <w:r w:rsidRPr="009800DE">
        <w:rPr>
          <w:rFonts w:ascii="Arial" w:hAnsi="Arial" w:cs="Arial"/>
          <w:b/>
          <w:sz w:val="20"/>
          <w:szCs w:val="20"/>
        </w:rPr>
        <w:t>ởng</w:t>
      </w:r>
    </w:p>
    <w:p w14:paraId="2A37AE3F"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t>3.1.</w:t>
      </w:r>
      <w:r w:rsidR="006D4FDF" w:rsidRPr="009800DE">
        <w:rPr>
          <w:rFonts w:ascii="Arial" w:hAnsi="Arial" w:cs="Arial"/>
          <w:sz w:val="20"/>
          <w:szCs w:val="20"/>
        </w:rPr>
        <w:t xml:space="preserve"> </w:t>
      </w:r>
      <w:r w:rsidRPr="009800DE">
        <w:rPr>
          <w:rFonts w:ascii="Arial" w:hAnsi="Arial" w:cs="Arial"/>
          <w:sz w:val="20"/>
          <w:szCs w:val="20"/>
        </w:rPr>
        <w:t>Gạch tr</w:t>
      </w:r>
      <w:r w:rsidR="006D4FDF" w:rsidRPr="009800DE">
        <w:rPr>
          <w:rFonts w:ascii="Arial" w:hAnsi="Arial" w:cs="Arial"/>
          <w:sz w:val="20"/>
          <w:szCs w:val="20"/>
        </w:rPr>
        <w:t>ư</w:t>
      </w:r>
      <w:r w:rsidRPr="009800DE">
        <w:rPr>
          <w:rFonts w:ascii="Arial" w:hAnsi="Arial" w:cs="Arial"/>
          <w:sz w:val="20"/>
          <w:szCs w:val="20"/>
        </w:rPr>
        <w:t>ớc lúc nghiệm thu đ</w:t>
      </w:r>
      <w:r w:rsidR="006D4FDF" w:rsidRPr="009800DE">
        <w:rPr>
          <w:rFonts w:ascii="Arial" w:hAnsi="Arial" w:cs="Arial"/>
          <w:sz w:val="20"/>
          <w:szCs w:val="20"/>
        </w:rPr>
        <w:t>ư</w:t>
      </w:r>
      <w:r w:rsidRPr="009800DE">
        <w:rPr>
          <w:rFonts w:ascii="Arial" w:hAnsi="Arial" w:cs="Arial"/>
          <w:sz w:val="20"/>
          <w:szCs w:val="20"/>
        </w:rPr>
        <w:t>ợc bộ phận KCS kiểm tra các chỉ tiêu kĩ thuật và theo bảng trên.</w:t>
      </w:r>
    </w:p>
    <w:p w14:paraId="352473C4"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t>3.2.</w:t>
      </w:r>
      <w:r w:rsidR="006D4FDF" w:rsidRPr="009800DE">
        <w:rPr>
          <w:rFonts w:ascii="Arial" w:hAnsi="Arial" w:cs="Arial"/>
          <w:sz w:val="20"/>
          <w:szCs w:val="20"/>
        </w:rPr>
        <w:t xml:space="preserve"> </w:t>
      </w:r>
      <w:r w:rsidRPr="009800DE">
        <w:rPr>
          <w:rFonts w:ascii="Arial" w:hAnsi="Arial" w:cs="Arial"/>
          <w:sz w:val="20"/>
          <w:szCs w:val="20"/>
        </w:rPr>
        <w:t>Kiểm tra chất l</w:t>
      </w:r>
      <w:r w:rsidR="006D4FDF" w:rsidRPr="009800DE">
        <w:rPr>
          <w:rFonts w:ascii="Arial" w:hAnsi="Arial" w:cs="Arial"/>
          <w:sz w:val="20"/>
          <w:szCs w:val="20"/>
        </w:rPr>
        <w:t>ư</w:t>
      </w:r>
      <w:r w:rsidRPr="009800DE">
        <w:rPr>
          <w:rFonts w:ascii="Arial" w:hAnsi="Arial" w:cs="Arial"/>
          <w:sz w:val="20"/>
          <w:szCs w:val="20"/>
        </w:rPr>
        <w:t>ợng của gạch lát đ</w:t>
      </w:r>
      <w:r w:rsidR="006D4FDF" w:rsidRPr="009800DE">
        <w:rPr>
          <w:rFonts w:ascii="Arial" w:hAnsi="Arial" w:cs="Arial"/>
          <w:sz w:val="20"/>
          <w:szCs w:val="20"/>
        </w:rPr>
        <w:t>ư</w:t>
      </w:r>
      <w:r w:rsidRPr="009800DE">
        <w:rPr>
          <w:rFonts w:ascii="Arial" w:hAnsi="Arial" w:cs="Arial"/>
          <w:sz w:val="20"/>
          <w:szCs w:val="20"/>
        </w:rPr>
        <w:t>ợc tiến hành theo từng lô sản phẩm, mỗi lô là</w:t>
      </w:r>
      <w:r w:rsidR="006D4FDF" w:rsidRPr="009800DE">
        <w:rPr>
          <w:rFonts w:ascii="Arial" w:hAnsi="Arial" w:cs="Arial"/>
          <w:sz w:val="20"/>
          <w:szCs w:val="20"/>
        </w:rPr>
        <w:t xml:space="preserve"> </w:t>
      </w:r>
      <w:r w:rsidRPr="009800DE">
        <w:rPr>
          <w:rFonts w:ascii="Arial" w:hAnsi="Arial" w:cs="Arial"/>
          <w:sz w:val="20"/>
          <w:szCs w:val="20"/>
        </w:rPr>
        <w:t>40.000 viên (1 lò).</w:t>
      </w:r>
    </w:p>
    <w:p w14:paraId="5279E79D"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t>3.3.</w:t>
      </w:r>
      <w:r w:rsidR="006D4FDF" w:rsidRPr="009800DE">
        <w:rPr>
          <w:rFonts w:ascii="Arial" w:hAnsi="Arial" w:cs="Arial"/>
          <w:sz w:val="20"/>
          <w:szCs w:val="20"/>
        </w:rPr>
        <w:t xml:space="preserve"> </w:t>
      </w:r>
      <w:r w:rsidRPr="009800DE">
        <w:rPr>
          <w:rFonts w:ascii="Arial" w:hAnsi="Arial" w:cs="Arial"/>
          <w:sz w:val="20"/>
          <w:szCs w:val="20"/>
        </w:rPr>
        <w:t>Gạch phải xếp dựng nghiêng, ngay ngắn, gọn gàng theo từng loại 1,2 để tránh đổ vỡ, nhầm lẫn.</w:t>
      </w:r>
    </w:p>
    <w:p w14:paraId="29B761D4"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t>3.4.</w:t>
      </w:r>
      <w:r w:rsidR="006D4FDF" w:rsidRPr="009800DE">
        <w:rPr>
          <w:rFonts w:ascii="Arial" w:hAnsi="Arial" w:cs="Arial"/>
          <w:sz w:val="20"/>
          <w:szCs w:val="20"/>
        </w:rPr>
        <w:t xml:space="preserve"> </w:t>
      </w:r>
      <w:r w:rsidRPr="009800DE">
        <w:rPr>
          <w:rFonts w:ascii="Arial" w:hAnsi="Arial" w:cs="Arial"/>
          <w:sz w:val="20"/>
          <w:szCs w:val="20"/>
        </w:rPr>
        <w:t>Khi kiểm tra ở mỗi lô gạch lấy ra 0,5% số l</w:t>
      </w:r>
      <w:r w:rsidR="006D4FDF" w:rsidRPr="009800DE">
        <w:rPr>
          <w:rFonts w:ascii="Arial" w:hAnsi="Arial" w:cs="Arial"/>
          <w:sz w:val="20"/>
          <w:szCs w:val="20"/>
        </w:rPr>
        <w:t>ư</w:t>
      </w:r>
      <w:r w:rsidRPr="009800DE">
        <w:rPr>
          <w:rFonts w:ascii="Arial" w:hAnsi="Arial" w:cs="Arial"/>
          <w:sz w:val="20"/>
          <w:szCs w:val="20"/>
        </w:rPr>
        <w:t>ợng mẫu, lấy trên các vị trí khác nhau, sao cho mẫu lấy ra phải đại diện cho toàn bộ lô gạch. Mẫu lấy ra phải đo từng viên</w:t>
      </w:r>
      <w:r w:rsidR="006D4FDF" w:rsidRPr="009800DE">
        <w:rPr>
          <w:rFonts w:ascii="Arial" w:hAnsi="Arial" w:cs="Arial"/>
          <w:sz w:val="20"/>
          <w:szCs w:val="20"/>
        </w:rPr>
        <w:t xml:space="preserve"> </w:t>
      </w:r>
      <w:r w:rsidRPr="009800DE">
        <w:rPr>
          <w:rFonts w:ascii="Arial" w:hAnsi="Arial" w:cs="Arial"/>
          <w:sz w:val="20"/>
          <w:szCs w:val="20"/>
        </w:rPr>
        <w:t>và kiểm tra hình dạng bề ngoài theo tiêu chuẩn này.</w:t>
      </w:r>
    </w:p>
    <w:p w14:paraId="7B30DC27"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t>3.5.</w:t>
      </w:r>
      <w:r w:rsidR="006D4FDF" w:rsidRPr="009800DE">
        <w:rPr>
          <w:rFonts w:ascii="Arial" w:hAnsi="Arial" w:cs="Arial"/>
          <w:sz w:val="20"/>
          <w:szCs w:val="20"/>
        </w:rPr>
        <w:t xml:space="preserve"> </w:t>
      </w:r>
      <w:r w:rsidRPr="009800DE">
        <w:rPr>
          <w:rFonts w:ascii="Arial" w:hAnsi="Arial" w:cs="Arial"/>
          <w:sz w:val="20"/>
          <w:szCs w:val="20"/>
        </w:rPr>
        <w:t>Từ l</w:t>
      </w:r>
      <w:r w:rsidR="006D4FDF" w:rsidRPr="009800DE">
        <w:rPr>
          <w:rFonts w:ascii="Arial" w:hAnsi="Arial" w:cs="Arial"/>
          <w:sz w:val="20"/>
          <w:szCs w:val="20"/>
        </w:rPr>
        <w:t>ư</w:t>
      </w:r>
      <w:r w:rsidRPr="009800DE">
        <w:rPr>
          <w:rFonts w:ascii="Arial" w:hAnsi="Arial" w:cs="Arial"/>
          <w:sz w:val="20"/>
          <w:szCs w:val="20"/>
        </w:rPr>
        <w:t>ợng mẫu lấy ra chọn 15 viên để xác định các chỉ tiêu:</w:t>
      </w:r>
    </w:p>
    <w:p w14:paraId="1C7AB1B7"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t>- Độ hút n</w:t>
      </w:r>
      <w:r w:rsidR="006D4FDF" w:rsidRPr="009800DE">
        <w:rPr>
          <w:rFonts w:ascii="Arial" w:hAnsi="Arial" w:cs="Arial"/>
          <w:sz w:val="20"/>
          <w:szCs w:val="20"/>
        </w:rPr>
        <w:t>ư</w:t>
      </w:r>
      <w:r w:rsidRPr="009800DE">
        <w:rPr>
          <w:rFonts w:ascii="Arial" w:hAnsi="Arial" w:cs="Arial"/>
          <w:sz w:val="20"/>
          <w:szCs w:val="20"/>
        </w:rPr>
        <w:t>ớc: 5 viên;</w:t>
      </w:r>
    </w:p>
    <w:p w14:paraId="2A00828A"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t>- Độ mài mòn: 5 viên;</w:t>
      </w:r>
    </w:p>
    <w:p w14:paraId="709C9F6D"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t>- C</w:t>
      </w:r>
      <w:r w:rsidR="006D4FDF" w:rsidRPr="009800DE">
        <w:rPr>
          <w:rFonts w:ascii="Arial" w:hAnsi="Arial" w:cs="Arial"/>
          <w:sz w:val="20"/>
          <w:szCs w:val="20"/>
        </w:rPr>
        <w:t>ư</w:t>
      </w:r>
      <w:r w:rsidRPr="009800DE">
        <w:rPr>
          <w:rFonts w:ascii="Arial" w:hAnsi="Arial" w:cs="Arial"/>
          <w:sz w:val="20"/>
          <w:szCs w:val="20"/>
        </w:rPr>
        <w:t>ờng độ nén: 5 viên;</w:t>
      </w:r>
    </w:p>
    <w:p w14:paraId="439D1AC0"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t>3.6.</w:t>
      </w:r>
      <w:r w:rsidR="006D4FDF" w:rsidRPr="009800DE">
        <w:rPr>
          <w:rFonts w:ascii="Arial" w:hAnsi="Arial" w:cs="Arial"/>
          <w:sz w:val="20"/>
          <w:szCs w:val="20"/>
        </w:rPr>
        <w:t xml:space="preserve"> </w:t>
      </w:r>
      <w:r w:rsidRPr="009800DE">
        <w:rPr>
          <w:rFonts w:ascii="Arial" w:hAnsi="Arial" w:cs="Arial"/>
          <w:sz w:val="20"/>
          <w:szCs w:val="20"/>
        </w:rPr>
        <w:t>Kết quả kiểm tra theo điều 3.5, chỉ tiêu loại nào không đạt tiêu chuẩn kĩ thuật cần tiến hành thử lại lần thứ 2, nếu không đạt lô gạch đó không đ</w:t>
      </w:r>
      <w:r w:rsidR="006D4FDF" w:rsidRPr="009800DE">
        <w:rPr>
          <w:rFonts w:ascii="Arial" w:hAnsi="Arial" w:cs="Arial"/>
          <w:sz w:val="20"/>
          <w:szCs w:val="20"/>
        </w:rPr>
        <w:t>ư</w:t>
      </w:r>
      <w:r w:rsidRPr="009800DE">
        <w:rPr>
          <w:rFonts w:ascii="Arial" w:hAnsi="Arial" w:cs="Arial"/>
          <w:sz w:val="20"/>
          <w:szCs w:val="20"/>
        </w:rPr>
        <w:t>ợc nghiệm thu.</w:t>
      </w:r>
    </w:p>
    <w:p w14:paraId="7D17FEDB"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t>3.7.</w:t>
      </w:r>
      <w:r w:rsidR="006D4FDF" w:rsidRPr="009800DE">
        <w:rPr>
          <w:rFonts w:ascii="Arial" w:hAnsi="Arial" w:cs="Arial"/>
          <w:sz w:val="20"/>
          <w:szCs w:val="20"/>
        </w:rPr>
        <w:t xml:space="preserve"> </w:t>
      </w:r>
      <w:r w:rsidRPr="009800DE">
        <w:rPr>
          <w:rFonts w:ascii="Arial" w:hAnsi="Arial" w:cs="Arial"/>
          <w:sz w:val="20"/>
          <w:szCs w:val="20"/>
        </w:rPr>
        <w:t>Khi giao lô gạch cho bên tiêu dùng, xí nghiệp phải cấy giấy xác nhận lô gạch theo tiêu chuẩn kĩ thuật trong đó ghi:</w:t>
      </w:r>
    </w:p>
    <w:p w14:paraId="1C98FFDC"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t>- Tên cơ quan chủ quản và tên xí nghiệp;</w:t>
      </w:r>
    </w:p>
    <w:p w14:paraId="349C6EC5"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t>- Loại sản phẩm 1, 2;</w:t>
      </w:r>
    </w:p>
    <w:p w14:paraId="705238DB"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t>- Dạng gạch;</w:t>
      </w:r>
    </w:p>
    <w:p w14:paraId="1D5C19BB"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t>- Số l</w:t>
      </w:r>
      <w:r w:rsidR="006D4FDF" w:rsidRPr="009800DE">
        <w:rPr>
          <w:rFonts w:ascii="Arial" w:hAnsi="Arial" w:cs="Arial"/>
          <w:sz w:val="20"/>
          <w:szCs w:val="20"/>
        </w:rPr>
        <w:t>ư</w:t>
      </w:r>
      <w:r w:rsidRPr="009800DE">
        <w:rPr>
          <w:rFonts w:ascii="Arial" w:hAnsi="Arial" w:cs="Arial"/>
          <w:sz w:val="20"/>
          <w:szCs w:val="20"/>
        </w:rPr>
        <w:t>ợng gạch giao cho bên tiêu dùng;</w:t>
      </w:r>
    </w:p>
    <w:p w14:paraId="7153CB42"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t>- Ngày, tháng, năm xuất x</w:t>
      </w:r>
      <w:r w:rsidR="006D4FDF" w:rsidRPr="009800DE">
        <w:rPr>
          <w:rFonts w:ascii="Arial" w:hAnsi="Arial" w:cs="Arial"/>
          <w:sz w:val="20"/>
          <w:szCs w:val="20"/>
        </w:rPr>
        <w:t>ư</w:t>
      </w:r>
      <w:r w:rsidRPr="009800DE">
        <w:rPr>
          <w:rFonts w:ascii="Arial" w:hAnsi="Arial" w:cs="Arial"/>
          <w:sz w:val="20"/>
          <w:szCs w:val="20"/>
        </w:rPr>
        <w:t>ởng.</w:t>
      </w:r>
    </w:p>
    <w:p w14:paraId="36A9A940"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t>3.8.</w:t>
      </w:r>
      <w:r w:rsidR="006D4FDF" w:rsidRPr="009800DE">
        <w:rPr>
          <w:rFonts w:ascii="Arial" w:hAnsi="Arial" w:cs="Arial"/>
          <w:sz w:val="20"/>
          <w:szCs w:val="20"/>
        </w:rPr>
        <w:t xml:space="preserve"> </w:t>
      </w:r>
      <w:r w:rsidRPr="009800DE">
        <w:rPr>
          <w:rFonts w:ascii="Arial" w:hAnsi="Arial" w:cs="Arial"/>
          <w:sz w:val="20"/>
          <w:szCs w:val="20"/>
        </w:rPr>
        <w:t>Ng</w:t>
      </w:r>
      <w:r w:rsidR="006D4FDF" w:rsidRPr="009800DE">
        <w:rPr>
          <w:rFonts w:ascii="Arial" w:hAnsi="Arial" w:cs="Arial"/>
          <w:sz w:val="20"/>
          <w:szCs w:val="20"/>
        </w:rPr>
        <w:t>ư</w:t>
      </w:r>
      <w:r w:rsidRPr="009800DE">
        <w:rPr>
          <w:rFonts w:ascii="Arial" w:hAnsi="Arial" w:cs="Arial"/>
          <w:sz w:val="20"/>
          <w:szCs w:val="20"/>
        </w:rPr>
        <w:t>ời tiêu dùng có quyền kiểm tra lại các chỉ tiêu kĩ thuật, theo chỉ dẫn của điều 3.2,</w:t>
      </w:r>
    </w:p>
    <w:p w14:paraId="25CEC2E9"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t>3.4, 3.5 và điều 4 của tiêu chuẩn này.</w:t>
      </w:r>
    </w:p>
    <w:p w14:paraId="08182323" w14:textId="77777777" w:rsidR="00380F92" w:rsidRPr="009800DE" w:rsidRDefault="00380F92" w:rsidP="006D4FDF">
      <w:pPr>
        <w:spacing w:after="120"/>
        <w:rPr>
          <w:rFonts w:ascii="Arial" w:hAnsi="Arial" w:cs="Arial"/>
          <w:b/>
          <w:sz w:val="20"/>
          <w:szCs w:val="20"/>
        </w:rPr>
      </w:pPr>
      <w:r w:rsidRPr="009800DE">
        <w:rPr>
          <w:rFonts w:ascii="Arial" w:hAnsi="Arial" w:cs="Arial"/>
          <w:b/>
          <w:sz w:val="20"/>
          <w:szCs w:val="20"/>
        </w:rPr>
        <w:t>4</w:t>
      </w:r>
      <w:r w:rsidR="006D4FDF" w:rsidRPr="009800DE">
        <w:rPr>
          <w:rFonts w:ascii="Arial" w:hAnsi="Arial" w:cs="Arial"/>
          <w:b/>
          <w:sz w:val="20"/>
          <w:szCs w:val="20"/>
        </w:rPr>
        <w:t xml:space="preserve"> </w:t>
      </w:r>
      <w:r w:rsidRPr="009800DE">
        <w:rPr>
          <w:rFonts w:ascii="Arial" w:hAnsi="Arial" w:cs="Arial"/>
          <w:b/>
          <w:sz w:val="20"/>
          <w:szCs w:val="20"/>
        </w:rPr>
        <w:t>Ph</w:t>
      </w:r>
      <w:r w:rsidR="006D4FDF" w:rsidRPr="009800DE">
        <w:rPr>
          <w:rFonts w:ascii="Arial" w:hAnsi="Arial" w:cs="Arial"/>
          <w:b/>
          <w:sz w:val="20"/>
          <w:szCs w:val="20"/>
        </w:rPr>
        <w:t>ư</w:t>
      </w:r>
      <w:r w:rsidRPr="009800DE">
        <w:rPr>
          <w:rFonts w:ascii="Arial" w:hAnsi="Arial" w:cs="Arial"/>
          <w:b/>
          <w:sz w:val="20"/>
          <w:szCs w:val="20"/>
        </w:rPr>
        <w:t>ơng pháp thử</w:t>
      </w:r>
    </w:p>
    <w:p w14:paraId="2108BBED"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t>4.1.</w:t>
      </w:r>
      <w:r w:rsidR="006D4FDF" w:rsidRPr="009800DE">
        <w:rPr>
          <w:rFonts w:ascii="Arial" w:hAnsi="Arial" w:cs="Arial"/>
          <w:sz w:val="20"/>
          <w:szCs w:val="20"/>
        </w:rPr>
        <w:t xml:space="preserve"> </w:t>
      </w:r>
      <w:r w:rsidRPr="009800DE">
        <w:rPr>
          <w:rFonts w:ascii="Arial" w:hAnsi="Arial" w:cs="Arial"/>
          <w:sz w:val="20"/>
          <w:szCs w:val="20"/>
        </w:rPr>
        <w:t>Kích th</w:t>
      </w:r>
      <w:r w:rsidR="006D4FDF" w:rsidRPr="009800DE">
        <w:rPr>
          <w:rFonts w:ascii="Arial" w:hAnsi="Arial" w:cs="Arial"/>
          <w:sz w:val="20"/>
          <w:szCs w:val="20"/>
        </w:rPr>
        <w:t>ư</w:t>
      </w:r>
      <w:r w:rsidRPr="009800DE">
        <w:rPr>
          <w:rFonts w:ascii="Arial" w:hAnsi="Arial" w:cs="Arial"/>
          <w:sz w:val="20"/>
          <w:szCs w:val="20"/>
        </w:rPr>
        <w:t>ớc viên gạch đ</w:t>
      </w:r>
      <w:r w:rsidR="006D4FDF" w:rsidRPr="009800DE">
        <w:rPr>
          <w:rFonts w:ascii="Arial" w:hAnsi="Arial" w:cs="Arial"/>
          <w:sz w:val="20"/>
          <w:szCs w:val="20"/>
        </w:rPr>
        <w:t>ư</w:t>
      </w:r>
      <w:r w:rsidRPr="009800DE">
        <w:rPr>
          <w:rFonts w:ascii="Arial" w:hAnsi="Arial" w:cs="Arial"/>
          <w:sz w:val="20"/>
          <w:szCs w:val="20"/>
        </w:rPr>
        <w:t>ợc xác định bằng th</w:t>
      </w:r>
      <w:r w:rsidR="006D4FDF" w:rsidRPr="009800DE">
        <w:rPr>
          <w:rFonts w:ascii="Arial" w:hAnsi="Arial" w:cs="Arial"/>
          <w:sz w:val="20"/>
          <w:szCs w:val="20"/>
        </w:rPr>
        <w:t>ư</w:t>
      </w:r>
      <w:r w:rsidRPr="009800DE">
        <w:rPr>
          <w:rFonts w:ascii="Arial" w:hAnsi="Arial" w:cs="Arial"/>
          <w:sz w:val="20"/>
          <w:szCs w:val="20"/>
        </w:rPr>
        <w:t>ớc kim loại độ chính xác 1mm.</w:t>
      </w:r>
    </w:p>
    <w:p w14:paraId="671E2E24"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t>4.2.</w:t>
      </w:r>
      <w:r w:rsidR="006D4FDF" w:rsidRPr="009800DE">
        <w:rPr>
          <w:rFonts w:ascii="Arial" w:hAnsi="Arial" w:cs="Arial"/>
          <w:sz w:val="20"/>
          <w:szCs w:val="20"/>
        </w:rPr>
        <w:t xml:space="preserve"> </w:t>
      </w:r>
      <w:r w:rsidRPr="009800DE">
        <w:rPr>
          <w:rFonts w:ascii="Arial" w:hAnsi="Arial" w:cs="Arial"/>
          <w:sz w:val="20"/>
          <w:szCs w:val="20"/>
        </w:rPr>
        <w:t>Độ cong lồi lõm của mặt viên gạch xác định bằng cách dùng ê – ke rà trên mặt của viên gạch, chỗ nào lồi hay lõm lấy th</w:t>
      </w:r>
      <w:r w:rsidR="006D4FDF" w:rsidRPr="009800DE">
        <w:rPr>
          <w:rFonts w:ascii="Arial" w:hAnsi="Arial" w:cs="Arial"/>
          <w:sz w:val="20"/>
          <w:szCs w:val="20"/>
        </w:rPr>
        <w:t>ư</w:t>
      </w:r>
      <w:r w:rsidRPr="009800DE">
        <w:rPr>
          <w:rFonts w:ascii="Arial" w:hAnsi="Arial" w:cs="Arial"/>
          <w:sz w:val="20"/>
          <w:szCs w:val="20"/>
        </w:rPr>
        <w:t>ớc dựng vuông góc với ê – ke kim loại. Đo kích th</w:t>
      </w:r>
      <w:r w:rsidR="006D4FDF" w:rsidRPr="009800DE">
        <w:rPr>
          <w:rFonts w:ascii="Arial" w:hAnsi="Arial" w:cs="Arial"/>
          <w:sz w:val="20"/>
          <w:szCs w:val="20"/>
        </w:rPr>
        <w:t>ư</w:t>
      </w:r>
      <w:r w:rsidRPr="009800DE">
        <w:rPr>
          <w:rFonts w:ascii="Arial" w:hAnsi="Arial" w:cs="Arial"/>
          <w:sz w:val="20"/>
          <w:szCs w:val="20"/>
        </w:rPr>
        <w:t>ớc chỗ lồi hay lõm.</w:t>
      </w:r>
    </w:p>
    <w:p w14:paraId="0BDCFA04"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t>4.3.</w:t>
      </w:r>
      <w:r w:rsidR="006D4FDF" w:rsidRPr="009800DE">
        <w:rPr>
          <w:rFonts w:ascii="Arial" w:hAnsi="Arial" w:cs="Arial"/>
          <w:sz w:val="20"/>
          <w:szCs w:val="20"/>
        </w:rPr>
        <w:t xml:space="preserve"> </w:t>
      </w:r>
      <w:r w:rsidRPr="009800DE">
        <w:rPr>
          <w:rFonts w:ascii="Arial" w:hAnsi="Arial" w:cs="Arial"/>
          <w:sz w:val="20"/>
          <w:szCs w:val="20"/>
        </w:rPr>
        <w:t>Xác định chênh lệch chiều dày viên gạch bằng th</w:t>
      </w:r>
      <w:r w:rsidR="006D4FDF" w:rsidRPr="009800DE">
        <w:rPr>
          <w:rFonts w:ascii="Arial" w:hAnsi="Arial" w:cs="Arial"/>
          <w:sz w:val="20"/>
          <w:szCs w:val="20"/>
        </w:rPr>
        <w:t>ư</w:t>
      </w:r>
      <w:r w:rsidRPr="009800DE">
        <w:rPr>
          <w:rFonts w:ascii="Arial" w:hAnsi="Arial" w:cs="Arial"/>
          <w:sz w:val="20"/>
          <w:szCs w:val="20"/>
        </w:rPr>
        <w:t>ớc kẹp chính xác 1mm.</w:t>
      </w:r>
    </w:p>
    <w:p w14:paraId="37702440"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t>4.4.</w:t>
      </w:r>
      <w:r w:rsidR="006D4FDF" w:rsidRPr="009800DE">
        <w:rPr>
          <w:rFonts w:ascii="Arial" w:hAnsi="Arial" w:cs="Arial"/>
          <w:sz w:val="20"/>
          <w:szCs w:val="20"/>
        </w:rPr>
        <w:t xml:space="preserve"> </w:t>
      </w:r>
      <w:r w:rsidRPr="009800DE">
        <w:rPr>
          <w:rFonts w:ascii="Arial" w:hAnsi="Arial" w:cs="Arial"/>
          <w:sz w:val="20"/>
          <w:szCs w:val="20"/>
        </w:rPr>
        <w:t>Chiều rộng, chiều dày của viên gạch, vết nứt trên mặt viên gạch xác định bằng th</w:t>
      </w:r>
      <w:r w:rsidR="006D4FDF" w:rsidRPr="009800DE">
        <w:rPr>
          <w:rFonts w:ascii="Arial" w:hAnsi="Arial" w:cs="Arial"/>
          <w:sz w:val="20"/>
          <w:szCs w:val="20"/>
        </w:rPr>
        <w:t>ư</w:t>
      </w:r>
      <w:r w:rsidRPr="009800DE">
        <w:rPr>
          <w:rFonts w:ascii="Arial" w:hAnsi="Arial" w:cs="Arial"/>
          <w:sz w:val="20"/>
          <w:szCs w:val="20"/>
        </w:rPr>
        <w:t>ớc kim loại có độ chính xác 0,1mm.</w:t>
      </w:r>
    </w:p>
    <w:p w14:paraId="642B78F3"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t>4.5.</w:t>
      </w:r>
      <w:r w:rsidR="006D4FDF" w:rsidRPr="009800DE">
        <w:rPr>
          <w:rFonts w:ascii="Arial" w:hAnsi="Arial" w:cs="Arial"/>
          <w:sz w:val="20"/>
          <w:szCs w:val="20"/>
        </w:rPr>
        <w:t xml:space="preserve"> </w:t>
      </w:r>
      <w:r w:rsidRPr="009800DE">
        <w:rPr>
          <w:rFonts w:ascii="Arial" w:hAnsi="Arial" w:cs="Arial"/>
          <w:sz w:val="20"/>
          <w:szCs w:val="20"/>
        </w:rPr>
        <w:t>Độ hút n</w:t>
      </w:r>
      <w:r w:rsidR="006D4FDF" w:rsidRPr="009800DE">
        <w:rPr>
          <w:rFonts w:ascii="Arial" w:hAnsi="Arial" w:cs="Arial"/>
          <w:sz w:val="20"/>
          <w:szCs w:val="20"/>
        </w:rPr>
        <w:t>ư</w:t>
      </w:r>
      <w:r w:rsidRPr="009800DE">
        <w:rPr>
          <w:rFonts w:ascii="Arial" w:hAnsi="Arial" w:cs="Arial"/>
          <w:sz w:val="20"/>
          <w:szCs w:val="20"/>
        </w:rPr>
        <w:t>ớc của viên gạch xác định theo tiêu chuẩn TCVN 248: 1986.</w:t>
      </w:r>
    </w:p>
    <w:p w14:paraId="72CBE9FA"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t>4.6.</w:t>
      </w:r>
      <w:r w:rsidR="006D4FDF" w:rsidRPr="009800DE">
        <w:rPr>
          <w:rFonts w:ascii="Arial" w:hAnsi="Arial" w:cs="Arial"/>
          <w:sz w:val="20"/>
          <w:szCs w:val="20"/>
        </w:rPr>
        <w:t xml:space="preserve"> </w:t>
      </w:r>
      <w:r w:rsidRPr="009800DE">
        <w:rPr>
          <w:rFonts w:ascii="Arial" w:hAnsi="Arial" w:cs="Arial"/>
          <w:sz w:val="20"/>
          <w:szCs w:val="20"/>
        </w:rPr>
        <w:t>C</w:t>
      </w:r>
      <w:r w:rsidR="006D4FDF" w:rsidRPr="009800DE">
        <w:rPr>
          <w:rFonts w:ascii="Arial" w:hAnsi="Arial" w:cs="Arial"/>
          <w:sz w:val="20"/>
          <w:szCs w:val="20"/>
        </w:rPr>
        <w:t>ư</w:t>
      </w:r>
      <w:r w:rsidRPr="009800DE">
        <w:rPr>
          <w:rFonts w:ascii="Arial" w:hAnsi="Arial" w:cs="Arial"/>
          <w:sz w:val="20"/>
          <w:szCs w:val="20"/>
        </w:rPr>
        <w:t>ờng độ nén xác định theo tiêu chuẩn TCVN 246: 1986.</w:t>
      </w:r>
    </w:p>
    <w:p w14:paraId="13DC04A6"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t>4.7.</w:t>
      </w:r>
      <w:r w:rsidR="006D4FDF" w:rsidRPr="009800DE">
        <w:rPr>
          <w:rFonts w:ascii="Arial" w:hAnsi="Arial" w:cs="Arial"/>
          <w:sz w:val="20"/>
          <w:szCs w:val="20"/>
        </w:rPr>
        <w:t xml:space="preserve"> </w:t>
      </w:r>
      <w:r w:rsidRPr="009800DE">
        <w:rPr>
          <w:rFonts w:ascii="Arial" w:hAnsi="Arial" w:cs="Arial"/>
          <w:sz w:val="20"/>
          <w:szCs w:val="20"/>
        </w:rPr>
        <w:t>Độ mài mòn xác định theo điểm 4.5 ph</w:t>
      </w:r>
      <w:r w:rsidR="006D4FDF" w:rsidRPr="009800DE">
        <w:rPr>
          <w:rFonts w:ascii="Arial" w:hAnsi="Arial" w:cs="Arial"/>
          <w:sz w:val="20"/>
          <w:szCs w:val="20"/>
        </w:rPr>
        <w:t>ư</w:t>
      </w:r>
      <w:r w:rsidRPr="009800DE">
        <w:rPr>
          <w:rFonts w:ascii="Arial" w:hAnsi="Arial" w:cs="Arial"/>
          <w:sz w:val="20"/>
          <w:szCs w:val="20"/>
        </w:rPr>
        <w:t>ơng pháp thử 20 TCXD 85: 1984.</w:t>
      </w:r>
    </w:p>
    <w:p w14:paraId="7AAB0C46" w14:textId="77777777" w:rsidR="00380F92" w:rsidRPr="009800DE" w:rsidRDefault="00380F92" w:rsidP="006D4FDF">
      <w:pPr>
        <w:spacing w:after="120"/>
        <w:rPr>
          <w:rFonts w:ascii="Arial" w:hAnsi="Arial" w:cs="Arial"/>
          <w:b/>
          <w:sz w:val="20"/>
          <w:szCs w:val="20"/>
        </w:rPr>
      </w:pPr>
      <w:r w:rsidRPr="009800DE">
        <w:rPr>
          <w:rFonts w:ascii="Arial" w:hAnsi="Arial" w:cs="Arial"/>
          <w:b/>
          <w:sz w:val="20"/>
          <w:szCs w:val="20"/>
        </w:rPr>
        <w:t>5</w:t>
      </w:r>
      <w:r w:rsidR="006D4FDF" w:rsidRPr="009800DE">
        <w:rPr>
          <w:rFonts w:ascii="Arial" w:hAnsi="Arial" w:cs="Arial"/>
          <w:b/>
          <w:sz w:val="20"/>
          <w:szCs w:val="20"/>
        </w:rPr>
        <w:t xml:space="preserve"> </w:t>
      </w:r>
      <w:r w:rsidRPr="009800DE">
        <w:rPr>
          <w:rFonts w:ascii="Arial" w:hAnsi="Arial" w:cs="Arial"/>
          <w:b/>
          <w:sz w:val="20"/>
          <w:szCs w:val="20"/>
        </w:rPr>
        <w:t>Bảo quản và vận chuyển</w:t>
      </w:r>
    </w:p>
    <w:p w14:paraId="0F02CD92"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t>5.1.</w:t>
      </w:r>
      <w:r w:rsidR="006D4FDF" w:rsidRPr="009800DE">
        <w:rPr>
          <w:rFonts w:ascii="Arial" w:hAnsi="Arial" w:cs="Arial"/>
          <w:sz w:val="20"/>
          <w:szCs w:val="20"/>
        </w:rPr>
        <w:t xml:space="preserve"> </w:t>
      </w:r>
      <w:r w:rsidRPr="009800DE">
        <w:rPr>
          <w:rFonts w:ascii="Arial" w:hAnsi="Arial" w:cs="Arial"/>
          <w:sz w:val="20"/>
          <w:szCs w:val="20"/>
        </w:rPr>
        <w:t>Gạch xếp ở kho thành hàng dựng nghiêng, ngay ngắn, gọn gàng, cao không quá 5</w:t>
      </w:r>
      <w:r w:rsidR="006D4FDF" w:rsidRPr="009800DE">
        <w:rPr>
          <w:rFonts w:ascii="Arial" w:hAnsi="Arial" w:cs="Arial"/>
          <w:sz w:val="20"/>
          <w:szCs w:val="20"/>
        </w:rPr>
        <w:t xml:space="preserve"> </w:t>
      </w:r>
      <w:r w:rsidRPr="009800DE">
        <w:rPr>
          <w:rFonts w:ascii="Arial" w:hAnsi="Arial" w:cs="Arial"/>
          <w:sz w:val="20"/>
          <w:szCs w:val="20"/>
        </w:rPr>
        <w:t>lớp, xếp nơi khô ráo thoát n</w:t>
      </w:r>
      <w:r w:rsidR="006D4FDF" w:rsidRPr="009800DE">
        <w:rPr>
          <w:rFonts w:ascii="Arial" w:hAnsi="Arial" w:cs="Arial"/>
          <w:sz w:val="20"/>
          <w:szCs w:val="20"/>
        </w:rPr>
        <w:t>ư</w:t>
      </w:r>
      <w:r w:rsidRPr="009800DE">
        <w:rPr>
          <w:rFonts w:ascii="Arial" w:hAnsi="Arial" w:cs="Arial"/>
          <w:sz w:val="20"/>
          <w:szCs w:val="20"/>
        </w:rPr>
        <w:t>ớc.</w:t>
      </w:r>
    </w:p>
    <w:p w14:paraId="7995227E"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t>5.2.</w:t>
      </w:r>
      <w:r w:rsidR="006D4FDF" w:rsidRPr="009800DE">
        <w:rPr>
          <w:rFonts w:ascii="Arial" w:hAnsi="Arial" w:cs="Arial"/>
          <w:sz w:val="20"/>
          <w:szCs w:val="20"/>
        </w:rPr>
        <w:t xml:space="preserve"> </w:t>
      </w:r>
      <w:r w:rsidRPr="009800DE">
        <w:rPr>
          <w:rFonts w:ascii="Arial" w:hAnsi="Arial" w:cs="Arial"/>
          <w:sz w:val="20"/>
          <w:szCs w:val="20"/>
        </w:rPr>
        <w:t>Bốc dỡ gạch không đ</w:t>
      </w:r>
      <w:r w:rsidR="006D4FDF" w:rsidRPr="009800DE">
        <w:rPr>
          <w:rFonts w:ascii="Arial" w:hAnsi="Arial" w:cs="Arial"/>
          <w:sz w:val="20"/>
          <w:szCs w:val="20"/>
        </w:rPr>
        <w:t>ư</w:t>
      </w:r>
      <w:r w:rsidRPr="009800DE">
        <w:rPr>
          <w:rFonts w:ascii="Arial" w:hAnsi="Arial" w:cs="Arial"/>
          <w:sz w:val="20"/>
          <w:szCs w:val="20"/>
        </w:rPr>
        <w:t>ợc tung ném, tránh va chạm, xô đổ vỡ gạch.</w:t>
      </w:r>
    </w:p>
    <w:p w14:paraId="69592E69" w14:textId="77777777" w:rsidR="00380F92" w:rsidRPr="009800DE" w:rsidRDefault="00380F92" w:rsidP="006D4FDF">
      <w:pPr>
        <w:spacing w:after="120"/>
        <w:rPr>
          <w:rFonts w:ascii="Arial" w:hAnsi="Arial" w:cs="Arial"/>
          <w:sz w:val="20"/>
          <w:szCs w:val="20"/>
        </w:rPr>
      </w:pPr>
      <w:r w:rsidRPr="009800DE">
        <w:rPr>
          <w:rFonts w:ascii="Arial" w:hAnsi="Arial" w:cs="Arial"/>
          <w:sz w:val="20"/>
          <w:szCs w:val="20"/>
        </w:rPr>
        <w:t>5.3.</w:t>
      </w:r>
      <w:r w:rsidR="006D4FDF" w:rsidRPr="009800DE">
        <w:rPr>
          <w:rFonts w:ascii="Arial" w:hAnsi="Arial" w:cs="Arial"/>
          <w:sz w:val="20"/>
          <w:szCs w:val="20"/>
        </w:rPr>
        <w:t xml:space="preserve"> </w:t>
      </w:r>
      <w:r w:rsidRPr="009800DE">
        <w:rPr>
          <w:rFonts w:ascii="Arial" w:hAnsi="Arial" w:cs="Arial"/>
          <w:sz w:val="20"/>
          <w:szCs w:val="20"/>
        </w:rPr>
        <w:t>Khi vận chuyển gạch lên ô tô phải nhẹ nhàng.</w:t>
      </w:r>
    </w:p>
    <w:sectPr w:rsidR="00380F92" w:rsidRPr="009800DE" w:rsidSect="00057BB7">
      <w:pgSz w:w="11906" w:h="16838" w:code="9"/>
      <w:pgMar w:top="1440" w:right="1440" w:bottom="1440" w:left="1440" w:header="720" w:footer="72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23A4"/>
    <w:rsid w:val="00057BB7"/>
    <w:rsid w:val="00380F92"/>
    <w:rsid w:val="003E5EBC"/>
    <w:rsid w:val="004A6133"/>
    <w:rsid w:val="006D4FDF"/>
    <w:rsid w:val="009800DE"/>
    <w:rsid w:val="00A93E8C"/>
    <w:rsid w:val="00BA23A4"/>
    <w:rsid w:val="00CC31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4A6CD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915</Words>
  <Characters>3106</Characters>
  <Application>Microsoft Office Word</Application>
  <DocSecurity>0</DocSecurity>
  <Lines>147</Lines>
  <Paragraphs>110</Paragraphs>
  <ScaleCrop>false</ScaleCrop>
  <HeadingPairs>
    <vt:vector size="2" baseType="variant">
      <vt:variant>
        <vt:lpstr>Title</vt:lpstr>
      </vt:variant>
      <vt:variant>
        <vt:i4>1</vt:i4>
      </vt:variant>
    </vt:vector>
  </HeadingPairs>
  <TitlesOfParts>
    <vt:vector size="1" baseType="lpstr">
      <vt:lpstr>Tiªu chuÈn x©y dùng</vt:lpstr>
    </vt:vector>
  </TitlesOfParts>
  <Company>HOME</Company>
  <LinksUpToDate>false</LinksUpToDate>
  <CharactersWithSpaces>3925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Tiªu chuÈn x©y dùng</dc:title>
  <dc:subject/>
  <dc:creator>User</dc:creator>
  <cp:keywords/>
  <dc:description/>
  <cp:lastModifiedBy>wordprocess</cp:lastModifiedBy>
  <cp:revision>4</cp:revision>
  <dcterms:created xsi:type="dcterms:W3CDTF">2024-03-05T06:13:00Z</dcterms:created>
  <dcterms:modified xsi:type="dcterms:W3CDTF">2024-03-05T06:16:00Z</dcterms:modified>
</cp:coreProperties>
</file>