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241FB8" w:rsidRPr="00BE4B12" w:rsidP="00BE4B12">
      <w:pPr>
        <w:spacing w:before="120"/>
        <w:jc w:val="center"/>
        <w:rPr>
          <w:rFonts w:ascii="Arial" w:hAnsi="Arial" w:cs="Arial"/>
          <w:b/>
        </w:rPr>
      </w:pPr>
      <w:bookmarkStart w:id="0" w:name="loai_1"/>
      <w:r w:rsidRPr="00D23934" w:rsidR="00D23934">
        <w:rPr>
          <w:rFonts w:ascii="Arial" w:hAnsi="Arial" w:cs="Arial"/>
          <w:b/>
        </w:rPr>
        <w:t>TIÊU CHUẨN QUỐC GIA</w:t>
      </w:r>
      <w:bookmarkEnd w:id="0"/>
    </w:p>
    <w:p w:rsidR="00241FB8" w:rsidRPr="002752CF" w:rsidP="00E73626">
      <w:pPr>
        <w:spacing w:before="120"/>
        <w:jc w:val="center"/>
        <w:rPr>
          <w:rFonts w:ascii="Arial" w:hAnsi="Arial" w:cs="Arial"/>
          <w:b/>
        </w:rPr>
      </w:pPr>
      <w:bookmarkStart w:id="1" w:name="loai_1_name"/>
      <w:r w:rsidR="002752CF">
        <w:rPr>
          <w:rFonts w:ascii="Arial" w:hAnsi="Arial" w:cs="Arial"/>
          <w:b/>
        </w:rPr>
        <w:t>TCVN 3890:2023</w:t>
      </w:r>
      <w:bookmarkEnd w:id="1"/>
    </w:p>
    <w:p w:rsidR="00241FB8" w:rsidRPr="00BE4B12" w:rsidP="00BE4B12">
      <w:pPr>
        <w:spacing w:before="120"/>
        <w:jc w:val="center"/>
        <w:rPr>
          <w:rFonts w:ascii="Arial" w:hAnsi="Arial" w:cs="Arial"/>
          <w:sz w:val="20"/>
        </w:rPr>
      </w:pPr>
      <w:bookmarkStart w:id="2" w:name="loai_1_name_name"/>
      <w:r w:rsidRPr="00D23934" w:rsidR="00D23934">
        <w:rPr>
          <w:rFonts w:ascii="Arial" w:hAnsi="Arial" w:cs="Arial"/>
          <w:sz w:val="20"/>
        </w:rPr>
        <w:t>PHÒNG CHÁY CHỮA CHÁY - PHƯƠNG TIỆN PHÒNG CHÁY VÀ CHỮA CHÁY CHO NHÀ VÀ CÔNG TRÌNH - TRANG BỊ, BỐ TRÍ</w:t>
      </w:r>
      <w:bookmarkEnd w:id="2"/>
    </w:p>
    <w:p w:rsidR="00AE59D8" w:rsidRPr="00354814" w:rsidP="00E73626">
      <w:pPr>
        <w:spacing w:before="120"/>
        <w:jc w:val="center"/>
        <w:rPr>
          <w:rFonts w:ascii="Arial" w:hAnsi="Arial" w:cs="Arial"/>
          <w:i/>
          <w:sz w:val="20"/>
          <w:lang w:val="en-US"/>
        </w:rPr>
      </w:pPr>
      <w:r w:rsidRPr="002752CF" w:rsidR="00241FB8">
        <w:rPr>
          <w:rFonts w:ascii="Arial" w:hAnsi="Arial" w:cs="Arial"/>
          <w:i/>
          <w:sz w:val="20"/>
        </w:rPr>
        <w:t>Fire protection - Fire protection equipments for building and construction -</w:t>
      </w:r>
      <w:r w:rsidRPr="002752CF" w:rsidR="002752CF">
        <w:rPr>
          <w:rFonts w:ascii="Arial" w:hAnsi="Arial" w:cs="Arial"/>
          <w:i/>
          <w:sz w:val="20"/>
          <w:lang w:val="en-US"/>
        </w:rPr>
        <w:t xml:space="preserve"> </w:t>
      </w:r>
      <w:r w:rsidRPr="002752CF" w:rsidR="00241FB8">
        <w:rPr>
          <w:rFonts w:ascii="Arial" w:hAnsi="Arial" w:cs="Arial"/>
          <w:i/>
          <w:sz w:val="20"/>
        </w:rPr>
        <w:t>Equipment, Installation</w:t>
      </w:r>
    </w:p>
    <w:p w:rsidR="00241FB8" w:rsidRPr="00AE59D8" w:rsidP="00E73626">
      <w:pPr>
        <w:spacing w:before="120"/>
        <w:rPr>
          <w:rFonts w:ascii="Arial" w:hAnsi="Arial" w:cs="Arial"/>
          <w:b/>
          <w:sz w:val="20"/>
        </w:rPr>
      </w:pPr>
      <w:r w:rsidRPr="00AE59D8">
        <w:rPr>
          <w:rFonts w:ascii="Arial" w:hAnsi="Arial" w:cs="Arial"/>
          <w:b/>
          <w:sz w:val="20"/>
        </w:rPr>
        <w:t>Lời nói đầu</w:t>
      </w:r>
    </w:p>
    <w:p w:rsidR="00241FB8" w:rsidRPr="00241FB8" w:rsidP="00E73626">
      <w:pPr>
        <w:spacing w:before="120"/>
        <w:rPr>
          <w:rFonts w:ascii="Arial" w:hAnsi="Arial" w:cs="Arial"/>
          <w:sz w:val="20"/>
        </w:rPr>
      </w:pPr>
      <w:r w:rsidRPr="00BE4B12">
        <w:rPr>
          <w:rFonts w:ascii="Arial" w:hAnsi="Arial" w:cs="Arial"/>
          <w:sz w:val="20"/>
        </w:rPr>
        <w:t>TCVN 389</w:t>
      </w:r>
      <w:r w:rsidRPr="00BE4B12">
        <w:rPr>
          <w:rFonts w:ascii="Arial" w:hAnsi="Arial" w:cs="Arial"/>
          <w:sz w:val="20"/>
        </w:rPr>
        <w:t>0:2023</w:t>
      </w:r>
      <w:r w:rsidRPr="00241FB8">
        <w:rPr>
          <w:rFonts w:ascii="Arial" w:hAnsi="Arial" w:cs="Arial"/>
          <w:sz w:val="20"/>
        </w:rPr>
        <w:t xml:space="preserve"> thay thế cho TCVN 3890:2009</w:t>
      </w:r>
    </w:p>
    <w:p w:rsidR="00FE0703" w:rsidP="00E73626">
      <w:pPr>
        <w:spacing w:before="120"/>
        <w:rPr>
          <w:rFonts w:ascii="Arial" w:hAnsi="Arial" w:cs="Arial"/>
          <w:sz w:val="20"/>
          <w:lang w:val="en-US"/>
        </w:rPr>
      </w:pPr>
      <w:r w:rsidRPr="00BE4B12" w:rsidR="00241FB8">
        <w:rPr>
          <w:rFonts w:ascii="Arial" w:hAnsi="Arial" w:cs="Arial"/>
          <w:sz w:val="20"/>
        </w:rPr>
        <w:t>TCVN 3890:2023</w:t>
      </w:r>
      <w:r w:rsidRPr="00241FB8" w:rsidR="00241FB8">
        <w:rPr>
          <w:rFonts w:ascii="Arial" w:hAnsi="Arial" w:cs="Arial"/>
          <w:sz w:val="20"/>
        </w:rPr>
        <w:t xml:space="preserve"> do Cục Cảnh sát phòng cháy, chữa cháy và cứu nạn, cứu hộ biên soạn, Bộ Công an đề nghị, Tổng cục Tiêu chuẩn Đo lường Chất lượng thẩm định, Bộ Khoa học và Công nghệ công bố.</w:t>
      </w:r>
    </w:p>
    <w:p w:rsidR="00E27EF5" w:rsidP="00E73626">
      <w:pPr>
        <w:spacing w:before="120"/>
        <w:rPr>
          <w:rFonts w:ascii="Arial" w:hAnsi="Arial" w:cs="Arial"/>
          <w:sz w:val="20"/>
          <w:lang w:val="en-US"/>
        </w:rPr>
      </w:pPr>
    </w:p>
    <w:p w:rsidR="00241FB8" w:rsidRPr="00BE4B12" w:rsidP="00BE4B12">
      <w:pPr>
        <w:spacing w:before="120"/>
        <w:jc w:val="center"/>
        <w:rPr>
          <w:rFonts w:ascii="Arial" w:hAnsi="Arial" w:cs="Arial"/>
          <w:b/>
          <w:sz w:val="20"/>
        </w:rPr>
      </w:pPr>
      <w:r w:rsidR="00BE4B12">
        <w:rPr>
          <w:rFonts w:ascii="Arial" w:hAnsi="Arial" w:cs="Arial"/>
          <w:b/>
          <w:sz w:val="20"/>
        </w:rPr>
        <w:t>PHÒNG CHÁY CHỮA CHÁY - PHƯƠNG TIỆN PHÒNG CHÁY VÀ CHỮA CHÁY CHO NHÀ VÀ CÔNG TRÌNH - TRANG BỊ, BỐ TRÍ</w:t>
      </w:r>
    </w:p>
    <w:p w:rsidR="00241FB8" w:rsidRPr="00E27EF5" w:rsidP="00E73626">
      <w:pPr>
        <w:spacing w:before="120"/>
        <w:jc w:val="center"/>
        <w:rPr>
          <w:rFonts w:ascii="Arial" w:hAnsi="Arial" w:cs="Arial"/>
          <w:b/>
          <w:i/>
          <w:sz w:val="20"/>
        </w:rPr>
      </w:pPr>
      <w:r w:rsidRPr="00E27EF5">
        <w:rPr>
          <w:rFonts w:ascii="Arial" w:hAnsi="Arial" w:cs="Arial"/>
          <w:b/>
          <w:i/>
          <w:sz w:val="20"/>
        </w:rPr>
        <w:t>Fire protection - Fire protection equipments for building and construction - Equipment, Installation</w:t>
      </w:r>
    </w:p>
    <w:p w:rsidR="00241FB8" w:rsidRPr="00E27EF5" w:rsidP="00E73626">
      <w:pPr>
        <w:spacing w:before="120"/>
        <w:rPr>
          <w:rFonts w:ascii="Arial" w:hAnsi="Arial" w:cs="Arial"/>
          <w:b/>
          <w:sz w:val="20"/>
        </w:rPr>
      </w:pPr>
      <w:bookmarkStart w:id="3" w:name="dieu_1"/>
      <w:r w:rsidRPr="00D23934" w:rsidR="00D23934">
        <w:rPr>
          <w:rFonts w:ascii="Arial" w:hAnsi="Arial" w:cs="Arial"/>
          <w:b/>
          <w:sz w:val="20"/>
        </w:rPr>
        <w:t>1  Phạm vi áp dụng</w:t>
      </w:r>
      <w:bookmarkEnd w:id="3"/>
    </w:p>
    <w:p w:rsidR="00E27EF5" w:rsidP="00E73626">
      <w:pPr>
        <w:spacing w:before="120"/>
        <w:rPr>
          <w:rFonts w:ascii="Arial" w:hAnsi="Arial" w:cs="Arial"/>
          <w:sz w:val="20"/>
          <w:lang w:val="en-US"/>
        </w:rPr>
      </w:pPr>
      <w:r w:rsidRPr="00E27EF5" w:rsidR="00241FB8">
        <w:rPr>
          <w:rFonts w:ascii="Arial" w:hAnsi="Arial" w:cs="Arial"/>
          <w:b/>
          <w:sz w:val="20"/>
        </w:rPr>
        <w:t>1.1</w:t>
      </w:r>
      <w:r w:rsidRPr="00241FB8" w:rsidR="00241FB8">
        <w:rPr>
          <w:rFonts w:ascii="Arial" w:hAnsi="Arial" w:cs="Arial"/>
          <w:sz w:val="20"/>
        </w:rPr>
        <w:t xml:space="preserve"> </w:t>
      </w:r>
      <w:r>
        <w:rPr>
          <w:rFonts w:ascii="Arial" w:hAnsi="Arial" w:cs="Arial"/>
          <w:sz w:val="20"/>
          <w:lang w:val="en-US"/>
        </w:rPr>
        <w:t xml:space="preserve"> </w:t>
      </w:r>
      <w:r w:rsidRPr="00241FB8" w:rsidR="00241FB8">
        <w:rPr>
          <w:rFonts w:ascii="Arial" w:hAnsi="Arial" w:cs="Arial"/>
          <w:sz w:val="20"/>
        </w:rPr>
        <w:t>Tiêu chuẩn này quy định về trang bị, bố trí phương tiện, hệ thống phòng cháy và chữa cháy cho nhà, công trình, đô thị, khu kinh tế, khu công nghiệp, cụm công nghiệp, khu chế xuất, khu công nghệ cao và các khu chức năng khác theo quy định [5], khi:</w:t>
      </w:r>
    </w:p>
    <w:p w:rsidR="00241FB8" w:rsidRPr="00241FB8" w:rsidP="00E73626">
      <w:pPr>
        <w:spacing w:before="120"/>
        <w:rPr>
          <w:rFonts w:ascii="Arial" w:hAnsi="Arial" w:cs="Arial"/>
          <w:sz w:val="20"/>
        </w:rPr>
      </w:pPr>
      <w:r w:rsidRPr="00241FB8">
        <w:rPr>
          <w:rFonts w:ascii="Arial" w:hAnsi="Arial" w:cs="Arial"/>
          <w:sz w:val="20"/>
        </w:rPr>
        <w:t>- Xây dựng mới;</w:t>
      </w:r>
    </w:p>
    <w:p w:rsidR="00E27EF5" w:rsidP="00E73626">
      <w:pPr>
        <w:spacing w:before="120"/>
        <w:rPr>
          <w:rFonts w:ascii="Arial" w:hAnsi="Arial" w:cs="Arial"/>
          <w:sz w:val="20"/>
          <w:lang w:val="en-US"/>
        </w:rPr>
      </w:pPr>
      <w:r w:rsidRPr="00241FB8" w:rsidR="00241FB8">
        <w:rPr>
          <w:rFonts w:ascii="Arial" w:hAnsi="Arial" w:cs="Arial"/>
          <w:sz w:val="20"/>
        </w:rPr>
        <w:t xml:space="preserve">- Cải tạo làm tăng quy mô hoặc chuyển </w:t>
      </w:r>
      <w:r>
        <w:rPr>
          <w:rFonts w:ascii="Arial" w:hAnsi="Arial" w:cs="Arial"/>
          <w:sz w:val="20"/>
        </w:rPr>
        <w:t>đổi</w:t>
      </w:r>
      <w:r w:rsidRPr="00241FB8" w:rsidR="00241FB8">
        <w:rPr>
          <w:rFonts w:ascii="Arial" w:hAnsi="Arial" w:cs="Arial"/>
          <w:sz w:val="20"/>
        </w:rPr>
        <w:t xml:space="preserve"> công năng sử dụng của gian phòng, nhà, công trình;</w:t>
      </w:r>
    </w:p>
    <w:p w:rsidR="00241FB8" w:rsidRPr="00241FB8" w:rsidP="00E73626">
      <w:pPr>
        <w:spacing w:before="120"/>
        <w:rPr>
          <w:rFonts w:ascii="Arial" w:hAnsi="Arial" w:cs="Arial"/>
          <w:sz w:val="20"/>
        </w:rPr>
      </w:pPr>
      <w:r w:rsidRPr="00241FB8">
        <w:rPr>
          <w:rFonts w:ascii="Arial" w:hAnsi="Arial" w:cs="Arial"/>
          <w:sz w:val="20"/>
        </w:rPr>
        <w:t>- Cải tạo làm tăng quy mô của khu kinh tế, khu công nghiệp, cụm công nghiệp, khu chế xuất, khu công nghệ cao và các khu chức năng khác theo quy định [5].</w:t>
      </w:r>
    </w:p>
    <w:p w:rsidR="00241FB8" w:rsidRPr="00241FB8" w:rsidP="00E73626">
      <w:pPr>
        <w:spacing w:before="120"/>
        <w:rPr>
          <w:rFonts w:ascii="Arial" w:hAnsi="Arial" w:cs="Arial"/>
          <w:sz w:val="20"/>
        </w:rPr>
      </w:pPr>
      <w:r w:rsidRPr="00241FB8">
        <w:rPr>
          <w:rFonts w:ascii="Arial" w:hAnsi="Arial" w:cs="Arial"/>
          <w:sz w:val="20"/>
        </w:rPr>
        <w:t>- Thay đổi hạng nguy hiểm cháy và cháy n</w:t>
      </w:r>
      <w:r w:rsidR="00E27EF5">
        <w:rPr>
          <w:rFonts w:ascii="Arial" w:hAnsi="Arial" w:cs="Arial"/>
          <w:sz w:val="20"/>
          <w:lang w:val="en-US"/>
        </w:rPr>
        <w:t>ổ</w:t>
      </w:r>
      <w:r w:rsidRPr="00241FB8">
        <w:rPr>
          <w:rFonts w:ascii="Arial" w:hAnsi="Arial" w:cs="Arial"/>
          <w:sz w:val="20"/>
        </w:rPr>
        <w:t xml:space="preserve"> của gian phòng, nhà, công trình theo hướng tăng tính chất nguy hiểm cháy.</w:t>
      </w:r>
    </w:p>
    <w:p w:rsidR="00241FB8" w:rsidRPr="00241FB8" w:rsidP="00E73626">
      <w:pPr>
        <w:spacing w:before="120"/>
        <w:rPr>
          <w:rFonts w:ascii="Arial" w:hAnsi="Arial" w:cs="Arial"/>
          <w:sz w:val="20"/>
        </w:rPr>
      </w:pPr>
      <w:r w:rsidRPr="00E27EF5">
        <w:rPr>
          <w:rFonts w:ascii="Arial" w:hAnsi="Arial" w:cs="Arial"/>
          <w:b/>
          <w:sz w:val="20"/>
        </w:rPr>
        <w:t xml:space="preserve">1.2 </w:t>
      </w:r>
      <w:r w:rsidR="00E27EF5">
        <w:rPr>
          <w:rFonts w:ascii="Arial" w:hAnsi="Arial" w:cs="Arial"/>
          <w:sz w:val="20"/>
          <w:lang w:val="en-US"/>
        </w:rPr>
        <w:t xml:space="preserve"> </w:t>
      </w:r>
      <w:r w:rsidRPr="00241FB8">
        <w:rPr>
          <w:rFonts w:ascii="Arial" w:hAnsi="Arial" w:cs="Arial"/>
          <w:sz w:val="20"/>
        </w:rPr>
        <w:t xml:space="preserve">Đối với nhà và công trình ngoài việc tuân thủ tiêu chuẩn này còn phải tuân thủ quy chuẩn, tiêu chuẩn riêng của các loại hình công trình đó, trong trường hợp </w:t>
      </w:r>
      <w:r w:rsidR="00F65435">
        <w:rPr>
          <w:rFonts w:ascii="Arial" w:hAnsi="Arial" w:cs="Arial"/>
          <w:sz w:val="20"/>
        </w:rPr>
        <w:t>có</w:t>
      </w:r>
      <w:r w:rsidRPr="00241FB8">
        <w:rPr>
          <w:rFonts w:ascii="Arial" w:hAnsi="Arial" w:cs="Arial"/>
          <w:sz w:val="20"/>
        </w:rPr>
        <w:t xml:space="preserve"> quy định khác với quy định tại tiêu chuẩn này, phải áp dụng quy định có yêu cầu cao hơn.</w:t>
      </w:r>
    </w:p>
    <w:p w:rsidR="00241FB8" w:rsidRPr="00241FB8" w:rsidP="00E73626">
      <w:pPr>
        <w:spacing w:before="120"/>
        <w:rPr>
          <w:rFonts w:ascii="Arial" w:hAnsi="Arial" w:cs="Arial"/>
          <w:sz w:val="20"/>
        </w:rPr>
      </w:pPr>
      <w:r w:rsidRPr="00F65435">
        <w:rPr>
          <w:rFonts w:ascii="Arial" w:hAnsi="Arial" w:cs="Arial"/>
          <w:b/>
          <w:sz w:val="20"/>
        </w:rPr>
        <w:t>1.3</w:t>
      </w:r>
      <w:r w:rsidRPr="00241FB8">
        <w:rPr>
          <w:rFonts w:ascii="Arial" w:hAnsi="Arial" w:cs="Arial"/>
          <w:sz w:val="20"/>
        </w:rPr>
        <w:t xml:space="preserve"> </w:t>
      </w:r>
      <w:r w:rsidR="00F65435">
        <w:rPr>
          <w:rFonts w:ascii="Arial" w:hAnsi="Arial" w:cs="Arial"/>
          <w:sz w:val="20"/>
          <w:lang w:val="en-US"/>
        </w:rPr>
        <w:t xml:space="preserve"> </w:t>
      </w:r>
      <w:r w:rsidRPr="00241FB8">
        <w:rPr>
          <w:rFonts w:ascii="Arial" w:hAnsi="Arial" w:cs="Arial"/>
          <w:sz w:val="20"/>
        </w:rPr>
        <w:t>Đối với nhà và công trình chưa có quy định cụ thể thì nghiên cứu áp dụng tiêu chuẩn nước ngoài, tiêu chuẩn quốc tế về PCCC theo quy định của pháp luật hiện hành hoặc thực hiện theo hướng dẫn của cơ quan quản lý chuyên ngành cấp Bộ về phòng cháy và chữa cháy.</w:t>
      </w:r>
    </w:p>
    <w:p w:rsidR="00241FB8" w:rsidRPr="00F65435" w:rsidP="00E73626">
      <w:pPr>
        <w:spacing w:before="120"/>
        <w:rPr>
          <w:rFonts w:ascii="Arial" w:hAnsi="Arial" w:cs="Arial"/>
          <w:b/>
          <w:sz w:val="20"/>
        </w:rPr>
      </w:pPr>
      <w:bookmarkStart w:id="4" w:name="dieu_2"/>
      <w:r w:rsidRPr="00D23934" w:rsidR="00D23934">
        <w:rPr>
          <w:rFonts w:ascii="Arial" w:hAnsi="Arial" w:cs="Arial"/>
          <w:b/>
          <w:sz w:val="20"/>
        </w:rPr>
        <w:t>2  Tài liệu viện dẫn</w:t>
      </w:r>
      <w:bookmarkEnd w:id="4"/>
    </w:p>
    <w:p w:rsidR="00241FB8" w:rsidRPr="00241FB8" w:rsidP="00E73626">
      <w:pPr>
        <w:spacing w:before="120"/>
        <w:rPr>
          <w:rFonts w:ascii="Arial" w:hAnsi="Arial" w:cs="Arial"/>
          <w:sz w:val="20"/>
        </w:rPr>
      </w:pPr>
      <w:r w:rsidRPr="00241FB8">
        <w:rPr>
          <w:rFonts w:ascii="Arial" w:hAnsi="Arial" w:cs="Arial"/>
          <w:sz w:val="20"/>
        </w:rPr>
        <w:t>Các tài liệu viện dẫn dưới đây rất quan trọng khi áp dụng tiêu chuẩn này. Đối với các tài liệu có ghi năm công bố thì áp dụng phiên bản đã nêu. Đối với các tài liệu không ghi năm công bố thì áp dụng phiên bản mới nhất (bao gồm cả sửa đổi).</w:t>
      </w:r>
    </w:p>
    <w:p w:rsidR="00241FB8" w:rsidRPr="00241FB8" w:rsidP="00E73626">
      <w:pPr>
        <w:spacing w:before="120"/>
        <w:rPr>
          <w:rFonts w:ascii="Arial" w:hAnsi="Arial" w:cs="Arial"/>
          <w:sz w:val="20"/>
        </w:rPr>
      </w:pPr>
      <w:r w:rsidRPr="00241FB8">
        <w:rPr>
          <w:rFonts w:ascii="Arial" w:hAnsi="Arial" w:cs="Arial"/>
          <w:sz w:val="20"/>
        </w:rPr>
        <w:t>TCVN 4530 Cửa hàng xăng dầu - Yêu cầu thiết kế.</w:t>
      </w:r>
    </w:p>
    <w:p w:rsidR="006A0C1C" w:rsidP="00E73626">
      <w:pPr>
        <w:spacing w:before="120"/>
        <w:rPr>
          <w:rFonts w:ascii="Arial" w:hAnsi="Arial" w:cs="Arial"/>
          <w:sz w:val="20"/>
          <w:lang w:val="en-US"/>
        </w:rPr>
      </w:pPr>
      <w:r w:rsidRPr="00241FB8" w:rsidR="00241FB8">
        <w:rPr>
          <w:rFonts w:ascii="Arial" w:hAnsi="Arial" w:cs="Arial"/>
          <w:sz w:val="20"/>
        </w:rPr>
        <w:t>TCVN 4878 Phòng cháy chữa cháy - Phân loại cháy.</w:t>
      </w:r>
    </w:p>
    <w:p w:rsidR="00241FB8" w:rsidRPr="00241FB8" w:rsidP="00E73626">
      <w:pPr>
        <w:spacing w:before="120"/>
        <w:rPr>
          <w:rFonts w:ascii="Arial" w:hAnsi="Arial" w:cs="Arial"/>
          <w:sz w:val="20"/>
        </w:rPr>
      </w:pPr>
      <w:r w:rsidRPr="00241FB8">
        <w:rPr>
          <w:rFonts w:ascii="Arial" w:hAnsi="Arial" w:cs="Arial"/>
          <w:sz w:val="20"/>
        </w:rPr>
        <w:t>TCVN 4879 Phòng cháy - Dấu hiệu an toàn.</w:t>
      </w:r>
    </w:p>
    <w:p w:rsidR="00241FB8" w:rsidRPr="00241FB8" w:rsidP="00E73626">
      <w:pPr>
        <w:spacing w:before="120"/>
        <w:rPr>
          <w:rFonts w:ascii="Arial" w:hAnsi="Arial" w:cs="Arial"/>
          <w:sz w:val="20"/>
        </w:rPr>
      </w:pPr>
      <w:r w:rsidRPr="00241FB8">
        <w:rPr>
          <w:rFonts w:ascii="Arial" w:hAnsi="Arial" w:cs="Arial"/>
          <w:sz w:val="20"/>
        </w:rPr>
        <w:t>TCVN 5307 Kho dầu mỏ và sản phẩm của dầu mỏ - Yêu cầu thiết kế.</w:t>
      </w:r>
    </w:p>
    <w:p w:rsidR="00241FB8" w:rsidRPr="00241FB8" w:rsidP="00E73626">
      <w:pPr>
        <w:spacing w:before="120"/>
        <w:rPr>
          <w:rFonts w:ascii="Arial" w:hAnsi="Arial" w:cs="Arial"/>
          <w:sz w:val="20"/>
        </w:rPr>
      </w:pPr>
      <w:r w:rsidRPr="00241FB8">
        <w:rPr>
          <w:rFonts w:ascii="Arial" w:hAnsi="Arial" w:cs="Arial"/>
          <w:sz w:val="20"/>
        </w:rPr>
        <w:t>TCVN 5738 Phòng cháy chữa cháy - Hệ thống báo cháy tự động - Yêu cầu kỹ thuật.</w:t>
      </w:r>
    </w:p>
    <w:p w:rsidR="00241FB8" w:rsidRPr="00241FB8" w:rsidP="00E73626">
      <w:pPr>
        <w:spacing w:before="120"/>
        <w:rPr>
          <w:rFonts w:ascii="Arial" w:hAnsi="Arial" w:cs="Arial"/>
          <w:sz w:val="20"/>
        </w:rPr>
      </w:pPr>
      <w:r w:rsidRPr="00241FB8">
        <w:rPr>
          <w:rFonts w:ascii="Arial" w:hAnsi="Arial" w:cs="Arial"/>
          <w:sz w:val="20"/>
        </w:rPr>
        <w:t>TCVN 5684 An toàn cháy các công trình dầu mỏ và sản phẩm dầu mỏ - Yêu cầu chung.</w:t>
      </w:r>
    </w:p>
    <w:p w:rsidR="00241FB8" w:rsidRPr="00241FB8" w:rsidP="00E73626">
      <w:pPr>
        <w:spacing w:before="120"/>
        <w:rPr>
          <w:rFonts w:ascii="Arial" w:hAnsi="Arial" w:cs="Arial"/>
          <w:sz w:val="20"/>
        </w:rPr>
      </w:pPr>
      <w:r w:rsidRPr="00241FB8">
        <w:rPr>
          <w:rFonts w:ascii="Arial" w:hAnsi="Arial" w:cs="Arial"/>
          <w:sz w:val="20"/>
        </w:rPr>
        <w:t>TCVN 5760 Hệ thống chữa cháy - Yêu cầu chung về thiết kế, lắp đặt và sử dụng.</w:t>
      </w:r>
    </w:p>
    <w:p w:rsidR="00241FB8" w:rsidRPr="00241FB8" w:rsidP="00E73626">
      <w:pPr>
        <w:spacing w:before="120"/>
        <w:rPr>
          <w:rFonts w:ascii="Arial" w:hAnsi="Arial" w:cs="Arial"/>
          <w:sz w:val="20"/>
        </w:rPr>
      </w:pPr>
      <w:r w:rsidRPr="00241FB8">
        <w:rPr>
          <w:rFonts w:ascii="Arial" w:hAnsi="Arial" w:cs="Arial"/>
          <w:sz w:val="20"/>
        </w:rPr>
        <w:t>TCVN 6100 Phòng cháy chữa cháy - Chất chữa cháy - Cabon Dioxít.</w:t>
      </w:r>
    </w:p>
    <w:p w:rsidR="00241FB8" w:rsidRPr="00241FB8" w:rsidP="00E73626">
      <w:pPr>
        <w:spacing w:before="120"/>
        <w:rPr>
          <w:rFonts w:ascii="Arial" w:hAnsi="Arial" w:cs="Arial"/>
          <w:sz w:val="20"/>
        </w:rPr>
      </w:pPr>
      <w:r w:rsidRPr="00241FB8">
        <w:rPr>
          <w:rFonts w:ascii="Arial" w:hAnsi="Arial" w:cs="Arial"/>
          <w:sz w:val="20"/>
        </w:rPr>
        <w:t>TCVN 6101 Thiết bị chữa cháy - Hệ thống chữa cháy cacbon dioxit - Thiết kế và lắp đặt.</w:t>
      </w:r>
    </w:p>
    <w:p w:rsidR="00241FB8" w:rsidRPr="00241FB8" w:rsidP="00E73626">
      <w:pPr>
        <w:spacing w:before="120"/>
        <w:rPr>
          <w:rFonts w:ascii="Arial" w:hAnsi="Arial" w:cs="Arial"/>
          <w:sz w:val="20"/>
        </w:rPr>
      </w:pPr>
      <w:r w:rsidRPr="00241FB8">
        <w:rPr>
          <w:rFonts w:ascii="Arial" w:hAnsi="Arial" w:cs="Arial"/>
          <w:sz w:val="20"/>
        </w:rPr>
        <w:t>TCVN 6223 Cửa hàng khí dầu mỏ hóa lỏng (LPG) - Yêu cầu chung về an toàn.</w:t>
      </w:r>
    </w:p>
    <w:p w:rsidR="00241FB8" w:rsidRPr="00241FB8" w:rsidP="00E73626">
      <w:pPr>
        <w:spacing w:before="120"/>
        <w:rPr>
          <w:rFonts w:ascii="Arial" w:hAnsi="Arial" w:cs="Arial"/>
          <w:sz w:val="20"/>
        </w:rPr>
      </w:pPr>
      <w:r w:rsidRPr="00241FB8">
        <w:rPr>
          <w:rFonts w:ascii="Arial" w:hAnsi="Arial" w:cs="Arial"/>
          <w:sz w:val="20"/>
        </w:rPr>
        <w:t>TCVN 6305 (tất cả các phần) Phòng cháy chữa cháy - Hệ thống sprinkler tự độ</w:t>
      </w:r>
      <w:r w:rsidR="00294B8D">
        <w:rPr>
          <w:rFonts w:ascii="Arial" w:hAnsi="Arial" w:cs="Arial"/>
          <w:sz w:val="20"/>
        </w:rPr>
        <w:t>ng</w:t>
      </w:r>
      <w:r w:rsidRPr="00241FB8">
        <w:rPr>
          <w:rFonts w:ascii="Arial" w:hAnsi="Arial" w:cs="Arial"/>
          <w:sz w:val="20"/>
        </w:rPr>
        <w:t>.</w:t>
      </w:r>
    </w:p>
    <w:p w:rsidR="00241FB8" w:rsidRPr="00241FB8" w:rsidP="00E73626">
      <w:pPr>
        <w:spacing w:before="120"/>
        <w:rPr>
          <w:rFonts w:ascii="Arial" w:hAnsi="Arial" w:cs="Arial"/>
          <w:sz w:val="20"/>
        </w:rPr>
      </w:pPr>
      <w:r w:rsidRPr="00241FB8">
        <w:rPr>
          <w:rFonts w:ascii="Arial" w:hAnsi="Arial" w:cs="Arial"/>
          <w:sz w:val="20"/>
        </w:rPr>
        <w:t>TCVN 7026 Chữa cháy - Bình chữa cháy xách tay - Tính năng và cấu tạo.</w:t>
      </w:r>
    </w:p>
    <w:p w:rsidR="00241FB8" w:rsidRPr="00241FB8" w:rsidP="00E73626">
      <w:pPr>
        <w:spacing w:before="120"/>
        <w:rPr>
          <w:rFonts w:ascii="Arial" w:hAnsi="Arial" w:cs="Arial"/>
          <w:sz w:val="20"/>
        </w:rPr>
      </w:pPr>
      <w:r w:rsidRPr="00241FB8">
        <w:rPr>
          <w:rFonts w:ascii="Arial" w:hAnsi="Arial" w:cs="Arial"/>
          <w:sz w:val="20"/>
        </w:rPr>
        <w:t>TCVN 7027 Chữa cháy - Bình chữa cháy có bánh xe - Tính năng và cấu tạo.</w:t>
      </w:r>
    </w:p>
    <w:p w:rsidR="00241FB8" w:rsidRPr="00241FB8" w:rsidP="00E73626">
      <w:pPr>
        <w:spacing w:before="120"/>
        <w:rPr>
          <w:rFonts w:ascii="Arial" w:hAnsi="Arial" w:cs="Arial"/>
          <w:sz w:val="20"/>
        </w:rPr>
      </w:pPr>
      <w:r w:rsidRPr="00241FB8">
        <w:rPr>
          <w:rFonts w:ascii="Arial" w:hAnsi="Arial" w:cs="Arial"/>
          <w:sz w:val="20"/>
        </w:rPr>
        <w:t>TCVN 7161 (tất cả các phần) Hệ thống chữa cháy bằng khí - Tính chất vật lý và thiết kế hệ thống.</w:t>
      </w:r>
    </w:p>
    <w:p w:rsidR="00241FB8" w:rsidRPr="00241FB8" w:rsidP="00E73626">
      <w:pPr>
        <w:spacing w:before="120"/>
        <w:rPr>
          <w:rFonts w:ascii="Arial" w:hAnsi="Arial" w:cs="Arial"/>
          <w:sz w:val="20"/>
        </w:rPr>
      </w:pPr>
      <w:r w:rsidRPr="00241FB8">
        <w:rPr>
          <w:rFonts w:ascii="Arial" w:hAnsi="Arial" w:cs="Arial"/>
          <w:sz w:val="20"/>
        </w:rPr>
        <w:t>TCVN 7336 Phòng cháy chữa cháy - Hệ thống chữa cháy tự động bằng nước, bọt - Yêu cầu thiết kế và</w:t>
      </w:r>
      <w:r w:rsidR="00F71D14">
        <w:rPr>
          <w:rFonts w:ascii="Arial" w:hAnsi="Arial" w:cs="Arial"/>
          <w:sz w:val="20"/>
          <w:lang w:val="en-US"/>
        </w:rPr>
        <w:t xml:space="preserve"> </w:t>
      </w:r>
      <w:r w:rsidRPr="00241FB8">
        <w:rPr>
          <w:rFonts w:ascii="Arial" w:hAnsi="Arial" w:cs="Arial"/>
          <w:sz w:val="20"/>
        </w:rPr>
        <w:t>lắp đặt.</w:t>
      </w:r>
    </w:p>
    <w:p w:rsidR="00F71D14" w:rsidP="00E73626">
      <w:pPr>
        <w:spacing w:before="120"/>
        <w:rPr>
          <w:rFonts w:ascii="Arial" w:hAnsi="Arial" w:cs="Arial"/>
          <w:sz w:val="20"/>
          <w:lang w:val="en-US"/>
        </w:rPr>
      </w:pPr>
      <w:r w:rsidRPr="00241FB8" w:rsidR="00241FB8">
        <w:rPr>
          <w:rFonts w:ascii="Arial" w:hAnsi="Arial" w:cs="Arial"/>
          <w:sz w:val="20"/>
        </w:rPr>
        <w:t>TCVN 7435 (tất cả các phần) Phòng cháy, chữa cháy - Bình chữa cháy xách tay và xe đẩy chữ</w:t>
      </w:r>
      <w:r>
        <w:rPr>
          <w:rFonts w:ascii="Arial" w:hAnsi="Arial" w:cs="Arial"/>
          <w:sz w:val="20"/>
        </w:rPr>
        <w:t>a cháy.</w:t>
      </w:r>
    </w:p>
    <w:p w:rsidR="00241FB8" w:rsidRPr="00241FB8" w:rsidP="00E73626">
      <w:pPr>
        <w:spacing w:before="120"/>
        <w:rPr>
          <w:rFonts w:ascii="Arial" w:hAnsi="Arial" w:cs="Arial"/>
          <w:sz w:val="20"/>
        </w:rPr>
      </w:pPr>
      <w:r w:rsidRPr="00241FB8">
        <w:rPr>
          <w:rFonts w:ascii="Arial" w:hAnsi="Arial" w:cs="Arial"/>
          <w:sz w:val="20"/>
        </w:rPr>
        <w:t>TCVN 7568 (tất cả các phần) Hệ thống báo cháy.</w:t>
      </w:r>
    </w:p>
    <w:p w:rsidR="00241FB8" w:rsidRPr="00241FB8" w:rsidP="00E73626">
      <w:pPr>
        <w:spacing w:before="120"/>
        <w:rPr>
          <w:rFonts w:ascii="Arial" w:hAnsi="Arial" w:cs="Arial"/>
          <w:sz w:val="20"/>
        </w:rPr>
      </w:pPr>
      <w:r w:rsidRPr="00241FB8">
        <w:rPr>
          <w:rFonts w:ascii="Arial" w:hAnsi="Arial" w:cs="Arial"/>
          <w:sz w:val="20"/>
        </w:rPr>
        <w:t>TCVN 9255 Tiêu chuẩn tính năng trong tòa nhà - định nghĩa, phương pháp tính các chỉ số diện tích và không gian.</w:t>
      </w:r>
    </w:p>
    <w:p w:rsidR="00241FB8" w:rsidRPr="00241FB8" w:rsidP="00E73626">
      <w:pPr>
        <w:spacing w:before="120"/>
        <w:rPr>
          <w:rFonts w:ascii="Arial" w:hAnsi="Arial" w:cs="Arial"/>
          <w:sz w:val="20"/>
        </w:rPr>
      </w:pPr>
      <w:r w:rsidRPr="00241FB8">
        <w:rPr>
          <w:rFonts w:ascii="Arial" w:hAnsi="Arial" w:cs="Arial"/>
          <w:sz w:val="20"/>
        </w:rPr>
        <w:t>TCVN 12110 Phòng cháy chữa cháy - Bơm ly tâm loại khiêng tay dùng động cơ đốt trong - Yêu cầu kỹ thuật và phương pháp kiểm tra.</w:t>
      </w:r>
    </w:p>
    <w:p w:rsidR="00241FB8" w:rsidRPr="00241FB8" w:rsidP="00E73626">
      <w:pPr>
        <w:spacing w:before="120"/>
        <w:rPr>
          <w:rFonts w:ascii="Arial" w:hAnsi="Arial" w:cs="Arial"/>
          <w:sz w:val="20"/>
        </w:rPr>
      </w:pPr>
      <w:r w:rsidRPr="00241FB8">
        <w:rPr>
          <w:rFonts w:ascii="Arial" w:hAnsi="Arial" w:cs="Arial"/>
          <w:sz w:val="20"/>
        </w:rPr>
        <w:t>TCVN 12314 (tất cả các phần) Chữa cháy - Bình chữa cháy tự động kích hoạt.</w:t>
      </w:r>
    </w:p>
    <w:p w:rsidR="00241FB8" w:rsidRPr="00241FB8" w:rsidP="00E73626">
      <w:pPr>
        <w:spacing w:before="120"/>
        <w:rPr>
          <w:rFonts w:ascii="Arial" w:hAnsi="Arial" w:cs="Arial"/>
          <w:sz w:val="20"/>
        </w:rPr>
      </w:pPr>
      <w:r w:rsidRPr="00241FB8">
        <w:rPr>
          <w:rFonts w:ascii="Arial" w:hAnsi="Arial" w:cs="Arial"/>
          <w:sz w:val="20"/>
        </w:rPr>
        <w:t>TCVN 13316 (tất cả các phần) Phòng cháy chữa cháy - Xe ô tô chữa cháy.</w:t>
      </w:r>
    </w:p>
    <w:p w:rsidR="00241FB8" w:rsidRPr="00241FB8" w:rsidP="00E73626">
      <w:pPr>
        <w:spacing w:before="120"/>
        <w:rPr>
          <w:rFonts w:ascii="Arial" w:hAnsi="Arial" w:cs="Arial"/>
          <w:sz w:val="20"/>
        </w:rPr>
      </w:pPr>
      <w:r w:rsidRPr="00241FB8">
        <w:rPr>
          <w:rFonts w:ascii="Arial" w:hAnsi="Arial" w:cs="Arial"/>
          <w:sz w:val="20"/>
        </w:rPr>
        <w:t>TCVN 13332 Phương tiện bảo vệ cơ quan hô hấp - Mặt nạ trùm toàn bộ khuôn mặt - Yêu cầu kỹ thuật và phương pháp thử.</w:t>
      </w:r>
    </w:p>
    <w:p w:rsidR="00241FB8" w:rsidRPr="00241FB8" w:rsidP="00E73626">
      <w:pPr>
        <w:spacing w:before="120"/>
        <w:rPr>
          <w:rFonts w:ascii="Arial" w:hAnsi="Arial" w:cs="Arial"/>
          <w:sz w:val="20"/>
        </w:rPr>
      </w:pPr>
      <w:r w:rsidRPr="00241FB8">
        <w:rPr>
          <w:rFonts w:ascii="Arial" w:hAnsi="Arial" w:cs="Arial"/>
          <w:sz w:val="20"/>
        </w:rPr>
        <w:t>TCVN 13333 Hệ thống chữa cháy bằng sol - khí - Yêu cầu về thiết kế, lắp đặt, ki</w:t>
      </w:r>
      <w:r w:rsidR="009210D6">
        <w:rPr>
          <w:rFonts w:ascii="Arial" w:hAnsi="Arial" w:cs="Arial"/>
          <w:sz w:val="20"/>
          <w:lang w:val="en-US"/>
        </w:rPr>
        <w:t>ể</w:t>
      </w:r>
      <w:r w:rsidRPr="00241FB8">
        <w:rPr>
          <w:rFonts w:ascii="Arial" w:hAnsi="Arial" w:cs="Arial"/>
          <w:sz w:val="20"/>
        </w:rPr>
        <w:t>m tra và bảo dưỡng.</w:t>
      </w:r>
    </w:p>
    <w:p w:rsidR="00241FB8" w:rsidRPr="00241FB8" w:rsidP="00E73626">
      <w:pPr>
        <w:spacing w:before="120"/>
        <w:rPr>
          <w:rFonts w:ascii="Arial" w:hAnsi="Arial" w:cs="Arial"/>
          <w:sz w:val="20"/>
        </w:rPr>
      </w:pPr>
      <w:r w:rsidRPr="00241FB8">
        <w:rPr>
          <w:rFonts w:ascii="Arial" w:hAnsi="Arial" w:cs="Arial"/>
          <w:sz w:val="20"/>
        </w:rPr>
        <w:t>TCVN 13456 Phòng cháy chữa cháy - Phương tiện chiếu sáng sự cố và chỉ dẫn thoát nạn - Yêu cầu thiết kế, lắp đặt.</w:t>
      </w:r>
    </w:p>
    <w:p w:rsidR="00241FB8" w:rsidRPr="003A3A36" w:rsidP="00E73626">
      <w:pPr>
        <w:spacing w:before="120"/>
        <w:rPr>
          <w:rFonts w:ascii="Arial" w:hAnsi="Arial" w:cs="Arial"/>
          <w:b/>
          <w:sz w:val="20"/>
        </w:rPr>
      </w:pPr>
      <w:bookmarkStart w:id="5" w:name="dieu_3"/>
      <w:r w:rsidRPr="00D23934" w:rsidR="00D23934">
        <w:rPr>
          <w:rFonts w:ascii="Arial" w:hAnsi="Arial" w:cs="Arial"/>
          <w:b/>
          <w:sz w:val="20"/>
        </w:rPr>
        <w:t>3  Thuật ngữ và định nghĩa</w:t>
      </w:r>
      <w:bookmarkEnd w:id="5"/>
    </w:p>
    <w:p w:rsidR="003A3A36" w:rsidP="00E73626">
      <w:pPr>
        <w:spacing w:before="120"/>
        <w:rPr>
          <w:rFonts w:ascii="Arial" w:hAnsi="Arial" w:cs="Arial"/>
          <w:sz w:val="20"/>
          <w:lang w:val="en-US"/>
        </w:rPr>
      </w:pPr>
      <w:r w:rsidRPr="00241FB8" w:rsidR="00241FB8">
        <w:rPr>
          <w:rFonts w:ascii="Arial" w:hAnsi="Arial" w:cs="Arial"/>
          <w:sz w:val="20"/>
        </w:rPr>
        <w:t>Tiêu chuẩn này áp dụng các thuật ngữ và định nghĩa nêu trong TCVN 4530, TCVN 4879, TCVN 5307, TCVN 5684, TCVN 5738, TCVN 6100, 6101, TCVN 6223, TCVN 6305 (tất cả các phần), TCVN 7026, TCVN 7027, TCVN 7161 (tất cả các phần), TCVN 7336, TCVN 7435 (tất cả các phần), TCV</w:t>
      </w:r>
      <w:r w:rsidRPr="00241FB8" w:rsidR="00241FB8">
        <w:rPr>
          <w:rFonts w:ascii="Arial" w:hAnsi="Arial" w:cs="Arial"/>
          <w:sz w:val="20"/>
        </w:rPr>
        <w:t>N 7568-1,</w:t>
      </w:r>
      <w:r>
        <w:rPr>
          <w:rFonts w:ascii="Arial" w:hAnsi="Arial" w:cs="Arial"/>
          <w:sz w:val="20"/>
        </w:rPr>
        <w:t xml:space="preserve"> TCVN 12110, </w:t>
      </w:r>
      <w:r w:rsidRPr="00241FB8" w:rsidR="00241FB8">
        <w:rPr>
          <w:rFonts w:ascii="Arial" w:hAnsi="Arial" w:cs="Arial"/>
          <w:sz w:val="20"/>
        </w:rPr>
        <w:t>TCVN 12314-1, TCVN 13316 (tất cả các phần), TCVN 13332, TCVN 13333,TCVN 13456, và các thuật ngữ và định nghĩa sau:</w:t>
      </w:r>
    </w:p>
    <w:p w:rsidR="00241FB8" w:rsidRPr="003A3A36" w:rsidP="00E73626">
      <w:pPr>
        <w:spacing w:before="120"/>
        <w:rPr>
          <w:rFonts w:ascii="Arial" w:hAnsi="Arial" w:cs="Arial"/>
          <w:b/>
          <w:sz w:val="20"/>
        </w:rPr>
      </w:pPr>
      <w:r w:rsidRPr="003A3A36">
        <w:rPr>
          <w:rFonts w:ascii="Arial" w:hAnsi="Arial" w:cs="Arial"/>
          <w:b/>
          <w:sz w:val="20"/>
        </w:rPr>
        <w:t>3.1</w:t>
      </w:r>
    </w:p>
    <w:p w:rsidR="00241FB8" w:rsidRPr="00241FB8" w:rsidP="00E73626">
      <w:pPr>
        <w:spacing w:before="120"/>
        <w:rPr>
          <w:rFonts w:ascii="Arial" w:hAnsi="Arial" w:cs="Arial"/>
          <w:sz w:val="20"/>
        </w:rPr>
      </w:pPr>
      <w:r w:rsidRPr="003A3A36">
        <w:rPr>
          <w:rFonts w:ascii="Arial" w:hAnsi="Arial" w:cs="Arial"/>
          <w:b/>
          <w:sz w:val="20"/>
        </w:rPr>
        <w:t>Phương tiện phòng cháy và chữa cháy</w:t>
      </w:r>
      <w:r w:rsidRPr="00241FB8">
        <w:rPr>
          <w:rFonts w:ascii="Arial" w:hAnsi="Arial" w:cs="Arial"/>
          <w:sz w:val="20"/>
        </w:rPr>
        <w:t xml:space="preserve"> (Fire protection equipments)</w:t>
      </w:r>
    </w:p>
    <w:p w:rsidR="00241FB8" w:rsidRPr="00241FB8" w:rsidP="00E73626">
      <w:pPr>
        <w:spacing w:before="120"/>
        <w:rPr>
          <w:rFonts w:ascii="Arial" w:hAnsi="Arial" w:cs="Arial"/>
          <w:sz w:val="20"/>
        </w:rPr>
      </w:pPr>
      <w:r w:rsidRPr="00241FB8">
        <w:rPr>
          <w:rFonts w:ascii="Arial" w:hAnsi="Arial" w:cs="Arial"/>
          <w:sz w:val="20"/>
        </w:rPr>
        <w:t>Phương tiện cơ giới, thiết bị, máy móc, dụng cụ, hóa chất, công cụ hỗ trợ chuyên dùng cho việc phòng cháy và chữa cháy, cứu người, cứu tài sản.</w:t>
      </w:r>
    </w:p>
    <w:p w:rsidR="00241FB8" w:rsidRPr="00CC11CA" w:rsidP="00E73626">
      <w:pPr>
        <w:spacing w:before="120"/>
        <w:rPr>
          <w:rFonts w:ascii="Arial" w:hAnsi="Arial" w:cs="Arial"/>
          <w:b/>
          <w:sz w:val="20"/>
        </w:rPr>
      </w:pPr>
      <w:r w:rsidRPr="00CC11CA">
        <w:rPr>
          <w:rFonts w:ascii="Arial" w:hAnsi="Arial" w:cs="Arial"/>
          <w:b/>
          <w:sz w:val="20"/>
        </w:rPr>
        <w:t>3.2</w:t>
      </w:r>
    </w:p>
    <w:p w:rsidR="00241FB8" w:rsidRPr="00241FB8" w:rsidP="00E73626">
      <w:pPr>
        <w:spacing w:before="120"/>
        <w:rPr>
          <w:rFonts w:ascii="Arial" w:hAnsi="Arial" w:cs="Arial"/>
          <w:sz w:val="20"/>
        </w:rPr>
      </w:pPr>
      <w:r w:rsidRPr="00CC11CA">
        <w:rPr>
          <w:rFonts w:ascii="Arial" w:hAnsi="Arial" w:cs="Arial"/>
          <w:b/>
          <w:sz w:val="20"/>
        </w:rPr>
        <w:t>Hệ thống chữa cháy tự động</w:t>
      </w:r>
      <w:r w:rsidRPr="00241FB8">
        <w:rPr>
          <w:rFonts w:ascii="Arial" w:hAnsi="Arial" w:cs="Arial"/>
          <w:sz w:val="20"/>
        </w:rPr>
        <w:t xml:space="preserve"> (Automatic fire extinguishing system)</w:t>
      </w:r>
    </w:p>
    <w:p w:rsidR="00241FB8" w:rsidRPr="00241FB8" w:rsidP="00E73626">
      <w:pPr>
        <w:spacing w:before="120"/>
        <w:rPr>
          <w:rFonts w:ascii="Arial" w:hAnsi="Arial" w:cs="Arial"/>
          <w:sz w:val="20"/>
        </w:rPr>
      </w:pPr>
      <w:r w:rsidRPr="00241FB8">
        <w:rPr>
          <w:rFonts w:ascii="Arial" w:hAnsi="Arial" w:cs="Arial"/>
          <w:sz w:val="20"/>
        </w:rPr>
        <w:t>Hệ thống chữa cháy được tự động kích hoạt xả chất chữa cháy khi các yếu tố của đám cháy vượt quá giá trị được thiết lập trong khu vực bảo vệ, có chức năng giám sát xả và dừng xả/dừng kích hoạt xả chất chữa cháy.</w:t>
      </w:r>
    </w:p>
    <w:p w:rsidR="00241FB8" w:rsidRPr="00241FB8" w:rsidP="00E73626">
      <w:pPr>
        <w:spacing w:before="120"/>
        <w:rPr>
          <w:rFonts w:ascii="Arial" w:hAnsi="Arial" w:cs="Arial"/>
          <w:sz w:val="20"/>
        </w:rPr>
      </w:pPr>
      <w:r w:rsidR="00CC11CA">
        <w:rPr>
          <w:rFonts w:ascii="Arial" w:hAnsi="Arial" w:cs="Arial"/>
          <w:sz w:val="20"/>
        </w:rPr>
        <w:t>CHÚ THÍCH</w:t>
      </w:r>
      <w:r w:rsidRPr="00241FB8">
        <w:rPr>
          <w:rFonts w:ascii="Arial" w:hAnsi="Arial" w:cs="Arial"/>
          <w:sz w:val="20"/>
        </w:rPr>
        <w:t>:</w:t>
      </w:r>
    </w:p>
    <w:p w:rsidR="00241FB8" w:rsidRPr="00241FB8" w:rsidP="00E73626">
      <w:pPr>
        <w:spacing w:before="120"/>
        <w:rPr>
          <w:rFonts w:ascii="Arial" w:hAnsi="Arial" w:cs="Arial"/>
          <w:sz w:val="20"/>
        </w:rPr>
      </w:pPr>
      <w:r w:rsidRPr="00241FB8">
        <w:rPr>
          <w:rFonts w:ascii="Arial" w:hAnsi="Arial" w:cs="Arial"/>
          <w:sz w:val="20"/>
        </w:rPr>
        <w:t>- Tín hiệu giám sát phải được truyền về tủ trung tâm báo cháy;</w:t>
      </w:r>
    </w:p>
    <w:p w:rsidR="00241FB8" w:rsidRPr="00241FB8" w:rsidP="00E73626">
      <w:pPr>
        <w:spacing w:before="120"/>
        <w:rPr>
          <w:rFonts w:ascii="Arial" w:hAnsi="Arial" w:cs="Arial"/>
          <w:sz w:val="20"/>
        </w:rPr>
      </w:pPr>
      <w:r w:rsidRPr="00241FB8">
        <w:rPr>
          <w:rFonts w:ascii="Arial" w:hAnsi="Arial" w:cs="Arial"/>
          <w:sz w:val="20"/>
        </w:rPr>
        <w:t>- Chức năng dừng xả/dừng kích hoạt phải có khả năng thực hiện bằng tay.</w:t>
      </w:r>
    </w:p>
    <w:p w:rsidR="00241FB8" w:rsidRPr="00CC11CA" w:rsidP="00E73626">
      <w:pPr>
        <w:spacing w:before="120"/>
        <w:rPr>
          <w:rFonts w:ascii="Arial" w:hAnsi="Arial" w:cs="Arial"/>
          <w:b/>
          <w:sz w:val="20"/>
        </w:rPr>
      </w:pPr>
      <w:r w:rsidRPr="00CC11CA">
        <w:rPr>
          <w:rFonts w:ascii="Arial" w:hAnsi="Arial" w:cs="Arial"/>
          <w:b/>
          <w:sz w:val="20"/>
        </w:rPr>
        <w:t>3.3</w:t>
      </w:r>
    </w:p>
    <w:p w:rsidR="00241FB8" w:rsidRPr="00241FB8" w:rsidP="00E73626">
      <w:pPr>
        <w:spacing w:before="120"/>
        <w:rPr>
          <w:rFonts w:ascii="Arial" w:hAnsi="Arial" w:cs="Arial"/>
          <w:sz w:val="20"/>
        </w:rPr>
      </w:pPr>
      <w:r w:rsidRPr="00CC11CA">
        <w:rPr>
          <w:rFonts w:ascii="Arial" w:hAnsi="Arial" w:cs="Arial"/>
          <w:b/>
          <w:sz w:val="20"/>
        </w:rPr>
        <w:t>Họng nước chữa cháy</w:t>
      </w:r>
      <w:r w:rsidRPr="00241FB8">
        <w:rPr>
          <w:rFonts w:ascii="Arial" w:hAnsi="Arial" w:cs="Arial"/>
          <w:sz w:val="20"/>
        </w:rPr>
        <w:t xml:space="preserve"> (Hose reel)</w:t>
      </w:r>
    </w:p>
    <w:p w:rsidR="00241FB8" w:rsidRPr="00241FB8" w:rsidP="00E73626">
      <w:pPr>
        <w:spacing w:before="120"/>
        <w:rPr>
          <w:rFonts w:ascii="Arial" w:hAnsi="Arial" w:cs="Arial"/>
          <w:sz w:val="20"/>
        </w:rPr>
      </w:pPr>
      <w:r w:rsidRPr="00241FB8">
        <w:rPr>
          <w:rFonts w:ascii="Arial" w:hAnsi="Arial" w:cs="Arial"/>
          <w:sz w:val="20"/>
        </w:rPr>
        <w:t>Tổ hợp các thiết bị chuyên dùng gồm van khóa, vòi, lăng phun được lắp đặt, trang bị sẵn để triển khai đưa nước đến đám cháy.</w:t>
      </w:r>
    </w:p>
    <w:p w:rsidR="00241FB8" w:rsidRPr="00CC11CA" w:rsidP="00E73626">
      <w:pPr>
        <w:spacing w:before="120"/>
        <w:rPr>
          <w:rFonts w:ascii="Arial" w:hAnsi="Arial" w:cs="Arial"/>
          <w:b/>
          <w:sz w:val="20"/>
        </w:rPr>
      </w:pPr>
      <w:r w:rsidRPr="00CC11CA">
        <w:rPr>
          <w:rFonts w:ascii="Arial" w:hAnsi="Arial" w:cs="Arial"/>
          <w:b/>
          <w:sz w:val="20"/>
        </w:rPr>
        <w:t>3.4</w:t>
      </w:r>
    </w:p>
    <w:p w:rsidR="00241FB8" w:rsidRPr="00241FB8" w:rsidP="00E73626">
      <w:pPr>
        <w:spacing w:before="120"/>
        <w:rPr>
          <w:rFonts w:ascii="Arial" w:hAnsi="Arial" w:cs="Arial"/>
          <w:sz w:val="20"/>
        </w:rPr>
      </w:pPr>
      <w:r w:rsidRPr="00CC11CA">
        <w:rPr>
          <w:rFonts w:ascii="Arial" w:hAnsi="Arial" w:cs="Arial"/>
          <w:b/>
          <w:sz w:val="20"/>
        </w:rPr>
        <w:t>Hệ thống cấp nước chữa cháy ngoài nhà</w:t>
      </w:r>
      <w:r w:rsidRPr="00241FB8">
        <w:rPr>
          <w:rFonts w:ascii="Arial" w:hAnsi="Arial" w:cs="Arial"/>
          <w:sz w:val="20"/>
        </w:rPr>
        <w:t xml:space="preserve"> (Outdoor fire fighting water supply system)</w:t>
      </w:r>
    </w:p>
    <w:p w:rsidR="00241FB8" w:rsidRPr="00CC11CA" w:rsidP="00E73626">
      <w:pPr>
        <w:spacing w:before="120"/>
        <w:rPr>
          <w:rFonts w:ascii="Arial" w:hAnsi="Arial" w:cs="Arial"/>
          <w:sz w:val="20"/>
        </w:rPr>
      </w:pPr>
      <w:r w:rsidRPr="00CC11CA">
        <w:rPr>
          <w:rFonts w:ascii="Arial" w:hAnsi="Arial" w:cs="Arial"/>
          <w:sz w:val="20"/>
        </w:rPr>
        <w:t>Hệ thống các thiết bị chuyên dùng được lắp đặt ngoài nhà để cấp nước phục vụ cho công tác chữa cháy.</w:t>
      </w:r>
    </w:p>
    <w:p w:rsidR="00241FB8" w:rsidRPr="00CC11CA" w:rsidP="00E73626">
      <w:pPr>
        <w:spacing w:before="120"/>
        <w:rPr>
          <w:rFonts w:ascii="Arial" w:hAnsi="Arial" w:cs="Arial"/>
          <w:b/>
          <w:sz w:val="20"/>
        </w:rPr>
      </w:pPr>
      <w:r w:rsidRPr="00CC11CA">
        <w:rPr>
          <w:rFonts w:ascii="Arial" w:hAnsi="Arial" w:cs="Arial"/>
          <w:b/>
          <w:sz w:val="20"/>
        </w:rPr>
        <w:t>3.5</w:t>
      </w:r>
    </w:p>
    <w:p w:rsidR="00241FB8" w:rsidRPr="00241FB8" w:rsidP="00E73626">
      <w:pPr>
        <w:spacing w:before="120"/>
        <w:rPr>
          <w:rFonts w:ascii="Arial" w:hAnsi="Arial" w:cs="Arial"/>
          <w:sz w:val="20"/>
        </w:rPr>
      </w:pPr>
      <w:r w:rsidRPr="00CC11CA">
        <w:rPr>
          <w:rFonts w:ascii="Arial" w:hAnsi="Arial" w:cs="Arial"/>
          <w:b/>
          <w:sz w:val="20"/>
        </w:rPr>
        <w:t>Thiết bị báo cháy cục bộ</w:t>
      </w:r>
      <w:r w:rsidRPr="00241FB8">
        <w:rPr>
          <w:rFonts w:ascii="Arial" w:hAnsi="Arial" w:cs="Arial"/>
          <w:sz w:val="20"/>
        </w:rPr>
        <w:t xml:space="preserve"> (Local fire alarms device)</w:t>
      </w:r>
    </w:p>
    <w:p w:rsidR="00241FB8" w:rsidRPr="00241FB8" w:rsidP="00E73626">
      <w:pPr>
        <w:spacing w:before="120"/>
        <w:rPr>
          <w:rFonts w:ascii="Arial" w:hAnsi="Arial" w:cs="Arial"/>
          <w:sz w:val="20"/>
        </w:rPr>
      </w:pPr>
      <w:r w:rsidRPr="00241FB8">
        <w:rPr>
          <w:rFonts w:ascii="Arial" w:hAnsi="Arial" w:cs="Arial"/>
          <w:sz w:val="20"/>
        </w:rPr>
        <w:t>Thiết bị tự động phát hiện và cảnh báo cháy bằng âm thanh.</w:t>
      </w:r>
    </w:p>
    <w:p w:rsidR="00241FB8" w:rsidRPr="00241FB8" w:rsidP="00E73626">
      <w:pPr>
        <w:spacing w:before="120"/>
        <w:rPr>
          <w:rFonts w:ascii="Arial" w:hAnsi="Arial" w:cs="Arial"/>
          <w:sz w:val="20"/>
        </w:rPr>
      </w:pPr>
      <w:r w:rsidRPr="00241FB8">
        <w:rPr>
          <w:rFonts w:ascii="Arial" w:hAnsi="Arial" w:cs="Arial"/>
          <w:sz w:val="20"/>
        </w:rPr>
        <w:t>Chú thích: Các thiết bị báo cháy cục bộ khi được lắp đặt trong cùng một nhà và công trình phải được liên kết với nhau, đảm bảo tất cả cùng phát tín hiệu báo cháy khi có một thiết bị được kích hoạt.</w:t>
      </w:r>
    </w:p>
    <w:p w:rsidR="00241FB8" w:rsidRPr="00913CB1" w:rsidP="00E73626">
      <w:pPr>
        <w:spacing w:before="120"/>
        <w:rPr>
          <w:rFonts w:ascii="Arial" w:hAnsi="Arial" w:cs="Arial"/>
          <w:b/>
          <w:sz w:val="20"/>
        </w:rPr>
      </w:pPr>
      <w:r w:rsidRPr="00913CB1">
        <w:rPr>
          <w:rFonts w:ascii="Arial" w:hAnsi="Arial" w:cs="Arial"/>
          <w:b/>
          <w:sz w:val="20"/>
        </w:rPr>
        <w:t>3.6</w:t>
      </w:r>
    </w:p>
    <w:p w:rsidR="00241FB8" w:rsidRPr="00241FB8" w:rsidP="00E73626">
      <w:pPr>
        <w:spacing w:before="120"/>
        <w:rPr>
          <w:rFonts w:ascii="Arial" w:hAnsi="Arial" w:cs="Arial"/>
          <w:sz w:val="20"/>
        </w:rPr>
      </w:pPr>
      <w:r w:rsidRPr="00913CB1">
        <w:rPr>
          <w:rFonts w:ascii="Arial" w:hAnsi="Arial" w:cs="Arial"/>
          <w:b/>
          <w:sz w:val="20"/>
        </w:rPr>
        <w:t>Phương tiện, dụng cụ chữa cháy ban đầu</w:t>
      </w:r>
      <w:r w:rsidRPr="00241FB8">
        <w:rPr>
          <w:rFonts w:ascii="Arial" w:hAnsi="Arial" w:cs="Arial"/>
          <w:sz w:val="20"/>
        </w:rPr>
        <w:t xml:space="preserve"> (Initial fire fighting facilities)</w:t>
      </w:r>
    </w:p>
    <w:p w:rsidR="00241FB8" w:rsidRPr="00241FB8" w:rsidP="00E73626">
      <w:pPr>
        <w:spacing w:before="120"/>
        <w:rPr>
          <w:rFonts w:ascii="Arial" w:hAnsi="Arial" w:cs="Arial"/>
          <w:sz w:val="20"/>
        </w:rPr>
      </w:pPr>
      <w:r w:rsidRPr="00241FB8">
        <w:rPr>
          <w:rFonts w:ascii="Arial" w:hAnsi="Arial" w:cs="Arial"/>
          <w:sz w:val="20"/>
        </w:rPr>
        <w:t>Phương tiện, dụng cụ chữa cháy ban đầu gồm: Thùng, phuy chứa cát; xẻng; chăn.</w:t>
      </w:r>
    </w:p>
    <w:p w:rsidR="00241FB8" w:rsidRPr="00913CB1" w:rsidP="00E73626">
      <w:pPr>
        <w:spacing w:before="120"/>
        <w:rPr>
          <w:rFonts w:ascii="Arial" w:hAnsi="Arial" w:cs="Arial"/>
          <w:b/>
          <w:sz w:val="20"/>
        </w:rPr>
      </w:pPr>
      <w:r w:rsidRPr="00913CB1">
        <w:rPr>
          <w:rFonts w:ascii="Arial" w:hAnsi="Arial" w:cs="Arial"/>
          <w:b/>
          <w:sz w:val="20"/>
        </w:rPr>
        <w:t>3.7</w:t>
      </w:r>
    </w:p>
    <w:p w:rsidR="00241FB8" w:rsidRPr="00241FB8" w:rsidP="00E73626">
      <w:pPr>
        <w:spacing w:before="120"/>
        <w:rPr>
          <w:rFonts w:ascii="Arial" w:hAnsi="Arial" w:cs="Arial"/>
          <w:sz w:val="20"/>
        </w:rPr>
      </w:pPr>
      <w:r w:rsidRPr="00913CB1">
        <w:rPr>
          <w:rFonts w:ascii="Arial" w:hAnsi="Arial" w:cs="Arial"/>
          <w:b/>
          <w:sz w:val="20"/>
        </w:rPr>
        <w:t>Mặt nạ lọc độc</w:t>
      </w:r>
      <w:r w:rsidRPr="00241FB8">
        <w:rPr>
          <w:rFonts w:ascii="Arial" w:hAnsi="Arial" w:cs="Arial"/>
          <w:sz w:val="20"/>
        </w:rPr>
        <w:t xml:space="preserve"> (Filter masks)</w:t>
      </w:r>
    </w:p>
    <w:p w:rsidR="00241FB8" w:rsidRPr="00241FB8" w:rsidP="00E73626">
      <w:pPr>
        <w:spacing w:before="120"/>
        <w:rPr>
          <w:rFonts w:ascii="Arial" w:hAnsi="Arial" w:cs="Arial"/>
          <w:sz w:val="20"/>
        </w:rPr>
      </w:pPr>
      <w:r w:rsidRPr="00241FB8">
        <w:rPr>
          <w:rFonts w:ascii="Arial" w:hAnsi="Arial" w:cs="Arial"/>
          <w:sz w:val="20"/>
        </w:rPr>
        <w:t>Thiết bị bảo hộ cá nhân để bảo vệ cơ quan hô hấp của người sử dụng chống lại khói, khí độc trong một thời gian và ở giới hạn nồng độ ô xy trong không khí nhất định.</w:t>
      </w:r>
    </w:p>
    <w:p w:rsidR="00241FB8" w:rsidRPr="00913CB1" w:rsidP="00E73626">
      <w:pPr>
        <w:spacing w:before="120"/>
        <w:rPr>
          <w:rFonts w:ascii="Arial" w:hAnsi="Arial" w:cs="Arial"/>
          <w:b/>
          <w:sz w:val="20"/>
        </w:rPr>
      </w:pPr>
      <w:r w:rsidRPr="00913CB1">
        <w:rPr>
          <w:rFonts w:ascii="Arial" w:hAnsi="Arial" w:cs="Arial"/>
          <w:b/>
          <w:sz w:val="20"/>
        </w:rPr>
        <w:t>3.8</w:t>
      </w:r>
    </w:p>
    <w:p w:rsidR="00241FB8" w:rsidRPr="00241FB8" w:rsidP="00E73626">
      <w:pPr>
        <w:spacing w:before="120"/>
        <w:rPr>
          <w:rFonts w:ascii="Arial" w:hAnsi="Arial" w:cs="Arial"/>
          <w:sz w:val="20"/>
        </w:rPr>
      </w:pPr>
      <w:r w:rsidRPr="00913CB1">
        <w:rPr>
          <w:rFonts w:ascii="Arial" w:hAnsi="Arial" w:cs="Arial"/>
          <w:b/>
          <w:sz w:val="20"/>
        </w:rPr>
        <w:t>Mặt nạ phòng độc cách ly</w:t>
      </w:r>
      <w:r w:rsidRPr="00241FB8">
        <w:rPr>
          <w:rFonts w:ascii="Arial" w:hAnsi="Arial" w:cs="Arial"/>
          <w:sz w:val="20"/>
        </w:rPr>
        <w:t xml:space="preserve"> (Self Contained Breathing Apparatus)</w:t>
      </w:r>
    </w:p>
    <w:p w:rsidR="00241FB8" w:rsidRPr="00241FB8" w:rsidP="00E73626">
      <w:pPr>
        <w:spacing w:before="120"/>
        <w:rPr>
          <w:rFonts w:ascii="Arial" w:hAnsi="Arial" w:cs="Arial"/>
          <w:sz w:val="20"/>
        </w:rPr>
      </w:pPr>
      <w:r w:rsidRPr="00241FB8">
        <w:rPr>
          <w:rFonts w:ascii="Arial" w:hAnsi="Arial" w:cs="Arial"/>
          <w:sz w:val="20"/>
        </w:rPr>
        <w:t>Thiết bị bảo hộ cá nhân gồm mặt trùm toàn bộ khuôn mặt và bình khí thở để bảo vệ cơ quan hô hấp của người sử dụng chống lại sự xâm nhập không khí bên ngoài.</w:t>
      </w:r>
    </w:p>
    <w:p w:rsidR="00241FB8" w:rsidRPr="00913CB1" w:rsidP="00E73626">
      <w:pPr>
        <w:spacing w:before="120"/>
        <w:rPr>
          <w:rFonts w:ascii="Arial" w:hAnsi="Arial" w:cs="Arial"/>
          <w:b/>
          <w:sz w:val="20"/>
        </w:rPr>
      </w:pPr>
      <w:r w:rsidRPr="00913CB1">
        <w:rPr>
          <w:rFonts w:ascii="Arial" w:hAnsi="Arial" w:cs="Arial"/>
          <w:b/>
          <w:sz w:val="20"/>
        </w:rPr>
        <w:t>3.9</w:t>
      </w:r>
    </w:p>
    <w:p w:rsidR="00913CB1" w:rsidP="00E73626">
      <w:pPr>
        <w:spacing w:before="120"/>
        <w:rPr>
          <w:rFonts w:ascii="Arial" w:hAnsi="Arial" w:cs="Arial"/>
          <w:sz w:val="20"/>
          <w:lang w:val="en-US"/>
        </w:rPr>
      </w:pPr>
      <w:r w:rsidRPr="00913CB1" w:rsidR="00241FB8">
        <w:rPr>
          <w:rFonts w:ascii="Arial" w:hAnsi="Arial" w:cs="Arial"/>
          <w:b/>
          <w:sz w:val="20"/>
        </w:rPr>
        <w:t>Công trình xây dựng</w:t>
      </w:r>
      <w:r w:rsidRPr="00241FB8" w:rsidR="00241FB8">
        <w:rPr>
          <w:rFonts w:ascii="Arial" w:hAnsi="Arial" w:cs="Arial"/>
          <w:sz w:val="20"/>
        </w:rPr>
        <w:t xml:space="preserve"> (Constru</w:t>
      </w:r>
      <w:r w:rsidRPr="00241FB8" w:rsidR="00241FB8">
        <w:rPr>
          <w:rFonts w:ascii="Arial" w:hAnsi="Arial" w:cs="Arial"/>
          <w:sz w:val="20"/>
        </w:rPr>
        <w:t>ctions)</w:t>
      </w:r>
    </w:p>
    <w:p w:rsidR="00241FB8" w:rsidRPr="00241FB8" w:rsidP="00E73626">
      <w:pPr>
        <w:spacing w:before="120"/>
        <w:rPr>
          <w:rFonts w:ascii="Arial" w:hAnsi="Arial" w:cs="Arial"/>
          <w:sz w:val="20"/>
        </w:rPr>
      </w:pPr>
      <w:r w:rsidRPr="00241FB8">
        <w:rPr>
          <w:rFonts w:ascii="Arial" w:hAnsi="Arial" w:cs="Arial"/>
          <w:sz w:val="20"/>
        </w:rPr>
        <w:t>Sản phẩm được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 được xây dựng theo thiết kế.</w:t>
      </w:r>
    </w:p>
    <w:p w:rsidR="00241FB8" w:rsidRPr="00913CB1" w:rsidP="00E73626">
      <w:pPr>
        <w:spacing w:before="120"/>
        <w:rPr>
          <w:rFonts w:ascii="Arial" w:hAnsi="Arial" w:cs="Arial"/>
          <w:b/>
          <w:sz w:val="20"/>
        </w:rPr>
      </w:pPr>
      <w:r w:rsidRPr="00913CB1">
        <w:rPr>
          <w:rFonts w:ascii="Arial" w:hAnsi="Arial" w:cs="Arial"/>
          <w:b/>
          <w:sz w:val="20"/>
        </w:rPr>
        <w:t>3.10</w:t>
      </w:r>
    </w:p>
    <w:p w:rsidR="00241FB8" w:rsidRPr="00241FB8" w:rsidP="00E73626">
      <w:pPr>
        <w:spacing w:before="120"/>
        <w:rPr>
          <w:rFonts w:ascii="Arial" w:hAnsi="Arial" w:cs="Arial"/>
          <w:sz w:val="20"/>
        </w:rPr>
      </w:pPr>
      <w:r w:rsidRPr="00913CB1">
        <w:rPr>
          <w:rFonts w:ascii="Arial" w:hAnsi="Arial" w:cs="Arial"/>
          <w:b/>
          <w:sz w:val="20"/>
        </w:rPr>
        <w:t xml:space="preserve">Nhà </w:t>
      </w:r>
      <w:r w:rsidRPr="00241FB8">
        <w:rPr>
          <w:rFonts w:ascii="Arial" w:hAnsi="Arial" w:cs="Arial"/>
          <w:sz w:val="20"/>
        </w:rPr>
        <w:t>(Building)</w:t>
      </w:r>
    </w:p>
    <w:p w:rsidR="00241FB8" w:rsidRPr="00241FB8" w:rsidP="00E73626">
      <w:pPr>
        <w:spacing w:before="120"/>
        <w:rPr>
          <w:rFonts w:ascii="Arial" w:hAnsi="Arial" w:cs="Arial"/>
          <w:sz w:val="20"/>
        </w:rPr>
      </w:pPr>
      <w:r w:rsidRPr="00241FB8">
        <w:rPr>
          <w:rFonts w:ascii="Arial" w:hAnsi="Arial" w:cs="Arial"/>
          <w:sz w:val="20"/>
        </w:rPr>
        <w:t>Công trình xây dựng có chức năng chính là bảo vệ, che chắn cho người hoặc vật chứa bên trong, thông thường được bao che một phần hoặc toàn bộ và được xây dựng ở một vị trí cố định.</w:t>
      </w:r>
    </w:p>
    <w:p w:rsidR="00241FB8" w:rsidRPr="00913CB1" w:rsidP="00E73626">
      <w:pPr>
        <w:spacing w:before="120"/>
        <w:rPr>
          <w:rFonts w:ascii="Arial" w:hAnsi="Arial" w:cs="Arial"/>
          <w:b/>
          <w:sz w:val="20"/>
        </w:rPr>
      </w:pPr>
      <w:r w:rsidRPr="00913CB1">
        <w:rPr>
          <w:rFonts w:ascii="Arial" w:hAnsi="Arial" w:cs="Arial"/>
          <w:b/>
          <w:sz w:val="20"/>
        </w:rPr>
        <w:t>3.11</w:t>
      </w:r>
    </w:p>
    <w:p w:rsidR="00241FB8" w:rsidRPr="00241FB8" w:rsidP="00E73626">
      <w:pPr>
        <w:spacing w:before="120"/>
        <w:rPr>
          <w:rFonts w:ascii="Arial" w:hAnsi="Arial" w:cs="Arial"/>
          <w:sz w:val="20"/>
        </w:rPr>
      </w:pPr>
      <w:r w:rsidRPr="00913CB1">
        <w:rPr>
          <w:rFonts w:ascii="Arial" w:hAnsi="Arial" w:cs="Arial"/>
          <w:b/>
          <w:sz w:val="20"/>
        </w:rPr>
        <w:t>Nhà hỗn hợp</w:t>
      </w:r>
      <w:r w:rsidRPr="00241FB8">
        <w:rPr>
          <w:rFonts w:ascii="Arial" w:hAnsi="Arial" w:cs="Arial"/>
          <w:sz w:val="20"/>
        </w:rPr>
        <w:t xml:space="preserve"> (Multi-function buildin</w:t>
      </w:r>
      <w:r w:rsidRPr="00241FB8">
        <w:rPr>
          <w:rFonts w:ascii="Arial" w:hAnsi="Arial" w:cs="Arial"/>
          <w:sz w:val="20"/>
        </w:rPr>
        <w:t>g)</w:t>
      </w:r>
    </w:p>
    <w:p w:rsidR="00241FB8" w:rsidRPr="00241FB8" w:rsidP="00E73626">
      <w:pPr>
        <w:spacing w:before="120"/>
        <w:rPr>
          <w:rFonts w:ascii="Arial" w:hAnsi="Arial" w:cs="Arial"/>
          <w:sz w:val="20"/>
        </w:rPr>
      </w:pPr>
      <w:r w:rsidRPr="00241FB8">
        <w:rPr>
          <w:rFonts w:ascii="Arial" w:hAnsi="Arial" w:cs="Arial"/>
          <w:sz w:val="20"/>
        </w:rPr>
        <w:t xml:space="preserve">Nhà dân dụng có nhiều công năng sử dụng khác nhau (ví dụ: một nhà được thiết kế sử dụng làm văn phòng, dịch vụ thương mại, hoạt động công cộng và </w:t>
      </w:r>
      <w:r w:rsidR="00F65435">
        <w:rPr>
          <w:rFonts w:ascii="Arial" w:hAnsi="Arial" w:cs="Arial"/>
          <w:sz w:val="20"/>
        </w:rPr>
        <w:t>có</w:t>
      </w:r>
      <w:r w:rsidRPr="00241FB8">
        <w:rPr>
          <w:rFonts w:ascii="Arial" w:hAnsi="Arial" w:cs="Arial"/>
          <w:sz w:val="20"/>
        </w:rPr>
        <w:t xml:space="preserve"> thể có các phòng ở).</w:t>
      </w:r>
    </w:p>
    <w:p w:rsidR="00241FB8" w:rsidRPr="00241FB8" w:rsidP="00E73626">
      <w:pPr>
        <w:spacing w:before="120"/>
        <w:rPr>
          <w:rFonts w:ascii="Arial" w:hAnsi="Arial" w:cs="Arial"/>
          <w:sz w:val="20"/>
        </w:rPr>
      </w:pPr>
      <w:r w:rsidRPr="00241FB8">
        <w:rPr>
          <w:rFonts w:ascii="Arial" w:hAnsi="Arial" w:cs="Arial"/>
          <w:sz w:val="20"/>
        </w:rPr>
        <w:t>CHÚ THÍCH: Nhà hỗn hợp phải áp dụng các quy định về trang bị, bố trí phương tiện phòng cháy và chữa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p w:rsidR="00241FB8" w:rsidRPr="00913CB1" w:rsidP="00E73626">
      <w:pPr>
        <w:spacing w:before="120"/>
        <w:rPr>
          <w:rFonts w:ascii="Arial" w:hAnsi="Arial" w:cs="Arial"/>
          <w:b/>
          <w:sz w:val="20"/>
        </w:rPr>
      </w:pPr>
      <w:r w:rsidRPr="00913CB1">
        <w:rPr>
          <w:rFonts w:ascii="Arial" w:hAnsi="Arial" w:cs="Arial"/>
          <w:b/>
          <w:sz w:val="20"/>
        </w:rPr>
        <w:t>3.12</w:t>
      </w:r>
    </w:p>
    <w:p w:rsidR="00241FB8" w:rsidRPr="00241FB8" w:rsidP="00E73626">
      <w:pPr>
        <w:spacing w:before="120"/>
        <w:rPr>
          <w:rFonts w:ascii="Arial" w:hAnsi="Arial" w:cs="Arial"/>
          <w:sz w:val="20"/>
        </w:rPr>
      </w:pPr>
      <w:r w:rsidRPr="00913CB1">
        <w:rPr>
          <w:rFonts w:ascii="Arial" w:hAnsi="Arial" w:cs="Arial"/>
          <w:b/>
          <w:sz w:val="20"/>
        </w:rPr>
        <w:t>Nhà sản xuất</w:t>
      </w:r>
      <w:r w:rsidRPr="00241FB8">
        <w:rPr>
          <w:rFonts w:ascii="Arial" w:hAnsi="Arial" w:cs="Arial"/>
          <w:sz w:val="20"/>
        </w:rPr>
        <w:t xml:space="preserve"> (Production building)</w:t>
      </w:r>
    </w:p>
    <w:p w:rsidR="00241FB8" w:rsidRPr="00241FB8" w:rsidP="00E73626">
      <w:pPr>
        <w:spacing w:before="120"/>
        <w:rPr>
          <w:rFonts w:ascii="Arial" w:hAnsi="Arial" w:cs="Arial"/>
          <w:sz w:val="20"/>
        </w:rPr>
      </w:pPr>
      <w:r w:rsidRPr="00241FB8">
        <w:rPr>
          <w:rFonts w:ascii="Arial" w:hAnsi="Arial" w:cs="Arial"/>
          <w:sz w:val="20"/>
        </w:rPr>
        <w:t>Nhà mà bên trong có các hoạt động sản xuất và bảo đảm các điều kiện cần thiết cho con người làm việc và vận hành các thiết bị công nghệ.</w:t>
      </w:r>
    </w:p>
    <w:p w:rsidR="00241FB8" w:rsidRPr="00505567" w:rsidP="00E73626">
      <w:pPr>
        <w:spacing w:before="120"/>
        <w:rPr>
          <w:rFonts w:ascii="Arial" w:hAnsi="Arial" w:cs="Arial"/>
          <w:b/>
          <w:sz w:val="20"/>
        </w:rPr>
      </w:pPr>
      <w:r w:rsidRPr="00505567">
        <w:rPr>
          <w:rFonts w:ascii="Arial" w:hAnsi="Arial" w:cs="Arial"/>
          <w:b/>
          <w:sz w:val="20"/>
        </w:rPr>
        <w:t>3.13</w:t>
      </w:r>
    </w:p>
    <w:p w:rsidR="00241FB8" w:rsidRPr="00241FB8" w:rsidP="00E73626">
      <w:pPr>
        <w:spacing w:before="120"/>
        <w:rPr>
          <w:rFonts w:ascii="Arial" w:hAnsi="Arial" w:cs="Arial"/>
          <w:sz w:val="20"/>
        </w:rPr>
      </w:pPr>
      <w:r w:rsidRPr="00505567">
        <w:rPr>
          <w:rFonts w:ascii="Arial" w:hAnsi="Arial" w:cs="Arial"/>
          <w:b/>
          <w:sz w:val="20"/>
        </w:rPr>
        <w:t>Kho lạnh</w:t>
      </w:r>
      <w:r w:rsidRPr="00241FB8">
        <w:rPr>
          <w:rFonts w:ascii="Arial" w:hAnsi="Arial" w:cs="Arial"/>
          <w:sz w:val="20"/>
        </w:rPr>
        <w:t xml:space="preserve"> (Cold storage)</w:t>
      </w:r>
    </w:p>
    <w:p w:rsidR="00241FB8" w:rsidRPr="00241FB8" w:rsidP="00E73626">
      <w:pPr>
        <w:spacing w:before="120"/>
        <w:rPr>
          <w:rFonts w:ascii="Arial" w:hAnsi="Arial" w:cs="Arial"/>
          <w:sz w:val="20"/>
        </w:rPr>
      </w:pPr>
      <w:r w:rsidRPr="00241FB8">
        <w:rPr>
          <w:rFonts w:ascii="Arial" w:hAnsi="Arial" w:cs="Arial"/>
          <w:sz w:val="20"/>
        </w:rPr>
        <w:t>Một hoặc nhiều phòng được cách nhiệt và làm lạnh để bảo quản thực phẩm, hàng hóa ở nhiệt độ quy định.</w:t>
      </w:r>
    </w:p>
    <w:p w:rsidR="00241FB8" w:rsidRPr="00505567" w:rsidP="00E73626">
      <w:pPr>
        <w:spacing w:before="120"/>
        <w:rPr>
          <w:rFonts w:ascii="Arial" w:hAnsi="Arial" w:cs="Arial"/>
          <w:b/>
          <w:sz w:val="20"/>
        </w:rPr>
      </w:pPr>
      <w:r w:rsidRPr="00505567">
        <w:rPr>
          <w:rFonts w:ascii="Arial" w:hAnsi="Arial" w:cs="Arial"/>
          <w:b/>
          <w:sz w:val="20"/>
        </w:rPr>
        <w:t>3.14</w:t>
      </w:r>
    </w:p>
    <w:p w:rsidR="00505567" w:rsidP="00E73626">
      <w:pPr>
        <w:spacing w:before="120"/>
        <w:rPr>
          <w:rFonts w:ascii="Arial" w:hAnsi="Arial" w:cs="Arial"/>
          <w:sz w:val="20"/>
          <w:lang w:val="en-US"/>
        </w:rPr>
      </w:pPr>
      <w:r w:rsidRPr="00354814">
        <w:rPr>
          <w:rFonts w:ascii="Arial" w:hAnsi="Arial" w:cs="Arial"/>
          <w:b/>
          <w:sz w:val="20"/>
        </w:rPr>
        <w:t>Gian phòng</w:t>
      </w:r>
      <w:r>
        <w:rPr>
          <w:rFonts w:ascii="Arial" w:hAnsi="Arial" w:cs="Arial"/>
          <w:sz w:val="20"/>
        </w:rPr>
        <w:t xml:space="preserve"> (Room)</w:t>
      </w:r>
    </w:p>
    <w:p w:rsidR="00241FB8" w:rsidRPr="00241FB8" w:rsidP="00E73626">
      <w:pPr>
        <w:spacing w:before="120"/>
        <w:rPr>
          <w:rFonts w:ascii="Arial" w:hAnsi="Arial" w:cs="Arial"/>
          <w:sz w:val="20"/>
        </w:rPr>
      </w:pPr>
      <w:r w:rsidRPr="00241FB8">
        <w:rPr>
          <w:rFonts w:ascii="Arial" w:hAnsi="Arial" w:cs="Arial"/>
          <w:sz w:val="20"/>
        </w:rPr>
        <w:t xml:space="preserve">Không gian bên trong nhà có công năng nhất định và được giới hạn bởi các </w:t>
      </w:r>
      <w:r>
        <w:rPr>
          <w:rFonts w:ascii="Arial" w:hAnsi="Arial" w:cs="Arial"/>
          <w:sz w:val="20"/>
        </w:rPr>
        <w:t>kết</w:t>
      </w:r>
      <w:r w:rsidR="003A5F5D">
        <w:rPr>
          <w:rFonts w:ascii="Arial" w:hAnsi="Arial" w:cs="Arial"/>
          <w:sz w:val="20"/>
        </w:rPr>
        <w:t xml:space="preserve"> c</w:t>
      </w:r>
      <w:r w:rsidR="003A5F5D">
        <w:rPr>
          <w:rFonts w:ascii="Arial" w:hAnsi="Arial" w:cs="Arial"/>
          <w:sz w:val="20"/>
          <w:lang w:val="en-US"/>
        </w:rPr>
        <w:t>ấ</w:t>
      </w:r>
      <w:r w:rsidRPr="00241FB8">
        <w:rPr>
          <w:rFonts w:ascii="Arial" w:hAnsi="Arial" w:cs="Arial"/>
          <w:sz w:val="20"/>
        </w:rPr>
        <w:t>u xây dựng.</w:t>
      </w:r>
    </w:p>
    <w:p w:rsidR="00241FB8" w:rsidRPr="00505567" w:rsidP="00E73626">
      <w:pPr>
        <w:spacing w:before="120"/>
        <w:rPr>
          <w:rFonts w:ascii="Arial" w:hAnsi="Arial" w:cs="Arial"/>
          <w:b/>
          <w:sz w:val="20"/>
        </w:rPr>
      </w:pPr>
      <w:r w:rsidRPr="00505567">
        <w:rPr>
          <w:rFonts w:ascii="Arial" w:hAnsi="Arial" w:cs="Arial"/>
          <w:b/>
          <w:sz w:val="20"/>
        </w:rPr>
        <w:t>3.15</w:t>
      </w:r>
    </w:p>
    <w:p w:rsidR="00241FB8" w:rsidRPr="00241FB8" w:rsidP="00E73626">
      <w:pPr>
        <w:spacing w:before="120"/>
        <w:rPr>
          <w:rFonts w:ascii="Arial" w:hAnsi="Arial" w:cs="Arial"/>
          <w:sz w:val="20"/>
        </w:rPr>
      </w:pPr>
      <w:r w:rsidRPr="00505567">
        <w:rPr>
          <w:rFonts w:ascii="Arial" w:hAnsi="Arial" w:cs="Arial"/>
          <w:b/>
          <w:sz w:val="20"/>
        </w:rPr>
        <w:t>Chiều cao</w:t>
      </w:r>
      <w:r w:rsidRPr="00505567">
        <w:rPr>
          <w:rFonts w:ascii="Arial" w:hAnsi="Arial" w:cs="Arial"/>
          <w:sz w:val="20"/>
        </w:rPr>
        <w:t xml:space="preserve"> (</w:t>
      </w:r>
      <w:r w:rsidRPr="00241FB8">
        <w:rPr>
          <w:rFonts w:ascii="Arial" w:hAnsi="Arial" w:cs="Arial"/>
          <w:sz w:val="20"/>
        </w:rPr>
        <w:t>Height for fire prevention and fighting)</w:t>
      </w:r>
    </w:p>
    <w:p w:rsidR="00241FB8" w:rsidRPr="00241FB8" w:rsidP="00E73626">
      <w:pPr>
        <w:spacing w:before="120"/>
        <w:rPr>
          <w:rFonts w:ascii="Arial" w:hAnsi="Arial" w:cs="Arial"/>
          <w:sz w:val="20"/>
        </w:rPr>
      </w:pPr>
      <w:r w:rsidRPr="00241FB8">
        <w:rPr>
          <w:rFonts w:ascii="Arial" w:hAnsi="Arial" w:cs="Arial"/>
          <w:sz w:val="20"/>
        </w:rPr>
        <w:t>Chiều cao quy định trong tiêu chuẩn này được hiểu là chiều cao PCCC của nhà, công trình (không tính tầng kỹ thuật trên cùng) được xác định như sau:</w:t>
      </w:r>
    </w:p>
    <w:p w:rsidR="00241FB8" w:rsidRPr="00B14074" w:rsidP="00E73626">
      <w:pPr>
        <w:spacing w:before="120"/>
        <w:rPr>
          <w:rFonts w:ascii="Arial" w:hAnsi="Arial" w:cs="Arial"/>
          <w:sz w:val="20"/>
        </w:rPr>
      </w:pPr>
      <w:r w:rsidRPr="00241FB8">
        <w:rPr>
          <w:rFonts w:ascii="Arial" w:hAnsi="Arial" w:cs="Arial"/>
          <w:sz w:val="20"/>
        </w:rPr>
        <w:t xml:space="preserve">- Bằng khoảng cách lớn nhất tính từ mặt đường cho xe chữa cháy tiếp cận đến mép dưới của lỗ cửa (cửa sổ) mở trên tường ngoài của </w:t>
      </w:r>
      <w:r w:rsidR="00505567">
        <w:rPr>
          <w:rFonts w:ascii="Arial" w:hAnsi="Arial" w:cs="Arial"/>
          <w:sz w:val="20"/>
        </w:rPr>
        <w:t>tầng</w:t>
      </w:r>
      <w:r w:rsidR="007470CB">
        <w:rPr>
          <w:rFonts w:ascii="Arial" w:hAnsi="Arial" w:cs="Arial"/>
          <w:sz w:val="20"/>
        </w:rPr>
        <w:t xml:space="preserve"> trên cùng</w:t>
      </w:r>
      <w:r w:rsidRPr="00B14074" w:rsidR="007470CB">
        <w:rPr>
          <w:rFonts w:ascii="Arial" w:hAnsi="Arial" w:cs="Arial"/>
          <w:sz w:val="20"/>
        </w:rPr>
        <w:t>;</w:t>
      </w:r>
    </w:p>
    <w:p w:rsidR="00241FB8" w:rsidRPr="00241FB8" w:rsidP="00E73626">
      <w:pPr>
        <w:spacing w:before="120"/>
        <w:rPr>
          <w:rFonts w:ascii="Arial" w:hAnsi="Arial" w:cs="Arial"/>
          <w:sz w:val="20"/>
        </w:rPr>
      </w:pPr>
      <w:r w:rsidRPr="00241FB8">
        <w:rPr>
          <w:rFonts w:ascii="Arial" w:hAnsi="Arial" w:cs="Arial"/>
          <w:sz w:val="20"/>
        </w:rPr>
        <w:t>- Bằng một nửa tổng khoảng cách tính từ mặt đường cho xe chữa cháy tiếp cận đến mặt sàn và đến trần của tầng trên cùng - khi không có lỗ cửa (cửa sổ).</w:t>
      </w:r>
    </w:p>
    <w:p w:rsidR="00241FB8" w:rsidRPr="00241FB8" w:rsidP="00E73626">
      <w:pPr>
        <w:spacing w:before="120"/>
        <w:rPr>
          <w:rFonts w:ascii="Arial" w:hAnsi="Arial" w:cs="Arial"/>
          <w:sz w:val="20"/>
        </w:rPr>
      </w:pPr>
      <w:r w:rsidRPr="00241FB8">
        <w:rPr>
          <w:rFonts w:ascii="Arial" w:hAnsi="Arial" w:cs="Arial"/>
          <w:sz w:val="20"/>
        </w:rPr>
        <w:t>CHÚ THÍCH 1: Khi mái nhà được khai thác sử dụng thì chiều cao PCCC của nhà được xác định bằng khoảng cách lớn nhất từ mặt đường cho xe chữa cháy tiếp cận đến mép trên tường bao của mái.</w:t>
      </w:r>
    </w:p>
    <w:p w:rsidR="00241FB8" w:rsidRPr="00241FB8" w:rsidP="00E73626">
      <w:pPr>
        <w:spacing w:before="120"/>
        <w:rPr>
          <w:rFonts w:ascii="Arial" w:hAnsi="Arial" w:cs="Arial"/>
          <w:sz w:val="20"/>
        </w:rPr>
      </w:pPr>
      <w:r w:rsidRPr="00241FB8">
        <w:rPr>
          <w:rFonts w:ascii="Arial" w:hAnsi="Arial" w:cs="Arial"/>
          <w:sz w:val="20"/>
        </w:rPr>
        <w:t>CHÚ THÍCH 2: Khi xác định chiều cao PCCC thì mái nhà không được tính là có khai thác sử dụng nếu con người không có mặt thường xuyên trên mái.</w:t>
      </w:r>
    </w:p>
    <w:p w:rsidR="00241FB8" w:rsidRPr="00241FB8" w:rsidP="00E73626">
      <w:pPr>
        <w:spacing w:before="120"/>
        <w:rPr>
          <w:rFonts w:ascii="Arial" w:hAnsi="Arial" w:cs="Arial"/>
          <w:sz w:val="20"/>
        </w:rPr>
      </w:pPr>
      <w:r w:rsidRPr="00241FB8">
        <w:rPr>
          <w:rFonts w:ascii="Arial" w:hAnsi="Arial" w:cs="Arial"/>
          <w:sz w:val="20"/>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rsidR="00505567" w:rsidRPr="00505567" w:rsidP="00E73626">
      <w:pPr>
        <w:spacing w:before="120"/>
        <w:rPr>
          <w:rFonts w:ascii="Arial" w:hAnsi="Arial" w:cs="Arial"/>
          <w:b/>
          <w:sz w:val="20"/>
          <w:lang w:val="en-US"/>
        </w:rPr>
      </w:pPr>
      <w:r w:rsidRPr="00505567" w:rsidR="00241FB8">
        <w:rPr>
          <w:rFonts w:ascii="Arial" w:hAnsi="Arial" w:cs="Arial"/>
          <w:b/>
          <w:sz w:val="20"/>
        </w:rPr>
        <w:t>3.16</w:t>
      </w:r>
    </w:p>
    <w:p w:rsidR="00241FB8" w:rsidRPr="00241FB8" w:rsidP="00E73626">
      <w:pPr>
        <w:spacing w:before="120"/>
        <w:rPr>
          <w:rFonts w:ascii="Arial" w:hAnsi="Arial" w:cs="Arial"/>
          <w:sz w:val="20"/>
        </w:rPr>
      </w:pPr>
      <w:r w:rsidRPr="00505567">
        <w:rPr>
          <w:rFonts w:ascii="Arial" w:hAnsi="Arial" w:cs="Arial"/>
          <w:b/>
          <w:sz w:val="20"/>
        </w:rPr>
        <w:t>Mái có khai thác sử dụng</w:t>
      </w:r>
      <w:r w:rsidRPr="00241FB8">
        <w:rPr>
          <w:rFonts w:ascii="Arial" w:hAnsi="Arial" w:cs="Arial"/>
          <w:sz w:val="20"/>
        </w:rPr>
        <w:t xml:space="preserve"> (Occupied roof)</w:t>
      </w:r>
    </w:p>
    <w:p w:rsidR="00241FB8" w:rsidRPr="00241FB8" w:rsidP="00E73626">
      <w:pPr>
        <w:spacing w:before="120"/>
        <w:rPr>
          <w:rFonts w:ascii="Arial" w:hAnsi="Arial" w:cs="Arial"/>
          <w:sz w:val="20"/>
        </w:rPr>
      </w:pPr>
      <w:r w:rsidRPr="00241FB8">
        <w:rPr>
          <w:rFonts w:ascii="Arial" w:hAnsi="Arial" w:cs="Arial"/>
          <w:sz w:val="20"/>
        </w:rPr>
        <w:t>Mái nhà có sự có mặt thường xuyên của con người (không ít hơn 2 giờ liên tục hoặc tổng thời gian không ít hơn 6 giờ trong vòng một ngày đêm).</w:t>
      </w:r>
    </w:p>
    <w:p w:rsidR="00241FB8" w:rsidRPr="00477AE1" w:rsidP="00E73626">
      <w:pPr>
        <w:spacing w:before="120"/>
        <w:rPr>
          <w:rFonts w:ascii="Arial" w:hAnsi="Arial" w:cs="Arial"/>
          <w:b/>
          <w:sz w:val="20"/>
        </w:rPr>
      </w:pPr>
      <w:r w:rsidRPr="00477AE1">
        <w:rPr>
          <w:rFonts w:ascii="Arial" w:hAnsi="Arial" w:cs="Arial"/>
          <w:b/>
          <w:sz w:val="20"/>
        </w:rPr>
        <w:t>3.17</w:t>
      </w:r>
    </w:p>
    <w:p w:rsidR="00241FB8" w:rsidRPr="00241FB8" w:rsidP="00E73626">
      <w:pPr>
        <w:spacing w:before="120"/>
        <w:rPr>
          <w:rFonts w:ascii="Arial" w:hAnsi="Arial" w:cs="Arial"/>
          <w:sz w:val="20"/>
        </w:rPr>
      </w:pPr>
      <w:r w:rsidRPr="00477AE1">
        <w:rPr>
          <w:rFonts w:ascii="Arial" w:hAnsi="Arial" w:cs="Arial"/>
          <w:b/>
          <w:sz w:val="20"/>
        </w:rPr>
        <w:t>Tầng kỹ thuật</w:t>
      </w:r>
      <w:r w:rsidRPr="00241FB8">
        <w:rPr>
          <w:rFonts w:ascii="Arial" w:hAnsi="Arial" w:cs="Arial"/>
          <w:sz w:val="20"/>
        </w:rPr>
        <w:t xml:space="preserve"> (Technical floors)</w:t>
      </w:r>
    </w:p>
    <w:p w:rsidR="00241FB8" w:rsidRPr="00241FB8" w:rsidP="00E73626">
      <w:pPr>
        <w:spacing w:before="120"/>
        <w:rPr>
          <w:rFonts w:ascii="Arial" w:hAnsi="Arial" w:cs="Arial"/>
          <w:sz w:val="20"/>
        </w:rPr>
      </w:pPr>
      <w:r w:rsidRPr="00241FB8">
        <w:rPr>
          <w:rFonts w:ascii="Arial" w:hAnsi="Arial" w:cs="Arial"/>
          <w:sz w:val="20"/>
        </w:rPr>
        <w:t xml:space="preserve">Tầng hoặc một phần tầng bố trí các gian kỹ thuật hoặc các thiết bị kỹ thuật </w:t>
      </w:r>
      <w:r>
        <w:rPr>
          <w:rFonts w:ascii="Arial" w:hAnsi="Arial" w:cs="Arial"/>
          <w:sz w:val="20"/>
        </w:rPr>
        <w:t>của</w:t>
      </w:r>
      <w:r w:rsidRPr="00241FB8">
        <w:rPr>
          <w:rFonts w:ascii="Arial" w:hAnsi="Arial" w:cs="Arial"/>
          <w:sz w:val="20"/>
        </w:rPr>
        <w:t xml:space="preserve"> tòa nhà. Tầng kỹ thuật có thể là tầng hầm, tầng bán hầm, tầng áp mái, tầng trên cùng hoặc tầng thuộc phần giữa của tòa nhà.</w:t>
      </w:r>
    </w:p>
    <w:p w:rsidR="00241FB8" w:rsidRPr="00477AE1" w:rsidP="00E73626">
      <w:pPr>
        <w:spacing w:before="120"/>
        <w:rPr>
          <w:rFonts w:ascii="Arial" w:hAnsi="Arial" w:cs="Arial"/>
          <w:b/>
          <w:sz w:val="20"/>
        </w:rPr>
      </w:pPr>
      <w:r w:rsidRPr="00477AE1">
        <w:rPr>
          <w:rFonts w:ascii="Arial" w:hAnsi="Arial" w:cs="Arial"/>
          <w:b/>
          <w:sz w:val="20"/>
        </w:rPr>
        <w:t>3.18</w:t>
      </w:r>
    </w:p>
    <w:p w:rsidR="00241FB8" w:rsidRPr="00241FB8" w:rsidP="00E73626">
      <w:pPr>
        <w:spacing w:before="120"/>
        <w:rPr>
          <w:rFonts w:ascii="Arial" w:hAnsi="Arial" w:cs="Arial"/>
          <w:sz w:val="20"/>
        </w:rPr>
      </w:pPr>
      <w:r w:rsidRPr="00477AE1">
        <w:rPr>
          <w:rFonts w:ascii="Arial" w:hAnsi="Arial" w:cs="Arial"/>
          <w:b/>
          <w:sz w:val="20"/>
        </w:rPr>
        <w:t>Tầng áp mái</w:t>
      </w:r>
      <w:r w:rsidRPr="00241FB8">
        <w:rPr>
          <w:rFonts w:ascii="Arial" w:hAnsi="Arial" w:cs="Arial"/>
          <w:sz w:val="20"/>
        </w:rPr>
        <w:t xml:space="preserve"> (Attic)</w:t>
      </w:r>
    </w:p>
    <w:p w:rsidR="00241FB8" w:rsidRPr="00241FB8" w:rsidP="00E73626">
      <w:pPr>
        <w:spacing w:before="120"/>
        <w:rPr>
          <w:rFonts w:ascii="Arial" w:hAnsi="Arial" w:cs="Arial"/>
          <w:sz w:val="20"/>
        </w:rPr>
      </w:pPr>
      <w:r w:rsidRPr="00241FB8">
        <w:rPr>
          <w:rFonts w:ascii="Arial" w:hAnsi="Arial" w:cs="Arial"/>
          <w:sz w:val="20"/>
        </w:rPr>
        <w:t>Tầng nằm bên trong không gian của mái dốc mà toàn bộ hoặc một phần mặt đứng của nó được tạo bởi bề mặt mái nghiêng hoặc mái gấp, trong đó tường bao (nếu có) không cao quá mặt sàn 1,5 m.</w:t>
      </w:r>
    </w:p>
    <w:p w:rsidR="00241FB8" w:rsidRPr="00477AE1" w:rsidP="00E73626">
      <w:pPr>
        <w:spacing w:before="120"/>
        <w:rPr>
          <w:rFonts w:ascii="Arial" w:hAnsi="Arial" w:cs="Arial"/>
          <w:b/>
          <w:sz w:val="20"/>
        </w:rPr>
      </w:pPr>
      <w:r w:rsidRPr="00477AE1">
        <w:rPr>
          <w:rFonts w:ascii="Arial" w:hAnsi="Arial" w:cs="Arial"/>
          <w:b/>
          <w:sz w:val="20"/>
        </w:rPr>
        <w:t>3.19</w:t>
      </w:r>
    </w:p>
    <w:p w:rsidR="00241FB8" w:rsidRPr="00241FB8" w:rsidP="00E73626">
      <w:pPr>
        <w:spacing w:before="120"/>
        <w:rPr>
          <w:rFonts w:ascii="Arial" w:hAnsi="Arial" w:cs="Arial"/>
          <w:sz w:val="20"/>
        </w:rPr>
      </w:pPr>
      <w:r w:rsidRPr="00477AE1">
        <w:rPr>
          <w:rFonts w:ascii="Arial" w:hAnsi="Arial" w:cs="Arial"/>
          <w:b/>
          <w:sz w:val="20"/>
        </w:rPr>
        <w:t>Số tầng nhà</w:t>
      </w:r>
      <w:r w:rsidRPr="00241FB8">
        <w:rPr>
          <w:rFonts w:ascii="Arial" w:hAnsi="Arial" w:cs="Arial"/>
          <w:sz w:val="20"/>
        </w:rPr>
        <w:t xml:space="preserve"> (Number of floors)</w:t>
      </w:r>
    </w:p>
    <w:p w:rsidR="00241FB8" w:rsidRPr="00241FB8" w:rsidP="00E73626">
      <w:pPr>
        <w:spacing w:before="120"/>
        <w:rPr>
          <w:rFonts w:ascii="Arial" w:hAnsi="Arial" w:cs="Arial"/>
          <w:sz w:val="20"/>
        </w:rPr>
      </w:pPr>
      <w:r w:rsidRPr="00241FB8">
        <w:rPr>
          <w:rFonts w:ascii="Arial" w:hAnsi="Arial" w:cs="Arial"/>
          <w:sz w:val="20"/>
        </w:rPr>
        <w:t xml:space="preserve">Số tầng của nhà trong tiêu chuẩn này bao gồm toàn bộ các tầng trên mặt đất (kể cả tầng kỹ thuật, tầng </w:t>
      </w:r>
      <w:r w:rsidR="00477AE1">
        <w:rPr>
          <w:rFonts w:ascii="Arial" w:hAnsi="Arial" w:cs="Arial"/>
          <w:sz w:val="20"/>
        </w:rPr>
        <w:t>tum</w:t>
      </w:r>
      <w:r w:rsidRPr="00241FB8">
        <w:rPr>
          <w:rFonts w:ascii="Arial" w:hAnsi="Arial" w:cs="Arial"/>
          <w:sz w:val="20"/>
        </w:rPr>
        <w:t>) và tầng bán/nửa hầm, không bao gồm tầng áp mái</w:t>
      </w:r>
      <w:r w:rsidRPr="00241FB8">
        <w:rPr>
          <w:rFonts w:ascii="Arial" w:hAnsi="Arial" w:cs="Arial"/>
          <w:sz w:val="20"/>
        </w:rPr>
        <w:t>.</w:t>
      </w:r>
    </w:p>
    <w:p w:rsidR="00241FB8" w:rsidRPr="00241FB8" w:rsidP="00E73626">
      <w:pPr>
        <w:spacing w:before="120"/>
        <w:rPr>
          <w:rFonts w:ascii="Arial" w:hAnsi="Arial" w:cs="Arial"/>
          <w:sz w:val="20"/>
        </w:rPr>
      </w:pPr>
      <w:r w:rsidRPr="00241FB8">
        <w:rPr>
          <w:rFonts w:ascii="Arial" w:hAnsi="Arial" w:cs="Arial"/>
          <w:sz w:val="20"/>
        </w:rPr>
        <w:t>CHÚ THÍCH:</w:t>
      </w:r>
    </w:p>
    <w:p w:rsidR="00241FB8" w:rsidRPr="00477AE1" w:rsidP="00E73626">
      <w:pPr>
        <w:spacing w:before="120"/>
        <w:rPr>
          <w:rFonts w:ascii="Arial" w:hAnsi="Arial" w:cs="Arial"/>
          <w:sz w:val="20"/>
          <w:lang w:val="en-US"/>
        </w:rPr>
      </w:pPr>
      <w:r w:rsidRPr="00241FB8">
        <w:rPr>
          <w:rFonts w:ascii="Arial" w:hAnsi="Arial" w:cs="Arial"/>
          <w:sz w:val="20"/>
        </w:rPr>
        <w:t xml:space="preserve">Tầng </w:t>
      </w:r>
      <w:r w:rsidR="00477AE1">
        <w:rPr>
          <w:rFonts w:ascii="Arial" w:hAnsi="Arial" w:cs="Arial"/>
          <w:sz w:val="20"/>
        </w:rPr>
        <w:t>tum</w:t>
      </w:r>
      <w:r w:rsidRPr="00241FB8">
        <w:rPr>
          <w:rFonts w:ascii="Arial" w:hAnsi="Arial" w:cs="Arial"/>
          <w:sz w:val="20"/>
        </w:rPr>
        <w:t xml:space="preserve"> không tính vào số tầng nhà của công trình khi chỉ có chức năng sử dụng để bao che lồng cầu thang bộ/giế</w:t>
      </w:r>
      <w:r w:rsidR="00477AE1">
        <w:rPr>
          <w:rFonts w:ascii="Arial" w:hAnsi="Arial" w:cs="Arial"/>
          <w:sz w:val="20"/>
        </w:rPr>
        <w:t>ng thang</w:t>
      </w:r>
      <w:r w:rsidR="00477AE1">
        <w:rPr>
          <w:rFonts w:ascii="Arial" w:hAnsi="Arial" w:cs="Arial"/>
          <w:sz w:val="20"/>
          <w:lang w:val="en-US"/>
        </w:rPr>
        <w:t xml:space="preserve"> </w:t>
      </w:r>
      <w:r w:rsidRPr="00241FB8">
        <w:rPr>
          <w:rFonts w:ascii="Arial" w:hAnsi="Arial" w:cs="Arial"/>
          <w:sz w:val="20"/>
        </w:rPr>
        <w:t xml:space="preserve">máy và che chắn các thiết bị kỹ thuật của công trình (nếu có), có diện tích mái </w:t>
      </w:r>
      <w:r w:rsidR="00477AE1">
        <w:rPr>
          <w:rFonts w:ascii="Arial" w:hAnsi="Arial" w:cs="Arial"/>
          <w:sz w:val="20"/>
        </w:rPr>
        <w:t>tum</w:t>
      </w:r>
      <w:r w:rsidRPr="00241FB8">
        <w:rPr>
          <w:rFonts w:ascii="Arial" w:hAnsi="Arial" w:cs="Arial"/>
          <w:sz w:val="20"/>
        </w:rPr>
        <w:t xml:space="preserve"> không vượt quá 30 % diện tích sàn mái.</w:t>
      </w:r>
    </w:p>
    <w:p w:rsidR="00241FB8" w:rsidRPr="00241FB8" w:rsidP="00E73626">
      <w:pPr>
        <w:spacing w:before="120"/>
        <w:rPr>
          <w:rFonts w:ascii="Arial" w:hAnsi="Arial" w:cs="Arial"/>
          <w:sz w:val="20"/>
        </w:rPr>
      </w:pPr>
      <w:r w:rsidRPr="00241FB8">
        <w:rPr>
          <w:rFonts w:ascii="Arial" w:hAnsi="Arial" w:cs="Arial"/>
          <w:sz w:val="20"/>
        </w:rPr>
        <w:t>Đối với nhà ở riêng lẻ, tầng lửng không tính vào số tầng của công trình khi diện tích sàn tầng lửng không vượt quá 65% diện tích sàn xây dựng của tầng ngay bên dưới.</w:t>
      </w:r>
    </w:p>
    <w:p w:rsidR="00241FB8" w:rsidRPr="00241FB8" w:rsidP="00E73626">
      <w:pPr>
        <w:spacing w:before="120"/>
        <w:rPr>
          <w:rFonts w:ascii="Arial" w:hAnsi="Arial" w:cs="Arial"/>
          <w:sz w:val="20"/>
        </w:rPr>
      </w:pPr>
      <w:r w:rsidRPr="00241FB8">
        <w:rPr>
          <w:rFonts w:ascii="Arial" w:hAnsi="Arial" w:cs="Arial"/>
          <w:sz w:val="20"/>
        </w:rPr>
        <w:t xml:space="preserve">Đối với công trình nhà công nghiệp </w:t>
      </w:r>
      <w:r w:rsidR="00624150">
        <w:rPr>
          <w:rFonts w:ascii="Arial" w:hAnsi="Arial" w:cs="Arial"/>
          <w:sz w:val="20"/>
        </w:rPr>
        <w:t xml:space="preserve">thì </w:t>
      </w:r>
      <w:r w:rsidRPr="00241FB8">
        <w:rPr>
          <w:rFonts w:ascii="Arial" w:hAnsi="Arial" w:cs="Arial"/>
          <w:sz w:val="20"/>
        </w:rPr>
        <w:t>sàn giá đỡ và sàn lửng nằm ở cao độ bất kì không tính vào số tầng của công trình khi có diện tích không lớn hơn 40 % diện tích 1 tầng của công trình đó.</w:t>
      </w:r>
    </w:p>
    <w:p w:rsidR="00241FB8" w:rsidRPr="00241FB8" w:rsidP="00E73626">
      <w:pPr>
        <w:spacing w:before="120"/>
        <w:rPr>
          <w:rFonts w:ascii="Arial" w:hAnsi="Arial" w:cs="Arial"/>
          <w:sz w:val="20"/>
        </w:rPr>
      </w:pPr>
      <w:r w:rsidRPr="00241FB8">
        <w:rPr>
          <w:rFonts w:ascii="Arial" w:hAnsi="Arial" w:cs="Arial"/>
          <w:sz w:val="20"/>
        </w:rPr>
        <w:t xml:space="preserve">Đối với các công trình nhà, kết cấu dạng nhà, công trình nhiều tầng có sàn (không bao gồm nhà ở riêng lẻ, nhà công nghiệp), tầng lửng không tính vào số tầng của công trình khi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w:t>
      </w:r>
      <w:r w:rsidRPr="00241FB8">
        <w:rPr>
          <w:rFonts w:ascii="Arial" w:hAnsi="Arial" w:cs="Arial"/>
          <w:sz w:val="20"/>
        </w:rPr>
        <w:t xml:space="preserve">quá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Mỗi công trình chỉ được phép có một tầng lửng không tính vào số tầng của công trình.</w:t>
      </w:r>
    </w:p>
    <w:p w:rsidR="00241FB8" w:rsidRPr="00624150" w:rsidP="00E73626">
      <w:pPr>
        <w:spacing w:before="120"/>
        <w:rPr>
          <w:rFonts w:ascii="Arial" w:hAnsi="Arial" w:cs="Arial"/>
          <w:b/>
          <w:sz w:val="20"/>
        </w:rPr>
      </w:pPr>
      <w:r w:rsidRPr="00624150">
        <w:rPr>
          <w:rFonts w:ascii="Arial" w:hAnsi="Arial" w:cs="Arial"/>
          <w:b/>
          <w:sz w:val="20"/>
        </w:rPr>
        <w:t>3.20</w:t>
      </w:r>
    </w:p>
    <w:p w:rsidR="00241FB8" w:rsidRPr="00241FB8" w:rsidP="00E73626">
      <w:pPr>
        <w:spacing w:before="120"/>
        <w:rPr>
          <w:rFonts w:ascii="Arial" w:hAnsi="Arial" w:cs="Arial"/>
          <w:sz w:val="20"/>
        </w:rPr>
      </w:pPr>
      <w:r w:rsidRPr="00624150">
        <w:rPr>
          <w:rFonts w:ascii="Arial" w:hAnsi="Arial" w:cs="Arial"/>
          <w:b/>
          <w:sz w:val="20"/>
        </w:rPr>
        <w:t>Khối tích</w:t>
      </w:r>
      <w:r w:rsidRPr="00241FB8">
        <w:rPr>
          <w:rFonts w:ascii="Arial" w:hAnsi="Arial" w:cs="Arial"/>
          <w:sz w:val="20"/>
        </w:rPr>
        <w:t xml:space="preserve"> (Volume)</w:t>
      </w:r>
    </w:p>
    <w:p w:rsidR="00241FB8" w:rsidRPr="00241FB8" w:rsidP="00E73626">
      <w:pPr>
        <w:spacing w:before="120"/>
        <w:rPr>
          <w:rFonts w:ascii="Arial" w:hAnsi="Arial" w:cs="Arial"/>
          <w:sz w:val="20"/>
        </w:rPr>
      </w:pPr>
      <w:r w:rsidRPr="00241FB8">
        <w:rPr>
          <w:rFonts w:ascii="Arial" w:hAnsi="Arial" w:cs="Arial"/>
          <w:sz w:val="20"/>
        </w:rPr>
        <w:t>Khối tích quy định trong tiêu chuẩn này được hiểu là khối tích của nhà, công trình/hạng mục công trình độc lập. Khối tích được tính theo quy định của TCVN 9255.</w:t>
      </w:r>
    </w:p>
    <w:p w:rsidR="00241FB8" w:rsidRPr="00624150" w:rsidP="00E73626">
      <w:pPr>
        <w:spacing w:before="120"/>
        <w:rPr>
          <w:rFonts w:ascii="Arial" w:hAnsi="Arial" w:cs="Arial"/>
          <w:b/>
          <w:sz w:val="20"/>
        </w:rPr>
      </w:pPr>
      <w:r w:rsidRPr="00624150">
        <w:rPr>
          <w:rFonts w:ascii="Arial" w:hAnsi="Arial" w:cs="Arial"/>
          <w:b/>
          <w:sz w:val="20"/>
        </w:rPr>
        <w:t>3.21</w:t>
      </w:r>
    </w:p>
    <w:p w:rsidR="00241FB8" w:rsidRPr="00241FB8" w:rsidP="00E73626">
      <w:pPr>
        <w:spacing w:before="120"/>
        <w:rPr>
          <w:rFonts w:ascii="Arial" w:hAnsi="Arial" w:cs="Arial"/>
          <w:sz w:val="20"/>
        </w:rPr>
      </w:pPr>
      <w:r w:rsidRPr="00624150">
        <w:rPr>
          <w:rFonts w:ascii="Arial" w:hAnsi="Arial" w:cs="Arial"/>
          <w:b/>
          <w:sz w:val="20"/>
        </w:rPr>
        <w:t>Diện tích</w:t>
      </w:r>
      <w:r w:rsidRPr="00241FB8">
        <w:rPr>
          <w:rFonts w:ascii="Arial" w:hAnsi="Arial" w:cs="Arial"/>
          <w:sz w:val="20"/>
        </w:rPr>
        <w:t xml:space="preserve"> (Area)</w:t>
      </w:r>
    </w:p>
    <w:p w:rsidR="00241FB8" w:rsidRPr="00241FB8" w:rsidP="00E73626">
      <w:pPr>
        <w:spacing w:before="120"/>
        <w:rPr>
          <w:rFonts w:ascii="Arial" w:hAnsi="Arial" w:cs="Arial"/>
          <w:sz w:val="20"/>
        </w:rPr>
      </w:pPr>
      <w:r w:rsidRPr="00241FB8">
        <w:rPr>
          <w:rFonts w:ascii="Arial" w:hAnsi="Arial" w:cs="Arial"/>
          <w:sz w:val="20"/>
        </w:rPr>
        <w:t>Diện tích quy định trong tiêu chuẩn này được hiểu là tổng diện tích sàn của nhà, công trình/hạng mục công trình độc lập về kết cấu của công trình. Diện tích được tính theo quy định của TCVN 9255.</w:t>
      </w:r>
    </w:p>
    <w:p w:rsidR="00241FB8" w:rsidRPr="00241FB8" w:rsidP="00E73626">
      <w:pPr>
        <w:spacing w:before="120"/>
        <w:rPr>
          <w:rFonts w:ascii="Arial" w:hAnsi="Arial" w:cs="Arial"/>
          <w:sz w:val="20"/>
        </w:rPr>
      </w:pPr>
      <w:r w:rsidRPr="00241FB8">
        <w:rPr>
          <w:rFonts w:ascii="Arial" w:hAnsi="Arial" w:cs="Arial"/>
          <w:sz w:val="20"/>
        </w:rPr>
        <w:t>CHÚ THÍCH: Trường hợp các nhà đã bảo đảm về khoảng cách an toàn phòng cháy chữa cháy, thoát nạn và ngăn cháy lan, được kết nối với nhau bởi các lối đi (hành lang cầu) thì cho phép tính diện tích và khối tích riêng biệt của từng nhà.</w:t>
      </w:r>
    </w:p>
    <w:p w:rsidR="00241FB8" w:rsidRPr="00624150" w:rsidP="00E73626">
      <w:pPr>
        <w:spacing w:before="120"/>
        <w:rPr>
          <w:rFonts w:ascii="Arial" w:hAnsi="Arial" w:cs="Arial"/>
          <w:b/>
          <w:sz w:val="20"/>
        </w:rPr>
      </w:pPr>
      <w:bookmarkStart w:id="6" w:name="dieu_4"/>
      <w:r w:rsidRPr="00D23934" w:rsidR="00D23934">
        <w:rPr>
          <w:rFonts w:ascii="Arial" w:hAnsi="Arial" w:cs="Arial"/>
          <w:b/>
          <w:sz w:val="20"/>
        </w:rPr>
        <w:t>4  Quy định chung</w:t>
      </w:r>
      <w:bookmarkEnd w:id="6"/>
    </w:p>
    <w:p w:rsidR="00624150" w:rsidP="00E73626">
      <w:pPr>
        <w:spacing w:before="120"/>
        <w:rPr>
          <w:rFonts w:ascii="Arial" w:hAnsi="Arial" w:cs="Arial"/>
          <w:sz w:val="20"/>
          <w:lang w:val="en-US"/>
        </w:rPr>
      </w:pPr>
      <w:r w:rsidRPr="00624150" w:rsidR="00241FB8">
        <w:rPr>
          <w:rFonts w:ascii="Arial" w:hAnsi="Arial" w:cs="Arial"/>
          <w:b/>
          <w:sz w:val="20"/>
        </w:rPr>
        <w:t>4.1</w:t>
      </w:r>
      <w:r w:rsidRPr="00241FB8" w:rsidR="00241FB8">
        <w:rPr>
          <w:rFonts w:ascii="Arial" w:hAnsi="Arial" w:cs="Arial"/>
          <w:sz w:val="20"/>
        </w:rPr>
        <w:t xml:space="preserve"> </w:t>
      </w:r>
      <w:r>
        <w:rPr>
          <w:rFonts w:ascii="Arial" w:hAnsi="Arial" w:cs="Arial"/>
          <w:sz w:val="20"/>
          <w:lang w:val="en-US"/>
        </w:rPr>
        <w:t xml:space="preserve"> </w:t>
      </w:r>
      <w:r w:rsidRPr="00241FB8" w:rsidR="00241FB8">
        <w:rPr>
          <w:rFonts w:ascii="Arial" w:hAnsi="Arial" w:cs="Arial"/>
          <w:sz w:val="20"/>
        </w:rPr>
        <w:t xml:space="preserve">Nhà, công trình, khoang cháy dựa trên tính nguy hiểm cháy theo công năng được phân thành các nhóm F1, F2, F3, F4, F5; nhà, công trình và gian phòng có công năng sản xuất và kho theo tính nguy hiểm cháy và cháy nổ được phân thành các hạng A, B, </w:t>
      </w:r>
      <w:r>
        <w:rPr>
          <w:rFonts w:ascii="Arial" w:hAnsi="Arial" w:cs="Arial"/>
          <w:sz w:val="20"/>
          <w:lang w:val="en-US"/>
        </w:rPr>
        <w:t>C</w:t>
      </w:r>
      <w:r w:rsidRPr="00241FB8" w:rsidR="00241FB8">
        <w:rPr>
          <w:rFonts w:ascii="Arial" w:hAnsi="Arial" w:cs="Arial"/>
          <w:sz w:val="20"/>
        </w:rPr>
        <w:t>, D, E theo quy định [1</w:t>
      </w:r>
      <w:r w:rsidRPr="00241FB8" w:rsidR="00241FB8">
        <w:rPr>
          <w:rFonts w:ascii="Arial" w:hAnsi="Arial" w:cs="Arial"/>
          <w:sz w:val="20"/>
        </w:rPr>
        <w:t>7].</w:t>
      </w:r>
    </w:p>
    <w:p w:rsidR="00241FB8" w:rsidRPr="00241FB8" w:rsidP="00E73626">
      <w:pPr>
        <w:spacing w:before="120"/>
        <w:rPr>
          <w:rFonts w:ascii="Arial" w:hAnsi="Arial" w:cs="Arial"/>
          <w:sz w:val="20"/>
        </w:rPr>
      </w:pPr>
      <w:r w:rsidRPr="00624150">
        <w:rPr>
          <w:rFonts w:ascii="Arial" w:hAnsi="Arial" w:cs="Arial"/>
          <w:b/>
          <w:sz w:val="20"/>
        </w:rPr>
        <w:t>4.2</w:t>
      </w:r>
      <w:r w:rsidRPr="00241FB8">
        <w:rPr>
          <w:rFonts w:ascii="Arial" w:hAnsi="Arial" w:cs="Arial"/>
          <w:sz w:val="20"/>
        </w:rPr>
        <w:t xml:space="preserve"> </w:t>
      </w:r>
      <w:r w:rsidR="00624150">
        <w:rPr>
          <w:rFonts w:ascii="Arial" w:hAnsi="Arial" w:cs="Arial"/>
          <w:sz w:val="20"/>
          <w:lang w:val="en-US"/>
        </w:rPr>
        <w:t xml:space="preserve"> </w:t>
      </w:r>
      <w:r w:rsidRPr="00241FB8">
        <w:rPr>
          <w:rFonts w:ascii="Arial" w:hAnsi="Arial" w:cs="Arial"/>
          <w:sz w:val="20"/>
        </w:rPr>
        <w:t>Nhà, công trình, hạng mục/khu vực, gian phòng, buồng và thiết bị (sau đây gọi chung là nhà và công trình), đô thị, khu kinh tế, khu công nghiệp, cụm công nghiệp, khu chế xuất, khu công nghệ cao và các khu chức năng khác theo quy định [5], không phụ thuộc vào chủ sở hữu và đơn vị chủ quản theo pháp nhân phải trang bị các phương tiện, hệ thống phòng cháy và chữa cháy theo quy định của tiêu chuẩn này.</w:t>
      </w:r>
    </w:p>
    <w:p w:rsidR="00241FB8" w:rsidRPr="00241FB8" w:rsidP="00E73626">
      <w:pPr>
        <w:spacing w:before="120"/>
        <w:rPr>
          <w:rFonts w:ascii="Arial" w:hAnsi="Arial" w:cs="Arial"/>
          <w:sz w:val="20"/>
        </w:rPr>
      </w:pPr>
      <w:r w:rsidRPr="00DF4BB3">
        <w:rPr>
          <w:rFonts w:ascii="Arial" w:hAnsi="Arial" w:cs="Arial"/>
          <w:b/>
          <w:sz w:val="20"/>
        </w:rPr>
        <w:t>4.3</w:t>
      </w:r>
      <w:r w:rsidR="00DF4BB3">
        <w:rPr>
          <w:rFonts w:ascii="Arial" w:hAnsi="Arial" w:cs="Arial"/>
          <w:sz w:val="20"/>
          <w:lang w:val="en-US"/>
        </w:rPr>
        <w:t xml:space="preserve"> </w:t>
      </w:r>
      <w:r w:rsidRPr="00241FB8">
        <w:rPr>
          <w:rFonts w:ascii="Arial" w:hAnsi="Arial" w:cs="Arial"/>
          <w:sz w:val="20"/>
        </w:rPr>
        <w:t xml:space="preserve"> Lựa chọn loại phương tiện, phương pháp chữa cháy, loại chất chữa cháy phải phù hợp với tính chất, mức độ nguy hiểm cháy của nhà, công trình, với từng loại đám cháy, với khả năng, hiệu quả của phương tiện chữa cháy và từng loại chất chữa cháy quy định tại 4.4 và trong các tiêu chuẩn kỹ thuật hiện hành có liên quan.</w:t>
      </w:r>
    </w:p>
    <w:p w:rsidR="00241FB8" w:rsidRPr="00241FB8" w:rsidP="00E73626">
      <w:pPr>
        <w:spacing w:before="120"/>
        <w:rPr>
          <w:rFonts w:ascii="Arial" w:hAnsi="Arial" w:cs="Arial"/>
          <w:sz w:val="20"/>
        </w:rPr>
      </w:pPr>
      <w:r w:rsidRPr="00DF4BB3">
        <w:rPr>
          <w:rFonts w:ascii="Arial" w:hAnsi="Arial" w:cs="Arial"/>
          <w:b/>
          <w:sz w:val="20"/>
        </w:rPr>
        <w:t xml:space="preserve">4.4 </w:t>
      </w:r>
      <w:r w:rsidR="00DF4BB3">
        <w:rPr>
          <w:rFonts w:ascii="Arial" w:hAnsi="Arial" w:cs="Arial"/>
          <w:sz w:val="20"/>
          <w:lang w:val="en-US"/>
        </w:rPr>
        <w:t xml:space="preserve"> </w:t>
      </w:r>
      <w:r w:rsidRPr="00241FB8">
        <w:rPr>
          <w:rFonts w:ascii="Arial" w:hAnsi="Arial" w:cs="Arial"/>
          <w:sz w:val="20"/>
        </w:rPr>
        <w:t>Hiệu quả chữa cháy của các chất chữa cháy quy định tại Bảng 1.</w:t>
      </w:r>
    </w:p>
    <w:p w:rsidR="00241FB8" w:rsidRPr="00DF4BB3" w:rsidP="00E73626">
      <w:pPr>
        <w:spacing w:before="120"/>
        <w:jc w:val="center"/>
        <w:rPr>
          <w:rFonts w:ascii="Arial" w:hAnsi="Arial" w:cs="Arial"/>
          <w:b/>
          <w:sz w:val="20"/>
        </w:rPr>
      </w:pPr>
      <w:r w:rsidRPr="00DF4BB3">
        <w:rPr>
          <w:rFonts w:ascii="Arial" w:hAnsi="Arial" w:cs="Arial"/>
          <w:b/>
          <w:sz w:val="20"/>
        </w:rPr>
        <w:t>Bảng 1 - Hiệu quả chữa cháy của các chất chữa cháy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943"/>
        <w:gridCol w:w="3191"/>
        <w:gridCol w:w="528"/>
        <w:gridCol w:w="530"/>
        <w:gridCol w:w="661"/>
        <w:gridCol w:w="534"/>
        <w:gridCol w:w="666"/>
        <w:gridCol w:w="670"/>
        <w:gridCol w:w="677"/>
        <w:gridCol w:w="6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77" w:type="pct"/>
            <w:gridSpan w:val="2"/>
            <w:vMerge w:val="restart"/>
            <w:shd w:val="clear" w:color="auto" w:fill="FFFFFF"/>
            <w:vAlign w:val="center"/>
          </w:tcPr>
          <w:p w:rsidR="00241FB8" w:rsidRPr="00DF4BB3" w:rsidP="00E73626">
            <w:pPr>
              <w:spacing w:before="120"/>
              <w:jc w:val="center"/>
              <w:rPr>
                <w:rFonts w:ascii="Arial" w:hAnsi="Arial" w:cs="Arial"/>
                <w:b/>
                <w:sz w:val="20"/>
              </w:rPr>
            </w:pPr>
            <w:r w:rsidRPr="00DF4BB3">
              <w:rPr>
                <w:rFonts w:ascii="Arial" w:hAnsi="Arial" w:cs="Arial"/>
                <w:b/>
                <w:sz w:val="20"/>
              </w:rPr>
              <w:t>Chất chữa cháy</w:t>
            </w:r>
          </w:p>
        </w:tc>
        <w:tc>
          <w:tcPr>
            <w:tcW w:w="2723" w:type="pct"/>
            <w:gridSpan w:val="8"/>
            <w:shd w:val="clear" w:color="auto" w:fill="FFFFFF"/>
            <w:vAlign w:val="center"/>
          </w:tcPr>
          <w:p w:rsidR="00241FB8" w:rsidRPr="00DF4BB3" w:rsidP="00E73626">
            <w:pPr>
              <w:spacing w:before="120"/>
              <w:jc w:val="center"/>
              <w:rPr>
                <w:rFonts w:ascii="Arial" w:hAnsi="Arial" w:cs="Arial"/>
                <w:b/>
                <w:sz w:val="20"/>
              </w:rPr>
            </w:pPr>
            <w:r w:rsidRPr="00DF4BB3">
              <w:rPr>
                <w:rFonts w:ascii="Arial" w:hAnsi="Arial" w:cs="Arial"/>
                <w:b/>
                <w:sz w:val="20"/>
              </w:rPr>
              <w:t>Hiệu quả chữa cháy các loại đám cháy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77" w:type="pct"/>
            <w:gridSpan w:val="2"/>
            <w:vMerge/>
            <w:shd w:val="clear" w:color="auto" w:fill="FFFFFF"/>
            <w:vAlign w:val="center"/>
          </w:tcPr>
          <w:p w:rsidR="00241FB8" w:rsidRPr="00DF4BB3" w:rsidP="00E73626">
            <w:pPr>
              <w:spacing w:before="120"/>
              <w:jc w:val="center"/>
              <w:rPr>
                <w:rFonts w:ascii="Arial" w:hAnsi="Arial" w:cs="Arial"/>
                <w:b/>
                <w:sz w:val="20"/>
              </w:rPr>
            </w:pPr>
          </w:p>
        </w:tc>
        <w:tc>
          <w:tcPr>
            <w:tcW w:w="583" w:type="pct"/>
            <w:gridSpan w:val="2"/>
            <w:shd w:val="clear" w:color="auto" w:fill="FFFFFF"/>
            <w:vAlign w:val="center"/>
          </w:tcPr>
          <w:p w:rsidR="00241FB8" w:rsidRPr="00DF4BB3" w:rsidP="00E73626">
            <w:pPr>
              <w:spacing w:before="120"/>
              <w:jc w:val="center"/>
              <w:rPr>
                <w:rFonts w:ascii="Arial" w:hAnsi="Arial" w:cs="Arial"/>
                <w:b/>
                <w:sz w:val="20"/>
              </w:rPr>
            </w:pPr>
            <w:r w:rsidRPr="00DF4BB3">
              <w:rPr>
                <w:rFonts w:ascii="Arial" w:hAnsi="Arial" w:cs="Arial"/>
                <w:b/>
                <w:sz w:val="20"/>
              </w:rPr>
              <w:t>A</w:t>
            </w:r>
          </w:p>
        </w:tc>
        <w:tc>
          <w:tcPr>
            <w:tcW w:w="658" w:type="pct"/>
            <w:gridSpan w:val="2"/>
            <w:shd w:val="clear" w:color="auto" w:fill="FFFFFF"/>
            <w:vAlign w:val="center"/>
          </w:tcPr>
          <w:p w:rsidR="00241FB8" w:rsidRPr="00DF4BB3" w:rsidP="00E73626">
            <w:pPr>
              <w:spacing w:before="120"/>
              <w:jc w:val="center"/>
              <w:rPr>
                <w:rFonts w:ascii="Arial" w:hAnsi="Arial" w:cs="Arial"/>
                <w:b/>
                <w:sz w:val="20"/>
              </w:rPr>
            </w:pPr>
            <w:r w:rsidRPr="00DF4BB3">
              <w:rPr>
                <w:rFonts w:ascii="Arial" w:hAnsi="Arial" w:cs="Arial"/>
                <w:b/>
                <w:sz w:val="20"/>
              </w:rPr>
              <w:t>B</w:t>
            </w:r>
          </w:p>
        </w:tc>
        <w:tc>
          <w:tcPr>
            <w:tcW w:w="367" w:type="pct"/>
            <w:vMerge w:val="restart"/>
            <w:shd w:val="clear" w:color="auto" w:fill="FFFFFF"/>
            <w:vAlign w:val="center"/>
          </w:tcPr>
          <w:p w:rsidR="00241FB8" w:rsidRPr="00DF4BB3" w:rsidP="00E73626">
            <w:pPr>
              <w:spacing w:before="120"/>
              <w:jc w:val="center"/>
              <w:rPr>
                <w:rFonts w:ascii="Arial" w:hAnsi="Arial" w:cs="Arial"/>
                <w:b/>
                <w:sz w:val="20"/>
                <w:lang w:val="en-US"/>
              </w:rPr>
            </w:pPr>
            <w:r w:rsidR="00DF4BB3">
              <w:rPr>
                <w:rFonts w:ascii="Arial" w:hAnsi="Arial" w:cs="Arial"/>
                <w:b/>
                <w:sz w:val="20"/>
                <w:lang w:val="en-US"/>
              </w:rPr>
              <w:t>C</w:t>
            </w:r>
          </w:p>
        </w:tc>
        <w:tc>
          <w:tcPr>
            <w:tcW w:w="1115" w:type="pct"/>
            <w:gridSpan w:val="3"/>
            <w:shd w:val="clear" w:color="auto" w:fill="FFFFFF"/>
            <w:vAlign w:val="center"/>
          </w:tcPr>
          <w:p w:rsidR="00241FB8" w:rsidRPr="00DF4BB3" w:rsidP="00E73626">
            <w:pPr>
              <w:spacing w:before="120"/>
              <w:jc w:val="center"/>
              <w:rPr>
                <w:rFonts w:ascii="Arial" w:hAnsi="Arial" w:cs="Arial"/>
                <w:b/>
                <w:sz w:val="20"/>
              </w:rPr>
            </w:pPr>
            <w:r w:rsidRPr="00DF4BB3">
              <w:rPr>
                <w:rFonts w:ascii="Arial" w:hAnsi="Arial" w:cs="Arial"/>
                <w:b/>
                <w:sz w:val="20"/>
              </w:rPr>
              <w:t>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77" w:type="pct"/>
            <w:gridSpan w:val="2"/>
            <w:vMerge/>
            <w:shd w:val="clear" w:color="auto" w:fill="FFFFFF"/>
            <w:vAlign w:val="center"/>
          </w:tcPr>
          <w:p w:rsidR="00E7214B" w:rsidRPr="00DF4BB3" w:rsidP="00E73626">
            <w:pPr>
              <w:spacing w:before="120"/>
              <w:jc w:val="center"/>
              <w:rPr>
                <w:rFonts w:ascii="Arial" w:hAnsi="Arial" w:cs="Arial"/>
                <w:b/>
                <w:sz w:val="20"/>
              </w:rPr>
            </w:pPr>
          </w:p>
        </w:tc>
        <w:tc>
          <w:tcPr>
            <w:tcW w:w="291" w:type="pct"/>
            <w:shd w:val="clear" w:color="auto" w:fill="FFFFFF"/>
            <w:vAlign w:val="center"/>
          </w:tcPr>
          <w:p w:rsidR="00E7214B" w:rsidRPr="00DF4BB3" w:rsidP="00E73626">
            <w:pPr>
              <w:spacing w:before="120"/>
              <w:jc w:val="center"/>
              <w:rPr>
                <w:rFonts w:ascii="Arial" w:hAnsi="Arial" w:cs="Arial"/>
                <w:b/>
                <w:sz w:val="20"/>
              </w:rPr>
            </w:pPr>
            <w:r w:rsidRPr="00DF4BB3">
              <w:rPr>
                <w:rFonts w:ascii="Arial" w:hAnsi="Arial" w:cs="Arial"/>
                <w:b/>
                <w:sz w:val="20"/>
              </w:rPr>
              <w:t>A1</w:t>
            </w:r>
          </w:p>
        </w:tc>
        <w:tc>
          <w:tcPr>
            <w:tcW w:w="292" w:type="pct"/>
            <w:shd w:val="clear" w:color="auto" w:fill="FFFFFF"/>
            <w:vAlign w:val="center"/>
          </w:tcPr>
          <w:p w:rsidR="00E7214B" w:rsidRPr="00DF4BB3" w:rsidP="00E73626">
            <w:pPr>
              <w:spacing w:before="120"/>
              <w:jc w:val="center"/>
              <w:rPr>
                <w:rFonts w:ascii="Arial" w:hAnsi="Arial" w:cs="Arial"/>
                <w:b/>
                <w:sz w:val="20"/>
              </w:rPr>
            </w:pPr>
            <w:r w:rsidRPr="00DF4BB3">
              <w:rPr>
                <w:rFonts w:ascii="Arial" w:hAnsi="Arial" w:cs="Arial"/>
                <w:b/>
                <w:sz w:val="20"/>
              </w:rPr>
              <w:t>A2</w:t>
            </w:r>
          </w:p>
        </w:tc>
        <w:tc>
          <w:tcPr>
            <w:tcW w:w="364" w:type="pct"/>
            <w:shd w:val="clear" w:color="auto" w:fill="FFFFFF"/>
            <w:vAlign w:val="center"/>
          </w:tcPr>
          <w:p w:rsidR="00E7214B" w:rsidRPr="00DF4BB3" w:rsidP="00E73626">
            <w:pPr>
              <w:spacing w:before="120"/>
              <w:jc w:val="center"/>
              <w:rPr>
                <w:rFonts w:ascii="Arial" w:hAnsi="Arial" w:cs="Arial"/>
                <w:b/>
                <w:sz w:val="20"/>
              </w:rPr>
            </w:pPr>
            <w:r w:rsidRPr="00DF4BB3">
              <w:rPr>
                <w:rFonts w:ascii="Arial" w:hAnsi="Arial" w:cs="Arial"/>
                <w:b/>
                <w:sz w:val="20"/>
              </w:rPr>
              <w:t>B1</w:t>
            </w:r>
          </w:p>
        </w:tc>
        <w:tc>
          <w:tcPr>
            <w:tcW w:w="294" w:type="pct"/>
            <w:shd w:val="clear" w:color="auto" w:fill="FFFFFF"/>
            <w:vAlign w:val="center"/>
          </w:tcPr>
          <w:p w:rsidR="00E7214B" w:rsidRPr="00DF4BB3" w:rsidP="00E73626">
            <w:pPr>
              <w:spacing w:before="120"/>
              <w:jc w:val="center"/>
              <w:rPr>
                <w:rFonts w:ascii="Arial" w:hAnsi="Arial" w:cs="Arial"/>
                <w:b/>
                <w:sz w:val="20"/>
              </w:rPr>
            </w:pPr>
            <w:r w:rsidRPr="00DF4BB3">
              <w:rPr>
                <w:rFonts w:ascii="Arial" w:hAnsi="Arial" w:cs="Arial"/>
                <w:b/>
                <w:sz w:val="20"/>
              </w:rPr>
              <w:t>B2</w:t>
            </w:r>
          </w:p>
        </w:tc>
        <w:tc>
          <w:tcPr>
            <w:tcW w:w="367" w:type="pct"/>
            <w:vMerge/>
            <w:shd w:val="clear" w:color="auto" w:fill="FFFFFF"/>
            <w:vAlign w:val="center"/>
          </w:tcPr>
          <w:p w:rsidR="00E7214B" w:rsidRPr="00DF4BB3" w:rsidP="00E73626">
            <w:pPr>
              <w:spacing w:before="120"/>
              <w:jc w:val="center"/>
              <w:rPr>
                <w:rFonts w:ascii="Arial" w:hAnsi="Arial" w:cs="Arial"/>
                <w:b/>
                <w:sz w:val="20"/>
              </w:rPr>
            </w:pPr>
          </w:p>
        </w:tc>
        <w:tc>
          <w:tcPr>
            <w:tcW w:w="369" w:type="pct"/>
            <w:shd w:val="clear" w:color="auto" w:fill="FFFFFF"/>
            <w:vAlign w:val="center"/>
          </w:tcPr>
          <w:p w:rsidR="00E7214B" w:rsidRPr="00DF4BB3" w:rsidP="00E73626">
            <w:pPr>
              <w:spacing w:before="120"/>
              <w:jc w:val="center"/>
              <w:rPr>
                <w:rFonts w:ascii="Arial" w:hAnsi="Arial" w:cs="Arial"/>
                <w:b/>
                <w:sz w:val="20"/>
              </w:rPr>
            </w:pPr>
            <w:r w:rsidRPr="00DF4BB3">
              <w:rPr>
                <w:rFonts w:ascii="Arial" w:hAnsi="Arial" w:cs="Arial"/>
                <w:b/>
                <w:sz w:val="20"/>
              </w:rPr>
              <w:t>D1</w:t>
            </w:r>
          </w:p>
        </w:tc>
        <w:tc>
          <w:tcPr>
            <w:tcW w:w="373" w:type="pct"/>
            <w:shd w:val="clear" w:color="auto" w:fill="FFFFFF"/>
            <w:vAlign w:val="center"/>
          </w:tcPr>
          <w:p w:rsidR="00E7214B" w:rsidRPr="00B14074" w:rsidP="00E73626">
            <w:pPr>
              <w:spacing w:before="120"/>
              <w:jc w:val="center"/>
              <w:rPr>
                <w:rFonts w:ascii="Arial" w:hAnsi="Arial" w:cs="Arial"/>
                <w:b/>
                <w:sz w:val="20"/>
              </w:rPr>
            </w:pPr>
            <w:r w:rsidRPr="00B14074">
              <w:rPr>
                <w:rFonts w:ascii="Arial" w:hAnsi="Arial" w:cs="Arial"/>
                <w:b/>
                <w:sz w:val="20"/>
              </w:rPr>
              <w:t>D2</w:t>
            </w:r>
          </w:p>
        </w:tc>
        <w:tc>
          <w:tcPr>
            <w:tcW w:w="373" w:type="pct"/>
            <w:shd w:val="clear" w:color="auto" w:fill="FFFFFF"/>
            <w:vAlign w:val="center"/>
          </w:tcPr>
          <w:p w:rsidR="00E7214B" w:rsidRPr="00B14074" w:rsidP="00E73626">
            <w:pPr>
              <w:spacing w:before="120"/>
              <w:jc w:val="center"/>
              <w:rPr>
                <w:rFonts w:ascii="Arial" w:hAnsi="Arial" w:cs="Arial"/>
                <w:b/>
                <w:sz w:val="20"/>
              </w:rPr>
            </w:pPr>
            <w:r w:rsidRPr="00B14074">
              <w:rPr>
                <w:rFonts w:ascii="Arial" w:hAnsi="Arial" w:cs="Arial"/>
                <w:b/>
                <w:sz w:val="20"/>
              </w:rPr>
              <w:t>D3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77"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Nước</w:t>
            </w:r>
          </w:p>
        </w:tc>
        <w:tc>
          <w:tcPr>
            <w:tcW w:w="583"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Bọt, chất chữa cháy gốc nước</w:t>
            </w: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Chất chữa cháy gốc nước</w:t>
            </w:r>
          </w:p>
        </w:tc>
        <w:tc>
          <w:tcPr>
            <w:tcW w:w="583"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shd w:val="clear" w:color="auto" w:fill="FFFFFF"/>
            <w:vAlign w:val="center"/>
          </w:tcPr>
          <w:p w:rsidR="00241FB8" w:rsidRPr="00241FB8" w:rsidP="00E73626">
            <w:pPr>
              <w:spacing w:before="120"/>
              <w:jc w:val="center"/>
              <w:rPr>
                <w:rFonts w:ascii="Arial" w:hAnsi="Arial" w:cs="Arial"/>
                <w:sz w:val="20"/>
              </w:rPr>
            </w:pP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Bọt có bội số nở cao</w:t>
            </w:r>
          </w:p>
        </w:tc>
        <w:tc>
          <w:tcPr>
            <w:tcW w:w="291"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2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29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shd w:val="clear" w:color="auto" w:fill="FFFFFF"/>
            <w:vAlign w:val="center"/>
          </w:tcPr>
          <w:p w:rsidR="00241FB8" w:rsidRPr="00241FB8" w:rsidP="00E73626">
            <w:pPr>
              <w:spacing w:before="120"/>
              <w:jc w:val="center"/>
              <w:rPr>
                <w:rFonts w:ascii="Arial" w:hAnsi="Arial" w:cs="Arial"/>
                <w:sz w:val="20"/>
              </w:rPr>
            </w:pP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Bọt có bội số nở thấp và trung bình</w:t>
            </w:r>
          </w:p>
        </w:tc>
        <w:tc>
          <w:tcPr>
            <w:tcW w:w="291"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2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29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Khí</w:t>
            </w: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CO</w:t>
            </w:r>
            <w:r w:rsidRPr="00DF4BB3">
              <w:rPr>
                <w:rFonts w:ascii="Arial" w:hAnsi="Arial" w:cs="Arial"/>
                <w:sz w:val="20"/>
                <w:vertAlign w:val="subscript"/>
              </w:rPr>
              <w:t>2</w:t>
            </w:r>
          </w:p>
        </w:tc>
        <w:tc>
          <w:tcPr>
            <w:tcW w:w="583"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shd w:val="clear" w:color="auto" w:fill="FFFFFF"/>
            <w:vAlign w:val="center"/>
          </w:tcPr>
          <w:p w:rsidR="00241FB8" w:rsidRPr="00241FB8" w:rsidP="00E73626">
            <w:pPr>
              <w:spacing w:before="120"/>
              <w:jc w:val="center"/>
              <w:rPr>
                <w:rFonts w:ascii="Arial" w:hAnsi="Arial" w:cs="Arial"/>
                <w:sz w:val="20"/>
              </w:rPr>
            </w:pP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Nitơ, HFC-227ea, Inergen, Argon, FK 5-1-12...</w:t>
            </w:r>
          </w:p>
        </w:tc>
        <w:tc>
          <w:tcPr>
            <w:tcW w:w="583"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Bột</w:t>
            </w: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Bột</w:t>
            </w:r>
            <w:r w:rsidR="00DF4BB3">
              <w:rPr>
                <w:rFonts w:ascii="Arial" w:hAnsi="Arial" w:cs="Arial"/>
                <w:sz w:val="20"/>
                <w:lang w:val="en-US"/>
              </w:rPr>
              <w:t xml:space="preserve"> </w:t>
            </w:r>
            <w:r w:rsidRPr="00241FB8">
              <w:rPr>
                <w:rFonts w:ascii="Arial" w:hAnsi="Arial" w:cs="Arial"/>
                <w:sz w:val="20"/>
              </w:rPr>
              <w:t>BC</w:t>
            </w:r>
          </w:p>
        </w:tc>
        <w:tc>
          <w:tcPr>
            <w:tcW w:w="583"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shd w:val="clear" w:color="auto" w:fill="FFFFFF"/>
            <w:vAlign w:val="center"/>
          </w:tcPr>
          <w:p w:rsidR="00241FB8" w:rsidRPr="00241FB8" w:rsidP="00E73626">
            <w:pPr>
              <w:spacing w:before="120"/>
              <w:jc w:val="center"/>
              <w:rPr>
                <w:rFonts w:ascii="Arial" w:hAnsi="Arial" w:cs="Arial"/>
                <w:sz w:val="20"/>
              </w:rPr>
            </w:pP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Bột ABC</w:t>
            </w:r>
          </w:p>
        </w:tc>
        <w:tc>
          <w:tcPr>
            <w:tcW w:w="583" w:type="pct"/>
            <w:gridSpan w:val="2"/>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vMerge/>
            <w:shd w:val="clear" w:color="auto" w:fill="FFFFFF"/>
            <w:vAlign w:val="center"/>
          </w:tcPr>
          <w:p w:rsidR="00241FB8" w:rsidRPr="00241FB8" w:rsidP="00E73626">
            <w:pPr>
              <w:spacing w:before="120"/>
              <w:jc w:val="center"/>
              <w:rPr>
                <w:rFonts w:ascii="Arial" w:hAnsi="Arial" w:cs="Arial"/>
                <w:sz w:val="20"/>
              </w:rPr>
            </w:pPr>
          </w:p>
        </w:tc>
        <w:tc>
          <w:tcPr>
            <w:tcW w:w="367" w:type="pct"/>
            <w:vMerge/>
            <w:shd w:val="clear" w:color="auto" w:fill="FFFFFF"/>
            <w:vAlign w:val="center"/>
          </w:tcPr>
          <w:p w:rsidR="00241FB8" w:rsidRPr="00241FB8" w:rsidP="00E73626">
            <w:pPr>
              <w:spacing w:before="120"/>
              <w:jc w:val="center"/>
              <w:rPr>
                <w:rFonts w:ascii="Arial" w:hAnsi="Arial" w:cs="Arial"/>
                <w:sz w:val="20"/>
              </w:rPr>
            </w:pP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19" w:type="pct"/>
            <w:vMerge/>
            <w:shd w:val="clear" w:color="auto" w:fill="FFFFFF"/>
            <w:vAlign w:val="center"/>
          </w:tcPr>
          <w:p w:rsidR="00241FB8" w:rsidRPr="00241FB8" w:rsidP="00E73626">
            <w:pPr>
              <w:spacing w:before="120"/>
              <w:jc w:val="center"/>
              <w:rPr>
                <w:rFonts w:ascii="Arial" w:hAnsi="Arial" w:cs="Arial"/>
                <w:sz w:val="20"/>
              </w:rPr>
            </w:pPr>
          </w:p>
        </w:tc>
        <w:tc>
          <w:tcPr>
            <w:tcW w:w="1758"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Bột</w:t>
            </w:r>
            <w:r w:rsidR="00DF4BB3">
              <w:rPr>
                <w:rFonts w:ascii="Arial" w:hAnsi="Arial" w:cs="Arial"/>
                <w:sz w:val="20"/>
                <w:lang w:val="en-US"/>
              </w:rPr>
              <w:t xml:space="preserve"> </w:t>
            </w:r>
            <w:r w:rsidRPr="00241FB8">
              <w:rPr>
                <w:rFonts w:ascii="Arial" w:hAnsi="Arial" w:cs="Arial"/>
                <w:sz w:val="20"/>
              </w:rPr>
              <w:t>ABCD</w:t>
            </w:r>
          </w:p>
        </w:tc>
        <w:tc>
          <w:tcPr>
            <w:tcW w:w="583" w:type="pct"/>
            <w:gridSpan w:val="2"/>
            <w:vMerge/>
            <w:shd w:val="clear" w:color="auto" w:fill="FFFFFF"/>
            <w:vAlign w:val="center"/>
          </w:tcPr>
          <w:p w:rsidR="00241FB8" w:rsidRPr="00241FB8" w:rsidP="00E73626">
            <w:pPr>
              <w:spacing w:before="120"/>
              <w:jc w:val="center"/>
              <w:rPr>
                <w:rFonts w:ascii="Arial" w:hAnsi="Arial" w:cs="Arial"/>
                <w:sz w:val="20"/>
              </w:rPr>
            </w:pPr>
          </w:p>
        </w:tc>
        <w:tc>
          <w:tcPr>
            <w:tcW w:w="658" w:type="pct"/>
            <w:gridSpan w:val="2"/>
            <w:vMerge/>
            <w:shd w:val="clear" w:color="auto" w:fill="FFFFFF"/>
            <w:vAlign w:val="center"/>
          </w:tcPr>
          <w:p w:rsidR="00241FB8" w:rsidRPr="00241FB8" w:rsidP="00E73626">
            <w:pPr>
              <w:spacing w:before="120"/>
              <w:jc w:val="center"/>
              <w:rPr>
                <w:rFonts w:ascii="Arial" w:hAnsi="Arial" w:cs="Arial"/>
                <w:sz w:val="20"/>
              </w:rPr>
            </w:pPr>
          </w:p>
        </w:tc>
        <w:tc>
          <w:tcPr>
            <w:tcW w:w="367" w:type="pct"/>
            <w:vMerge/>
            <w:shd w:val="clear" w:color="auto" w:fill="FFFFFF"/>
            <w:vAlign w:val="center"/>
          </w:tcPr>
          <w:p w:rsidR="00241FB8" w:rsidRPr="00241FB8" w:rsidP="00E73626">
            <w:pPr>
              <w:spacing w:before="120"/>
              <w:jc w:val="center"/>
              <w:rPr>
                <w:rFonts w:ascii="Arial" w:hAnsi="Arial" w:cs="Arial"/>
                <w:sz w:val="20"/>
              </w:rPr>
            </w:pPr>
          </w:p>
        </w:tc>
        <w:tc>
          <w:tcPr>
            <w:tcW w:w="36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746"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77" w:type="pct"/>
            <w:gridSpan w:val="2"/>
            <w:shd w:val="clear" w:color="auto" w:fill="FFFFFF"/>
            <w:vAlign w:val="center"/>
          </w:tcPr>
          <w:p w:rsidR="00241FB8" w:rsidRPr="00241FB8" w:rsidP="00343237">
            <w:pPr>
              <w:spacing w:before="120"/>
              <w:rPr>
                <w:rFonts w:ascii="Arial" w:hAnsi="Arial" w:cs="Arial"/>
                <w:sz w:val="20"/>
              </w:rPr>
            </w:pPr>
            <w:r w:rsidRPr="00241FB8">
              <w:rPr>
                <w:rFonts w:ascii="Arial" w:hAnsi="Arial" w:cs="Arial"/>
                <w:sz w:val="20"/>
              </w:rPr>
              <w:t>Aerosol (Sol khí)</w:t>
            </w:r>
          </w:p>
        </w:tc>
        <w:tc>
          <w:tcPr>
            <w:tcW w:w="583"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658" w:type="pct"/>
            <w:gridSpan w:val="2"/>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36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115" w:type="pct"/>
            <w:gridSpan w:val="3"/>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10"/>
            <w:shd w:val="clear" w:color="auto" w:fill="FFFFFF"/>
            <w:vAlign w:val="center"/>
          </w:tcPr>
          <w:p w:rsidR="00DF4BB3" w:rsidRPr="00241FB8" w:rsidP="00E73626">
            <w:pPr>
              <w:spacing w:before="120"/>
              <w:rPr>
                <w:rFonts w:ascii="Arial" w:hAnsi="Arial" w:cs="Arial"/>
                <w:sz w:val="20"/>
              </w:rPr>
            </w:pPr>
            <w:r w:rsidRPr="00241FB8">
              <w:rPr>
                <w:rFonts w:ascii="Arial" w:hAnsi="Arial" w:cs="Arial"/>
                <w:sz w:val="20"/>
              </w:rPr>
              <w:t>CHÚ THÍCH:</w:t>
            </w:r>
          </w:p>
          <w:p w:rsidR="00DF4BB3" w:rsidRPr="00241FB8" w:rsidP="00E73626">
            <w:pPr>
              <w:spacing w:before="120"/>
              <w:rPr>
                <w:rFonts w:ascii="Arial" w:hAnsi="Arial" w:cs="Arial"/>
                <w:sz w:val="20"/>
              </w:rPr>
            </w:pPr>
            <w:r w:rsidRPr="00241FB8">
              <w:rPr>
                <w:rFonts w:ascii="Arial" w:hAnsi="Arial" w:cs="Arial"/>
                <w:sz w:val="20"/>
              </w:rPr>
              <w:t>Phân loại cháy theo quy định của TCVN 4878 và TCVN 5760.</w:t>
            </w:r>
          </w:p>
          <w:p w:rsidR="00DF4BB3" w:rsidRPr="00241FB8" w:rsidP="00E73626">
            <w:pPr>
              <w:spacing w:before="120"/>
              <w:rPr>
                <w:rFonts w:ascii="Arial" w:hAnsi="Arial" w:cs="Arial"/>
                <w:sz w:val="20"/>
              </w:rPr>
            </w:pPr>
            <w:r w:rsidRPr="00241FB8">
              <w:rPr>
                <w:rFonts w:ascii="Arial" w:hAnsi="Arial" w:cs="Arial"/>
                <w:sz w:val="20"/>
              </w:rPr>
              <w:t xml:space="preserve">Dấu “++” </w:t>
            </w:r>
            <w:r w:rsidR="00343237">
              <w:rPr>
                <w:rFonts w:ascii="Arial" w:hAnsi="Arial" w:cs="Arial"/>
                <w:sz w:val="20"/>
                <w:lang w:val="en-GB"/>
              </w:rPr>
              <w:t xml:space="preserve"> </w:t>
            </w:r>
            <w:r w:rsidRPr="00241FB8">
              <w:rPr>
                <w:rFonts w:ascii="Arial" w:hAnsi="Arial" w:cs="Arial"/>
                <w:sz w:val="20"/>
              </w:rPr>
              <w:t>Rất hiệu quả.</w:t>
            </w:r>
          </w:p>
          <w:p w:rsidR="00DF4BB3" w:rsidRPr="00241FB8" w:rsidP="00E73626">
            <w:pPr>
              <w:spacing w:before="120"/>
              <w:rPr>
                <w:rFonts w:ascii="Arial" w:hAnsi="Arial" w:cs="Arial"/>
                <w:sz w:val="20"/>
              </w:rPr>
            </w:pPr>
            <w:r w:rsidRPr="00241FB8">
              <w:rPr>
                <w:rFonts w:ascii="Arial" w:hAnsi="Arial" w:cs="Arial"/>
                <w:sz w:val="20"/>
              </w:rPr>
              <w:t xml:space="preserve">Dấu “+” </w:t>
            </w:r>
            <w:r w:rsidR="00343237">
              <w:rPr>
                <w:rFonts w:ascii="Arial" w:hAnsi="Arial" w:cs="Arial"/>
                <w:sz w:val="20"/>
                <w:lang w:val="en-GB"/>
              </w:rPr>
              <w:t xml:space="preserve"> </w:t>
            </w:r>
            <w:r w:rsidRPr="00241FB8">
              <w:rPr>
                <w:rFonts w:ascii="Arial" w:hAnsi="Arial" w:cs="Arial"/>
                <w:sz w:val="20"/>
              </w:rPr>
              <w:t>Chữa cháy thích hợp.</w:t>
            </w:r>
          </w:p>
          <w:p w:rsidR="00DF4BB3" w:rsidRPr="00241FB8" w:rsidP="00E73626">
            <w:pPr>
              <w:spacing w:before="120"/>
              <w:rPr>
                <w:rFonts w:ascii="Arial" w:hAnsi="Arial" w:cs="Arial"/>
                <w:sz w:val="20"/>
              </w:rPr>
            </w:pPr>
            <w:r w:rsidRPr="00241FB8">
              <w:rPr>
                <w:rFonts w:ascii="Arial" w:hAnsi="Arial" w:cs="Arial"/>
                <w:sz w:val="20"/>
              </w:rPr>
              <w:t>Dấu</w:t>
            </w:r>
            <w:r>
              <w:rPr>
                <w:rFonts w:ascii="Arial" w:hAnsi="Arial" w:cs="Arial"/>
                <w:sz w:val="20"/>
                <w:lang w:val="en-US"/>
              </w:rPr>
              <w:t xml:space="preserve"> “-” </w:t>
            </w:r>
            <w:r w:rsidR="00343237">
              <w:rPr>
                <w:rFonts w:ascii="Arial" w:hAnsi="Arial" w:cs="Arial"/>
                <w:sz w:val="20"/>
                <w:lang w:val="en-US"/>
              </w:rPr>
              <w:t xml:space="preserve"> </w:t>
            </w:r>
            <w:r w:rsidRPr="00241FB8">
              <w:rPr>
                <w:rFonts w:ascii="Arial" w:hAnsi="Arial" w:cs="Arial"/>
                <w:sz w:val="20"/>
              </w:rPr>
              <w:t>Chữa cháy không thích hợp.</w:t>
            </w:r>
          </w:p>
          <w:p w:rsidR="00DF4BB3" w:rsidRPr="00241FB8" w:rsidP="00E73626">
            <w:pPr>
              <w:spacing w:before="120"/>
              <w:rPr>
                <w:rFonts w:ascii="Arial" w:hAnsi="Arial" w:cs="Arial"/>
                <w:sz w:val="20"/>
              </w:rPr>
            </w:pPr>
            <w:r w:rsidRPr="00241FB8">
              <w:rPr>
                <w:rFonts w:ascii="Arial" w:hAnsi="Arial" w:cs="Arial"/>
                <w:sz w:val="20"/>
              </w:rPr>
              <w:t xml:space="preserve">Bột BC </w:t>
            </w:r>
            <w:r w:rsidR="00343237">
              <w:rPr>
                <w:rFonts w:ascii="Arial" w:hAnsi="Arial" w:cs="Arial"/>
                <w:sz w:val="20"/>
                <w:lang w:val="en-GB"/>
              </w:rPr>
              <w:t xml:space="preserve"> </w:t>
            </w:r>
            <w:r w:rsidRPr="00241FB8">
              <w:rPr>
                <w:rFonts w:ascii="Arial" w:hAnsi="Arial" w:cs="Arial"/>
                <w:sz w:val="20"/>
              </w:rPr>
              <w:t xml:space="preserve">Bột dùng chữa các đám cháy có ký hiệu B, </w:t>
            </w:r>
            <w:r>
              <w:rPr>
                <w:rFonts w:ascii="Arial" w:hAnsi="Arial" w:cs="Arial"/>
                <w:sz w:val="20"/>
                <w:lang w:val="en-US"/>
              </w:rPr>
              <w:t>C</w:t>
            </w:r>
            <w:r w:rsidRPr="00241FB8">
              <w:rPr>
                <w:rFonts w:ascii="Arial" w:hAnsi="Arial" w:cs="Arial"/>
                <w:sz w:val="20"/>
              </w:rPr>
              <w:t>.</w:t>
            </w:r>
          </w:p>
          <w:p w:rsidR="00DF4BB3" w:rsidRPr="00241FB8" w:rsidP="00E73626">
            <w:pPr>
              <w:spacing w:before="120"/>
              <w:rPr>
                <w:rFonts w:ascii="Arial" w:hAnsi="Arial" w:cs="Arial"/>
                <w:sz w:val="20"/>
              </w:rPr>
            </w:pPr>
            <w:r w:rsidRPr="00241FB8">
              <w:rPr>
                <w:rFonts w:ascii="Arial" w:hAnsi="Arial" w:cs="Arial"/>
                <w:sz w:val="20"/>
              </w:rPr>
              <w:t xml:space="preserve">Bột ABC </w:t>
            </w:r>
            <w:r w:rsidR="00343237">
              <w:rPr>
                <w:rFonts w:ascii="Arial" w:hAnsi="Arial" w:cs="Arial"/>
                <w:sz w:val="20"/>
                <w:lang w:val="en-GB"/>
              </w:rPr>
              <w:t xml:space="preserve"> </w:t>
            </w:r>
            <w:r w:rsidRPr="00241FB8">
              <w:rPr>
                <w:rFonts w:ascii="Arial" w:hAnsi="Arial" w:cs="Arial"/>
                <w:sz w:val="20"/>
              </w:rPr>
              <w:t xml:space="preserve">Bột dùng chữa các đám cháy có ký hiệu A, B, </w:t>
            </w:r>
            <w:r>
              <w:rPr>
                <w:rFonts w:ascii="Arial" w:hAnsi="Arial" w:cs="Arial"/>
                <w:sz w:val="20"/>
                <w:lang w:val="en-US"/>
              </w:rPr>
              <w:t>C</w:t>
            </w:r>
            <w:r w:rsidRPr="00241FB8">
              <w:rPr>
                <w:rFonts w:ascii="Arial" w:hAnsi="Arial" w:cs="Arial"/>
                <w:sz w:val="20"/>
              </w:rPr>
              <w:t>.</w:t>
            </w:r>
          </w:p>
          <w:p w:rsidR="00DF4BB3" w:rsidRPr="00DF4BB3" w:rsidP="00E73626">
            <w:pPr>
              <w:spacing w:before="120"/>
              <w:rPr>
                <w:rFonts w:ascii="Arial" w:hAnsi="Arial" w:cs="Arial"/>
                <w:sz w:val="20"/>
                <w:lang w:val="en-US"/>
              </w:rPr>
            </w:pPr>
            <w:r w:rsidRPr="00241FB8">
              <w:rPr>
                <w:rFonts w:ascii="Arial" w:hAnsi="Arial" w:cs="Arial"/>
                <w:sz w:val="20"/>
              </w:rPr>
              <w:t xml:space="preserve">Bột ABCD </w:t>
            </w:r>
            <w:r w:rsidR="00343237">
              <w:rPr>
                <w:rFonts w:ascii="Arial" w:hAnsi="Arial" w:cs="Arial"/>
                <w:sz w:val="20"/>
                <w:lang w:val="en-GB"/>
              </w:rPr>
              <w:t xml:space="preserve"> </w:t>
            </w:r>
            <w:r w:rsidRPr="00241FB8">
              <w:rPr>
                <w:rFonts w:ascii="Arial" w:hAnsi="Arial" w:cs="Arial"/>
                <w:sz w:val="20"/>
              </w:rPr>
              <w:t xml:space="preserve">Bột dùng chữa các đám cháy có ký hiệu A, B, </w:t>
            </w:r>
            <w:r>
              <w:rPr>
                <w:rFonts w:ascii="Arial" w:hAnsi="Arial" w:cs="Arial"/>
                <w:sz w:val="20"/>
                <w:lang w:val="en-US"/>
              </w:rPr>
              <w:t>C</w:t>
            </w:r>
            <w:r w:rsidRPr="00241FB8">
              <w:rPr>
                <w:rFonts w:ascii="Arial" w:hAnsi="Arial" w:cs="Arial"/>
                <w:sz w:val="20"/>
              </w:rPr>
              <w:t xml:space="preserve"> và D</w:t>
            </w:r>
          </w:p>
        </w:tc>
      </w:tr>
    </w:tbl>
    <w:p w:rsidR="00241FB8" w:rsidRPr="00241FB8" w:rsidP="00E73626">
      <w:pPr>
        <w:spacing w:before="120"/>
        <w:rPr>
          <w:rFonts w:ascii="Arial" w:hAnsi="Arial" w:cs="Arial"/>
          <w:sz w:val="20"/>
        </w:rPr>
      </w:pPr>
      <w:r w:rsidRPr="00241FB8">
        <w:rPr>
          <w:rFonts w:ascii="Arial" w:hAnsi="Arial" w:cs="Arial"/>
          <w:sz w:val="20"/>
        </w:rPr>
        <w:t>- Chất chữa cháy khí chỉ trang bị cho khu vực đảm bảo thời gian duy trì nồng độ dập tắt theo quy định tại TCVN 7161-1, TCVN 6101, TCVN 13333. Chất chữa cháy CO</w:t>
      </w:r>
      <w:r w:rsidRPr="00687BAD">
        <w:rPr>
          <w:rFonts w:ascii="Arial" w:hAnsi="Arial" w:cs="Arial"/>
          <w:sz w:val="20"/>
          <w:vertAlign w:val="subscript"/>
        </w:rPr>
        <w:t>2</w:t>
      </w:r>
      <w:r w:rsidRPr="00241FB8">
        <w:rPr>
          <w:rFonts w:ascii="Arial" w:hAnsi="Arial" w:cs="Arial"/>
          <w:sz w:val="20"/>
        </w:rPr>
        <w:t xml:space="preserve"> chỉ sử dụng tại các khu vực thường xuyên không có người.</w:t>
      </w:r>
    </w:p>
    <w:p w:rsidR="00241FB8" w:rsidRPr="00241FB8" w:rsidP="00E73626">
      <w:pPr>
        <w:spacing w:before="120"/>
        <w:rPr>
          <w:rFonts w:ascii="Arial" w:hAnsi="Arial" w:cs="Arial"/>
          <w:sz w:val="20"/>
        </w:rPr>
      </w:pPr>
      <w:r w:rsidRPr="00687BAD">
        <w:rPr>
          <w:rFonts w:ascii="Arial" w:hAnsi="Arial" w:cs="Arial"/>
          <w:b/>
          <w:sz w:val="20"/>
        </w:rPr>
        <w:t xml:space="preserve">4.5 </w:t>
      </w:r>
      <w:r w:rsidR="00687BAD">
        <w:rPr>
          <w:rFonts w:ascii="Arial" w:hAnsi="Arial" w:cs="Arial"/>
          <w:sz w:val="20"/>
          <w:lang w:val="en-US"/>
        </w:rPr>
        <w:t xml:space="preserve"> </w:t>
      </w:r>
      <w:r w:rsidRPr="00241FB8">
        <w:rPr>
          <w:rFonts w:ascii="Arial" w:hAnsi="Arial" w:cs="Arial"/>
          <w:sz w:val="20"/>
        </w:rPr>
        <w:t xml:space="preserve">Khi cải tạo làm tăng quy mô hoặc chuyển đổi công năng sử dụng: hoặc thay đổi hạng nguy hiểm cháy và cháy </w:t>
      </w:r>
      <w:r w:rsidR="00A309FC">
        <w:rPr>
          <w:rFonts w:ascii="Arial" w:hAnsi="Arial" w:cs="Arial"/>
          <w:sz w:val="20"/>
        </w:rPr>
        <w:t>nổ</w:t>
      </w:r>
      <w:r w:rsidRPr="00241FB8">
        <w:rPr>
          <w:rFonts w:ascii="Arial" w:hAnsi="Arial" w:cs="Arial"/>
          <w:sz w:val="20"/>
        </w:rPr>
        <w:t xml:space="preserve"> của gian phòng, nhà, công trình theo hướng tăng tính chất nguy hi</w:t>
      </w:r>
      <w:r w:rsidR="00687BAD">
        <w:rPr>
          <w:rFonts w:ascii="Arial" w:hAnsi="Arial" w:cs="Arial"/>
          <w:sz w:val="20"/>
          <w:lang w:val="en-US"/>
        </w:rPr>
        <w:t>ể</w:t>
      </w:r>
      <w:r w:rsidRPr="00241FB8">
        <w:rPr>
          <w:rFonts w:ascii="Arial" w:hAnsi="Arial" w:cs="Arial"/>
          <w:sz w:val="20"/>
        </w:rPr>
        <w:t>m cháy của gian phòng, nhà, công trình thì phải áp dụng tiêu chuẩn này trong phạm vi thay đổi đó.</w:t>
      </w:r>
    </w:p>
    <w:p w:rsidR="00241FB8" w:rsidRPr="00241FB8" w:rsidP="00E73626">
      <w:pPr>
        <w:spacing w:before="120"/>
        <w:rPr>
          <w:rFonts w:ascii="Arial" w:hAnsi="Arial" w:cs="Arial"/>
          <w:sz w:val="20"/>
        </w:rPr>
      </w:pPr>
      <w:r w:rsidRPr="00687BAD">
        <w:rPr>
          <w:rFonts w:ascii="Arial" w:hAnsi="Arial" w:cs="Arial"/>
          <w:b/>
          <w:sz w:val="20"/>
        </w:rPr>
        <w:t>4.6</w:t>
      </w:r>
      <w:r w:rsidRPr="00241FB8">
        <w:rPr>
          <w:rFonts w:ascii="Arial" w:hAnsi="Arial" w:cs="Arial"/>
          <w:sz w:val="20"/>
        </w:rPr>
        <w:t xml:space="preserve"> </w:t>
      </w:r>
      <w:r w:rsidR="00687BAD">
        <w:rPr>
          <w:rFonts w:ascii="Arial" w:hAnsi="Arial" w:cs="Arial"/>
          <w:sz w:val="20"/>
          <w:lang w:val="en-US"/>
        </w:rPr>
        <w:t xml:space="preserve"> </w:t>
      </w:r>
      <w:r w:rsidRPr="00241FB8">
        <w:rPr>
          <w:rFonts w:ascii="Arial" w:hAnsi="Arial" w:cs="Arial"/>
          <w:sz w:val="20"/>
        </w:rPr>
        <w:t xml:space="preserve">Phải trang bị hệ thống chữa cháy tự động cho toàn bộ nhà nếu tổng diện tích các gian phòng trong nhà thuộc diện phải trang bị hệ thống chữa cháy tự động bằng hoặc lớn hơn 40% </w:t>
      </w:r>
      <w:r w:rsidR="00687BAD">
        <w:rPr>
          <w:rFonts w:ascii="Arial" w:hAnsi="Arial" w:cs="Arial"/>
          <w:sz w:val="20"/>
        </w:rPr>
        <w:t>tổng</w:t>
      </w:r>
      <w:r w:rsidRPr="00241FB8">
        <w:rPr>
          <w:rFonts w:ascii="Arial" w:hAnsi="Arial" w:cs="Arial"/>
          <w:sz w:val="20"/>
        </w:rPr>
        <w:t xml:space="preserve"> diện tích sàn của nhà đó.</w:t>
      </w:r>
    </w:p>
    <w:p w:rsidR="00687BAD" w:rsidP="00E73626">
      <w:pPr>
        <w:spacing w:before="120"/>
        <w:rPr>
          <w:rFonts w:ascii="Arial" w:hAnsi="Arial" w:cs="Arial"/>
          <w:sz w:val="20"/>
          <w:lang w:val="en-US"/>
        </w:rPr>
      </w:pPr>
      <w:r w:rsidRPr="00687BAD" w:rsidR="00241FB8">
        <w:rPr>
          <w:rFonts w:ascii="Arial" w:hAnsi="Arial" w:cs="Arial"/>
          <w:b/>
          <w:sz w:val="20"/>
        </w:rPr>
        <w:t>4.7</w:t>
      </w:r>
      <w:r w:rsidRPr="00241FB8" w:rsidR="00241FB8">
        <w:rPr>
          <w:rFonts w:ascii="Arial" w:hAnsi="Arial" w:cs="Arial"/>
          <w:sz w:val="20"/>
        </w:rPr>
        <w:t xml:space="preserve"> </w:t>
      </w:r>
      <w:r>
        <w:rPr>
          <w:rFonts w:ascii="Arial" w:hAnsi="Arial" w:cs="Arial"/>
          <w:sz w:val="20"/>
          <w:lang w:val="en-US"/>
        </w:rPr>
        <w:t xml:space="preserve"> </w:t>
      </w:r>
      <w:r w:rsidRPr="00241FB8" w:rsidR="00241FB8">
        <w:rPr>
          <w:rFonts w:ascii="Arial" w:hAnsi="Arial" w:cs="Arial"/>
          <w:sz w:val="20"/>
        </w:rPr>
        <w:t>Đối với gian phòng trong nhà thuộc nhóm nguy hiểm cháy theo công năng F5 (không bao gồm các gian phòng F5 nằm trong nhà thuộc nhóm nguy hiểm cháy theo công năng khác) đã trang bị hệ thống</w:t>
      </w:r>
      <w:r>
        <w:rPr>
          <w:rFonts w:ascii="Arial" w:hAnsi="Arial" w:cs="Arial"/>
          <w:sz w:val="20"/>
          <w:lang w:val="en-US"/>
        </w:rPr>
        <w:t xml:space="preserve"> </w:t>
      </w:r>
      <w:r w:rsidRPr="00241FB8" w:rsidR="00241FB8">
        <w:rPr>
          <w:rFonts w:ascii="Arial" w:hAnsi="Arial" w:cs="Arial"/>
          <w:sz w:val="20"/>
        </w:rPr>
        <w:t>chữa cháy tự động có kết nối liên động với trung tâm báo cháy thì cho phép không trang bị đầu báo cháy tự động (các thiết bị khác của hệ thống báo cháy tự động phải trang bị bảo đảm theo quy định).</w:t>
      </w:r>
    </w:p>
    <w:p w:rsidR="00241FB8" w:rsidRPr="00241FB8" w:rsidP="00E73626">
      <w:pPr>
        <w:spacing w:before="120"/>
        <w:rPr>
          <w:rFonts w:ascii="Arial" w:hAnsi="Arial" w:cs="Arial"/>
          <w:sz w:val="20"/>
        </w:rPr>
      </w:pPr>
      <w:r w:rsidRPr="00687BAD">
        <w:rPr>
          <w:rFonts w:ascii="Arial" w:hAnsi="Arial" w:cs="Arial"/>
          <w:b/>
          <w:sz w:val="20"/>
        </w:rPr>
        <w:t xml:space="preserve">4.8 </w:t>
      </w:r>
      <w:r w:rsidRPr="00687BAD" w:rsidR="00687BAD">
        <w:rPr>
          <w:rFonts w:ascii="Arial" w:hAnsi="Arial" w:cs="Arial"/>
          <w:b/>
          <w:sz w:val="20"/>
          <w:lang w:val="en-US"/>
        </w:rPr>
        <w:t xml:space="preserve"> </w:t>
      </w:r>
      <w:r w:rsidRPr="00241FB8">
        <w:rPr>
          <w:rFonts w:ascii="Arial" w:hAnsi="Arial" w:cs="Arial"/>
          <w:sz w:val="20"/>
        </w:rPr>
        <w:t xml:space="preserve">Việc trang bị phương tiện, hệ thống phòng cháy, chữa cháy cho nhà và công trình căn cứ trên cơ sở phân tích công năng sử dụng, tính chất nguy hiểm cháy và các yếu tố khác liên quan đến việc bảo vệ con người và tài sản. Đối với nhà và công trình không được quy định tại các Phụ lục </w:t>
      </w:r>
      <w:r w:rsidR="00687BAD">
        <w:rPr>
          <w:rFonts w:ascii="Arial" w:hAnsi="Arial" w:cs="Arial"/>
          <w:sz w:val="20"/>
        </w:rPr>
        <w:t xml:space="preserve">A, B, </w:t>
      </w:r>
      <w:r w:rsidR="00687BAD">
        <w:rPr>
          <w:rFonts w:ascii="Arial" w:hAnsi="Arial" w:cs="Arial"/>
          <w:sz w:val="20"/>
          <w:lang w:val="en-US"/>
        </w:rPr>
        <w:t>C</w:t>
      </w:r>
      <w:r w:rsidRPr="00241FB8">
        <w:rPr>
          <w:rFonts w:ascii="Arial" w:hAnsi="Arial" w:cs="Arial"/>
          <w:sz w:val="20"/>
        </w:rPr>
        <w:t>, D, E, F, G thì phải trang bị phương tiện, hệ thống phòng cháy, chữa cháy như với nhà và công trình có công năng tương tự.</w:t>
      </w:r>
    </w:p>
    <w:p w:rsidR="00687BAD" w:rsidP="00E73626">
      <w:pPr>
        <w:spacing w:before="120"/>
        <w:rPr>
          <w:rFonts w:ascii="Arial" w:hAnsi="Arial" w:cs="Arial"/>
          <w:sz w:val="20"/>
          <w:lang w:val="en-US"/>
        </w:rPr>
      </w:pPr>
      <w:r w:rsidRPr="00687BAD" w:rsidR="00241FB8">
        <w:rPr>
          <w:rFonts w:ascii="Arial" w:hAnsi="Arial" w:cs="Arial"/>
          <w:b/>
          <w:sz w:val="20"/>
        </w:rPr>
        <w:t xml:space="preserve">4.9 </w:t>
      </w:r>
      <w:r w:rsidRPr="00687BAD">
        <w:rPr>
          <w:rFonts w:ascii="Arial" w:hAnsi="Arial" w:cs="Arial"/>
          <w:b/>
          <w:sz w:val="20"/>
          <w:lang w:val="en-US"/>
        </w:rPr>
        <w:t xml:space="preserve"> </w:t>
      </w:r>
      <w:r w:rsidRPr="00241FB8" w:rsidR="00241FB8">
        <w:rPr>
          <w:rFonts w:ascii="Arial" w:hAnsi="Arial" w:cs="Arial"/>
          <w:sz w:val="20"/>
        </w:rPr>
        <w:t xml:space="preserve">Hệ thống hoặc thiết bị báo cháy tự động trang bị cho nhà phải được kết nối với hệ thống quản lý cơ sở dữ liệu về phòng cháy, chữa cháy và truyền tin báo sự cố của cơ quan </w:t>
      </w:r>
      <w:r w:rsidRPr="00D53C67" w:rsidR="00F927C6">
        <w:rPr>
          <w:rFonts w:ascii="Arial" w:hAnsi="Arial" w:cs="Arial"/>
          <w:sz w:val="20"/>
        </w:rPr>
        <w:t>C</w:t>
      </w:r>
      <w:r w:rsidRPr="00241FB8" w:rsidR="00F927C6">
        <w:rPr>
          <w:rFonts w:ascii="Arial" w:hAnsi="Arial" w:cs="Arial"/>
          <w:sz w:val="20"/>
        </w:rPr>
        <w:t xml:space="preserve">ảnh </w:t>
      </w:r>
      <w:r w:rsidRPr="00241FB8" w:rsidR="00241FB8">
        <w:rPr>
          <w:rFonts w:ascii="Arial" w:hAnsi="Arial" w:cs="Arial"/>
          <w:sz w:val="20"/>
        </w:rPr>
        <w:t>sát phòng cháy chữa cháy theo quy định [9], [</w:t>
      </w:r>
      <w:r w:rsidRPr="00241FB8" w:rsidR="00241FB8">
        <w:rPr>
          <w:rFonts w:ascii="Arial" w:hAnsi="Arial" w:cs="Arial"/>
          <w:sz w:val="20"/>
        </w:rPr>
        <w:t>10]</w:t>
      </w:r>
      <w:r>
        <w:rPr>
          <w:rFonts w:ascii="Arial" w:hAnsi="Arial" w:cs="Arial"/>
          <w:sz w:val="20"/>
          <w:lang w:val="en-US"/>
        </w:rPr>
        <w:t>.</w:t>
      </w:r>
    </w:p>
    <w:p w:rsidR="00241FB8" w:rsidRPr="00687BAD" w:rsidP="00E73626">
      <w:pPr>
        <w:spacing w:before="120"/>
        <w:rPr>
          <w:rFonts w:ascii="Arial" w:hAnsi="Arial" w:cs="Arial"/>
          <w:sz w:val="20"/>
          <w:lang w:val="en-US"/>
        </w:rPr>
      </w:pPr>
      <w:r w:rsidRPr="00687BAD">
        <w:rPr>
          <w:rFonts w:ascii="Arial" w:hAnsi="Arial" w:cs="Arial"/>
          <w:b/>
          <w:sz w:val="20"/>
        </w:rPr>
        <w:t xml:space="preserve">4.10 </w:t>
      </w:r>
      <w:r w:rsidR="00687BAD">
        <w:rPr>
          <w:rFonts w:ascii="Arial" w:hAnsi="Arial" w:cs="Arial"/>
          <w:sz w:val="20"/>
          <w:lang w:val="en-US"/>
        </w:rPr>
        <w:t xml:space="preserve"> </w:t>
      </w:r>
      <w:r w:rsidRPr="00241FB8">
        <w:rPr>
          <w:rFonts w:ascii="Arial" w:hAnsi="Arial" w:cs="Arial"/>
          <w:sz w:val="20"/>
        </w:rPr>
        <w:t>Khi xác định yêu cầu trang bị hệ thống chữa cháy tự động và/hoặc hệ thống báo cháy tự động trước tiên cần xác định yêu cầu trang bị cho toàn bộ nhà (Bảng A.1), sau đó cho từng hạng mục/khu vực (Bảng A.2) và gian phòng trong nhà (Bảng A.3), cũng như thiết bị nằm trong phạm vi của công trình (Bảng A.4).</w:t>
      </w:r>
    </w:p>
    <w:p w:rsidR="00241FB8" w:rsidRPr="00241FB8" w:rsidP="00E73626">
      <w:pPr>
        <w:spacing w:before="120"/>
        <w:rPr>
          <w:rFonts w:ascii="Arial" w:hAnsi="Arial" w:cs="Arial"/>
          <w:sz w:val="20"/>
        </w:rPr>
      </w:pPr>
      <w:r w:rsidRPr="00904ECE">
        <w:rPr>
          <w:rFonts w:ascii="Arial" w:hAnsi="Arial" w:cs="Arial"/>
          <w:b/>
          <w:sz w:val="20"/>
        </w:rPr>
        <w:t xml:space="preserve">4.11 </w:t>
      </w:r>
      <w:r w:rsidRPr="00904ECE" w:rsidR="00904ECE">
        <w:rPr>
          <w:rFonts w:ascii="Arial" w:hAnsi="Arial" w:cs="Arial"/>
          <w:b/>
          <w:sz w:val="20"/>
          <w:lang w:val="en-US"/>
        </w:rPr>
        <w:t xml:space="preserve"> </w:t>
      </w:r>
      <w:r w:rsidRPr="00241FB8">
        <w:rPr>
          <w:rFonts w:ascii="Arial" w:hAnsi="Arial" w:cs="Arial"/>
          <w:sz w:val="20"/>
        </w:rPr>
        <w:t>Đối với nhà không được phân chia hoặc được phân chia thành các gian phòng bởi các kết cấu xây dựng: tường, sàn có giới hạn chịu lửa thấp hơn REI 45, vách có giới hạn chịu lửa thấp hơn E</w:t>
      </w:r>
      <w:r w:rsidRPr="0025603A" w:rsidR="0025603A">
        <w:rPr>
          <w:rFonts w:ascii="Arial" w:hAnsi="Arial" w:cs="Arial"/>
          <w:sz w:val="20"/>
          <w:highlight w:val="red"/>
          <w:lang w:val="en-GB"/>
        </w:rPr>
        <w:t>I</w:t>
      </w:r>
      <w:r w:rsidRPr="00241FB8">
        <w:rPr>
          <w:rFonts w:ascii="Arial" w:hAnsi="Arial" w:cs="Arial"/>
          <w:sz w:val="20"/>
        </w:rPr>
        <w:t xml:space="preserve"> 45 thì trang bị hệ thống báo cháy tự động và/ hoặc hệ thống chữa cháy tự động tương ứng với gian phòng theo Bảng A.3.</w:t>
      </w:r>
    </w:p>
    <w:p w:rsidR="00241FB8" w:rsidRPr="00241FB8" w:rsidP="00E73626">
      <w:pPr>
        <w:spacing w:before="120"/>
        <w:rPr>
          <w:rFonts w:ascii="Arial" w:hAnsi="Arial" w:cs="Arial"/>
          <w:sz w:val="20"/>
        </w:rPr>
      </w:pPr>
      <w:r w:rsidRPr="00F86AFD">
        <w:rPr>
          <w:rFonts w:ascii="Arial" w:hAnsi="Arial" w:cs="Arial"/>
          <w:b/>
          <w:sz w:val="20"/>
        </w:rPr>
        <w:t xml:space="preserve">4.12 </w:t>
      </w:r>
      <w:r w:rsidRPr="00F86AFD" w:rsidR="00F86AFD">
        <w:rPr>
          <w:rFonts w:ascii="Arial" w:hAnsi="Arial" w:cs="Arial"/>
          <w:b/>
          <w:sz w:val="20"/>
          <w:lang w:val="en-US"/>
        </w:rPr>
        <w:t xml:space="preserve"> </w:t>
      </w:r>
      <w:r w:rsidRPr="00241FB8">
        <w:rPr>
          <w:rFonts w:ascii="Arial" w:hAnsi="Arial" w:cs="Arial"/>
          <w:sz w:val="20"/>
        </w:rPr>
        <w:t>Trong nhà và công trình quy định tại Phụ lục A phải trang bị hệ thống chữa cháy tự động và/hoặc hệ thống báo cháy tự động cho toàn bộ nhà và công trình, trừ các khu vực sau:</w:t>
      </w:r>
    </w:p>
    <w:p w:rsidR="00241FB8" w:rsidRPr="00241FB8" w:rsidP="00E73626">
      <w:pPr>
        <w:spacing w:before="120"/>
        <w:rPr>
          <w:rFonts w:ascii="Arial" w:hAnsi="Arial" w:cs="Arial"/>
          <w:sz w:val="20"/>
        </w:rPr>
      </w:pPr>
      <w:r w:rsidRPr="00241FB8">
        <w:rPr>
          <w:rFonts w:ascii="Arial" w:hAnsi="Arial" w:cs="Arial"/>
          <w:sz w:val="20"/>
        </w:rPr>
        <w:t>- Các phòng sản xuất với quy trình ướt, hồ bơi, phòng tắm, phòng rửa, phòng vệ sinh;</w:t>
      </w:r>
    </w:p>
    <w:p w:rsidR="00241FB8" w:rsidRPr="00241FB8" w:rsidP="00E73626">
      <w:pPr>
        <w:spacing w:before="120"/>
        <w:rPr>
          <w:rFonts w:ascii="Arial" w:hAnsi="Arial" w:cs="Arial"/>
          <w:sz w:val="20"/>
        </w:rPr>
      </w:pPr>
      <w:r w:rsidRPr="00241FB8">
        <w:rPr>
          <w:rFonts w:ascii="Arial" w:hAnsi="Arial" w:cs="Arial"/>
          <w:sz w:val="20"/>
        </w:rPr>
        <w:t>- Gian phòng hạng nguy hiểm cháy D;</w:t>
      </w:r>
    </w:p>
    <w:p w:rsidR="00241FB8" w:rsidRPr="00241FB8" w:rsidP="00E73626">
      <w:pPr>
        <w:spacing w:before="120"/>
        <w:rPr>
          <w:rFonts w:ascii="Arial" w:hAnsi="Arial" w:cs="Arial"/>
          <w:sz w:val="20"/>
        </w:rPr>
      </w:pPr>
      <w:r w:rsidRPr="00241FB8">
        <w:rPr>
          <w:rFonts w:ascii="Arial" w:hAnsi="Arial" w:cs="Arial"/>
          <w:sz w:val="20"/>
        </w:rPr>
        <w:t>- Hành lang bên;</w:t>
      </w:r>
    </w:p>
    <w:p w:rsidR="00241FB8" w:rsidRPr="00241FB8" w:rsidP="00E73626">
      <w:pPr>
        <w:spacing w:before="120"/>
        <w:rPr>
          <w:rFonts w:ascii="Arial" w:hAnsi="Arial" w:cs="Arial"/>
          <w:sz w:val="20"/>
        </w:rPr>
      </w:pPr>
      <w:r w:rsidRPr="00241FB8">
        <w:rPr>
          <w:rFonts w:ascii="Arial" w:hAnsi="Arial" w:cs="Arial"/>
          <w:sz w:val="20"/>
        </w:rPr>
        <w:t>- Thang bộ;</w:t>
      </w:r>
    </w:p>
    <w:p w:rsidR="00241FB8" w:rsidRPr="00241FB8" w:rsidP="00E73626">
      <w:pPr>
        <w:spacing w:before="120"/>
        <w:rPr>
          <w:rFonts w:ascii="Arial" w:hAnsi="Arial" w:cs="Arial"/>
          <w:sz w:val="20"/>
        </w:rPr>
      </w:pPr>
      <w:r w:rsidRPr="00241FB8">
        <w:rPr>
          <w:rFonts w:ascii="Arial" w:hAnsi="Arial" w:cs="Arial"/>
          <w:sz w:val="20"/>
        </w:rPr>
        <w:t>- Khoang đệm ngăn cháy có tăng áp;</w:t>
      </w:r>
    </w:p>
    <w:p w:rsidR="00241FB8" w:rsidRPr="00241FB8" w:rsidP="00E73626">
      <w:pPr>
        <w:spacing w:before="120"/>
        <w:rPr>
          <w:rFonts w:ascii="Arial" w:hAnsi="Arial" w:cs="Arial"/>
          <w:sz w:val="20"/>
        </w:rPr>
      </w:pPr>
      <w:r w:rsidRPr="00241FB8">
        <w:rPr>
          <w:rFonts w:ascii="Arial" w:hAnsi="Arial" w:cs="Arial"/>
          <w:sz w:val="20"/>
        </w:rPr>
        <w:t>- Khu vực không có nguy hiểm về ch</w:t>
      </w:r>
      <w:r w:rsidRPr="00241FB8">
        <w:rPr>
          <w:rFonts w:ascii="Arial" w:hAnsi="Arial" w:cs="Arial"/>
          <w:sz w:val="20"/>
        </w:rPr>
        <w:t>áy.</w:t>
      </w:r>
    </w:p>
    <w:p w:rsidR="00241FB8" w:rsidRPr="00241FB8" w:rsidP="00E73626">
      <w:pPr>
        <w:spacing w:before="120"/>
        <w:rPr>
          <w:rFonts w:ascii="Arial" w:hAnsi="Arial" w:cs="Arial"/>
          <w:sz w:val="20"/>
        </w:rPr>
      </w:pPr>
      <w:r w:rsidRPr="00F86AFD">
        <w:rPr>
          <w:rFonts w:ascii="Arial" w:hAnsi="Arial" w:cs="Arial"/>
          <w:b/>
          <w:sz w:val="20"/>
        </w:rPr>
        <w:t xml:space="preserve">4.13 </w:t>
      </w:r>
      <w:r w:rsidRPr="00F86AFD" w:rsidR="00F86AFD">
        <w:rPr>
          <w:rFonts w:ascii="Arial" w:hAnsi="Arial" w:cs="Arial"/>
          <w:b/>
          <w:sz w:val="20"/>
          <w:lang w:val="en-US"/>
        </w:rPr>
        <w:t xml:space="preserve"> </w:t>
      </w:r>
      <w:r w:rsidRPr="00241FB8">
        <w:rPr>
          <w:rFonts w:ascii="Arial" w:hAnsi="Arial" w:cs="Arial"/>
          <w:sz w:val="20"/>
        </w:rPr>
        <w:t>Cho phép trong căn hộ của nhà nhóm F1.3 có chiều cao không quá 75 m chỉ bố trí đầu phun sprinkler của hệ thống chữa cháy tự động bằng nước tại cửa vào căn hộ (lắp tại vị trí bên trong căn hộ).</w:t>
      </w:r>
    </w:p>
    <w:p w:rsidR="00241FB8" w:rsidRPr="00241FB8" w:rsidP="00E73626">
      <w:pPr>
        <w:spacing w:before="120"/>
        <w:rPr>
          <w:rFonts w:ascii="Arial" w:hAnsi="Arial" w:cs="Arial"/>
          <w:sz w:val="20"/>
        </w:rPr>
      </w:pPr>
      <w:r w:rsidRPr="00F86AFD">
        <w:rPr>
          <w:rFonts w:ascii="Arial" w:hAnsi="Arial" w:cs="Arial"/>
          <w:b/>
          <w:sz w:val="20"/>
        </w:rPr>
        <w:t xml:space="preserve">4.14 </w:t>
      </w:r>
      <w:r w:rsidRPr="00F86AFD" w:rsidR="00F86AFD">
        <w:rPr>
          <w:rFonts w:ascii="Arial" w:hAnsi="Arial" w:cs="Arial"/>
          <w:b/>
          <w:sz w:val="20"/>
          <w:lang w:val="en-US"/>
        </w:rPr>
        <w:t xml:space="preserve"> </w:t>
      </w:r>
      <w:r w:rsidRPr="00241FB8">
        <w:rPr>
          <w:rFonts w:ascii="Arial" w:hAnsi="Arial" w:cs="Arial"/>
          <w:sz w:val="20"/>
        </w:rPr>
        <w:t>Các phương tiện, hệ thống phòng cháy, chữa cháy quy định trong tiêu chuẩn này phải được kiểm tra, bảo dưỡng định kỳ theo quy định của pháp luật và các tiêu chuẩn kỹ thuật hiện hành liên quan hoặc hướng dẫn của đơn vị sản xuất.</w:t>
      </w:r>
    </w:p>
    <w:p w:rsidR="00241FB8" w:rsidRPr="00241FB8" w:rsidP="00E73626">
      <w:pPr>
        <w:spacing w:before="120"/>
        <w:rPr>
          <w:rFonts w:ascii="Arial" w:hAnsi="Arial" w:cs="Arial"/>
          <w:sz w:val="20"/>
        </w:rPr>
      </w:pPr>
      <w:r w:rsidRPr="00F86AFD">
        <w:rPr>
          <w:rFonts w:ascii="Arial" w:hAnsi="Arial" w:cs="Arial"/>
          <w:b/>
          <w:sz w:val="20"/>
        </w:rPr>
        <w:t xml:space="preserve">4.15 </w:t>
      </w:r>
      <w:r w:rsidRPr="00F86AFD" w:rsidR="00F86AFD">
        <w:rPr>
          <w:rFonts w:ascii="Arial" w:hAnsi="Arial" w:cs="Arial"/>
          <w:b/>
          <w:sz w:val="20"/>
          <w:lang w:val="en-US"/>
        </w:rPr>
        <w:t xml:space="preserve"> </w:t>
      </w:r>
      <w:r w:rsidRPr="00241FB8">
        <w:rPr>
          <w:rFonts w:ascii="Arial" w:hAnsi="Arial" w:cs="Arial"/>
          <w:sz w:val="20"/>
        </w:rPr>
        <w:t>Trong một số trường hợp riêng biệt, có thể xem xét thay thế một số yêu cầu của tiêu chuẩn này đối với công trình cụ thể khi có luận chứng kỹ thuật nêu rõ các giải pháp bổ sung, thay thế và cơ sở của những giải pháp này để bảo đảm an toàn cháy cho công trình. Luận chứng này phải được cơ quan quản lý chuyên ngành cấp Bộ về phòng cháy và chữa cháy chấp thuận.</w:t>
      </w:r>
    </w:p>
    <w:p w:rsidR="00241FB8" w:rsidRPr="00F86AFD" w:rsidP="00E73626">
      <w:pPr>
        <w:spacing w:before="120"/>
        <w:rPr>
          <w:rFonts w:ascii="Arial" w:hAnsi="Arial" w:cs="Arial"/>
          <w:b/>
          <w:sz w:val="20"/>
        </w:rPr>
      </w:pPr>
      <w:bookmarkStart w:id="7" w:name="dieu_5"/>
      <w:r w:rsidRPr="00D23934" w:rsidR="00D23934">
        <w:rPr>
          <w:rFonts w:ascii="Arial" w:hAnsi="Arial" w:cs="Arial"/>
          <w:b/>
          <w:sz w:val="20"/>
        </w:rPr>
        <w:t>5  Quy định về trang bị, bố trí phương tiện, hệ thống phòng cháy và chữa cháy.</w:t>
      </w:r>
      <w:bookmarkEnd w:id="7"/>
    </w:p>
    <w:p w:rsidR="00241FB8" w:rsidRPr="00F86AFD" w:rsidP="00E73626">
      <w:pPr>
        <w:spacing w:before="120"/>
        <w:rPr>
          <w:rFonts w:ascii="Arial" w:hAnsi="Arial" w:cs="Arial"/>
          <w:b/>
          <w:sz w:val="20"/>
        </w:rPr>
      </w:pPr>
      <w:bookmarkStart w:id="8" w:name="dieu_5_1"/>
      <w:r w:rsidRPr="00C503F6" w:rsidR="00C503F6">
        <w:rPr>
          <w:rFonts w:ascii="Arial" w:hAnsi="Arial" w:cs="Arial"/>
          <w:b/>
          <w:sz w:val="20"/>
        </w:rPr>
        <w:t>5.1  Trang bị, bố trí bình chữa cháy.</w:t>
      </w:r>
      <w:bookmarkEnd w:id="8"/>
    </w:p>
    <w:p w:rsidR="00241FB8" w:rsidRPr="00F86AFD" w:rsidP="00E73626">
      <w:pPr>
        <w:spacing w:before="120"/>
        <w:rPr>
          <w:rFonts w:ascii="Arial" w:hAnsi="Arial" w:cs="Arial"/>
          <w:b/>
          <w:sz w:val="20"/>
        </w:rPr>
      </w:pPr>
      <w:r w:rsidRPr="00F86AFD">
        <w:rPr>
          <w:rFonts w:ascii="Arial" w:hAnsi="Arial" w:cs="Arial"/>
          <w:b/>
          <w:sz w:val="20"/>
        </w:rPr>
        <w:t xml:space="preserve">5.1.1 </w:t>
      </w:r>
      <w:r w:rsidRPr="00F86AFD" w:rsidR="00F86AFD">
        <w:rPr>
          <w:rFonts w:ascii="Arial" w:hAnsi="Arial" w:cs="Arial"/>
          <w:b/>
          <w:sz w:val="20"/>
          <w:lang w:val="en-US"/>
        </w:rPr>
        <w:t xml:space="preserve"> </w:t>
      </w:r>
      <w:r w:rsidRPr="00F86AFD">
        <w:rPr>
          <w:rFonts w:ascii="Arial" w:hAnsi="Arial" w:cs="Arial"/>
          <w:sz w:val="20"/>
        </w:rPr>
        <w:t>Trang bị, bố trí bình chữa cháy xách tay và bình chữa cháy có bánh xe.</w:t>
      </w:r>
    </w:p>
    <w:p w:rsidR="00241FB8" w:rsidRPr="00241FB8" w:rsidP="00E73626">
      <w:pPr>
        <w:spacing w:before="120"/>
        <w:rPr>
          <w:rFonts w:ascii="Arial" w:hAnsi="Arial" w:cs="Arial"/>
          <w:sz w:val="20"/>
        </w:rPr>
      </w:pPr>
      <w:r w:rsidRPr="00F86AFD">
        <w:rPr>
          <w:rFonts w:ascii="Arial" w:hAnsi="Arial" w:cs="Arial"/>
          <w:b/>
          <w:sz w:val="20"/>
        </w:rPr>
        <w:t>5.1.1.1</w:t>
      </w:r>
      <w:r w:rsidRPr="00F86AFD" w:rsidR="00F86AFD">
        <w:rPr>
          <w:rFonts w:ascii="Arial" w:hAnsi="Arial" w:cs="Arial"/>
          <w:b/>
          <w:sz w:val="20"/>
          <w:lang w:val="en-US"/>
        </w:rPr>
        <w:t xml:space="preserve"> </w:t>
      </w:r>
      <w:r w:rsidRPr="00241FB8">
        <w:rPr>
          <w:rFonts w:ascii="Arial" w:hAnsi="Arial" w:cs="Arial"/>
          <w:sz w:val="20"/>
        </w:rPr>
        <w:t xml:space="preserve"> Tất cả các khu vực trong nhà và công trình kể cả những nơi đã được trang bị hệ thống chữa cháy phải trang bị bình chữa cháy xách tay hoặc bình chữa cháy có bánh xe.</w:t>
      </w:r>
    </w:p>
    <w:p w:rsidR="00241FB8" w:rsidRPr="00241FB8" w:rsidP="00E73626">
      <w:pPr>
        <w:spacing w:before="120"/>
        <w:rPr>
          <w:rFonts w:ascii="Arial" w:hAnsi="Arial" w:cs="Arial"/>
          <w:sz w:val="20"/>
        </w:rPr>
      </w:pPr>
      <w:r w:rsidRPr="00324B1E">
        <w:rPr>
          <w:rFonts w:ascii="Arial" w:hAnsi="Arial" w:cs="Arial"/>
          <w:b/>
          <w:sz w:val="20"/>
        </w:rPr>
        <w:t>5.1.1.2</w:t>
      </w:r>
      <w:r w:rsidRPr="00241FB8">
        <w:rPr>
          <w:rFonts w:ascii="Arial" w:hAnsi="Arial" w:cs="Arial"/>
          <w:sz w:val="20"/>
        </w:rPr>
        <w:t xml:space="preserve"> </w:t>
      </w:r>
      <w:r w:rsidR="00324B1E">
        <w:rPr>
          <w:rFonts w:ascii="Arial" w:hAnsi="Arial" w:cs="Arial"/>
          <w:sz w:val="20"/>
          <w:lang w:val="en-US"/>
        </w:rPr>
        <w:t xml:space="preserve"> </w:t>
      </w:r>
      <w:r w:rsidRPr="00241FB8">
        <w:rPr>
          <w:rFonts w:ascii="Arial" w:hAnsi="Arial" w:cs="Arial"/>
          <w:sz w:val="20"/>
        </w:rPr>
        <w:t>Lựa chọn, tính toán trang bị và bố trí bình chữa cháy thực hiện theo quy định tại điều 6 và điều 7 TC</w:t>
      </w:r>
      <w:r w:rsidRPr="00241FB8">
        <w:rPr>
          <w:rFonts w:ascii="Arial" w:hAnsi="Arial" w:cs="Arial"/>
          <w:sz w:val="20"/>
        </w:rPr>
        <w:t>VN 7435-1.</w:t>
      </w:r>
    </w:p>
    <w:p w:rsidR="00241FB8" w:rsidRPr="00241FB8" w:rsidP="00E73626">
      <w:pPr>
        <w:spacing w:before="120"/>
        <w:rPr>
          <w:rFonts w:ascii="Arial" w:hAnsi="Arial" w:cs="Arial"/>
          <w:sz w:val="20"/>
        </w:rPr>
      </w:pPr>
      <w:r w:rsidRPr="00324B1E">
        <w:rPr>
          <w:rFonts w:ascii="Arial" w:hAnsi="Arial" w:cs="Arial"/>
          <w:b/>
          <w:sz w:val="20"/>
        </w:rPr>
        <w:t xml:space="preserve">5.1.1.3 </w:t>
      </w:r>
      <w:r w:rsidR="00324B1E">
        <w:rPr>
          <w:rFonts w:ascii="Arial" w:hAnsi="Arial" w:cs="Arial"/>
          <w:sz w:val="20"/>
          <w:lang w:val="en-US"/>
        </w:rPr>
        <w:t xml:space="preserve"> </w:t>
      </w:r>
      <w:r w:rsidRPr="00241FB8">
        <w:rPr>
          <w:rFonts w:ascii="Arial" w:hAnsi="Arial" w:cs="Arial"/>
          <w:sz w:val="20"/>
        </w:rPr>
        <w:t xml:space="preserve">Đối với khu vực có diện tích hẹp và dài hoặc khu vực </w:t>
      </w:r>
      <w:r w:rsidR="00F65435">
        <w:rPr>
          <w:rFonts w:ascii="Arial" w:hAnsi="Arial" w:cs="Arial"/>
          <w:sz w:val="20"/>
        </w:rPr>
        <w:t>có</w:t>
      </w:r>
      <w:r w:rsidRPr="00241FB8">
        <w:rPr>
          <w:rFonts w:ascii="Arial" w:hAnsi="Arial" w:cs="Arial"/>
          <w:sz w:val="20"/>
        </w:rPr>
        <w:t xml:space="preserve"> nhiều cấp sàn khác nhau, gần kề nhau thì việc trang bị bình chữa cháy vẫn phải đảm bảo khoảng cách di chuyển từ vị trí để bình chữa cháy đến điểm xa nhấ</w:t>
      </w:r>
      <w:r w:rsidR="00324B1E">
        <w:rPr>
          <w:rFonts w:ascii="Arial" w:hAnsi="Arial" w:cs="Arial"/>
          <w:sz w:val="20"/>
        </w:rPr>
        <w:t>t c</w:t>
      </w:r>
      <w:r w:rsidR="00324B1E">
        <w:rPr>
          <w:rFonts w:ascii="Arial" w:hAnsi="Arial" w:cs="Arial"/>
          <w:sz w:val="20"/>
          <w:lang w:val="en-US"/>
        </w:rPr>
        <w:t>ầ</w:t>
      </w:r>
      <w:r w:rsidRPr="00241FB8">
        <w:rPr>
          <w:rFonts w:ascii="Arial" w:hAnsi="Arial" w:cs="Arial"/>
          <w:sz w:val="20"/>
        </w:rPr>
        <w:t>n bảo vệ của một bình không vượt quá quy định tại 5.1.1.2.</w:t>
      </w:r>
    </w:p>
    <w:p w:rsidR="00241FB8" w:rsidRPr="00241FB8" w:rsidP="00E73626">
      <w:pPr>
        <w:spacing w:before="120"/>
        <w:rPr>
          <w:rFonts w:ascii="Arial" w:hAnsi="Arial" w:cs="Arial"/>
          <w:sz w:val="20"/>
        </w:rPr>
      </w:pPr>
      <w:r w:rsidRPr="00324B1E">
        <w:rPr>
          <w:rFonts w:ascii="Arial" w:hAnsi="Arial" w:cs="Arial"/>
          <w:b/>
          <w:sz w:val="20"/>
        </w:rPr>
        <w:t xml:space="preserve">5.1.1.4 </w:t>
      </w:r>
      <w:r w:rsidR="00324B1E">
        <w:rPr>
          <w:rFonts w:ascii="Arial" w:hAnsi="Arial" w:cs="Arial"/>
          <w:sz w:val="20"/>
          <w:lang w:val="en-US"/>
        </w:rPr>
        <w:t xml:space="preserve"> </w:t>
      </w:r>
      <w:r w:rsidRPr="00241FB8">
        <w:rPr>
          <w:rFonts w:ascii="Arial" w:hAnsi="Arial" w:cs="Arial"/>
          <w:sz w:val="20"/>
        </w:rPr>
        <w:t xml:space="preserve">Trên cùng một sàn hoặc </w:t>
      </w:r>
      <w:r w:rsidR="00505567">
        <w:rPr>
          <w:rFonts w:ascii="Arial" w:hAnsi="Arial" w:cs="Arial"/>
          <w:sz w:val="20"/>
        </w:rPr>
        <w:t>tầng</w:t>
      </w:r>
      <w:r w:rsidRPr="00241FB8">
        <w:rPr>
          <w:rFonts w:ascii="Arial" w:hAnsi="Arial" w:cs="Arial"/>
          <w:sz w:val="20"/>
        </w:rPr>
        <w:t xml:space="preserve"> nhà, nếu mặt bằng được ngăn thành các khu vực khác nhau bởi tường, vách, rào hoặc các vật cản khác không có lối đi qua lại thì việc trang bị bình chữa cháy phải riêng biệt và đảm bảo theo quy định tại 5.1.1.2 và 5.1.1.3.</w:t>
      </w:r>
    </w:p>
    <w:p w:rsidR="00324B1E" w:rsidP="00E73626">
      <w:pPr>
        <w:spacing w:before="120"/>
        <w:rPr>
          <w:rFonts w:ascii="Arial" w:hAnsi="Arial" w:cs="Arial"/>
          <w:sz w:val="20"/>
          <w:lang w:val="en-US"/>
        </w:rPr>
      </w:pPr>
      <w:r w:rsidRPr="00324B1E" w:rsidR="00241FB8">
        <w:rPr>
          <w:rFonts w:ascii="Arial" w:hAnsi="Arial" w:cs="Arial"/>
          <w:b/>
          <w:sz w:val="20"/>
        </w:rPr>
        <w:t xml:space="preserve">5.1.1.5 </w:t>
      </w:r>
      <w:r>
        <w:rPr>
          <w:rFonts w:ascii="Arial" w:hAnsi="Arial" w:cs="Arial"/>
          <w:sz w:val="20"/>
          <w:lang w:val="en-US"/>
        </w:rPr>
        <w:t xml:space="preserve"> </w:t>
      </w:r>
      <w:r w:rsidRPr="00241FB8" w:rsidR="00241FB8">
        <w:rPr>
          <w:rFonts w:ascii="Arial" w:hAnsi="Arial" w:cs="Arial"/>
          <w:sz w:val="20"/>
        </w:rPr>
        <w:t>Phải có số lượng bình chữa cháy dự trữ không ít hơn 10% tổng số bình theo tính toán để trang bị thay thế khi cần thiết (cho phép không quá 100 bình mỗi loại).</w:t>
      </w:r>
    </w:p>
    <w:p w:rsidR="00241FB8" w:rsidRPr="00241FB8" w:rsidP="00E73626">
      <w:pPr>
        <w:spacing w:before="120"/>
        <w:rPr>
          <w:rFonts w:ascii="Arial" w:hAnsi="Arial" w:cs="Arial"/>
          <w:sz w:val="20"/>
        </w:rPr>
      </w:pPr>
      <w:r w:rsidRPr="00324B1E">
        <w:rPr>
          <w:rFonts w:ascii="Arial" w:hAnsi="Arial" w:cs="Arial"/>
          <w:b/>
          <w:sz w:val="20"/>
        </w:rPr>
        <w:t xml:space="preserve">5.1.1.6 </w:t>
      </w:r>
      <w:r w:rsidRPr="00324B1E" w:rsidR="00324B1E">
        <w:rPr>
          <w:rFonts w:ascii="Arial" w:hAnsi="Arial" w:cs="Arial"/>
          <w:b/>
          <w:sz w:val="20"/>
          <w:lang w:val="en-US"/>
        </w:rPr>
        <w:t xml:space="preserve"> </w:t>
      </w:r>
      <w:r w:rsidRPr="00241FB8">
        <w:rPr>
          <w:rFonts w:ascii="Arial" w:hAnsi="Arial" w:cs="Arial"/>
          <w:sz w:val="20"/>
        </w:rPr>
        <w:t>Bình chữa cháy được bố trí theo thiết kế, ở vị trí dễ thấy, dễ lấy và nên có màu đỏ, trường hợp khó nhận biết có thể sử dụng các chỉ dẫn vị trí và theo các quy định tại Điều 5 TCVN 7435-1. Không được để bình chữa cháy tập trung một chỗ trừ trường hợp để trong kho dự trữ theo quy định tại 5.1.1.5.</w:t>
      </w:r>
    </w:p>
    <w:p w:rsidR="00241FB8" w:rsidRPr="00241FB8" w:rsidP="00E73626">
      <w:pPr>
        <w:spacing w:before="120"/>
        <w:rPr>
          <w:rFonts w:ascii="Arial" w:hAnsi="Arial" w:cs="Arial"/>
          <w:sz w:val="20"/>
        </w:rPr>
      </w:pPr>
      <w:r w:rsidRPr="00241FB8">
        <w:rPr>
          <w:rFonts w:ascii="Arial" w:hAnsi="Arial" w:cs="Arial"/>
          <w:sz w:val="20"/>
        </w:rPr>
        <w:t>Bình chữa cháy phải luôn sẵn sàng để sử dụng ngay lập tức và được bố trí tại:</w:t>
      </w:r>
    </w:p>
    <w:p w:rsidR="00241FB8" w:rsidRPr="00241FB8" w:rsidP="00E73626">
      <w:pPr>
        <w:spacing w:before="120"/>
        <w:rPr>
          <w:rFonts w:ascii="Arial" w:hAnsi="Arial" w:cs="Arial"/>
          <w:sz w:val="20"/>
        </w:rPr>
      </w:pPr>
      <w:r w:rsidRPr="00241FB8">
        <w:rPr>
          <w:rFonts w:ascii="Arial" w:hAnsi="Arial" w:cs="Arial"/>
          <w:sz w:val="20"/>
        </w:rPr>
        <w:t>a) Nơi mà những người theo đường thoát nạn sẽ dễ dàng nhìn thấy chúng;</w:t>
      </w:r>
    </w:p>
    <w:p w:rsidR="00241FB8" w:rsidRPr="00241FB8" w:rsidP="00E73626">
      <w:pPr>
        <w:spacing w:before="120"/>
        <w:rPr>
          <w:rFonts w:ascii="Arial" w:hAnsi="Arial" w:cs="Arial"/>
          <w:sz w:val="20"/>
        </w:rPr>
      </w:pPr>
      <w:r w:rsidRPr="00241FB8">
        <w:rPr>
          <w:rFonts w:ascii="Arial" w:hAnsi="Arial" w:cs="Arial"/>
          <w:sz w:val="20"/>
        </w:rPr>
        <w:t>b) Phù hợp nhất, gần lối ra vào phòng, cầu thang, hành lang và lối đi;</w:t>
      </w:r>
    </w:p>
    <w:p w:rsidR="00241FB8" w:rsidRPr="00241FB8" w:rsidP="00E73626">
      <w:pPr>
        <w:spacing w:before="120"/>
        <w:rPr>
          <w:rFonts w:ascii="Arial" w:hAnsi="Arial" w:cs="Arial"/>
          <w:sz w:val="20"/>
        </w:rPr>
      </w:pPr>
      <w:r w:rsidRPr="00241FB8">
        <w:rPr>
          <w:rFonts w:ascii="Arial" w:hAnsi="Arial" w:cs="Arial"/>
          <w:sz w:val="20"/>
        </w:rPr>
        <w:t xml:space="preserve">c) </w:t>
      </w:r>
      <w:r w:rsidR="00324B1E">
        <w:rPr>
          <w:rFonts w:ascii="Arial" w:hAnsi="Arial" w:cs="Arial"/>
          <w:sz w:val="20"/>
        </w:rPr>
        <w:t>Ở</w:t>
      </w:r>
      <w:r w:rsidRPr="00241FB8">
        <w:rPr>
          <w:rFonts w:ascii="Arial" w:hAnsi="Arial" w:cs="Arial"/>
          <w:sz w:val="20"/>
        </w:rPr>
        <w:t xml:space="preserve"> các vị trí tương tự trên mỗi tầng, nơi các tầng có cấu trúc giống nhau.</w:t>
      </w:r>
    </w:p>
    <w:p w:rsidR="00241FB8" w:rsidRPr="00241FB8" w:rsidP="00E73626">
      <w:pPr>
        <w:spacing w:before="120"/>
        <w:rPr>
          <w:rFonts w:ascii="Arial" w:hAnsi="Arial" w:cs="Arial"/>
          <w:sz w:val="20"/>
        </w:rPr>
      </w:pPr>
      <w:r w:rsidRPr="00241FB8">
        <w:rPr>
          <w:rFonts w:ascii="Arial" w:hAnsi="Arial" w:cs="Arial"/>
          <w:sz w:val="20"/>
        </w:rPr>
        <w:t>Không đặt các bình chữa cháy ở các khu vực, vị trí sau:</w:t>
      </w:r>
    </w:p>
    <w:p w:rsidR="00241FB8" w:rsidRPr="00241FB8" w:rsidP="00E73626">
      <w:pPr>
        <w:spacing w:before="120"/>
        <w:rPr>
          <w:rFonts w:ascii="Arial" w:hAnsi="Arial" w:cs="Arial"/>
          <w:sz w:val="20"/>
        </w:rPr>
      </w:pPr>
      <w:r w:rsidRPr="00241FB8">
        <w:rPr>
          <w:rFonts w:ascii="Arial" w:hAnsi="Arial" w:cs="Arial"/>
          <w:sz w:val="20"/>
        </w:rPr>
        <w:t>a) Khi đám cháy tiềm ẩn có thể ngăn cản việc tiếp cận chúng;</w:t>
      </w:r>
    </w:p>
    <w:p w:rsidR="00241FB8" w:rsidRPr="00241FB8" w:rsidP="00E73626">
      <w:pPr>
        <w:spacing w:before="120"/>
        <w:rPr>
          <w:rFonts w:ascii="Arial" w:hAnsi="Arial" w:cs="Arial"/>
          <w:sz w:val="20"/>
        </w:rPr>
      </w:pPr>
      <w:r w:rsidRPr="00241FB8">
        <w:rPr>
          <w:rFonts w:ascii="Arial" w:hAnsi="Arial" w:cs="Arial"/>
          <w:sz w:val="20"/>
        </w:rPr>
        <w:t>b) Gần các thiết bị sinh nhiệt mà có thể làm ảnh hưởng chất lượng, hiệu quả của bình chữa cháy;</w:t>
      </w:r>
    </w:p>
    <w:p w:rsidR="00241FB8" w:rsidRPr="00241FB8" w:rsidP="00E73626">
      <w:pPr>
        <w:spacing w:before="120"/>
        <w:rPr>
          <w:rFonts w:ascii="Arial" w:hAnsi="Arial" w:cs="Arial"/>
          <w:sz w:val="20"/>
        </w:rPr>
      </w:pPr>
      <w:r w:rsidRPr="00241FB8">
        <w:rPr>
          <w:rFonts w:ascii="Arial" w:hAnsi="Arial" w:cs="Arial"/>
          <w:sz w:val="20"/>
        </w:rPr>
        <w:t>c)</w:t>
      </w:r>
      <w:r w:rsidRPr="00241FB8">
        <w:rPr>
          <w:rFonts w:ascii="Arial" w:hAnsi="Arial" w:cs="Arial"/>
          <w:sz w:val="20"/>
        </w:rPr>
        <w:t xml:space="preserve"> </w:t>
      </w:r>
      <w:r w:rsidR="00134424">
        <w:rPr>
          <w:rFonts w:ascii="Arial" w:hAnsi="Arial" w:cs="Arial"/>
          <w:sz w:val="20"/>
        </w:rPr>
        <w:t xml:space="preserve">Ở </w:t>
      </w:r>
      <w:r w:rsidRPr="00241FB8">
        <w:rPr>
          <w:rFonts w:ascii="Arial" w:hAnsi="Arial" w:cs="Arial"/>
          <w:sz w:val="20"/>
        </w:rPr>
        <w:t>những vị trí khuất sau cửa ra vào, trong tủ không quan sát được bình chữa cháy hoặc hốc sâu;</w:t>
      </w:r>
    </w:p>
    <w:p w:rsidR="00241FB8" w:rsidRPr="00241FB8" w:rsidP="00E73626">
      <w:pPr>
        <w:spacing w:before="120"/>
        <w:rPr>
          <w:rFonts w:ascii="Arial" w:hAnsi="Arial" w:cs="Arial"/>
          <w:sz w:val="20"/>
        </w:rPr>
      </w:pPr>
      <w:r w:rsidRPr="00241FB8">
        <w:rPr>
          <w:rFonts w:ascii="Arial" w:hAnsi="Arial" w:cs="Arial"/>
          <w:sz w:val="20"/>
        </w:rPr>
        <w:t>d) Nơi chúng có thể gây cản trở lối thoát nạn;</w:t>
      </w:r>
    </w:p>
    <w:p w:rsidR="00241FB8" w:rsidRPr="00241FB8" w:rsidP="00E73626">
      <w:pPr>
        <w:spacing w:before="120"/>
        <w:rPr>
          <w:rFonts w:ascii="Arial" w:hAnsi="Arial" w:cs="Arial"/>
          <w:sz w:val="20"/>
        </w:rPr>
      </w:pPr>
      <w:r w:rsidRPr="00241FB8">
        <w:rPr>
          <w:rFonts w:ascii="Arial" w:hAnsi="Arial" w:cs="Arial"/>
          <w:sz w:val="20"/>
        </w:rPr>
        <w:t xml:space="preserve">e) </w:t>
      </w:r>
      <w:r w:rsidR="00044FF2">
        <w:rPr>
          <w:rFonts w:ascii="Arial" w:hAnsi="Arial" w:cs="Arial"/>
          <w:sz w:val="20"/>
        </w:rPr>
        <w:t xml:space="preserve">Ở </w:t>
      </w:r>
      <w:r w:rsidRPr="00241FB8">
        <w:rPr>
          <w:rFonts w:ascii="Arial" w:hAnsi="Arial" w:cs="Arial"/>
          <w:sz w:val="20"/>
        </w:rPr>
        <w:t>các vị trí trong phòng hoặc hành lang cách xa lối ra trừ trường hợp cần thiết đối với nguy hiểm cháy;</w:t>
      </w:r>
    </w:p>
    <w:p w:rsidR="00241FB8" w:rsidRPr="00241FB8" w:rsidP="00E73626">
      <w:pPr>
        <w:spacing w:before="120"/>
        <w:rPr>
          <w:rFonts w:ascii="Arial" w:hAnsi="Arial" w:cs="Arial"/>
          <w:sz w:val="20"/>
        </w:rPr>
      </w:pPr>
      <w:r w:rsidRPr="00241FB8">
        <w:rPr>
          <w:rFonts w:ascii="Arial" w:hAnsi="Arial" w:cs="Arial"/>
          <w:sz w:val="20"/>
        </w:rPr>
        <w:t>f) Nơi chúng có thể bị hỏng do các hoạt động thường ngày.</w:t>
      </w:r>
    </w:p>
    <w:p w:rsidR="00241FB8" w:rsidRPr="00241FB8" w:rsidP="00E73626">
      <w:pPr>
        <w:spacing w:before="120"/>
        <w:rPr>
          <w:rFonts w:ascii="Arial" w:hAnsi="Arial" w:cs="Arial"/>
          <w:sz w:val="20"/>
        </w:rPr>
      </w:pPr>
      <w:r w:rsidRPr="00960806">
        <w:rPr>
          <w:rFonts w:ascii="Arial" w:hAnsi="Arial" w:cs="Arial"/>
          <w:b/>
          <w:sz w:val="20"/>
        </w:rPr>
        <w:t xml:space="preserve">5.1.1.7 </w:t>
      </w:r>
      <w:r w:rsidRPr="00960806" w:rsidR="00960806">
        <w:rPr>
          <w:rFonts w:ascii="Arial" w:hAnsi="Arial" w:cs="Arial"/>
          <w:b/>
          <w:sz w:val="20"/>
          <w:lang w:val="en-US"/>
        </w:rPr>
        <w:t xml:space="preserve"> </w:t>
      </w:r>
      <w:r w:rsidRPr="00241FB8">
        <w:rPr>
          <w:rFonts w:ascii="Arial" w:hAnsi="Arial" w:cs="Arial"/>
          <w:sz w:val="20"/>
        </w:rPr>
        <w:t>Bình chữa cháy xách tay và bình chữa cháy có bánh xe phải đảm bảo tính năng và cấu tạo được quy định tại TCVN 7026, TCVN 7027.</w:t>
      </w:r>
    </w:p>
    <w:p w:rsidR="00241FB8" w:rsidRPr="00241FB8" w:rsidP="00E73626">
      <w:pPr>
        <w:spacing w:before="120"/>
        <w:rPr>
          <w:rFonts w:ascii="Arial" w:hAnsi="Arial" w:cs="Arial"/>
          <w:sz w:val="20"/>
        </w:rPr>
      </w:pPr>
      <w:r w:rsidRPr="00960806">
        <w:rPr>
          <w:rFonts w:ascii="Arial" w:hAnsi="Arial" w:cs="Arial"/>
          <w:b/>
          <w:sz w:val="20"/>
        </w:rPr>
        <w:t xml:space="preserve">5.1.2 </w:t>
      </w:r>
      <w:r w:rsidRPr="00960806" w:rsidR="00960806">
        <w:rPr>
          <w:rFonts w:ascii="Arial" w:hAnsi="Arial" w:cs="Arial"/>
          <w:b/>
          <w:sz w:val="20"/>
          <w:lang w:val="en-US"/>
        </w:rPr>
        <w:t xml:space="preserve"> </w:t>
      </w:r>
      <w:r w:rsidRPr="00241FB8">
        <w:rPr>
          <w:rFonts w:ascii="Arial" w:hAnsi="Arial" w:cs="Arial"/>
          <w:sz w:val="20"/>
        </w:rPr>
        <w:t>Trang bị, bố trí bình bột chữa cháy tự động kích hoạt loại tr</w:t>
      </w:r>
      <w:r w:rsidRPr="00241FB8">
        <w:rPr>
          <w:rFonts w:ascii="Arial" w:hAnsi="Arial" w:cs="Arial"/>
          <w:sz w:val="20"/>
        </w:rPr>
        <w:t>eo.</w:t>
      </w:r>
    </w:p>
    <w:p w:rsidR="00241FB8" w:rsidRPr="00241FB8" w:rsidP="00E73626">
      <w:pPr>
        <w:spacing w:before="120"/>
        <w:rPr>
          <w:rFonts w:ascii="Arial" w:hAnsi="Arial" w:cs="Arial"/>
          <w:sz w:val="20"/>
        </w:rPr>
      </w:pPr>
      <w:r w:rsidRPr="00960806">
        <w:rPr>
          <w:rFonts w:ascii="Arial" w:hAnsi="Arial" w:cs="Arial"/>
          <w:b/>
          <w:sz w:val="20"/>
        </w:rPr>
        <w:t xml:space="preserve">5.1.2.1 </w:t>
      </w:r>
      <w:r w:rsidRPr="00960806" w:rsidR="00960806">
        <w:rPr>
          <w:rFonts w:ascii="Arial" w:hAnsi="Arial" w:cs="Arial"/>
          <w:b/>
          <w:sz w:val="20"/>
          <w:lang w:val="en-US"/>
        </w:rPr>
        <w:t xml:space="preserve"> </w:t>
      </w:r>
      <w:r w:rsidRPr="00241FB8">
        <w:rPr>
          <w:rFonts w:ascii="Arial" w:hAnsi="Arial" w:cs="Arial"/>
          <w:sz w:val="20"/>
        </w:rPr>
        <w:t>Các bình bột chữa cháy tự động kích hoạt loại treo phải phù hợp với TCVN 12314-1.</w:t>
      </w:r>
    </w:p>
    <w:p w:rsidR="00241FB8" w:rsidRPr="00241FB8" w:rsidP="00E73626">
      <w:pPr>
        <w:spacing w:before="120"/>
        <w:rPr>
          <w:rFonts w:ascii="Arial" w:hAnsi="Arial" w:cs="Arial"/>
          <w:sz w:val="20"/>
        </w:rPr>
      </w:pPr>
      <w:r w:rsidRPr="00960806">
        <w:rPr>
          <w:rFonts w:ascii="Arial" w:hAnsi="Arial" w:cs="Arial"/>
          <w:b/>
          <w:sz w:val="20"/>
        </w:rPr>
        <w:t>5.1.2.2</w:t>
      </w:r>
      <w:r w:rsidRPr="00960806" w:rsidR="00960806">
        <w:rPr>
          <w:rFonts w:ascii="Arial" w:hAnsi="Arial" w:cs="Arial"/>
          <w:b/>
          <w:sz w:val="20"/>
          <w:lang w:val="en-US"/>
        </w:rPr>
        <w:t xml:space="preserve"> </w:t>
      </w:r>
      <w:r w:rsidRPr="00241FB8">
        <w:rPr>
          <w:rFonts w:ascii="Arial" w:hAnsi="Arial" w:cs="Arial"/>
          <w:sz w:val="20"/>
        </w:rPr>
        <w:t xml:space="preserve"> 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rsidR="00241FB8" w:rsidRPr="00241FB8" w:rsidP="00E73626">
      <w:pPr>
        <w:spacing w:before="120"/>
        <w:rPr>
          <w:rFonts w:ascii="Arial" w:hAnsi="Arial" w:cs="Arial"/>
          <w:sz w:val="20"/>
        </w:rPr>
      </w:pPr>
      <w:r w:rsidRPr="00960806">
        <w:rPr>
          <w:rFonts w:ascii="Arial" w:hAnsi="Arial" w:cs="Arial"/>
          <w:b/>
          <w:sz w:val="20"/>
        </w:rPr>
        <w:t xml:space="preserve">5.1.2.3 </w:t>
      </w:r>
      <w:r w:rsidRPr="00960806" w:rsidR="00960806">
        <w:rPr>
          <w:rFonts w:ascii="Arial" w:hAnsi="Arial" w:cs="Arial"/>
          <w:b/>
          <w:sz w:val="20"/>
          <w:lang w:val="en-US"/>
        </w:rPr>
        <w:t xml:space="preserve"> </w:t>
      </w:r>
      <w:r w:rsidRPr="00241FB8">
        <w:rPr>
          <w:rFonts w:ascii="Arial" w:hAnsi="Arial" w:cs="Arial"/>
          <w:sz w:val="20"/>
        </w:rPr>
        <w:t xml:space="preserve">Bình bột chữa cháy tự động kích hoạt loại treo có thể được trang bị tại khu vực bếp </w:t>
      </w:r>
      <w:r>
        <w:rPr>
          <w:rFonts w:ascii="Arial" w:hAnsi="Arial" w:cs="Arial"/>
          <w:sz w:val="20"/>
        </w:rPr>
        <w:t>của</w:t>
      </w:r>
      <w:r w:rsidRPr="00241FB8">
        <w:rPr>
          <w:rFonts w:ascii="Arial" w:hAnsi="Arial" w:cs="Arial"/>
          <w:sz w:val="20"/>
        </w:rPr>
        <w:t xml:space="preserve"> nhà hàng, các phòng nồi hơi, giặt là có diện tích không quá 100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Nếu lắp đặt tại khu vực có diện tích trên 100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thì nên phân chia thành các khu vực có diện tích đến 100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bằng tường ngăn cháy (có giới hạn chịu lửa không thấp hơn </w:t>
      </w:r>
      <w:r w:rsidRPr="00B14074">
        <w:rPr>
          <w:rFonts w:ascii="Arial" w:hAnsi="Arial" w:cs="Arial"/>
          <w:sz w:val="20"/>
        </w:rPr>
        <w:t>REI</w:t>
      </w:r>
      <w:r w:rsidRPr="00B14074" w:rsidR="00E87405">
        <w:rPr>
          <w:rFonts w:ascii="Arial" w:hAnsi="Arial" w:cs="Arial"/>
          <w:sz w:val="20"/>
        </w:rPr>
        <w:t xml:space="preserve"> </w:t>
      </w:r>
      <w:r w:rsidRPr="00B14074">
        <w:rPr>
          <w:rFonts w:ascii="Arial" w:hAnsi="Arial" w:cs="Arial"/>
          <w:sz w:val="20"/>
        </w:rPr>
        <w:t>45</w:t>
      </w:r>
      <w:r w:rsidRPr="00241FB8">
        <w:rPr>
          <w:rFonts w:ascii="Arial" w:hAnsi="Arial" w:cs="Arial"/>
          <w:sz w:val="20"/>
        </w:rPr>
        <w:t>) hoặc vách ngăn cháy (có giới hạn chịu lửa không thấp hơn E</w:t>
      </w:r>
      <w:r w:rsidRPr="00B14074" w:rsidR="00E87405">
        <w:rPr>
          <w:rFonts w:ascii="Arial" w:hAnsi="Arial" w:cs="Arial"/>
          <w:sz w:val="20"/>
        </w:rPr>
        <w:t>I</w:t>
      </w:r>
      <w:r w:rsidRPr="00241FB8">
        <w:rPr>
          <w:rFonts w:ascii="Arial" w:hAnsi="Arial" w:cs="Arial"/>
          <w:sz w:val="20"/>
        </w:rPr>
        <w:t xml:space="preserve"> 45).</w:t>
      </w:r>
    </w:p>
    <w:p w:rsidR="00241FB8" w:rsidRPr="00241FB8" w:rsidP="00E73626">
      <w:pPr>
        <w:spacing w:before="120"/>
        <w:rPr>
          <w:rFonts w:ascii="Arial" w:hAnsi="Arial" w:cs="Arial"/>
          <w:sz w:val="20"/>
        </w:rPr>
      </w:pPr>
      <w:r w:rsidRPr="00F7109E">
        <w:rPr>
          <w:rFonts w:ascii="Arial" w:hAnsi="Arial" w:cs="Arial"/>
          <w:b/>
          <w:sz w:val="20"/>
        </w:rPr>
        <w:t xml:space="preserve">5.1.3 </w:t>
      </w:r>
      <w:r w:rsidR="00F7109E">
        <w:rPr>
          <w:rFonts w:ascii="Arial" w:hAnsi="Arial" w:cs="Arial"/>
          <w:sz w:val="20"/>
          <w:lang w:val="en-US"/>
        </w:rPr>
        <w:t xml:space="preserve"> </w:t>
      </w:r>
      <w:r w:rsidRPr="00241FB8">
        <w:rPr>
          <w:rFonts w:ascii="Arial" w:hAnsi="Arial" w:cs="Arial"/>
          <w:sz w:val="20"/>
        </w:rPr>
        <w:t>Trang bị, bố trí bình khí chữa cháy tự động kích hoạt.</w:t>
      </w:r>
    </w:p>
    <w:p w:rsidR="00241FB8" w:rsidRPr="00241FB8" w:rsidP="00E73626">
      <w:pPr>
        <w:spacing w:before="120"/>
        <w:rPr>
          <w:rFonts w:ascii="Arial" w:hAnsi="Arial" w:cs="Arial"/>
          <w:sz w:val="20"/>
        </w:rPr>
      </w:pPr>
      <w:r w:rsidRPr="00F7109E">
        <w:rPr>
          <w:rFonts w:ascii="Arial" w:hAnsi="Arial" w:cs="Arial"/>
          <w:b/>
          <w:sz w:val="20"/>
        </w:rPr>
        <w:t xml:space="preserve">5.1.3.1 </w:t>
      </w:r>
      <w:r w:rsidRPr="00F7109E" w:rsidR="00F7109E">
        <w:rPr>
          <w:rFonts w:ascii="Arial" w:hAnsi="Arial" w:cs="Arial"/>
          <w:b/>
          <w:sz w:val="20"/>
          <w:lang w:val="en-US"/>
        </w:rPr>
        <w:t xml:space="preserve"> </w:t>
      </w:r>
      <w:r w:rsidRPr="00241FB8">
        <w:rPr>
          <w:rFonts w:ascii="Arial" w:hAnsi="Arial" w:cs="Arial"/>
          <w:sz w:val="20"/>
        </w:rPr>
        <w:t>Bình khí chữa cháy tự động kích hoạt phải phù hợp với TCVN 12314-2.</w:t>
      </w:r>
    </w:p>
    <w:p w:rsidR="00241FB8" w:rsidRPr="00241FB8" w:rsidP="00E73626">
      <w:pPr>
        <w:spacing w:before="120"/>
        <w:rPr>
          <w:rFonts w:ascii="Arial" w:hAnsi="Arial" w:cs="Arial"/>
          <w:sz w:val="20"/>
        </w:rPr>
      </w:pPr>
      <w:r w:rsidRPr="00F7109E">
        <w:rPr>
          <w:rFonts w:ascii="Arial" w:hAnsi="Arial" w:cs="Arial"/>
          <w:b/>
          <w:sz w:val="20"/>
        </w:rPr>
        <w:t xml:space="preserve">5.1.3.2 </w:t>
      </w:r>
      <w:r w:rsidR="00F7109E">
        <w:rPr>
          <w:rFonts w:ascii="Arial" w:hAnsi="Arial" w:cs="Arial"/>
          <w:sz w:val="20"/>
          <w:lang w:val="en-US"/>
        </w:rPr>
        <w:t xml:space="preserve"> </w:t>
      </w:r>
      <w:r w:rsidRPr="00241FB8">
        <w:rPr>
          <w:rFonts w:ascii="Arial" w:hAnsi="Arial" w:cs="Arial"/>
          <w:sz w:val="20"/>
        </w:rPr>
        <w:t xml:space="preserve">Cho phép trang bị bình khí chữa cháy tự động kích hoạt (có thiết kế </w:t>
      </w:r>
      <w:r>
        <w:rPr>
          <w:rFonts w:ascii="Arial" w:hAnsi="Arial" w:cs="Arial"/>
          <w:sz w:val="20"/>
        </w:rPr>
        <w:t>bổ sung</w:t>
      </w:r>
      <w:r w:rsidRPr="00241FB8">
        <w:rPr>
          <w:rFonts w:ascii="Arial" w:hAnsi="Arial" w:cs="Arial"/>
          <w:sz w:val="20"/>
        </w:rPr>
        <w:t xml:space="preserve"> chức năng giám sát xả, tín hiệu xả phải được truyền về tủ trung tâm báo cháy) thay thế hệ thống chữa cháy tự động bằng khí tại các khu vực không thường xuyên có người với diện tích không quá 100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Nếu lắp đặt tại khu vực có diện tích</w:t>
      </w:r>
      <w:r w:rsidRPr="00241FB8">
        <w:rPr>
          <w:rFonts w:ascii="Arial" w:hAnsi="Arial" w:cs="Arial"/>
          <w:sz w:val="20"/>
        </w:rPr>
        <w:t xml:space="preserve"> trên 100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thì phải phân chia thành các khu vực có diện tích không quá 100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bằng tường ngăn cháy (có giới hạn chịu lửa không thấp hơn </w:t>
      </w:r>
      <w:r w:rsidRPr="00B14074">
        <w:rPr>
          <w:rFonts w:ascii="Arial" w:hAnsi="Arial" w:cs="Arial"/>
          <w:sz w:val="20"/>
        </w:rPr>
        <w:t>REI</w:t>
      </w:r>
      <w:r w:rsidRPr="00B14074" w:rsidR="00E33FEA">
        <w:rPr>
          <w:rFonts w:ascii="Arial" w:hAnsi="Arial" w:cs="Arial"/>
          <w:sz w:val="20"/>
        </w:rPr>
        <w:t xml:space="preserve"> </w:t>
      </w:r>
      <w:r w:rsidRPr="00B14074">
        <w:rPr>
          <w:rFonts w:ascii="Arial" w:hAnsi="Arial" w:cs="Arial"/>
          <w:sz w:val="20"/>
        </w:rPr>
        <w:t>45</w:t>
      </w:r>
      <w:r w:rsidRPr="00241FB8">
        <w:rPr>
          <w:rFonts w:ascii="Arial" w:hAnsi="Arial" w:cs="Arial"/>
          <w:sz w:val="20"/>
        </w:rPr>
        <w:t>) hoặc vách ngăn cháy (có giới hạn chịu lửa không thấp hơn E</w:t>
      </w:r>
      <w:r w:rsidRPr="00B14074" w:rsidR="00E33FEA">
        <w:rPr>
          <w:rFonts w:ascii="Arial" w:hAnsi="Arial" w:cs="Arial"/>
          <w:sz w:val="20"/>
        </w:rPr>
        <w:t>I</w:t>
      </w:r>
      <w:r w:rsidRPr="00241FB8">
        <w:rPr>
          <w:rFonts w:ascii="Arial" w:hAnsi="Arial" w:cs="Arial"/>
          <w:sz w:val="20"/>
        </w:rPr>
        <w:t xml:space="preserve"> 45).</w:t>
      </w:r>
    </w:p>
    <w:p w:rsidR="00241FB8" w:rsidRPr="00F7109E" w:rsidP="00E73626">
      <w:pPr>
        <w:spacing w:before="120"/>
        <w:rPr>
          <w:rFonts w:ascii="Arial" w:hAnsi="Arial" w:cs="Arial"/>
          <w:b/>
          <w:sz w:val="20"/>
        </w:rPr>
      </w:pPr>
      <w:bookmarkStart w:id="9" w:name="dieu_5_2"/>
      <w:r w:rsidRPr="00C503F6" w:rsidR="00C503F6">
        <w:rPr>
          <w:rFonts w:ascii="Arial" w:hAnsi="Arial" w:cs="Arial"/>
          <w:b/>
          <w:sz w:val="20"/>
        </w:rPr>
        <w:t>5.2  Trang bị, bố trí hệ thống báo cháy tự động, thiết bị báo cháy cục bộ.</w:t>
      </w:r>
      <w:bookmarkEnd w:id="9"/>
    </w:p>
    <w:p w:rsidR="00241FB8" w:rsidRPr="00241FB8" w:rsidP="00E73626">
      <w:pPr>
        <w:spacing w:before="120"/>
        <w:rPr>
          <w:rFonts w:ascii="Arial" w:hAnsi="Arial" w:cs="Arial"/>
          <w:sz w:val="20"/>
        </w:rPr>
      </w:pPr>
      <w:r w:rsidRPr="00F7109E">
        <w:rPr>
          <w:rFonts w:ascii="Arial" w:hAnsi="Arial" w:cs="Arial"/>
          <w:b/>
          <w:sz w:val="20"/>
        </w:rPr>
        <w:t>5.2.1</w:t>
      </w:r>
      <w:r w:rsidR="00F7109E">
        <w:rPr>
          <w:rFonts w:ascii="Arial" w:hAnsi="Arial" w:cs="Arial"/>
          <w:sz w:val="20"/>
          <w:lang w:val="en-US"/>
        </w:rPr>
        <w:t xml:space="preserve"> </w:t>
      </w:r>
      <w:r w:rsidRPr="00241FB8">
        <w:rPr>
          <w:rFonts w:ascii="Arial" w:hAnsi="Arial" w:cs="Arial"/>
          <w:sz w:val="20"/>
        </w:rPr>
        <w:t xml:space="preserve"> Danh mục nhà; hạng mục/khu vực; gian phòng và thiết bị phải trang bị hệ thống báo cháy tự động, thiết bị báo cháy cục bộ được quy định tại Phụ lục A.</w:t>
      </w:r>
    </w:p>
    <w:p w:rsidR="00241FB8" w:rsidRPr="00241FB8" w:rsidP="00E73626">
      <w:pPr>
        <w:spacing w:before="120"/>
        <w:rPr>
          <w:rFonts w:ascii="Arial" w:hAnsi="Arial" w:cs="Arial"/>
          <w:sz w:val="20"/>
        </w:rPr>
      </w:pPr>
      <w:r w:rsidRPr="00F7109E">
        <w:rPr>
          <w:rFonts w:ascii="Arial" w:hAnsi="Arial" w:cs="Arial"/>
          <w:b/>
          <w:sz w:val="20"/>
        </w:rPr>
        <w:t xml:space="preserve">5.2.2 </w:t>
      </w:r>
      <w:r w:rsidRPr="00F7109E" w:rsidR="00F7109E">
        <w:rPr>
          <w:rFonts w:ascii="Arial" w:hAnsi="Arial" w:cs="Arial"/>
          <w:b/>
          <w:sz w:val="20"/>
          <w:lang w:val="en-US"/>
        </w:rPr>
        <w:t xml:space="preserve"> </w:t>
      </w:r>
      <w:r w:rsidRPr="00241FB8">
        <w:rPr>
          <w:rFonts w:ascii="Arial" w:hAnsi="Arial" w:cs="Arial"/>
          <w:sz w:val="20"/>
        </w:rPr>
        <w:t>Việc lựa chọn, bố trí thiết bị báo cháy cục bộ được thực hiện theo quy định như đối với các thiết bị tương tự của hệ thống báo cháy tự động.</w:t>
      </w:r>
    </w:p>
    <w:p w:rsidR="00241FB8" w:rsidRPr="00241FB8" w:rsidP="00E73626">
      <w:pPr>
        <w:spacing w:before="120"/>
        <w:rPr>
          <w:rFonts w:ascii="Arial" w:hAnsi="Arial" w:cs="Arial"/>
          <w:sz w:val="20"/>
        </w:rPr>
      </w:pPr>
      <w:r w:rsidRPr="00F7109E">
        <w:rPr>
          <w:rFonts w:ascii="Arial" w:hAnsi="Arial" w:cs="Arial"/>
          <w:b/>
          <w:sz w:val="20"/>
        </w:rPr>
        <w:t xml:space="preserve">5.2.3 </w:t>
      </w:r>
      <w:r w:rsidR="00F7109E">
        <w:rPr>
          <w:rFonts w:ascii="Arial" w:hAnsi="Arial" w:cs="Arial"/>
          <w:sz w:val="20"/>
          <w:lang w:val="en-US"/>
        </w:rPr>
        <w:t xml:space="preserve"> </w:t>
      </w:r>
      <w:r w:rsidRPr="00241FB8">
        <w:rPr>
          <w:rFonts w:ascii="Arial" w:hAnsi="Arial" w:cs="Arial"/>
          <w:sz w:val="20"/>
        </w:rPr>
        <w:t>Yêu cầu kỹ thuật đối với hệ thống báo cháy tự động được quy định tại TCVN 5738 và TCVN 7568.</w:t>
      </w:r>
    </w:p>
    <w:p w:rsidR="00241FB8" w:rsidRPr="00F7109E" w:rsidP="00E73626">
      <w:pPr>
        <w:spacing w:before="120"/>
        <w:rPr>
          <w:rFonts w:ascii="Arial" w:hAnsi="Arial" w:cs="Arial"/>
          <w:b/>
          <w:sz w:val="20"/>
        </w:rPr>
      </w:pPr>
      <w:bookmarkStart w:id="10" w:name="dieu_5_3"/>
      <w:r w:rsidRPr="00C503F6" w:rsidR="00C503F6">
        <w:rPr>
          <w:rFonts w:ascii="Arial" w:hAnsi="Arial" w:cs="Arial"/>
          <w:b/>
          <w:sz w:val="20"/>
        </w:rPr>
        <w:t>5.3  Trang bị, bố trí hệ thống, thiết bị chữa cháy tự động.</w:t>
      </w:r>
      <w:bookmarkEnd w:id="10"/>
    </w:p>
    <w:p w:rsidR="00F7109E" w:rsidP="00E73626">
      <w:pPr>
        <w:spacing w:before="120"/>
        <w:rPr>
          <w:rFonts w:ascii="Arial" w:hAnsi="Arial" w:cs="Arial"/>
          <w:sz w:val="20"/>
          <w:lang w:val="en-US"/>
        </w:rPr>
      </w:pPr>
      <w:r w:rsidRPr="00F7109E" w:rsidR="00241FB8">
        <w:rPr>
          <w:rFonts w:ascii="Arial" w:hAnsi="Arial" w:cs="Arial"/>
          <w:b/>
          <w:sz w:val="20"/>
        </w:rPr>
        <w:t xml:space="preserve">5.3.1 </w:t>
      </w:r>
      <w:r>
        <w:rPr>
          <w:rFonts w:ascii="Arial" w:hAnsi="Arial" w:cs="Arial"/>
          <w:sz w:val="20"/>
          <w:lang w:val="en-US"/>
        </w:rPr>
        <w:t xml:space="preserve"> </w:t>
      </w:r>
      <w:r w:rsidRPr="00241FB8" w:rsidR="00241FB8">
        <w:rPr>
          <w:rFonts w:ascii="Arial" w:hAnsi="Arial" w:cs="Arial"/>
          <w:sz w:val="20"/>
        </w:rPr>
        <w:t>Danh mục nhà; hạng mục/khu vực; gian phòng và thiết bị phải trang bị, bố trí hệ thống, thiết bị chữa cháy tự động theo quy định tại Phụ lục A.</w:t>
      </w:r>
    </w:p>
    <w:p w:rsidR="00241FB8" w:rsidRPr="00241FB8" w:rsidP="00E73626">
      <w:pPr>
        <w:spacing w:before="120"/>
        <w:rPr>
          <w:rFonts w:ascii="Arial" w:hAnsi="Arial" w:cs="Arial"/>
          <w:sz w:val="20"/>
        </w:rPr>
      </w:pPr>
      <w:r w:rsidRPr="00241FB8">
        <w:rPr>
          <w:rFonts w:ascii="Arial" w:hAnsi="Arial" w:cs="Arial"/>
          <w:sz w:val="20"/>
        </w:rPr>
        <w:t>CHÚ THÍCH: Thiết bị chữa cháy tự động kích hoạt bao gồm bình chữa cháy tự động kích hoạt</w:t>
      </w:r>
      <w:r w:rsidR="00F7109E">
        <w:rPr>
          <w:rFonts w:ascii="Arial" w:hAnsi="Arial" w:cs="Arial"/>
          <w:sz w:val="20"/>
          <w:lang w:val="en-US"/>
        </w:rPr>
        <w:t xml:space="preserve"> </w:t>
      </w:r>
      <w:r w:rsidRPr="00241FB8">
        <w:rPr>
          <w:rFonts w:ascii="Arial" w:hAnsi="Arial" w:cs="Arial"/>
          <w:sz w:val="20"/>
        </w:rPr>
        <w:t>-</w:t>
      </w:r>
      <w:r w:rsidR="00F7109E">
        <w:rPr>
          <w:rFonts w:ascii="Arial" w:hAnsi="Arial" w:cs="Arial"/>
          <w:sz w:val="20"/>
          <w:lang w:val="en-US"/>
        </w:rPr>
        <w:t xml:space="preserve"> </w:t>
      </w:r>
      <w:r w:rsidRPr="00241FB8">
        <w:rPr>
          <w:rFonts w:ascii="Arial" w:hAnsi="Arial" w:cs="Arial"/>
          <w:sz w:val="20"/>
        </w:rPr>
        <w:t>bình bột loại treo và bình chữa cháy tự động kích hoạt - bình khí chữa cháy.</w:t>
      </w:r>
    </w:p>
    <w:p w:rsidR="00241FB8" w:rsidRPr="00241FB8" w:rsidP="00E73626">
      <w:pPr>
        <w:spacing w:before="120"/>
        <w:rPr>
          <w:rFonts w:ascii="Arial" w:hAnsi="Arial" w:cs="Arial"/>
          <w:sz w:val="20"/>
        </w:rPr>
      </w:pPr>
      <w:r w:rsidRPr="00F7109E">
        <w:rPr>
          <w:rFonts w:ascii="Arial" w:hAnsi="Arial" w:cs="Arial"/>
          <w:b/>
          <w:sz w:val="20"/>
        </w:rPr>
        <w:t>5.3.2</w:t>
      </w:r>
      <w:r w:rsidRPr="00241FB8">
        <w:rPr>
          <w:rFonts w:ascii="Arial" w:hAnsi="Arial" w:cs="Arial"/>
          <w:sz w:val="20"/>
        </w:rPr>
        <w:t xml:space="preserve"> </w:t>
      </w:r>
      <w:r w:rsidR="00F7109E">
        <w:rPr>
          <w:rFonts w:ascii="Arial" w:hAnsi="Arial" w:cs="Arial"/>
          <w:sz w:val="20"/>
          <w:lang w:val="en-US"/>
        </w:rPr>
        <w:t xml:space="preserve"> </w:t>
      </w:r>
      <w:r w:rsidRPr="00241FB8">
        <w:rPr>
          <w:rFonts w:ascii="Arial" w:hAnsi="Arial" w:cs="Arial"/>
          <w:sz w:val="20"/>
        </w:rPr>
        <w:t>Chất chữa cháy sử dụng trong hệ thống chữa cháy tự động có hiệu quả chữa cháy phù hợp với loại đám cháy của khu vực bảo vệ theo quy định tại Điều 4.3 và phù hợp với yêu cầu cần bảo vệ.</w:t>
      </w:r>
    </w:p>
    <w:p w:rsidR="003F5FFB" w:rsidP="00E73626">
      <w:pPr>
        <w:spacing w:before="120"/>
        <w:rPr>
          <w:rFonts w:ascii="Arial" w:hAnsi="Arial" w:cs="Arial"/>
          <w:sz w:val="20"/>
          <w:lang w:val="en-US"/>
        </w:rPr>
      </w:pPr>
      <w:r w:rsidRPr="00F7109E" w:rsidR="00241FB8">
        <w:rPr>
          <w:rFonts w:ascii="Arial" w:hAnsi="Arial" w:cs="Arial"/>
          <w:b/>
          <w:sz w:val="20"/>
        </w:rPr>
        <w:t>5.3.3</w:t>
      </w:r>
      <w:r w:rsidRPr="00F7109E" w:rsidR="00F7109E">
        <w:rPr>
          <w:rFonts w:ascii="Arial" w:hAnsi="Arial" w:cs="Arial"/>
          <w:b/>
          <w:sz w:val="20"/>
          <w:lang w:val="en-US"/>
        </w:rPr>
        <w:t xml:space="preserve"> </w:t>
      </w:r>
      <w:r w:rsidRPr="00241FB8" w:rsidR="00241FB8">
        <w:rPr>
          <w:rFonts w:ascii="Arial" w:hAnsi="Arial" w:cs="Arial"/>
          <w:sz w:val="20"/>
        </w:rPr>
        <w:t xml:space="preserve"> Khi bố trí lắp đặt hệ thống chữa cháy tự động mà chất chữa cháy có nguy hiểm cho người phải tính toán thời gian thoát nạn, đảm bảo cho người cuối cùng thoát ra khỏi căn phòng hoặc vùng cần bảo vệ trước khi hệ thống tự động xả chất chữa cháy. Những quy định khác về lựa chọn, bố trí hệ thống chữa cháy tự động được quy định tại TCVN 5760, TCVN 6101, TCVN 6305, TCVN 7161, TCVN 7336, TCVN 13333 và các TCVN khác có liên quan do Bộ quản lý chuyên ngành quy định.</w:t>
      </w:r>
    </w:p>
    <w:p w:rsidR="00241FB8" w:rsidRPr="003F5FFB" w:rsidP="00E73626">
      <w:pPr>
        <w:spacing w:before="120"/>
        <w:rPr>
          <w:rFonts w:ascii="Arial" w:hAnsi="Arial" w:cs="Arial"/>
          <w:b/>
          <w:sz w:val="20"/>
        </w:rPr>
      </w:pPr>
      <w:bookmarkStart w:id="11" w:name="dieu_5_4"/>
      <w:r w:rsidRPr="00C503F6" w:rsidR="00C503F6">
        <w:rPr>
          <w:rFonts w:ascii="Arial" w:hAnsi="Arial" w:cs="Arial"/>
          <w:b/>
          <w:sz w:val="20"/>
        </w:rPr>
        <w:t>5.4  Trang bị, bố trí hệ thống họng nước chữa cháy trong nhà, hệ thống cấp nước chữa cháy ngoài nhà.</w:t>
      </w:r>
      <w:bookmarkEnd w:id="11"/>
    </w:p>
    <w:p w:rsidR="00241FB8" w:rsidRPr="00241FB8" w:rsidP="00E73626">
      <w:pPr>
        <w:spacing w:before="120"/>
        <w:rPr>
          <w:rFonts w:ascii="Arial" w:hAnsi="Arial" w:cs="Arial"/>
          <w:sz w:val="20"/>
        </w:rPr>
      </w:pPr>
      <w:r w:rsidRPr="003F5FFB">
        <w:rPr>
          <w:rFonts w:ascii="Arial" w:hAnsi="Arial" w:cs="Arial"/>
          <w:b/>
          <w:sz w:val="20"/>
        </w:rPr>
        <w:t xml:space="preserve">5.4.1 </w:t>
      </w:r>
      <w:r w:rsidRPr="003F5FFB" w:rsidR="003F5FFB">
        <w:rPr>
          <w:rFonts w:ascii="Arial" w:hAnsi="Arial" w:cs="Arial"/>
          <w:b/>
          <w:sz w:val="20"/>
          <w:lang w:val="en-US"/>
        </w:rPr>
        <w:t xml:space="preserve"> </w:t>
      </w:r>
      <w:r w:rsidRPr="00241FB8">
        <w:rPr>
          <w:rFonts w:ascii="Arial" w:hAnsi="Arial" w:cs="Arial"/>
          <w:sz w:val="20"/>
        </w:rPr>
        <w:t>Trang bị, bố trí hệ thống họng nước chữa cháy trong nhà.</w:t>
      </w:r>
    </w:p>
    <w:p w:rsidR="00241FB8" w:rsidRPr="00241FB8" w:rsidP="00E73626">
      <w:pPr>
        <w:spacing w:before="120"/>
        <w:rPr>
          <w:rFonts w:ascii="Arial" w:hAnsi="Arial" w:cs="Arial"/>
          <w:sz w:val="20"/>
        </w:rPr>
      </w:pPr>
      <w:r w:rsidRPr="003F5FFB">
        <w:rPr>
          <w:rFonts w:ascii="Arial" w:hAnsi="Arial" w:cs="Arial"/>
          <w:b/>
          <w:sz w:val="20"/>
        </w:rPr>
        <w:t xml:space="preserve">5.4.1.1 </w:t>
      </w:r>
      <w:r w:rsidRPr="003F5FFB" w:rsidR="003F5FFB">
        <w:rPr>
          <w:rFonts w:ascii="Arial" w:hAnsi="Arial" w:cs="Arial"/>
          <w:b/>
          <w:sz w:val="20"/>
          <w:lang w:val="en-US"/>
        </w:rPr>
        <w:t xml:space="preserve"> </w:t>
      </w:r>
      <w:r w:rsidRPr="00241FB8">
        <w:rPr>
          <w:rFonts w:ascii="Arial" w:hAnsi="Arial" w:cs="Arial"/>
          <w:sz w:val="20"/>
        </w:rPr>
        <w:t>Nhà phải trang bị hệ thống họng nước chữa cháy trong nhà được quy định tại Phụ lục B.</w:t>
      </w:r>
    </w:p>
    <w:p w:rsidR="00241FB8" w:rsidRPr="00241FB8" w:rsidP="00E73626">
      <w:pPr>
        <w:spacing w:before="120"/>
        <w:rPr>
          <w:rFonts w:ascii="Arial" w:hAnsi="Arial" w:cs="Arial"/>
          <w:sz w:val="20"/>
        </w:rPr>
      </w:pPr>
      <w:r w:rsidRPr="003F5FFB">
        <w:rPr>
          <w:rFonts w:ascii="Arial" w:hAnsi="Arial" w:cs="Arial"/>
          <w:b/>
          <w:sz w:val="20"/>
        </w:rPr>
        <w:t xml:space="preserve">5.4.1.2 </w:t>
      </w:r>
      <w:r w:rsidRPr="003F5FFB" w:rsidR="003F5FFB">
        <w:rPr>
          <w:rFonts w:ascii="Arial" w:hAnsi="Arial" w:cs="Arial"/>
          <w:b/>
          <w:sz w:val="20"/>
          <w:lang w:val="en-US"/>
        </w:rPr>
        <w:t xml:space="preserve"> </w:t>
      </w:r>
      <w:r w:rsidRPr="00241FB8">
        <w:rPr>
          <w:rFonts w:ascii="Arial" w:hAnsi="Arial" w:cs="Arial"/>
          <w:sz w:val="20"/>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w:t>
      </w:r>
      <w:r>
        <w:rPr>
          <w:rFonts w:ascii="Arial" w:hAnsi="Arial" w:cs="Arial"/>
          <w:sz w:val="20"/>
        </w:rPr>
        <w:t>ủy</w:t>
      </w:r>
      <w:r w:rsidRPr="00241FB8">
        <w:rPr>
          <w:rFonts w:ascii="Arial" w:hAnsi="Arial" w:cs="Arial"/>
          <w:sz w:val="20"/>
        </w:rPr>
        <w:t xml:space="preserve"> nội địa, nhà hát, rạp chiếu phim phải thường xuyên có nước duy trì áp suất bảo đảm kích hoạt hệ thống tự động.</w:t>
      </w:r>
    </w:p>
    <w:p w:rsidR="00241FB8" w:rsidRPr="00241FB8" w:rsidP="00E73626">
      <w:pPr>
        <w:spacing w:before="120"/>
        <w:rPr>
          <w:rFonts w:ascii="Arial" w:hAnsi="Arial" w:cs="Arial"/>
          <w:sz w:val="20"/>
        </w:rPr>
      </w:pPr>
      <w:r w:rsidRPr="003F5FFB">
        <w:rPr>
          <w:rFonts w:ascii="Arial" w:hAnsi="Arial" w:cs="Arial"/>
          <w:b/>
          <w:sz w:val="20"/>
        </w:rPr>
        <w:t xml:space="preserve">5.4.1.3 </w:t>
      </w:r>
      <w:r w:rsidR="003F5FFB">
        <w:rPr>
          <w:rFonts w:ascii="Arial" w:hAnsi="Arial" w:cs="Arial"/>
          <w:sz w:val="20"/>
          <w:lang w:val="en-US"/>
        </w:rPr>
        <w:t xml:space="preserve"> </w:t>
      </w:r>
      <w:r w:rsidRPr="00241FB8">
        <w:rPr>
          <w:rFonts w:ascii="Arial" w:hAnsi="Arial" w:cs="Arial"/>
          <w:sz w:val="20"/>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p w:rsidR="00241FB8" w:rsidRPr="00241FB8" w:rsidP="00E73626">
      <w:pPr>
        <w:spacing w:before="120"/>
        <w:rPr>
          <w:rFonts w:ascii="Arial" w:hAnsi="Arial" w:cs="Arial"/>
          <w:sz w:val="20"/>
        </w:rPr>
      </w:pPr>
      <w:r w:rsidRPr="003F5FFB">
        <w:rPr>
          <w:rFonts w:ascii="Arial" w:hAnsi="Arial" w:cs="Arial"/>
          <w:b/>
          <w:sz w:val="20"/>
        </w:rPr>
        <w:t xml:space="preserve">5.4.1.4 </w:t>
      </w:r>
      <w:r w:rsidRPr="003F5FFB" w:rsidR="003F5FFB">
        <w:rPr>
          <w:rFonts w:ascii="Arial" w:hAnsi="Arial" w:cs="Arial"/>
          <w:b/>
          <w:sz w:val="20"/>
          <w:lang w:val="en-US"/>
        </w:rPr>
        <w:t xml:space="preserve"> </w:t>
      </w:r>
      <w:r w:rsidRPr="00241FB8">
        <w:rPr>
          <w:rFonts w:ascii="Arial" w:hAnsi="Arial" w:cs="Arial"/>
          <w:sz w:val="20"/>
        </w:rPr>
        <w:t>Không trang bị hệ thống họng nước chữa cháy cho nhà, khu vực, gian phòng có sử dụng hoặc bảo quản các chất mà khi tiếp xúc với nước có thể sinh ra cháy, nổ hoặc ngọn lửa lan truyền rộng.</w:t>
      </w:r>
    </w:p>
    <w:p w:rsidR="00241FB8" w:rsidRPr="00241FB8" w:rsidP="00E73626">
      <w:pPr>
        <w:spacing w:before="120"/>
        <w:rPr>
          <w:rFonts w:ascii="Arial" w:hAnsi="Arial" w:cs="Arial"/>
          <w:sz w:val="20"/>
        </w:rPr>
      </w:pPr>
      <w:r w:rsidRPr="003F5FFB">
        <w:rPr>
          <w:rFonts w:ascii="Arial" w:hAnsi="Arial" w:cs="Arial"/>
          <w:b/>
          <w:sz w:val="20"/>
        </w:rPr>
        <w:t xml:space="preserve">5.4.2 </w:t>
      </w:r>
      <w:r w:rsidRPr="003F5FFB" w:rsidR="003F5FFB">
        <w:rPr>
          <w:rFonts w:ascii="Arial" w:hAnsi="Arial" w:cs="Arial"/>
          <w:b/>
          <w:sz w:val="20"/>
          <w:lang w:val="en-US"/>
        </w:rPr>
        <w:t xml:space="preserve"> </w:t>
      </w:r>
      <w:r w:rsidRPr="00241FB8">
        <w:rPr>
          <w:rFonts w:ascii="Arial" w:hAnsi="Arial" w:cs="Arial"/>
          <w:sz w:val="20"/>
        </w:rPr>
        <w:t>Trang bị, bố trí hệ thống cấp nước chữa cháy ngoài nhà.</w:t>
      </w:r>
    </w:p>
    <w:p w:rsidR="00241FB8" w:rsidRPr="00241FB8" w:rsidP="00E73626">
      <w:pPr>
        <w:spacing w:before="120"/>
        <w:rPr>
          <w:rFonts w:ascii="Arial" w:hAnsi="Arial" w:cs="Arial"/>
          <w:sz w:val="20"/>
        </w:rPr>
      </w:pPr>
      <w:r w:rsidRPr="003F5FFB">
        <w:rPr>
          <w:rFonts w:ascii="Arial" w:hAnsi="Arial" w:cs="Arial"/>
          <w:b/>
          <w:sz w:val="20"/>
        </w:rPr>
        <w:t xml:space="preserve">5.4.2.1 </w:t>
      </w:r>
      <w:r w:rsidRPr="003F5FFB" w:rsidR="003F5FFB">
        <w:rPr>
          <w:rFonts w:ascii="Arial" w:hAnsi="Arial" w:cs="Arial"/>
          <w:b/>
          <w:sz w:val="20"/>
          <w:lang w:val="en-US"/>
        </w:rPr>
        <w:t xml:space="preserve"> </w:t>
      </w:r>
      <w:r w:rsidRPr="00241FB8">
        <w:rPr>
          <w:rFonts w:ascii="Arial" w:hAnsi="Arial" w:cs="Arial"/>
          <w:sz w:val="20"/>
        </w:rPr>
        <w:t>Hệ thống cấp nước chữa cháy ngoài nhà phải được trang bị theo quy định tại Phụ lụ</w:t>
      </w:r>
      <w:r w:rsidR="003F5FFB">
        <w:rPr>
          <w:rFonts w:ascii="Arial" w:hAnsi="Arial" w:cs="Arial"/>
          <w:sz w:val="20"/>
        </w:rPr>
        <w:t xml:space="preserve">c </w:t>
      </w:r>
      <w:r w:rsidR="003F5FFB">
        <w:rPr>
          <w:rFonts w:ascii="Arial" w:hAnsi="Arial" w:cs="Arial"/>
          <w:sz w:val="20"/>
          <w:lang w:val="en-US"/>
        </w:rPr>
        <w:t>C</w:t>
      </w:r>
      <w:r w:rsidRPr="00241FB8">
        <w:rPr>
          <w:rFonts w:ascii="Arial" w:hAnsi="Arial" w:cs="Arial"/>
          <w:sz w:val="20"/>
        </w:rPr>
        <w:t>.</w:t>
      </w:r>
    </w:p>
    <w:p w:rsidR="00241FB8" w:rsidRPr="00241FB8" w:rsidP="00E73626">
      <w:pPr>
        <w:spacing w:before="120"/>
        <w:rPr>
          <w:rFonts w:ascii="Arial" w:hAnsi="Arial" w:cs="Arial"/>
          <w:sz w:val="20"/>
        </w:rPr>
      </w:pPr>
      <w:r w:rsidRPr="003F5FFB">
        <w:rPr>
          <w:rFonts w:ascii="Arial" w:hAnsi="Arial" w:cs="Arial"/>
          <w:b/>
          <w:sz w:val="20"/>
        </w:rPr>
        <w:t xml:space="preserve">5.4.2.2 </w:t>
      </w:r>
      <w:r w:rsidRPr="003F5FFB" w:rsidR="003F5FFB">
        <w:rPr>
          <w:rFonts w:ascii="Arial" w:hAnsi="Arial" w:cs="Arial"/>
          <w:b/>
          <w:sz w:val="20"/>
          <w:lang w:val="en-US"/>
        </w:rPr>
        <w:t xml:space="preserve"> </w:t>
      </w:r>
      <w:r w:rsidRPr="00241FB8">
        <w:rPr>
          <w:rFonts w:ascii="Arial" w:hAnsi="Arial" w:cs="Arial"/>
          <w:sz w:val="20"/>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rsidR="00241FB8" w:rsidRPr="00241FB8" w:rsidP="00E73626">
      <w:pPr>
        <w:spacing w:before="120"/>
        <w:rPr>
          <w:rFonts w:ascii="Arial" w:hAnsi="Arial" w:cs="Arial"/>
          <w:sz w:val="20"/>
        </w:rPr>
      </w:pPr>
      <w:r w:rsidRPr="00241FB8">
        <w:rPr>
          <w:rFonts w:ascii="Arial" w:hAnsi="Arial" w:cs="Arial"/>
          <w:sz w:val="20"/>
        </w:rPr>
        <w:t>- Lưu lượng và trữ lượng nước chữa cháy bảo đảm theo quy định, thì cho phép không trang bị hệ thống cấp nước chữa cháy ngoài nhà.</w:t>
      </w:r>
    </w:p>
    <w:p w:rsidR="00241FB8" w:rsidRPr="00241FB8" w:rsidP="00E73626">
      <w:pPr>
        <w:spacing w:before="120"/>
        <w:rPr>
          <w:rFonts w:ascii="Arial" w:hAnsi="Arial" w:cs="Arial"/>
          <w:sz w:val="20"/>
        </w:rPr>
      </w:pPr>
      <w:r w:rsidRPr="00241FB8">
        <w:rPr>
          <w:rFonts w:ascii="Arial" w:hAnsi="Arial" w:cs="Arial"/>
          <w:sz w:val="20"/>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rsidR="00241FB8" w:rsidRPr="00241FB8" w:rsidP="00E73626">
      <w:pPr>
        <w:spacing w:before="120"/>
        <w:rPr>
          <w:rFonts w:ascii="Arial" w:hAnsi="Arial" w:cs="Arial"/>
          <w:sz w:val="20"/>
        </w:rPr>
      </w:pPr>
      <w:r w:rsidRPr="00263501">
        <w:rPr>
          <w:rFonts w:ascii="Arial" w:hAnsi="Arial" w:cs="Arial"/>
          <w:b/>
          <w:sz w:val="20"/>
        </w:rPr>
        <w:t>5.4.2.3</w:t>
      </w:r>
      <w:r w:rsidRPr="00241FB8">
        <w:rPr>
          <w:rFonts w:ascii="Arial" w:hAnsi="Arial" w:cs="Arial"/>
          <w:sz w:val="20"/>
        </w:rPr>
        <w:t xml:space="preserve"> </w:t>
      </w:r>
      <w:r w:rsidR="00263501">
        <w:rPr>
          <w:rFonts w:ascii="Arial" w:hAnsi="Arial" w:cs="Arial"/>
          <w:sz w:val="20"/>
          <w:lang w:val="en-US"/>
        </w:rPr>
        <w:t xml:space="preserve"> </w:t>
      </w:r>
      <w:r w:rsidRPr="00241FB8">
        <w:rPr>
          <w:rFonts w:ascii="Arial" w:hAnsi="Arial" w:cs="Arial"/>
          <w:sz w:val="20"/>
        </w:rPr>
        <w:t>Cho phép kết hợp hệ thống cấp nước chữa cháy ngoài nhà với hệ thống cấp nước sinh hoạt, sản xuất.</w:t>
      </w:r>
    </w:p>
    <w:p w:rsidR="00241FB8" w:rsidRPr="00263501" w:rsidP="00E73626">
      <w:pPr>
        <w:spacing w:before="120"/>
        <w:rPr>
          <w:rFonts w:ascii="Arial" w:hAnsi="Arial" w:cs="Arial"/>
          <w:b/>
          <w:sz w:val="20"/>
        </w:rPr>
      </w:pPr>
      <w:bookmarkStart w:id="12" w:name="dieu_5_5"/>
      <w:r w:rsidRPr="00C503F6" w:rsidR="00C503F6">
        <w:rPr>
          <w:rFonts w:ascii="Arial" w:hAnsi="Arial" w:cs="Arial"/>
          <w:b/>
          <w:sz w:val="20"/>
        </w:rPr>
        <w:t>5.5  Trang bị, bố trí phương tiện chữa cháy cơ giới.</w:t>
      </w:r>
      <w:bookmarkEnd w:id="12"/>
    </w:p>
    <w:p w:rsidR="00241FB8" w:rsidRPr="00241FB8" w:rsidP="00E73626">
      <w:pPr>
        <w:spacing w:before="120"/>
        <w:rPr>
          <w:rFonts w:ascii="Arial" w:hAnsi="Arial" w:cs="Arial"/>
          <w:sz w:val="20"/>
        </w:rPr>
      </w:pPr>
      <w:r w:rsidRPr="00263501">
        <w:rPr>
          <w:rFonts w:ascii="Arial" w:hAnsi="Arial" w:cs="Arial"/>
          <w:b/>
          <w:sz w:val="20"/>
        </w:rPr>
        <w:t xml:space="preserve">5.5.1 </w:t>
      </w:r>
      <w:r w:rsidRPr="00263501" w:rsidR="00263501">
        <w:rPr>
          <w:rFonts w:ascii="Arial" w:hAnsi="Arial" w:cs="Arial"/>
          <w:b/>
          <w:sz w:val="20"/>
          <w:lang w:val="en-US"/>
        </w:rPr>
        <w:t xml:space="preserve"> </w:t>
      </w:r>
      <w:r w:rsidRPr="00241FB8">
        <w:rPr>
          <w:rFonts w:ascii="Arial" w:hAnsi="Arial" w:cs="Arial"/>
          <w:sz w:val="20"/>
        </w:rPr>
        <w:t xml:space="preserve">Các kho, cảng hàng không, cảng biển, cơ </w:t>
      </w:r>
      <w:r>
        <w:rPr>
          <w:rFonts w:ascii="Arial" w:hAnsi="Arial" w:cs="Arial"/>
          <w:sz w:val="20"/>
        </w:rPr>
        <w:t>sở</w:t>
      </w:r>
      <w:r w:rsidRPr="00241FB8">
        <w:rPr>
          <w:rFonts w:ascii="Arial" w:hAnsi="Arial" w:cs="Arial"/>
          <w:sz w:val="20"/>
        </w:rPr>
        <w:t xml:space="preserve"> trọng điểm về kinh tế, chính trị, </w:t>
      </w:r>
      <w:r>
        <w:rPr>
          <w:rFonts w:ascii="Arial" w:hAnsi="Arial" w:cs="Arial"/>
          <w:sz w:val="20"/>
        </w:rPr>
        <w:t>văn hóa</w:t>
      </w:r>
      <w:r w:rsidRPr="00241FB8">
        <w:rPr>
          <w:rFonts w:ascii="Arial" w:hAnsi="Arial" w:cs="Arial"/>
          <w:sz w:val="20"/>
        </w:rPr>
        <w:t xml:space="preserve"> - xã hội, khu công nghiệp, khu chế xuất, khu công nghệ cao, cụm công nghiệp ngoài việc trang bị hệ thống chữa cháy, phải trang bị phương tiện chữa cháy cơ giới theo Tiêu chuẩn TCVN 13316 Phòng cháy chữa cháy - Xe ô tô chữa cháy các phần và các tiêu chuẩn quốc gia, các tiêu chuẩn quốc tế, tiêu chuẩn nước ngoài được phép áp dụng tại Việt Nam. Phương tiện chữa cháy cơ giới trang bị phải đáp ứng số lượng tối thiểu theo quy định tại Phụ lục D.</w:t>
      </w:r>
    </w:p>
    <w:p w:rsidR="00241FB8" w:rsidRPr="00241FB8" w:rsidP="00E73626">
      <w:pPr>
        <w:spacing w:before="120"/>
        <w:rPr>
          <w:rFonts w:ascii="Arial" w:hAnsi="Arial" w:cs="Arial"/>
          <w:sz w:val="20"/>
        </w:rPr>
      </w:pPr>
      <w:r w:rsidRPr="00263501">
        <w:rPr>
          <w:rFonts w:ascii="Arial" w:hAnsi="Arial" w:cs="Arial"/>
          <w:b/>
          <w:sz w:val="20"/>
        </w:rPr>
        <w:t xml:space="preserve">5.5.2 </w:t>
      </w:r>
      <w:r w:rsidRPr="00263501" w:rsidR="00263501">
        <w:rPr>
          <w:rFonts w:ascii="Arial" w:hAnsi="Arial" w:cs="Arial"/>
          <w:b/>
          <w:sz w:val="20"/>
          <w:lang w:val="en-US"/>
        </w:rPr>
        <w:t xml:space="preserve"> </w:t>
      </w:r>
      <w:r w:rsidRPr="00241FB8">
        <w:rPr>
          <w:rFonts w:ascii="Arial" w:hAnsi="Arial" w:cs="Arial"/>
          <w:sz w:val="20"/>
        </w:rPr>
        <w:t>Xe chữa cháy, tàu chữa cháy, máy bơm chữa cháy loại khiêng tay trang bị cho nhà, công trình đảm bảo các yêu cầu sau:</w:t>
      </w:r>
    </w:p>
    <w:p w:rsidR="00241FB8" w:rsidRPr="00241FB8" w:rsidP="00E73626">
      <w:pPr>
        <w:spacing w:before="120"/>
        <w:rPr>
          <w:rFonts w:ascii="Arial" w:hAnsi="Arial" w:cs="Arial"/>
          <w:sz w:val="20"/>
        </w:rPr>
      </w:pPr>
      <w:r w:rsidRPr="00241FB8">
        <w:rPr>
          <w:rFonts w:ascii="Arial" w:hAnsi="Arial" w:cs="Arial"/>
          <w:sz w:val="20"/>
        </w:rPr>
        <w:t>a) Có đặc tính kỹ thuật và tính năng chữa cháy phù hợp với loại nhà, công trình cần bảo vệ;</w:t>
      </w:r>
    </w:p>
    <w:p w:rsidR="00241FB8" w:rsidRPr="00241FB8" w:rsidP="00E73626">
      <w:pPr>
        <w:spacing w:before="120"/>
        <w:rPr>
          <w:rFonts w:ascii="Arial" w:hAnsi="Arial" w:cs="Arial"/>
          <w:sz w:val="20"/>
        </w:rPr>
      </w:pPr>
      <w:r w:rsidRPr="00241FB8">
        <w:rPr>
          <w:rFonts w:ascii="Arial" w:hAnsi="Arial" w:cs="Arial"/>
          <w:sz w:val="20"/>
        </w:rPr>
        <w:t>b) Có chất chữa cháy, phương tiện, dụng cụ trang bị kèm theo đúng quy định;</w:t>
      </w:r>
    </w:p>
    <w:p w:rsidR="00241FB8" w:rsidRPr="00241FB8" w:rsidP="00E73626">
      <w:pPr>
        <w:spacing w:before="120"/>
        <w:rPr>
          <w:rFonts w:ascii="Arial" w:hAnsi="Arial" w:cs="Arial"/>
          <w:sz w:val="20"/>
        </w:rPr>
      </w:pPr>
      <w:r w:rsidRPr="00241FB8">
        <w:rPr>
          <w:rFonts w:ascii="Arial" w:hAnsi="Arial" w:cs="Arial"/>
          <w:sz w:val="20"/>
        </w:rPr>
        <w:t>c) Máy bơm chữa cháy loại khiêng tay phải đáp ứng yêu cầu kỹ thuật quy định tại TCVN 12110.</w:t>
      </w:r>
    </w:p>
    <w:p w:rsidR="00263501" w:rsidP="00E73626">
      <w:pPr>
        <w:spacing w:before="120"/>
        <w:rPr>
          <w:rFonts w:ascii="Arial" w:hAnsi="Arial" w:cs="Arial"/>
          <w:b/>
          <w:sz w:val="20"/>
          <w:lang w:val="en-US"/>
        </w:rPr>
      </w:pPr>
      <w:bookmarkStart w:id="13" w:name="dieu_5_6"/>
      <w:r w:rsidRPr="00C503F6" w:rsidR="00C503F6">
        <w:rPr>
          <w:rFonts w:ascii="Arial" w:hAnsi="Arial" w:cs="Arial"/>
          <w:b/>
          <w:sz w:val="20"/>
        </w:rPr>
        <w:t>5.6  Trang bị, bố trí phương tiện, dụng cụ phá dỡ thô sơ; mặt nạ lọc độc và mặt nạ phòng độc cách ly.</w:t>
      </w:r>
      <w:bookmarkEnd w:id="13"/>
    </w:p>
    <w:p w:rsidR="00241FB8" w:rsidRPr="00241FB8" w:rsidP="00E73626">
      <w:pPr>
        <w:spacing w:before="120"/>
        <w:rPr>
          <w:rFonts w:ascii="Arial" w:hAnsi="Arial" w:cs="Arial"/>
          <w:sz w:val="20"/>
        </w:rPr>
      </w:pPr>
      <w:r w:rsidRPr="00263501">
        <w:rPr>
          <w:rFonts w:ascii="Arial" w:hAnsi="Arial" w:cs="Arial"/>
          <w:b/>
          <w:sz w:val="20"/>
        </w:rPr>
        <w:t>5.6.1</w:t>
      </w:r>
      <w:r w:rsidRPr="00263501" w:rsidR="00263501">
        <w:rPr>
          <w:rFonts w:ascii="Arial" w:hAnsi="Arial" w:cs="Arial"/>
          <w:b/>
          <w:sz w:val="20"/>
          <w:lang w:val="en-US"/>
        </w:rPr>
        <w:t xml:space="preserve"> </w:t>
      </w:r>
      <w:r w:rsidRPr="00241FB8">
        <w:rPr>
          <w:rFonts w:ascii="Arial" w:hAnsi="Arial" w:cs="Arial"/>
          <w:sz w:val="20"/>
        </w:rPr>
        <w:t xml:space="preserve"> Trang bị, bố trí phương tiện, dụng cụ phá dỡ </w:t>
      </w:r>
      <w:r w:rsidR="00C16A75">
        <w:rPr>
          <w:rFonts w:ascii="Arial" w:hAnsi="Arial" w:cs="Arial"/>
          <w:sz w:val="20"/>
        </w:rPr>
        <w:t>thô sơ</w:t>
      </w:r>
      <w:r w:rsidRPr="00241FB8">
        <w:rPr>
          <w:rFonts w:ascii="Arial" w:hAnsi="Arial" w:cs="Arial"/>
          <w:sz w:val="20"/>
        </w:rPr>
        <w:t>.</w:t>
      </w:r>
    </w:p>
    <w:p w:rsidR="00241FB8" w:rsidRPr="00241FB8" w:rsidP="00E73626">
      <w:pPr>
        <w:spacing w:before="120"/>
        <w:rPr>
          <w:rFonts w:ascii="Arial" w:hAnsi="Arial" w:cs="Arial"/>
          <w:sz w:val="20"/>
        </w:rPr>
      </w:pPr>
      <w:r w:rsidRPr="00C16A75">
        <w:rPr>
          <w:rFonts w:ascii="Arial" w:hAnsi="Arial" w:cs="Arial"/>
          <w:b/>
          <w:sz w:val="20"/>
        </w:rPr>
        <w:t xml:space="preserve">5.6.1.1 </w:t>
      </w:r>
      <w:r w:rsidRPr="00C16A75" w:rsidR="00C16A75">
        <w:rPr>
          <w:rFonts w:ascii="Arial" w:hAnsi="Arial" w:cs="Arial"/>
          <w:b/>
          <w:sz w:val="20"/>
          <w:lang w:val="en-US"/>
        </w:rPr>
        <w:t xml:space="preserve"> </w:t>
      </w:r>
      <w:r w:rsidRPr="00241FB8">
        <w:rPr>
          <w:rFonts w:ascii="Arial" w:hAnsi="Arial" w:cs="Arial"/>
          <w:sz w:val="20"/>
        </w:rPr>
        <w:t xml:space="preserve">Nhà, công trình phải trang bị phương tiện, dụng cụ phá dỡ </w:t>
      </w:r>
      <w:r w:rsidR="00C16A75">
        <w:rPr>
          <w:rFonts w:ascii="Arial" w:hAnsi="Arial" w:cs="Arial"/>
          <w:sz w:val="20"/>
        </w:rPr>
        <w:t>thô sơ</w:t>
      </w:r>
      <w:r w:rsidRPr="00241FB8">
        <w:rPr>
          <w:rFonts w:ascii="Arial" w:hAnsi="Arial" w:cs="Arial"/>
          <w:sz w:val="20"/>
        </w:rPr>
        <w:t xml:space="preserve"> được quy định tại Phụ lục E.</w:t>
      </w:r>
    </w:p>
    <w:p w:rsidR="00241FB8" w:rsidRPr="00241FB8" w:rsidP="00E73626">
      <w:pPr>
        <w:spacing w:before="120"/>
        <w:rPr>
          <w:rFonts w:ascii="Arial" w:hAnsi="Arial" w:cs="Arial"/>
          <w:sz w:val="20"/>
        </w:rPr>
      </w:pPr>
      <w:r w:rsidRPr="00C16A75">
        <w:rPr>
          <w:rFonts w:ascii="Arial" w:hAnsi="Arial" w:cs="Arial"/>
          <w:b/>
          <w:sz w:val="20"/>
        </w:rPr>
        <w:t xml:space="preserve">5.6.1.2 </w:t>
      </w:r>
      <w:r w:rsidRPr="00C16A75" w:rsidR="00C16A75">
        <w:rPr>
          <w:rFonts w:ascii="Arial" w:hAnsi="Arial" w:cs="Arial"/>
          <w:b/>
          <w:sz w:val="20"/>
          <w:lang w:val="en-US"/>
        </w:rPr>
        <w:t xml:space="preserve"> </w:t>
      </w:r>
      <w:r w:rsidRPr="00241FB8">
        <w:rPr>
          <w:rFonts w:ascii="Arial" w:hAnsi="Arial" w:cs="Arial"/>
          <w:sz w:val="20"/>
        </w:rPr>
        <w:t xml:space="preserve">Phương tiện, dụng cụ phá dỡ </w:t>
      </w:r>
      <w:r w:rsidR="00C16A75">
        <w:rPr>
          <w:rFonts w:ascii="Arial" w:hAnsi="Arial" w:cs="Arial"/>
          <w:sz w:val="20"/>
        </w:rPr>
        <w:t>thô sơ</w:t>
      </w:r>
      <w:r w:rsidRPr="00241FB8">
        <w:rPr>
          <w:rFonts w:ascii="Arial" w:hAnsi="Arial" w:cs="Arial"/>
          <w:sz w:val="20"/>
        </w:rPr>
        <w:t xml:space="preserve"> trang bị cho nhà, công trình được bố trí tại khu vực thường trực về phòng cháy và chữa cháy.</w:t>
      </w:r>
    </w:p>
    <w:p w:rsidR="00241FB8" w:rsidRPr="00241FB8" w:rsidP="00E73626">
      <w:pPr>
        <w:spacing w:before="120"/>
        <w:rPr>
          <w:rFonts w:ascii="Arial" w:hAnsi="Arial" w:cs="Arial"/>
          <w:sz w:val="20"/>
        </w:rPr>
      </w:pPr>
      <w:r w:rsidRPr="00C16A75">
        <w:rPr>
          <w:rFonts w:ascii="Arial" w:hAnsi="Arial" w:cs="Arial"/>
          <w:b/>
          <w:sz w:val="20"/>
        </w:rPr>
        <w:t xml:space="preserve">5.6.2 </w:t>
      </w:r>
      <w:r w:rsidRPr="00C16A75" w:rsidR="00C16A75">
        <w:rPr>
          <w:rFonts w:ascii="Arial" w:hAnsi="Arial" w:cs="Arial"/>
          <w:b/>
          <w:sz w:val="20"/>
          <w:lang w:val="en-US"/>
        </w:rPr>
        <w:t xml:space="preserve"> </w:t>
      </w:r>
      <w:r w:rsidRPr="00241FB8">
        <w:rPr>
          <w:rFonts w:ascii="Arial" w:hAnsi="Arial" w:cs="Arial"/>
          <w:sz w:val="20"/>
        </w:rPr>
        <w:t>Trang bị, bố trí mặt nạ lọc độc và mặt nạ phòng độc cách ly.</w:t>
      </w:r>
    </w:p>
    <w:p w:rsidR="00241FB8" w:rsidRPr="00241FB8" w:rsidP="00E73626">
      <w:pPr>
        <w:spacing w:before="120"/>
        <w:rPr>
          <w:rFonts w:ascii="Arial" w:hAnsi="Arial" w:cs="Arial"/>
          <w:sz w:val="20"/>
        </w:rPr>
      </w:pPr>
      <w:r w:rsidRPr="00C16A75">
        <w:rPr>
          <w:rFonts w:ascii="Arial" w:hAnsi="Arial" w:cs="Arial"/>
          <w:b/>
          <w:sz w:val="20"/>
        </w:rPr>
        <w:t xml:space="preserve">5.6.2.1 </w:t>
      </w:r>
      <w:r w:rsidR="00C16A75">
        <w:rPr>
          <w:rFonts w:ascii="Arial" w:hAnsi="Arial" w:cs="Arial"/>
          <w:sz w:val="20"/>
          <w:lang w:val="en-US"/>
        </w:rPr>
        <w:t xml:space="preserve"> </w:t>
      </w:r>
      <w:r w:rsidRPr="00241FB8">
        <w:rPr>
          <w:rFonts w:ascii="Arial" w:hAnsi="Arial" w:cs="Arial"/>
          <w:sz w:val="20"/>
        </w:rPr>
        <w:t>Nhà, công trình phải trang bị mặt nạ lọc độc và mặt nạ phòng độc cách ly được quy định tại Phụ lục F. Đối với các nhà, công trình khác: chung cư, bệnh viện, văn phòng, nhà hát, rạp chiếu phim... khuyến khích việc trang bị mặt nạ lọc độc.</w:t>
      </w:r>
    </w:p>
    <w:p w:rsidR="00241FB8" w:rsidRPr="00241FB8" w:rsidP="00E73626">
      <w:pPr>
        <w:spacing w:before="120"/>
        <w:rPr>
          <w:rFonts w:ascii="Arial" w:hAnsi="Arial" w:cs="Arial"/>
          <w:sz w:val="20"/>
        </w:rPr>
      </w:pPr>
      <w:r w:rsidRPr="00C16A75">
        <w:rPr>
          <w:rFonts w:ascii="Arial" w:hAnsi="Arial" w:cs="Arial"/>
          <w:b/>
          <w:sz w:val="20"/>
        </w:rPr>
        <w:t xml:space="preserve">5.6.2.2 </w:t>
      </w:r>
      <w:r w:rsidRPr="00C16A75" w:rsidR="00C16A75">
        <w:rPr>
          <w:rFonts w:ascii="Arial" w:hAnsi="Arial" w:cs="Arial"/>
          <w:b/>
          <w:sz w:val="20"/>
          <w:lang w:val="en-US"/>
        </w:rPr>
        <w:t xml:space="preserve"> </w:t>
      </w:r>
      <w:r w:rsidRPr="00241FB8">
        <w:rPr>
          <w:rFonts w:ascii="Arial" w:hAnsi="Arial" w:cs="Arial"/>
          <w:sz w:val="20"/>
        </w:rPr>
        <w:t>Mặt nạ lọc độc trang bị cho nhà, công trình được bố trí tại các tủ phương tiện trên hành lang thoát nạn từng tầng, mặt nạ phòng độc cách ly được bố trí tại phòng trực điều khiển chống cháy tại vị trí dễ thấy, dễ lấy và đảm bảo đúng hướng dẫn của đơn vị sản xuất.</w:t>
      </w:r>
    </w:p>
    <w:p w:rsidR="00241FB8" w:rsidRPr="00241FB8" w:rsidP="00E73626">
      <w:pPr>
        <w:spacing w:before="120"/>
        <w:rPr>
          <w:rFonts w:ascii="Arial" w:hAnsi="Arial" w:cs="Arial"/>
          <w:sz w:val="20"/>
        </w:rPr>
      </w:pPr>
      <w:r w:rsidRPr="00C16A75">
        <w:rPr>
          <w:rFonts w:ascii="Arial" w:hAnsi="Arial" w:cs="Arial"/>
          <w:b/>
          <w:sz w:val="20"/>
        </w:rPr>
        <w:t xml:space="preserve">5.6.2.3 </w:t>
      </w:r>
      <w:r w:rsidRPr="00C16A75" w:rsidR="00C16A75">
        <w:rPr>
          <w:rFonts w:ascii="Arial" w:hAnsi="Arial" w:cs="Arial"/>
          <w:b/>
          <w:sz w:val="20"/>
          <w:lang w:val="en-US"/>
        </w:rPr>
        <w:t xml:space="preserve"> </w:t>
      </w:r>
      <w:r w:rsidRPr="00241FB8">
        <w:rPr>
          <w:rFonts w:ascii="Arial" w:hAnsi="Arial" w:cs="Arial"/>
          <w:sz w:val="20"/>
        </w:rPr>
        <w:t>Mặt nạ lọc độc phải có các bộ lọc phù hợp với quy định tại các tiêu chuẩn, quy chuẩn hiện hành [19]. Mặt nạ phòng độc cách ly phải có mặt trùm toàn bộ khuôn mặt đáp ứng yêu cầu quy định tại TCVN 13332.</w:t>
      </w:r>
    </w:p>
    <w:p w:rsidR="00241FB8" w:rsidRPr="00CB3D53" w:rsidP="00E73626">
      <w:pPr>
        <w:spacing w:before="120"/>
        <w:rPr>
          <w:rFonts w:ascii="Arial" w:hAnsi="Arial" w:cs="Arial"/>
          <w:b/>
          <w:sz w:val="20"/>
        </w:rPr>
      </w:pPr>
      <w:bookmarkStart w:id="14" w:name="dieu_5_7"/>
      <w:r w:rsidRPr="00C503F6" w:rsidR="00C503F6">
        <w:rPr>
          <w:rFonts w:ascii="Arial" w:hAnsi="Arial" w:cs="Arial"/>
          <w:b/>
          <w:sz w:val="20"/>
        </w:rPr>
        <w:t>5.7  Trang bị, bố trí phương tiện chiếu sáng sự cố và chỉ dẫn thoát nạn; hệ thống loa thông báo và hướng dẫn thoát nạn.</w:t>
      </w:r>
      <w:bookmarkEnd w:id="14"/>
    </w:p>
    <w:p w:rsidR="00241FB8" w:rsidRPr="00241FB8" w:rsidP="00E73626">
      <w:pPr>
        <w:spacing w:before="120"/>
        <w:rPr>
          <w:rFonts w:ascii="Arial" w:hAnsi="Arial" w:cs="Arial"/>
          <w:sz w:val="20"/>
        </w:rPr>
      </w:pPr>
      <w:r w:rsidRPr="00CB3D53">
        <w:rPr>
          <w:rFonts w:ascii="Arial" w:hAnsi="Arial" w:cs="Arial"/>
          <w:b/>
          <w:sz w:val="20"/>
        </w:rPr>
        <w:t xml:space="preserve">5.7.1 </w:t>
      </w:r>
      <w:r w:rsidRPr="00CB3D53" w:rsidR="00CB3D53">
        <w:rPr>
          <w:rFonts w:ascii="Arial" w:hAnsi="Arial" w:cs="Arial"/>
          <w:b/>
          <w:sz w:val="20"/>
          <w:lang w:val="en-US"/>
        </w:rPr>
        <w:t xml:space="preserve"> </w:t>
      </w:r>
      <w:r w:rsidRPr="00241FB8">
        <w:rPr>
          <w:rFonts w:ascii="Arial" w:hAnsi="Arial" w:cs="Arial"/>
          <w:sz w:val="20"/>
        </w:rPr>
        <w:t>Trang bị, bố trí phương tiện chiếu sáng sự cố và chỉ dẫn thoát nạn.</w:t>
      </w:r>
    </w:p>
    <w:p w:rsidR="00241FB8" w:rsidRPr="00241FB8" w:rsidP="00E73626">
      <w:pPr>
        <w:spacing w:before="120"/>
        <w:rPr>
          <w:rFonts w:ascii="Arial" w:hAnsi="Arial" w:cs="Arial"/>
          <w:sz w:val="20"/>
        </w:rPr>
      </w:pPr>
      <w:r w:rsidRPr="00CB3D53">
        <w:rPr>
          <w:rFonts w:ascii="Arial" w:hAnsi="Arial" w:cs="Arial"/>
          <w:b/>
          <w:sz w:val="20"/>
        </w:rPr>
        <w:t xml:space="preserve">5.7.1.1 </w:t>
      </w:r>
      <w:r w:rsidRPr="00CB3D53" w:rsidR="00CB3D53">
        <w:rPr>
          <w:rFonts w:ascii="Arial" w:hAnsi="Arial" w:cs="Arial"/>
          <w:b/>
          <w:sz w:val="20"/>
          <w:lang w:val="en-US"/>
        </w:rPr>
        <w:t xml:space="preserve"> </w:t>
      </w:r>
      <w:r w:rsidRPr="00241FB8">
        <w:rPr>
          <w:rFonts w:ascii="Arial" w:hAnsi="Arial" w:cs="Arial"/>
          <w:sz w:val="20"/>
        </w:rPr>
        <w:t>Phương tiện chiếu sáng sự cố và chỉ dẫn thoát nạn được trang bị cho tất cả các nhà, công trình (trừ nhà ở riêng lẻ)</w:t>
      </w:r>
    </w:p>
    <w:p w:rsidR="00241FB8" w:rsidRPr="00241FB8" w:rsidP="00E73626">
      <w:pPr>
        <w:spacing w:before="120"/>
        <w:rPr>
          <w:rFonts w:ascii="Arial" w:hAnsi="Arial" w:cs="Arial"/>
          <w:sz w:val="20"/>
        </w:rPr>
      </w:pPr>
      <w:r w:rsidRPr="00CB3D53">
        <w:rPr>
          <w:rFonts w:ascii="Arial" w:hAnsi="Arial" w:cs="Arial"/>
          <w:b/>
          <w:sz w:val="20"/>
        </w:rPr>
        <w:t xml:space="preserve">5.7.1.2 </w:t>
      </w:r>
      <w:r w:rsidRPr="00CB3D53" w:rsidR="00CB3D53">
        <w:rPr>
          <w:rFonts w:ascii="Arial" w:hAnsi="Arial" w:cs="Arial"/>
          <w:b/>
          <w:sz w:val="20"/>
          <w:lang w:val="en-US"/>
        </w:rPr>
        <w:t xml:space="preserve"> </w:t>
      </w:r>
      <w:r w:rsidRPr="00241FB8">
        <w:rPr>
          <w:rFonts w:ascii="Arial" w:hAnsi="Arial" w:cs="Arial"/>
          <w:sz w:val="20"/>
        </w:rPr>
        <w:t>Việc lựa chọn, bố trí phương tiện chiếu sáng sự cố và chỉ dẫn thoát nạn được quy định tại tiêu chuẩn TCVN 13456.</w:t>
      </w:r>
    </w:p>
    <w:p w:rsidR="00241FB8" w:rsidRPr="00241FB8" w:rsidP="00E73626">
      <w:pPr>
        <w:spacing w:before="120"/>
        <w:rPr>
          <w:rFonts w:ascii="Arial" w:hAnsi="Arial" w:cs="Arial"/>
          <w:sz w:val="20"/>
        </w:rPr>
      </w:pPr>
      <w:r w:rsidRPr="00CB3D53">
        <w:rPr>
          <w:rFonts w:ascii="Arial" w:hAnsi="Arial" w:cs="Arial"/>
          <w:b/>
          <w:sz w:val="20"/>
        </w:rPr>
        <w:t xml:space="preserve">5.7.2 </w:t>
      </w:r>
      <w:r w:rsidRPr="00CB3D53" w:rsidR="00CB3D53">
        <w:rPr>
          <w:rFonts w:ascii="Arial" w:hAnsi="Arial" w:cs="Arial"/>
          <w:b/>
          <w:sz w:val="20"/>
          <w:lang w:val="en-US"/>
        </w:rPr>
        <w:t xml:space="preserve"> </w:t>
      </w:r>
      <w:r w:rsidRPr="00241FB8">
        <w:rPr>
          <w:rFonts w:ascii="Arial" w:hAnsi="Arial" w:cs="Arial"/>
          <w:sz w:val="20"/>
        </w:rPr>
        <w:t>Trang bị, bố trí hệ thống loa thông báo và hướng dẫn thoát nạn</w:t>
      </w:r>
    </w:p>
    <w:p w:rsidR="00241FB8" w:rsidRPr="00241FB8" w:rsidP="00E73626">
      <w:pPr>
        <w:spacing w:before="120"/>
        <w:rPr>
          <w:rFonts w:ascii="Arial" w:hAnsi="Arial" w:cs="Arial"/>
          <w:sz w:val="20"/>
        </w:rPr>
      </w:pPr>
      <w:r w:rsidRPr="00CB3D53">
        <w:rPr>
          <w:rFonts w:ascii="Arial" w:hAnsi="Arial" w:cs="Arial"/>
          <w:b/>
          <w:sz w:val="20"/>
        </w:rPr>
        <w:t xml:space="preserve">5.7.2.1 </w:t>
      </w:r>
      <w:r w:rsidR="00CB3D53">
        <w:rPr>
          <w:rFonts w:ascii="Arial" w:hAnsi="Arial" w:cs="Arial"/>
          <w:sz w:val="20"/>
          <w:lang w:val="en-US"/>
        </w:rPr>
        <w:t xml:space="preserve"> </w:t>
      </w:r>
      <w:r w:rsidRPr="00241FB8">
        <w:rPr>
          <w:rFonts w:ascii="Arial" w:hAnsi="Arial" w:cs="Arial"/>
          <w:sz w:val="20"/>
        </w:rPr>
        <w:t>Nhà, công trình phải trang bị hệ thống loa thông báo và hướng dẫn thoát nạn được quy định tại Phụ lục G.</w:t>
      </w:r>
    </w:p>
    <w:p w:rsidR="00241FB8" w:rsidRPr="00241FB8" w:rsidP="00E73626">
      <w:pPr>
        <w:spacing w:before="120"/>
        <w:rPr>
          <w:rFonts w:ascii="Arial" w:hAnsi="Arial" w:cs="Arial"/>
          <w:sz w:val="20"/>
        </w:rPr>
      </w:pPr>
      <w:r w:rsidRPr="00CB3D53">
        <w:rPr>
          <w:rFonts w:ascii="Arial" w:hAnsi="Arial" w:cs="Arial"/>
          <w:b/>
          <w:sz w:val="20"/>
        </w:rPr>
        <w:t xml:space="preserve">5.7.2.2 </w:t>
      </w:r>
      <w:r w:rsidR="00CB3D53">
        <w:rPr>
          <w:rFonts w:ascii="Arial" w:hAnsi="Arial" w:cs="Arial"/>
          <w:sz w:val="20"/>
          <w:lang w:val="en-US"/>
        </w:rPr>
        <w:t xml:space="preserve"> </w:t>
      </w:r>
      <w:r w:rsidRPr="00241FB8">
        <w:rPr>
          <w:rFonts w:ascii="Arial" w:hAnsi="Arial" w:cs="Arial"/>
          <w:sz w:val="20"/>
        </w:rPr>
        <w:t>Hệ thống loa thông báo và hướng dẫn thoát nạn, bảo đảm mọi người trong nhà và công trình có thể nghe rõ thông báo, hướng dẫn khi có sự cố.</w:t>
      </w:r>
    </w:p>
    <w:p w:rsidR="00241FB8" w:rsidRPr="00241FB8" w:rsidP="00E73626">
      <w:pPr>
        <w:spacing w:before="120"/>
        <w:rPr>
          <w:rFonts w:ascii="Arial" w:hAnsi="Arial" w:cs="Arial"/>
          <w:sz w:val="20"/>
        </w:rPr>
      </w:pPr>
      <w:r w:rsidRPr="00CB3D53">
        <w:rPr>
          <w:rFonts w:ascii="Arial" w:hAnsi="Arial" w:cs="Arial"/>
          <w:b/>
          <w:sz w:val="20"/>
        </w:rPr>
        <w:t xml:space="preserve">5.7.2.3 </w:t>
      </w:r>
      <w:r w:rsidRPr="00CB3D53" w:rsidR="00CB3D53">
        <w:rPr>
          <w:rFonts w:ascii="Arial" w:hAnsi="Arial" w:cs="Arial"/>
          <w:b/>
          <w:sz w:val="20"/>
          <w:lang w:val="en-US"/>
        </w:rPr>
        <w:t xml:space="preserve"> </w:t>
      </w:r>
      <w:r w:rsidRPr="00241FB8">
        <w:rPr>
          <w:rFonts w:ascii="Arial" w:hAnsi="Arial" w:cs="Arial"/>
          <w:sz w:val="20"/>
        </w:rPr>
        <w:t>Tín hiệu âm thanh của hệ thống loa thông báo và hướng dẫn thoát nạn phải đảm bảo mức âm thanh tổng thể (mức âm thanh của tiếng ồn thường xuyên cùng với âm thanh từ các tín hiệu cảnh báo tạo ra) không thấp hơn 75 dBA ở khoảng cách 3 m từ tín hiệu cảnh báo, nhưng không quá 120 dBA ở</w:t>
      </w:r>
      <w:r w:rsidR="00BA157E">
        <w:rPr>
          <w:rFonts w:ascii="Arial" w:hAnsi="Arial" w:cs="Arial"/>
          <w:sz w:val="20"/>
        </w:rPr>
        <w:t xml:space="preserve"> </w:t>
      </w:r>
      <w:r w:rsidRPr="00241FB8">
        <w:rPr>
          <w:rFonts w:ascii="Arial" w:hAnsi="Arial" w:cs="Arial"/>
          <w:sz w:val="20"/>
        </w:rPr>
        <w:t>bất kỳ vị trí nào.</w:t>
      </w:r>
    </w:p>
    <w:p w:rsidR="00241FB8" w:rsidRPr="00241FB8" w:rsidP="00E73626">
      <w:pPr>
        <w:spacing w:before="120"/>
        <w:rPr>
          <w:rFonts w:ascii="Arial" w:hAnsi="Arial" w:cs="Arial"/>
          <w:sz w:val="20"/>
        </w:rPr>
      </w:pPr>
      <w:r w:rsidRPr="00BA157E" w:rsidR="00BA157E">
        <w:rPr>
          <w:rFonts w:ascii="Arial" w:hAnsi="Arial" w:cs="Arial"/>
          <w:b/>
          <w:sz w:val="20"/>
        </w:rPr>
        <w:t>5</w:t>
      </w:r>
      <w:r w:rsidRPr="00BA157E" w:rsidR="00BA157E">
        <w:rPr>
          <w:rFonts w:ascii="Arial" w:hAnsi="Arial" w:cs="Arial"/>
          <w:b/>
          <w:sz w:val="20"/>
          <w:lang w:val="en-US"/>
        </w:rPr>
        <w:t>.7</w:t>
      </w:r>
      <w:r w:rsidRPr="00BA157E">
        <w:rPr>
          <w:rFonts w:ascii="Arial" w:hAnsi="Arial" w:cs="Arial"/>
          <w:b/>
          <w:sz w:val="20"/>
        </w:rPr>
        <w:t xml:space="preserve">.2.4 </w:t>
      </w:r>
      <w:r w:rsidR="00BA157E">
        <w:rPr>
          <w:rFonts w:ascii="Arial" w:hAnsi="Arial" w:cs="Arial"/>
          <w:sz w:val="20"/>
          <w:lang w:val="en-US"/>
        </w:rPr>
        <w:t xml:space="preserve"> </w:t>
      </w:r>
      <w:r w:rsidRPr="00241FB8">
        <w:rPr>
          <w:rFonts w:ascii="Arial" w:hAnsi="Arial" w:cs="Arial"/>
          <w:sz w:val="20"/>
        </w:rPr>
        <w:t>Tín hiệu âm thanh của hệ thống loa thông báo và hướng dẫn thoát nạn phải tạo ra mức âm thanh cao hơn ít nhất 15 dBA so với mức âm thanh của tiếng ồn thường xuyên tại gian phòng. Việc đo mức âm thanh được thực hiện ở độ cao 1,5 m tính từ sàn nhà.</w:t>
      </w:r>
    </w:p>
    <w:p w:rsidR="00241FB8" w:rsidRPr="00241FB8" w:rsidP="00E73626">
      <w:pPr>
        <w:spacing w:before="120"/>
        <w:rPr>
          <w:rFonts w:ascii="Arial" w:hAnsi="Arial" w:cs="Arial"/>
          <w:sz w:val="20"/>
        </w:rPr>
      </w:pPr>
      <w:r w:rsidRPr="00BA157E">
        <w:rPr>
          <w:rFonts w:ascii="Arial" w:hAnsi="Arial" w:cs="Arial"/>
          <w:b/>
          <w:sz w:val="20"/>
        </w:rPr>
        <w:t xml:space="preserve">5.7.2.5 </w:t>
      </w:r>
      <w:r w:rsidRPr="00BA157E" w:rsidR="00BA157E">
        <w:rPr>
          <w:rFonts w:ascii="Arial" w:hAnsi="Arial" w:cs="Arial"/>
          <w:b/>
          <w:sz w:val="20"/>
          <w:lang w:val="en-US"/>
        </w:rPr>
        <w:t xml:space="preserve"> </w:t>
      </w:r>
      <w:r w:rsidRPr="00241FB8">
        <w:rPr>
          <w:rFonts w:ascii="Arial" w:hAnsi="Arial" w:cs="Arial"/>
          <w:sz w:val="20"/>
        </w:rPr>
        <w:t>Trong phòng ngủ, tín hiệu âm thanh của hệ thống loa thông báo và hướng dẫn thoát nạn phải có mức âm thanh cao hơn ít nhất 15 dBA so với mức âm thanh của tiếng ồn thường xuyên trong phòng, nhưng mức âm thanh tổng thể không nhỏ hơn 70 dBA và không quá 120 dBA. Việc đo mức âm thanh được thực hiện ở vị trí ngang với đầu của người đang ngủ.</w:t>
      </w:r>
    </w:p>
    <w:p w:rsidR="00241FB8" w:rsidRPr="00241FB8" w:rsidP="00E73626">
      <w:pPr>
        <w:spacing w:before="120"/>
        <w:rPr>
          <w:rFonts w:ascii="Arial" w:hAnsi="Arial" w:cs="Arial"/>
          <w:sz w:val="20"/>
        </w:rPr>
      </w:pPr>
      <w:r w:rsidRPr="00BA157E">
        <w:rPr>
          <w:rFonts w:ascii="Arial" w:hAnsi="Arial" w:cs="Arial"/>
          <w:b/>
          <w:sz w:val="20"/>
        </w:rPr>
        <w:t xml:space="preserve">5.7.2.6 </w:t>
      </w:r>
      <w:r w:rsidRPr="00BA157E" w:rsidR="00BA157E">
        <w:rPr>
          <w:rFonts w:ascii="Arial" w:hAnsi="Arial" w:cs="Arial"/>
          <w:b/>
          <w:sz w:val="20"/>
          <w:lang w:val="en-US"/>
        </w:rPr>
        <w:t xml:space="preserve"> </w:t>
      </w:r>
      <w:r w:rsidRPr="00241FB8">
        <w:rPr>
          <w:rFonts w:ascii="Arial" w:hAnsi="Arial" w:cs="Arial"/>
          <w:sz w:val="20"/>
        </w:rPr>
        <w:t>Thiết bị loa cảnh báo cháy và điều khiển thoát nạn gắn trên tường phải được bố trí sao cho phần trên của chúng cách mặt sàn ít nhất 2,3 m và cách trần tối thiểu phải là 0,15 m.</w:t>
      </w:r>
    </w:p>
    <w:p w:rsidR="00241FB8" w:rsidRPr="00241FB8" w:rsidP="00E73626">
      <w:pPr>
        <w:spacing w:before="120"/>
        <w:rPr>
          <w:rFonts w:ascii="Arial" w:hAnsi="Arial" w:cs="Arial"/>
          <w:sz w:val="20"/>
        </w:rPr>
      </w:pPr>
      <w:r w:rsidRPr="00BA157E">
        <w:rPr>
          <w:rFonts w:ascii="Arial" w:hAnsi="Arial" w:cs="Arial"/>
          <w:b/>
          <w:sz w:val="20"/>
        </w:rPr>
        <w:t xml:space="preserve">5.7.2.7 </w:t>
      </w:r>
      <w:r w:rsidRPr="00BA157E" w:rsidR="00BA157E">
        <w:rPr>
          <w:rFonts w:ascii="Arial" w:hAnsi="Arial" w:cs="Arial"/>
          <w:b/>
          <w:sz w:val="20"/>
          <w:lang w:val="en-US"/>
        </w:rPr>
        <w:t xml:space="preserve"> </w:t>
      </w:r>
      <w:r w:rsidRPr="00241FB8">
        <w:rPr>
          <w:rFonts w:ascii="Arial" w:hAnsi="Arial" w:cs="Arial"/>
          <w:sz w:val="20"/>
        </w:rPr>
        <w:t>Trong các phòng được bảo vệ, nơi có người ở trong các thiết bị chống ồn, cũng như trong các phòng có mức ồn trên 95 dBA, hệ thống loa thông báo và hướng dẫn thoát nạn phải kết hợp với cảnh báo bằng ánh sáng. Việc sử dụng thiết bị cảnh báo nhấp nháy bằng ánh sáng được cho phép.</w:t>
      </w:r>
    </w:p>
    <w:p w:rsidR="00241FB8" w:rsidRPr="00241FB8" w:rsidP="00E73626">
      <w:pPr>
        <w:spacing w:before="120"/>
        <w:rPr>
          <w:rFonts w:ascii="Arial" w:hAnsi="Arial" w:cs="Arial"/>
          <w:sz w:val="20"/>
        </w:rPr>
      </w:pPr>
      <w:r w:rsidRPr="00BA157E">
        <w:rPr>
          <w:rFonts w:ascii="Arial" w:hAnsi="Arial" w:cs="Arial"/>
          <w:b/>
          <w:sz w:val="20"/>
        </w:rPr>
        <w:t xml:space="preserve">5.7.2.8 </w:t>
      </w:r>
      <w:r w:rsidRPr="00BA157E" w:rsidR="00BA157E">
        <w:rPr>
          <w:rFonts w:ascii="Arial" w:hAnsi="Arial" w:cs="Arial"/>
          <w:b/>
          <w:sz w:val="20"/>
          <w:lang w:val="en-US"/>
        </w:rPr>
        <w:t xml:space="preserve"> </w:t>
      </w:r>
      <w:r w:rsidRPr="00241FB8">
        <w:rPr>
          <w:rFonts w:ascii="Arial" w:hAnsi="Arial" w:cs="Arial"/>
          <w:sz w:val="20"/>
        </w:rPr>
        <w:t>Thiết bị loa cảnh báo và chỉ dẫn thoát nạn bằng giọng nói phải phát ra âm thanh có tần số trong dải từ 200 Hz đến 5 000 Hz.</w:t>
      </w:r>
    </w:p>
    <w:p w:rsidR="00241FB8" w:rsidRPr="00241FB8" w:rsidP="00E73626">
      <w:pPr>
        <w:spacing w:before="120"/>
        <w:rPr>
          <w:rFonts w:ascii="Arial" w:hAnsi="Arial" w:cs="Arial"/>
          <w:sz w:val="20"/>
        </w:rPr>
      </w:pPr>
      <w:r w:rsidRPr="00BA157E">
        <w:rPr>
          <w:rFonts w:ascii="Arial" w:hAnsi="Arial" w:cs="Arial"/>
          <w:b/>
          <w:sz w:val="20"/>
        </w:rPr>
        <w:t xml:space="preserve">5.7.2.9 </w:t>
      </w:r>
      <w:r w:rsidRPr="00BA157E" w:rsidR="00BA157E">
        <w:rPr>
          <w:rFonts w:ascii="Arial" w:hAnsi="Arial" w:cs="Arial"/>
          <w:b/>
          <w:sz w:val="20"/>
          <w:lang w:val="en-US"/>
        </w:rPr>
        <w:t xml:space="preserve"> </w:t>
      </w:r>
      <w:r w:rsidRPr="00241FB8">
        <w:rPr>
          <w:rFonts w:ascii="Arial" w:hAnsi="Arial" w:cs="Arial"/>
          <w:sz w:val="20"/>
        </w:rPr>
        <w:t xml:space="preserve">Số lượng thiết bị loa cảnh báo và chỉ dẫn thoát nạn bằng giọng nói, cách bố trí và công suất của chúng phải đảm bảo mức âm thanh ở tất cả khu vực </w:t>
      </w:r>
      <w:r w:rsidRPr="00B14074">
        <w:rPr>
          <w:rFonts w:ascii="Arial" w:hAnsi="Arial" w:cs="Arial"/>
          <w:sz w:val="20"/>
        </w:rPr>
        <w:t>đ</w:t>
      </w:r>
      <w:r w:rsidRPr="00B14074" w:rsidR="0059242A">
        <w:rPr>
          <w:rFonts w:ascii="Arial" w:hAnsi="Arial" w:cs="Arial"/>
          <w:sz w:val="20"/>
        </w:rPr>
        <w:t>ể</w:t>
      </w:r>
      <w:r w:rsidRPr="00241FB8">
        <w:rPr>
          <w:rFonts w:ascii="Arial" w:hAnsi="Arial" w:cs="Arial"/>
          <w:sz w:val="20"/>
        </w:rPr>
        <w:t xml:space="preserve"> ở phù hợp với các quy định của tiêu chuẩn này.</w:t>
      </w:r>
    </w:p>
    <w:p w:rsidR="00241FB8" w:rsidRPr="00BA157E" w:rsidP="00E73626">
      <w:pPr>
        <w:spacing w:before="120"/>
        <w:rPr>
          <w:rFonts w:ascii="Arial" w:hAnsi="Arial" w:cs="Arial"/>
          <w:b/>
          <w:sz w:val="20"/>
        </w:rPr>
      </w:pPr>
      <w:bookmarkStart w:id="15" w:name="dieu_5_8"/>
      <w:r w:rsidRPr="00C503F6" w:rsidR="00C503F6">
        <w:rPr>
          <w:rFonts w:ascii="Arial" w:hAnsi="Arial" w:cs="Arial"/>
          <w:b/>
          <w:sz w:val="20"/>
        </w:rPr>
        <w:t>5.8  Trang bị, bố trí phương tiện, dụng cụ chữa cháy ban đầu.</w:t>
      </w:r>
      <w:bookmarkEnd w:id="15"/>
    </w:p>
    <w:p w:rsidR="00241FB8" w:rsidRPr="00241FB8" w:rsidP="00E73626">
      <w:pPr>
        <w:spacing w:before="120"/>
        <w:rPr>
          <w:rFonts w:ascii="Arial" w:hAnsi="Arial" w:cs="Arial"/>
          <w:sz w:val="20"/>
        </w:rPr>
      </w:pPr>
      <w:r w:rsidRPr="00BA157E">
        <w:rPr>
          <w:rFonts w:ascii="Arial" w:hAnsi="Arial" w:cs="Arial"/>
          <w:b/>
          <w:sz w:val="20"/>
        </w:rPr>
        <w:t xml:space="preserve">5.8.1 </w:t>
      </w:r>
      <w:r w:rsidRPr="00BA157E" w:rsidR="00BA157E">
        <w:rPr>
          <w:rFonts w:ascii="Arial" w:hAnsi="Arial" w:cs="Arial"/>
          <w:b/>
          <w:sz w:val="20"/>
          <w:lang w:val="en-US"/>
        </w:rPr>
        <w:t xml:space="preserve"> </w:t>
      </w:r>
      <w:r w:rsidRPr="00241FB8">
        <w:rPr>
          <w:rFonts w:ascii="Arial" w:hAnsi="Arial" w:cs="Arial"/>
          <w:sz w:val="20"/>
        </w:rPr>
        <w:t>Phương tiện, dụng cụ chữa cháy ban đầu trang bị cho nhà kho, cửa hàng, cơ sở sản xuất theo quy định tại Phụ lục H.</w:t>
      </w:r>
    </w:p>
    <w:p w:rsidR="00AA54A9" w:rsidP="00E73626">
      <w:pPr>
        <w:spacing w:before="120"/>
        <w:rPr>
          <w:rFonts w:ascii="Arial" w:hAnsi="Arial" w:cs="Arial"/>
          <w:sz w:val="20"/>
          <w:lang w:val="en-US"/>
        </w:rPr>
      </w:pPr>
      <w:r w:rsidRPr="00AA54A9" w:rsidR="00241FB8">
        <w:rPr>
          <w:rFonts w:ascii="Arial" w:hAnsi="Arial" w:cs="Arial"/>
          <w:b/>
          <w:sz w:val="20"/>
        </w:rPr>
        <w:t xml:space="preserve">5.8.2 </w:t>
      </w:r>
      <w:r>
        <w:rPr>
          <w:rFonts w:ascii="Arial" w:hAnsi="Arial" w:cs="Arial"/>
          <w:sz w:val="20"/>
          <w:lang w:val="en-US"/>
        </w:rPr>
        <w:t xml:space="preserve"> </w:t>
      </w:r>
      <w:r w:rsidRPr="00241FB8" w:rsidR="00241FB8">
        <w:rPr>
          <w:rFonts w:ascii="Arial" w:hAnsi="Arial" w:cs="Arial"/>
          <w:sz w:val="20"/>
        </w:rPr>
        <w:t>Trang bị phương tiện, dụng cụ chữa cháy ban đầu cho kho dầu mỏ và sản phẩm dầu mỏ, cửa hàng xăng dầu, các công trình xăng dầu, cửa hàng kinh doanh khí đốt hóa lỏng (LPG) được quy định tại TCVN 5307, TCVN 4530, TCVN 5684, TCVN 6223 và các TCVN khác có liên quan do Bộ quản lý chuyên ngành quy định.</w:t>
      </w:r>
    </w:p>
    <w:p w:rsidR="00241FB8" w:rsidRPr="00241FB8" w:rsidP="00E73626">
      <w:pPr>
        <w:spacing w:before="120"/>
        <w:rPr>
          <w:rFonts w:ascii="Arial" w:hAnsi="Arial" w:cs="Arial"/>
          <w:sz w:val="20"/>
        </w:rPr>
      </w:pPr>
      <w:r w:rsidRPr="00AA54A9">
        <w:rPr>
          <w:rFonts w:ascii="Arial" w:hAnsi="Arial" w:cs="Arial"/>
          <w:b/>
          <w:sz w:val="20"/>
        </w:rPr>
        <w:t xml:space="preserve">5.8.3 </w:t>
      </w:r>
      <w:r w:rsidR="00AA54A9">
        <w:rPr>
          <w:rFonts w:ascii="Arial" w:hAnsi="Arial" w:cs="Arial"/>
          <w:sz w:val="20"/>
          <w:lang w:val="en-US"/>
        </w:rPr>
        <w:t xml:space="preserve"> </w:t>
      </w:r>
      <w:r w:rsidRPr="00241FB8">
        <w:rPr>
          <w:rFonts w:ascii="Arial" w:hAnsi="Arial" w:cs="Arial"/>
          <w:sz w:val="20"/>
        </w:rPr>
        <w:t>Đối với các cơ sở khác, việc trang bị phương tiện, dụng cụ chữa cháy ban đầu sẽ tùy thuộc vào điều kiện và yêu cầu của từng cơ sở.</w:t>
      </w:r>
    </w:p>
    <w:p w:rsidR="00241FB8" w:rsidRPr="00241FB8" w:rsidP="00E73626">
      <w:pPr>
        <w:spacing w:before="120"/>
        <w:rPr>
          <w:rFonts w:ascii="Arial" w:hAnsi="Arial" w:cs="Arial"/>
          <w:sz w:val="20"/>
        </w:rPr>
      </w:pPr>
      <w:r w:rsidRPr="00AA54A9">
        <w:rPr>
          <w:rFonts w:ascii="Arial" w:hAnsi="Arial" w:cs="Arial"/>
          <w:b/>
          <w:sz w:val="20"/>
        </w:rPr>
        <w:t xml:space="preserve">5.8.4 </w:t>
      </w:r>
      <w:r w:rsidRPr="00AA54A9" w:rsidR="00AA54A9">
        <w:rPr>
          <w:rFonts w:ascii="Arial" w:hAnsi="Arial" w:cs="Arial"/>
          <w:b/>
          <w:sz w:val="20"/>
          <w:lang w:val="en-US"/>
        </w:rPr>
        <w:t xml:space="preserve"> </w:t>
      </w:r>
      <w:r w:rsidRPr="00241FB8">
        <w:rPr>
          <w:rFonts w:ascii="Arial" w:hAnsi="Arial" w:cs="Arial"/>
          <w:sz w:val="20"/>
        </w:rPr>
        <w:t>Phương tiện, dụng cụ chữa cháy ban đầu được bố trí ở từng khu vực phù hợp với yêu cầu sử dụng để chữa</w:t>
      </w:r>
      <w:r w:rsidRPr="00241FB8">
        <w:rPr>
          <w:rFonts w:ascii="Arial" w:hAnsi="Arial" w:cs="Arial"/>
          <w:sz w:val="20"/>
        </w:rPr>
        <w:t xml:space="preserve"> cháy</w:t>
      </w:r>
      <w:r w:rsidRPr="00B14074" w:rsidR="00747E62">
        <w:rPr>
          <w:rFonts w:ascii="Arial" w:hAnsi="Arial" w:cs="Arial"/>
          <w:sz w:val="20"/>
        </w:rPr>
        <w:t>;</w:t>
      </w:r>
      <w:r w:rsidRPr="00241FB8">
        <w:rPr>
          <w:rFonts w:ascii="Arial" w:hAnsi="Arial" w:cs="Arial"/>
          <w:sz w:val="20"/>
        </w:rPr>
        <w:t xml:space="preserve"> không cản trở lối thoát nạn, lối đi và các hoạt động khác; tránh nắng, mưa và sự phá hủy của môi trường. Mỗi dụng cụ đựng cát kèm theo ít nhất 2 xẻng xúc. Các dụng cụ đựng cát chữa cháy được che đậy, không để vật bẩn rơi vào.</w:t>
      </w:r>
    </w:p>
    <w:p w:rsidR="00241FB8" w:rsidRPr="00241FB8" w:rsidP="00E73626">
      <w:pPr>
        <w:spacing w:before="120"/>
        <w:rPr>
          <w:rFonts w:ascii="Arial" w:hAnsi="Arial" w:cs="Arial"/>
          <w:sz w:val="20"/>
        </w:rPr>
      </w:pPr>
      <w:r w:rsidRPr="006840E3">
        <w:rPr>
          <w:rFonts w:ascii="Arial" w:hAnsi="Arial" w:cs="Arial"/>
          <w:b/>
          <w:sz w:val="20"/>
        </w:rPr>
        <w:t xml:space="preserve">5.8.5 </w:t>
      </w:r>
      <w:r w:rsidRPr="006840E3" w:rsidR="006840E3">
        <w:rPr>
          <w:rFonts w:ascii="Arial" w:hAnsi="Arial" w:cs="Arial"/>
          <w:b/>
          <w:sz w:val="20"/>
          <w:lang w:val="en-US"/>
        </w:rPr>
        <w:t xml:space="preserve"> </w:t>
      </w:r>
      <w:r w:rsidRPr="00241FB8">
        <w:rPr>
          <w:rFonts w:ascii="Arial" w:hAnsi="Arial" w:cs="Arial"/>
          <w:sz w:val="20"/>
        </w:rPr>
        <w:t>Các phương tiện, dụng cụ chữa cháy ban đầu cần được sơn đỏ để dễ nhận biết.</w:t>
      </w:r>
    </w:p>
    <w:p w:rsidR="006840E3" w:rsidP="00E73626">
      <w:pPr>
        <w:spacing w:before="120"/>
        <w:rPr>
          <w:rFonts w:ascii="Arial" w:hAnsi="Arial" w:cs="Arial"/>
          <w:sz w:val="20"/>
          <w:lang w:val="en-US"/>
        </w:rPr>
      </w:pPr>
    </w:p>
    <w:p w:rsidR="00241FB8" w:rsidRPr="006840E3" w:rsidP="00E73626">
      <w:pPr>
        <w:spacing w:before="120"/>
        <w:jc w:val="center"/>
        <w:rPr>
          <w:rFonts w:ascii="Arial" w:hAnsi="Arial" w:cs="Arial"/>
          <w:b/>
          <w:sz w:val="20"/>
        </w:rPr>
      </w:pPr>
      <w:bookmarkStart w:id="16" w:name="chuong_pl"/>
      <w:r w:rsidRPr="00D23934" w:rsidR="00D23934">
        <w:rPr>
          <w:rFonts w:ascii="Arial" w:hAnsi="Arial" w:cs="Arial"/>
          <w:b/>
          <w:sz w:val="20"/>
        </w:rPr>
        <w:t>Phụ lục A</w:t>
      </w:r>
      <w:bookmarkEnd w:id="16"/>
    </w:p>
    <w:p w:rsidR="00241FB8" w:rsidRPr="00241FB8" w:rsidP="00E73626">
      <w:pPr>
        <w:spacing w:before="120"/>
        <w:jc w:val="center"/>
        <w:rPr>
          <w:rFonts w:ascii="Arial" w:hAnsi="Arial" w:cs="Arial"/>
          <w:sz w:val="20"/>
        </w:rPr>
      </w:pPr>
      <w:bookmarkStart w:id="17" w:name="chuong_pl_name"/>
      <w:r w:rsidRPr="00241FB8">
        <w:rPr>
          <w:rFonts w:ascii="Arial" w:hAnsi="Arial" w:cs="Arial"/>
          <w:sz w:val="20"/>
        </w:rPr>
        <w:t>(Quy định)</w:t>
      </w:r>
      <w:bookmarkEnd w:id="17"/>
    </w:p>
    <w:p w:rsidR="00241FB8" w:rsidRPr="006840E3" w:rsidP="00E73626">
      <w:pPr>
        <w:spacing w:before="120"/>
        <w:jc w:val="center"/>
        <w:rPr>
          <w:rFonts w:ascii="Arial" w:hAnsi="Arial" w:cs="Arial"/>
          <w:b/>
          <w:sz w:val="20"/>
        </w:rPr>
      </w:pPr>
      <w:bookmarkStart w:id="18" w:name="chuong_pl_name_name"/>
      <w:r w:rsidRPr="00D23934" w:rsidR="00D23934">
        <w:rPr>
          <w:rFonts w:ascii="Arial" w:hAnsi="Arial" w:cs="Arial"/>
          <w:b/>
          <w:sz w:val="20"/>
        </w:rPr>
        <w:t>Quy định về trang bị hệ thống báo cháy tự động, thiết bị báo cháy cục bộ và hệ thống chữa cháy tự động</w:t>
      </w:r>
      <w:bookmarkEnd w:id="18"/>
    </w:p>
    <w:p w:rsidR="00241FB8" w:rsidRPr="006840E3" w:rsidP="00E73626">
      <w:pPr>
        <w:spacing w:before="120"/>
        <w:jc w:val="center"/>
        <w:rPr>
          <w:rFonts w:ascii="Arial" w:hAnsi="Arial" w:cs="Arial"/>
          <w:b/>
          <w:sz w:val="20"/>
        </w:rPr>
      </w:pPr>
      <w:bookmarkStart w:id="19" w:name="muc_1"/>
      <w:r w:rsidRPr="00D23934" w:rsidR="00D23934">
        <w:rPr>
          <w:rFonts w:ascii="Arial" w:hAnsi="Arial" w:cs="Arial"/>
          <w:b/>
          <w:sz w:val="20"/>
        </w:rPr>
        <w:t>Bảng A.1 - Đối với nhà</w:t>
      </w:r>
      <w:bookmarkEnd w:id="19"/>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84"/>
        <w:gridCol w:w="2562"/>
        <w:gridCol w:w="2313"/>
        <w:gridCol w:w="3418"/>
      </w:tblGrid>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6840E3" w:rsidP="00F12F6B">
            <w:pPr>
              <w:spacing w:before="120"/>
              <w:jc w:val="center"/>
              <w:rPr>
                <w:rFonts w:ascii="Arial" w:hAnsi="Arial" w:cs="Arial"/>
                <w:b/>
                <w:sz w:val="20"/>
              </w:rPr>
            </w:pPr>
            <w:r w:rsidRPr="006840E3">
              <w:rPr>
                <w:rFonts w:ascii="Arial" w:hAnsi="Arial" w:cs="Arial"/>
                <w:b/>
                <w:sz w:val="20"/>
              </w:rPr>
              <w:t>STT</w:t>
            </w:r>
          </w:p>
        </w:tc>
        <w:tc>
          <w:tcPr>
            <w:tcW w:w="1411" w:type="pct"/>
            <w:shd w:val="clear" w:color="auto" w:fill="FFFFFF"/>
            <w:vAlign w:val="center"/>
          </w:tcPr>
          <w:p w:rsidR="00241FB8" w:rsidRPr="006840E3" w:rsidP="00AD25A3">
            <w:pPr>
              <w:spacing w:before="120"/>
              <w:rPr>
                <w:rFonts w:ascii="Arial" w:hAnsi="Arial" w:cs="Arial"/>
                <w:b/>
                <w:sz w:val="20"/>
              </w:rPr>
            </w:pPr>
            <w:r w:rsidRPr="006840E3">
              <w:rPr>
                <w:rFonts w:ascii="Arial" w:hAnsi="Arial" w:cs="Arial"/>
                <w:b/>
                <w:sz w:val="20"/>
              </w:rPr>
              <w:t>Loại nhà</w:t>
            </w:r>
          </w:p>
        </w:tc>
        <w:tc>
          <w:tcPr>
            <w:tcW w:w="1274" w:type="pct"/>
            <w:shd w:val="clear" w:color="auto" w:fill="FFFFFF"/>
            <w:vAlign w:val="center"/>
          </w:tcPr>
          <w:p w:rsidR="00241FB8" w:rsidRPr="006840E3" w:rsidP="00AD25A3">
            <w:pPr>
              <w:spacing w:before="120"/>
              <w:rPr>
                <w:rFonts w:ascii="Arial" w:hAnsi="Arial" w:cs="Arial"/>
                <w:b/>
                <w:sz w:val="20"/>
              </w:rPr>
            </w:pPr>
            <w:r w:rsidRPr="006840E3">
              <w:rPr>
                <w:rFonts w:ascii="Arial" w:hAnsi="Arial" w:cs="Arial"/>
                <w:b/>
                <w:sz w:val="20"/>
              </w:rPr>
              <w:t xml:space="preserve">Hệ thống chữa cháy tự động </w:t>
            </w:r>
            <w:r w:rsidRPr="006840E3">
              <w:rPr>
                <w:rFonts w:ascii="Arial" w:hAnsi="Arial" w:cs="Arial"/>
                <w:b/>
                <w:sz w:val="20"/>
                <w:vertAlign w:val="superscript"/>
              </w:rPr>
              <w:t>(1)</w:t>
            </w:r>
          </w:p>
        </w:tc>
        <w:tc>
          <w:tcPr>
            <w:tcW w:w="1883" w:type="pct"/>
            <w:shd w:val="clear" w:color="auto" w:fill="FFFFFF"/>
            <w:vAlign w:val="center"/>
          </w:tcPr>
          <w:p w:rsidR="00241FB8" w:rsidRPr="006840E3" w:rsidP="00AD25A3">
            <w:pPr>
              <w:spacing w:before="120"/>
              <w:rPr>
                <w:rFonts w:ascii="Arial" w:hAnsi="Arial" w:cs="Arial"/>
                <w:b/>
                <w:sz w:val="20"/>
              </w:rPr>
            </w:pPr>
            <w:r w:rsidRPr="006840E3">
              <w:rPr>
                <w:rFonts w:ascii="Arial" w:hAnsi="Arial" w:cs="Arial"/>
                <w:b/>
                <w:sz w:val="20"/>
              </w:rPr>
              <w:t>Hệ thống báo cháy tự động</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241FB8" w:rsidP="00F12F6B">
            <w:pPr>
              <w:spacing w:before="120"/>
              <w:rPr>
                <w:rFonts w:ascii="Arial" w:hAnsi="Arial" w:cs="Arial"/>
                <w:sz w:val="20"/>
              </w:rPr>
            </w:pPr>
            <w:r w:rsidRPr="00241FB8">
              <w:rPr>
                <w:rFonts w:ascii="Arial" w:hAnsi="Arial" w:cs="Arial"/>
                <w:sz w:val="20"/>
              </w:rPr>
              <w:t>1.</w:t>
            </w:r>
          </w:p>
        </w:tc>
        <w:tc>
          <w:tcPr>
            <w:tcW w:w="141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ở riêng lẻ</w:t>
            </w:r>
          </w:p>
        </w:tc>
        <w:tc>
          <w:tcPr>
            <w:tcW w:w="127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Chiều cao từ 25 m trở lên</w:t>
            </w:r>
          </w:p>
        </w:tc>
        <w:tc>
          <w:tcPr>
            <w:tcW w:w="1883" w:type="pct"/>
            <w:shd w:val="clear" w:color="auto" w:fill="FFFFFF"/>
            <w:vAlign w:val="center"/>
          </w:tcPr>
          <w:p w:rsidR="00AD25A3" w:rsidP="00E73626">
            <w:pPr>
              <w:spacing w:before="120"/>
              <w:rPr>
                <w:rFonts w:ascii="Arial" w:hAnsi="Arial" w:cs="Arial"/>
                <w:sz w:val="20"/>
                <w:lang w:val="en-GB"/>
              </w:rPr>
            </w:pPr>
            <w:r w:rsidRPr="00241FB8" w:rsidR="00241FB8">
              <w:rPr>
                <w:rFonts w:ascii="Arial" w:hAnsi="Arial" w:cs="Arial"/>
                <w:sz w:val="20"/>
              </w:rPr>
              <w:t>Cao từ 7 tầng hoặc 25 m trở lên</w:t>
            </w:r>
          </w:p>
          <w:p w:rsidR="00241FB8" w:rsidRPr="00241FB8" w:rsidP="00E73626">
            <w:pPr>
              <w:spacing w:before="120"/>
              <w:rPr>
                <w:rFonts w:ascii="Arial" w:hAnsi="Arial" w:cs="Arial"/>
                <w:sz w:val="20"/>
              </w:rPr>
            </w:pPr>
            <w:r w:rsidRPr="00241FB8">
              <w:rPr>
                <w:rFonts w:ascii="Arial" w:hAnsi="Arial" w:cs="Arial"/>
                <w:sz w:val="20"/>
              </w:rPr>
              <w:t>(Cho phép trang bị thiết bị báo cháy cục bộ)</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241FB8" w:rsidP="00F12F6B">
            <w:pPr>
              <w:spacing w:before="120"/>
              <w:rPr>
                <w:rFonts w:ascii="Arial" w:hAnsi="Arial" w:cs="Arial"/>
                <w:sz w:val="20"/>
              </w:rPr>
            </w:pPr>
            <w:r w:rsidRPr="00241FB8">
              <w:rPr>
                <w:rFonts w:ascii="Arial" w:hAnsi="Arial" w:cs="Arial"/>
                <w:sz w:val="20"/>
              </w:rPr>
              <w:t>2.</w:t>
            </w:r>
          </w:p>
        </w:tc>
        <w:tc>
          <w:tcPr>
            <w:tcW w:w="141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ở riêng lẻ kết hợp sản xuất, kinh doanh hàng hóa, chất dễ cháy có phần sản xuất, kinh doanh hàng hóa chất dễ cháy không quá 30% diện tích củ</w:t>
            </w:r>
            <w:r w:rsidR="00BA52AF">
              <w:rPr>
                <w:rFonts w:ascii="Arial" w:hAnsi="Arial" w:cs="Arial"/>
                <w:sz w:val="20"/>
              </w:rPr>
              <w:t xml:space="preserve">a nhà </w:t>
            </w:r>
            <w:r w:rsidRPr="00BA52AF" w:rsidR="00BA52AF">
              <w:rPr>
                <w:rFonts w:ascii="Arial" w:hAnsi="Arial" w:cs="Arial"/>
                <w:sz w:val="20"/>
                <w:vertAlign w:val="superscript"/>
                <w:lang w:val="en-US"/>
              </w:rPr>
              <w:t>(</w:t>
            </w:r>
            <w:r w:rsidRPr="00BA52AF">
              <w:rPr>
                <w:rFonts w:ascii="Arial" w:hAnsi="Arial" w:cs="Arial"/>
                <w:sz w:val="20"/>
                <w:vertAlign w:val="superscript"/>
              </w:rPr>
              <w:t>2)</w:t>
            </w:r>
          </w:p>
        </w:tc>
        <w:tc>
          <w:tcPr>
            <w:tcW w:w="127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Chiều cao từ 25 m trở lên</w:t>
            </w:r>
          </w:p>
        </w:tc>
        <w:tc>
          <w:tcPr>
            <w:tcW w:w="1883" w:type="pct"/>
            <w:shd w:val="clear" w:color="auto" w:fill="FFFFFF"/>
            <w:vAlign w:val="center"/>
          </w:tcPr>
          <w:p w:rsidR="00AD25A3" w:rsidP="00E73626">
            <w:pPr>
              <w:spacing w:before="120"/>
              <w:rPr>
                <w:rFonts w:ascii="Arial" w:hAnsi="Arial" w:cs="Arial"/>
                <w:sz w:val="20"/>
                <w:lang w:val="en-GB"/>
              </w:rPr>
            </w:pPr>
            <w:r w:rsidRPr="00241FB8" w:rsidR="00241FB8">
              <w:rPr>
                <w:rFonts w:ascii="Arial" w:hAnsi="Arial" w:cs="Arial"/>
                <w:sz w:val="20"/>
              </w:rPr>
              <w:t xml:space="preserve">Cao từ 3 tầng trở lên hoặc khối tích từ 1 500 </w:t>
            </w:r>
            <w:r w:rsidR="00BA52AF">
              <w:rPr>
                <w:rFonts w:ascii="Arial" w:hAnsi="Arial" w:cs="Arial"/>
                <w:sz w:val="20"/>
              </w:rPr>
              <w:t>m</w:t>
            </w:r>
            <w:r w:rsidRPr="00BA52AF" w:rsidR="00BA52AF">
              <w:rPr>
                <w:rFonts w:ascii="Arial" w:hAnsi="Arial" w:cs="Arial"/>
                <w:sz w:val="20"/>
                <w:vertAlign w:val="superscript"/>
              </w:rPr>
              <w:t>3</w:t>
            </w:r>
            <w:r w:rsidRPr="00241FB8" w:rsidR="00241FB8">
              <w:rPr>
                <w:rFonts w:ascii="Arial" w:hAnsi="Arial" w:cs="Arial"/>
                <w:sz w:val="20"/>
              </w:rPr>
              <w:t xml:space="preserve"> trở lên</w:t>
            </w:r>
          </w:p>
          <w:p w:rsidR="00241FB8"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5 tầng và khối tích nhỏ hơn 2 500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241FB8" w:rsidP="00F12F6B">
            <w:pPr>
              <w:spacing w:before="120"/>
              <w:rPr>
                <w:rFonts w:ascii="Arial" w:hAnsi="Arial" w:cs="Arial"/>
                <w:sz w:val="20"/>
              </w:rPr>
            </w:pPr>
            <w:r w:rsidRPr="00241FB8">
              <w:rPr>
                <w:rFonts w:ascii="Arial" w:hAnsi="Arial" w:cs="Arial"/>
                <w:sz w:val="20"/>
              </w:rPr>
              <w:t>3.</w:t>
            </w:r>
          </w:p>
        </w:tc>
        <w:tc>
          <w:tcPr>
            <w:tcW w:w="141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hỗn hợp</w:t>
            </w:r>
          </w:p>
        </w:tc>
        <w:tc>
          <w:tcPr>
            <w:tcW w:w="127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Chiều cao từ 25 m trở lên hoặc diện tích từ 5 000 </w:t>
            </w:r>
            <w:r w:rsidR="00960806">
              <w:rPr>
                <w:rFonts w:ascii="Arial" w:hAnsi="Arial" w:cs="Arial"/>
                <w:sz w:val="20"/>
              </w:rPr>
              <w:t>m</w:t>
            </w:r>
            <w:r w:rsidRPr="00960806" w:rsidR="00960806">
              <w:rPr>
                <w:rFonts w:ascii="Arial" w:hAnsi="Arial" w:cs="Arial"/>
                <w:sz w:val="20"/>
                <w:vertAlign w:val="superscript"/>
              </w:rPr>
              <w:t>2</w:t>
            </w:r>
            <w:r w:rsidR="00571977">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AD25A3" w:rsidP="00E73626">
            <w:pPr>
              <w:spacing w:before="120"/>
              <w:rPr>
                <w:rFonts w:ascii="Arial" w:hAnsi="Arial" w:cs="Arial"/>
                <w:sz w:val="20"/>
                <w:lang w:val="en-GB"/>
              </w:rPr>
            </w:pPr>
            <w:r w:rsidRPr="00241FB8" w:rsidR="00241FB8">
              <w:rPr>
                <w:rFonts w:ascii="Arial" w:hAnsi="Arial" w:cs="Arial"/>
                <w:sz w:val="20"/>
              </w:rPr>
              <w:t xml:space="preserve">Cao từ 3 tầng trở lên hoặc khối tích từ 1 500 </w:t>
            </w:r>
            <w:r w:rsidR="00BA52AF">
              <w:rPr>
                <w:rFonts w:ascii="Arial" w:hAnsi="Arial" w:cs="Arial"/>
                <w:sz w:val="20"/>
              </w:rPr>
              <w:t>m</w:t>
            </w:r>
            <w:r w:rsidRPr="00BA52AF" w:rsidR="00BA52AF">
              <w:rPr>
                <w:rFonts w:ascii="Arial" w:hAnsi="Arial" w:cs="Arial"/>
                <w:sz w:val="20"/>
                <w:vertAlign w:val="superscript"/>
              </w:rPr>
              <w:t>3</w:t>
            </w:r>
            <w:r w:rsidRPr="00241FB8" w:rsidR="00241FB8">
              <w:rPr>
                <w:rFonts w:ascii="Arial" w:hAnsi="Arial" w:cs="Arial"/>
                <w:sz w:val="20"/>
              </w:rPr>
              <w:t xml:space="preserve"> trở lên</w:t>
            </w:r>
          </w:p>
          <w:p w:rsidR="00241FB8"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5 tầng và khối tích nhỏ hơn 1 500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241FB8" w:rsidP="00F12F6B">
            <w:pPr>
              <w:spacing w:before="120"/>
              <w:rPr>
                <w:rFonts w:ascii="Arial" w:hAnsi="Arial" w:cs="Arial"/>
                <w:sz w:val="20"/>
              </w:rPr>
            </w:pPr>
            <w:r w:rsidRPr="00241FB8">
              <w:rPr>
                <w:rFonts w:ascii="Arial" w:hAnsi="Arial" w:cs="Arial"/>
                <w:sz w:val="20"/>
              </w:rPr>
              <w:t>4.</w:t>
            </w:r>
          </w:p>
        </w:tc>
        <w:tc>
          <w:tcPr>
            <w:tcW w:w="141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Chung cư, nhà tập thể; ký túc xá</w:t>
            </w:r>
          </w:p>
        </w:tc>
        <w:tc>
          <w:tcPr>
            <w:tcW w:w="127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Chiều cao từ 25 m trở lên hoặc diện tích từ 10 000 </w:t>
            </w:r>
            <w:r w:rsidR="00960806">
              <w:rPr>
                <w:rFonts w:ascii="Arial" w:hAnsi="Arial" w:cs="Arial"/>
                <w:sz w:val="20"/>
              </w:rPr>
              <w:t>m</w:t>
            </w:r>
            <w:r w:rsidRPr="00960806" w:rsidR="00960806">
              <w:rPr>
                <w:rFonts w:ascii="Arial" w:hAnsi="Arial" w:cs="Arial"/>
                <w:sz w:val="20"/>
                <w:vertAlign w:val="superscript"/>
              </w:rPr>
              <w:t>2</w:t>
            </w:r>
            <w:r w:rsidR="00BA52AF">
              <w:rPr>
                <w:rFonts w:ascii="Arial" w:hAnsi="Arial" w:cs="Arial"/>
                <w:sz w:val="20"/>
                <w:vertAlign w:val="superscript"/>
                <w:lang w:val="en-US"/>
              </w:rPr>
              <w:t xml:space="preserve"> </w:t>
            </w:r>
            <w:r w:rsidRPr="00241FB8">
              <w:rPr>
                <w:rFonts w:ascii="Arial" w:hAnsi="Arial" w:cs="Arial"/>
                <w:sz w:val="20"/>
              </w:rPr>
              <w:t>trở lên</w:t>
            </w:r>
          </w:p>
        </w:tc>
        <w:tc>
          <w:tcPr>
            <w:tcW w:w="1883" w:type="pct"/>
            <w:shd w:val="clear" w:color="auto" w:fill="FFFFFF"/>
            <w:vAlign w:val="center"/>
          </w:tcPr>
          <w:p w:rsidR="00AD25A3" w:rsidP="00E73626">
            <w:pPr>
              <w:spacing w:before="120"/>
              <w:rPr>
                <w:rFonts w:ascii="Arial" w:hAnsi="Arial" w:cs="Arial"/>
                <w:sz w:val="20"/>
                <w:lang w:val="en-GB"/>
              </w:rPr>
            </w:pPr>
            <w:r w:rsidRPr="00241FB8" w:rsidR="00241FB8">
              <w:rPr>
                <w:rFonts w:ascii="Arial" w:hAnsi="Arial" w:cs="Arial"/>
                <w:sz w:val="20"/>
              </w:rPr>
              <w:t xml:space="preserve">Cao từ 5 tầng trở lên hoặc khối tích từ 2 500 </w:t>
            </w:r>
            <w:r w:rsidR="00BA52AF">
              <w:rPr>
                <w:rFonts w:ascii="Arial" w:hAnsi="Arial" w:cs="Arial"/>
                <w:sz w:val="20"/>
              </w:rPr>
              <w:t>m</w:t>
            </w:r>
            <w:r w:rsidRPr="00BA52AF" w:rsidR="00BA52AF">
              <w:rPr>
                <w:rFonts w:ascii="Arial" w:hAnsi="Arial" w:cs="Arial"/>
                <w:sz w:val="20"/>
                <w:vertAlign w:val="superscript"/>
              </w:rPr>
              <w:t>3</w:t>
            </w:r>
            <w:r w:rsidRPr="00241FB8" w:rsidR="00241FB8">
              <w:rPr>
                <w:rFonts w:ascii="Arial" w:hAnsi="Arial" w:cs="Arial"/>
                <w:sz w:val="20"/>
              </w:rPr>
              <w:t xml:space="preserve"> trở lên</w:t>
            </w:r>
          </w:p>
          <w:p w:rsidR="00241FB8"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5 tầng và khối tích nhỏ hơn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241FB8" w:rsidP="00F12F6B">
            <w:pPr>
              <w:spacing w:before="120"/>
              <w:rPr>
                <w:rFonts w:ascii="Arial" w:hAnsi="Arial" w:cs="Arial"/>
                <w:sz w:val="20"/>
              </w:rPr>
            </w:pPr>
            <w:r w:rsidRPr="00241FB8">
              <w:rPr>
                <w:rFonts w:ascii="Arial" w:hAnsi="Arial" w:cs="Arial"/>
                <w:sz w:val="20"/>
              </w:rPr>
              <w:t>5.</w:t>
            </w:r>
          </w:p>
        </w:tc>
        <w:tc>
          <w:tcPr>
            <w:tcW w:w="141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chuyên kinh doanh dịch vụ lưu trú (nhà trọ); khách sạn, nhà nghỉ và cơ sở lưu trú được thành lập theo quy định [1] (ngoại trừ bãi cắm trại du lịch)</w:t>
            </w:r>
          </w:p>
        </w:tc>
        <w:tc>
          <w:tcPr>
            <w:tcW w:w="127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Chiều cao từ 25 m trở lên hoặc diện tích từ 5 000 </w:t>
            </w:r>
            <w:r w:rsidR="00960806">
              <w:rPr>
                <w:rFonts w:ascii="Arial" w:hAnsi="Arial" w:cs="Arial"/>
                <w:sz w:val="20"/>
              </w:rPr>
              <w:t>m</w:t>
            </w:r>
            <w:r w:rsidRPr="00960806" w:rsidR="00960806">
              <w:rPr>
                <w:rFonts w:ascii="Arial" w:hAnsi="Arial" w:cs="Arial"/>
                <w:sz w:val="20"/>
                <w:vertAlign w:val="superscript"/>
              </w:rPr>
              <w:t>2</w:t>
            </w:r>
            <w:r w:rsidR="00BA52AF">
              <w:rPr>
                <w:rFonts w:ascii="Arial" w:hAnsi="Arial" w:cs="Arial"/>
                <w:sz w:val="20"/>
                <w:vertAlign w:val="superscript"/>
                <w:lang w:val="en-US"/>
              </w:rPr>
              <w:t xml:space="preserve"> </w:t>
            </w:r>
            <w:r w:rsidRPr="00241FB8">
              <w:rPr>
                <w:rFonts w:ascii="Arial" w:hAnsi="Arial" w:cs="Arial"/>
                <w:sz w:val="20"/>
              </w:rPr>
              <w:t>trở lên</w:t>
            </w:r>
          </w:p>
        </w:tc>
        <w:tc>
          <w:tcPr>
            <w:tcW w:w="1883" w:type="pct"/>
            <w:shd w:val="clear" w:color="auto" w:fill="FFFFFF"/>
            <w:vAlign w:val="center"/>
          </w:tcPr>
          <w:p w:rsidR="00AD25A3" w:rsidP="00E73626">
            <w:pPr>
              <w:spacing w:before="120"/>
              <w:rPr>
                <w:rFonts w:ascii="Arial" w:hAnsi="Arial" w:cs="Arial"/>
                <w:sz w:val="20"/>
                <w:lang w:val="en-GB"/>
              </w:rPr>
            </w:pPr>
            <w:r w:rsidRPr="00241FB8" w:rsidR="00241FB8">
              <w:rPr>
                <w:rFonts w:ascii="Arial" w:hAnsi="Arial" w:cs="Arial"/>
                <w:sz w:val="20"/>
              </w:rPr>
              <w:t xml:space="preserve">Cao từ 3 tầng trở lên hoặc khối tích từ 2 500 </w:t>
            </w:r>
            <w:r w:rsidR="00BA52AF">
              <w:rPr>
                <w:rFonts w:ascii="Arial" w:hAnsi="Arial" w:cs="Arial"/>
                <w:sz w:val="20"/>
              </w:rPr>
              <w:t>m</w:t>
            </w:r>
            <w:r w:rsidRPr="00BA52AF" w:rsidR="00BA52AF">
              <w:rPr>
                <w:rFonts w:ascii="Arial" w:hAnsi="Arial" w:cs="Arial"/>
                <w:sz w:val="20"/>
                <w:vertAlign w:val="superscript"/>
              </w:rPr>
              <w:t>3</w:t>
            </w:r>
            <w:r w:rsidRPr="00241FB8" w:rsidR="00241FB8">
              <w:rPr>
                <w:rFonts w:ascii="Arial" w:hAnsi="Arial" w:cs="Arial"/>
                <w:sz w:val="20"/>
              </w:rPr>
              <w:t xml:space="preserve"> trở lên</w:t>
            </w:r>
          </w:p>
          <w:p w:rsidR="00241FB8"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5 tầng và khối tích nhỏ hơn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241FB8" w:rsidRPr="00241FB8" w:rsidP="00F12F6B">
            <w:pPr>
              <w:spacing w:before="120"/>
              <w:rPr>
                <w:rFonts w:ascii="Arial" w:hAnsi="Arial" w:cs="Arial"/>
                <w:sz w:val="20"/>
              </w:rPr>
            </w:pPr>
            <w:r w:rsidRPr="00241FB8">
              <w:rPr>
                <w:rFonts w:ascii="Arial" w:hAnsi="Arial" w:cs="Arial"/>
                <w:sz w:val="20"/>
              </w:rPr>
              <w:t>6.</w:t>
            </w:r>
          </w:p>
        </w:tc>
        <w:tc>
          <w:tcPr>
            <w:tcW w:w="141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dưỡng lão, nhà chăm sóc người khuyết tật</w:t>
            </w:r>
          </w:p>
        </w:tc>
        <w:tc>
          <w:tcPr>
            <w:tcW w:w="127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AD25A3" w:rsidP="00E73626">
            <w:pPr>
              <w:spacing w:before="120"/>
              <w:rPr>
                <w:rFonts w:ascii="Arial" w:hAnsi="Arial" w:cs="Arial"/>
                <w:sz w:val="20"/>
                <w:lang w:val="en-GB"/>
              </w:rPr>
            </w:pPr>
            <w:r w:rsidRPr="00241FB8" w:rsidR="00241FB8">
              <w:rPr>
                <w:rFonts w:ascii="Arial" w:hAnsi="Arial" w:cs="Arial"/>
                <w:sz w:val="20"/>
              </w:rPr>
              <w:t>Không phụ thuộc vào quy mô</w:t>
            </w:r>
          </w:p>
          <w:p w:rsidR="00241FB8"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3 tầng và khối tích nhỏ hơn 1 000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A52AF" w:rsidRPr="00241FB8" w:rsidP="00F12F6B">
            <w:pPr>
              <w:spacing w:before="120"/>
              <w:rPr>
                <w:rFonts w:ascii="Arial" w:hAnsi="Arial" w:cs="Arial"/>
                <w:sz w:val="20"/>
              </w:rPr>
            </w:pPr>
            <w:r w:rsidRPr="00241FB8">
              <w:rPr>
                <w:rFonts w:ascii="Arial" w:hAnsi="Arial" w:cs="Arial"/>
                <w:sz w:val="20"/>
              </w:rPr>
              <w:t>7.</w:t>
            </w:r>
          </w:p>
        </w:tc>
        <w:tc>
          <w:tcPr>
            <w:tcW w:w="1411"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Nhà trẻ, mẫu giáo, mầm non</w:t>
            </w:r>
          </w:p>
        </w:tc>
        <w:tc>
          <w:tcPr>
            <w:tcW w:w="1274"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Cao từ 4 tầng trở lên (không tính tầng kỹ thuật trên cùng)</w:t>
            </w:r>
          </w:p>
        </w:tc>
        <w:tc>
          <w:tcPr>
            <w:tcW w:w="1883" w:type="pct"/>
            <w:shd w:val="clear" w:color="auto" w:fill="FFFFFF"/>
            <w:vAlign w:val="center"/>
          </w:tcPr>
          <w:p w:rsidR="00AD25A3" w:rsidP="00E73626">
            <w:pPr>
              <w:spacing w:before="120"/>
              <w:rPr>
                <w:rFonts w:ascii="Arial" w:hAnsi="Arial" w:cs="Arial"/>
                <w:sz w:val="20"/>
                <w:lang w:val="en-GB"/>
              </w:rPr>
            </w:pPr>
            <w:r w:rsidRPr="00241FB8" w:rsidR="00BA52AF">
              <w:rPr>
                <w:rFonts w:ascii="Arial" w:hAnsi="Arial" w:cs="Arial"/>
                <w:sz w:val="20"/>
              </w:rPr>
              <w:t xml:space="preserve">Có từ 100 cháu trở lên hoặc khối tích từ 1 000 </w:t>
            </w:r>
            <w:r w:rsidR="00BA52AF">
              <w:rPr>
                <w:rFonts w:ascii="Arial" w:hAnsi="Arial" w:cs="Arial"/>
                <w:sz w:val="20"/>
              </w:rPr>
              <w:t>m</w:t>
            </w:r>
            <w:r w:rsidRPr="00BA52AF" w:rsidR="00BA52AF">
              <w:rPr>
                <w:rFonts w:ascii="Arial" w:hAnsi="Arial" w:cs="Arial"/>
                <w:sz w:val="20"/>
                <w:vertAlign w:val="superscript"/>
              </w:rPr>
              <w:t>3</w:t>
            </w:r>
            <w:r w:rsidR="00BA52AF">
              <w:rPr>
                <w:rFonts w:ascii="Arial" w:hAnsi="Arial" w:cs="Arial"/>
                <w:sz w:val="20"/>
                <w:vertAlign w:val="superscript"/>
                <w:lang w:val="en-US"/>
              </w:rPr>
              <w:t xml:space="preserve"> </w:t>
            </w:r>
            <w:r w:rsidRPr="00241FB8" w:rsidR="00BA52AF">
              <w:rPr>
                <w:rFonts w:ascii="Arial" w:hAnsi="Arial" w:cs="Arial"/>
                <w:sz w:val="20"/>
              </w:rPr>
              <w:t>trở lên</w:t>
            </w:r>
          </w:p>
          <w:p w:rsidR="00BA52AF"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dưới 15 m và khối tích dưới 1 500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A52AF" w:rsidRPr="00241FB8" w:rsidP="00F12F6B">
            <w:pPr>
              <w:spacing w:before="120"/>
              <w:rPr>
                <w:rFonts w:ascii="Arial" w:hAnsi="Arial" w:cs="Arial"/>
                <w:sz w:val="20"/>
              </w:rPr>
            </w:pPr>
            <w:r w:rsidRPr="00241FB8">
              <w:rPr>
                <w:rFonts w:ascii="Arial" w:hAnsi="Arial" w:cs="Arial"/>
                <w:sz w:val="20"/>
              </w:rPr>
              <w:t>8.</w:t>
            </w:r>
          </w:p>
        </w:tc>
        <w:tc>
          <w:tcPr>
            <w:tcW w:w="1411"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Trường học và các cơ sở giáo dục theo quy định [2] (ngoại trừ mục 6 bảng này)</w:t>
            </w:r>
          </w:p>
        </w:tc>
        <w:tc>
          <w:tcPr>
            <w:tcW w:w="1274"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Chiều cao từ 25 m trở lên</w:t>
            </w:r>
          </w:p>
        </w:tc>
        <w:tc>
          <w:tcPr>
            <w:tcW w:w="1883" w:type="pct"/>
            <w:shd w:val="clear" w:color="auto" w:fill="FFFFFF"/>
            <w:vAlign w:val="center"/>
          </w:tcPr>
          <w:p w:rsidR="00BA52AF" w:rsidP="00E73626">
            <w:pPr>
              <w:spacing w:before="120"/>
              <w:rPr>
                <w:rFonts w:ascii="Arial" w:hAnsi="Arial" w:cs="Arial"/>
                <w:sz w:val="20"/>
                <w:lang w:val="en-US"/>
              </w:rPr>
            </w:pPr>
            <w:r w:rsidRPr="00241FB8">
              <w:rPr>
                <w:rFonts w:ascii="Arial" w:hAnsi="Arial" w:cs="Arial"/>
                <w:sz w:val="20"/>
              </w:rPr>
              <w:t xml:space="preserve">Cao từ 5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p w:rsidR="00BA52AF"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khối tích nhỏ hơn 2 000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A52AF" w:rsidRPr="00241FB8" w:rsidP="00F12F6B">
            <w:pPr>
              <w:spacing w:before="120"/>
              <w:rPr>
                <w:rFonts w:ascii="Arial" w:hAnsi="Arial" w:cs="Arial"/>
                <w:sz w:val="20"/>
              </w:rPr>
            </w:pPr>
            <w:r w:rsidRPr="00241FB8">
              <w:rPr>
                <w:rFonts w:ascii="Arial" w:hAnsi="Arial" w:cs="Arial"/>
                <w:sz w:val="20"/>
              </w:rPr>
              <w:t>9.</w:t>
            </w:r>
          </w:p>
        </w:tc>
        <w:tc>
          <w:tcPr>
            <w:tcW w:w="1411"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Đài kiểm soát không lưu, nhà ga sân bay, nhà ga đường sắt, nhà chờ cáp treo vận chuyển người, các nhà dịch vụ bến cảng biển, cảng cạn, cảng thủy nội địa, bến xe khách, trạm dừng nghỉ</w:t>
            </w:r>
          </w:p>
        </w:tc>
        <w:tc>
          <w:tcPr>
            <w:tcW w:w="1274"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 xml:space="preserve">Chiều cao từ 25 m hoặc diện tích từ 10 000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Không phụ thuộc vào quy mô.</w:t>
            </w:r>
          </w:p>
          <w:p w:rsidR="00BA52AF"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3 tầng và khối tích nhỏ hơn 1 500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A52AF" w:rsidRPr="00241FB8" w:rsidP="00F12F6B">
            <w:pPr>
              <w:spacing w:before="120"/>
              <w:rPr>
                <w:rFonts w:ascii="Arial" w:hAnsi="Arial" w:cs="Arial"/>
                <w:sz w:val="20"/>
              </w:rPr>
            </w:pPr>
            <w:r w:rsidRPr="00241FB8">
              <w:rPr>
                <w:rFonts w:ascii="Arial" w:hAnsi="Arial" w:cs="Arial"/>
                <w:sz w:val="20"/>
              </w:rPr>
              <w:t>10.</w:t>
            </w:r>
          </w:p>
        </w:tc>
        <w:tc>
          <w:tcPr>
            <w:tcW w:w="1411"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Bưu điện, cơ sở truyền thanh, truyền hình, viễn thông</w:t>
            </w:r>
          </w:p>
        </w:tc>
        <w:tc>
          <w:tcPr>
            <w:tcW w:w="1274"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 xml:space="preserve">Chiều cao từ 25 m hoặc diện tích từ 5 000 </w:t>
            </w:r>
            <w:r>
              <w:rPr>
                <w:rFonts w:ascii="Arial" w:hAnsi="Arial" w:cs="Arial"/>
                <w:sz w:val="20"/>
              </w:rPr>
              <w:t>m</w:t>
            </w:r>
            <w:r w:rsidRPr="00960806">
              <w:rPr>
                <w:rFonts w:ascii="Arial" w:hAnsi="Arial" w:cs="Arial"/>
                <w:sz w:val="20"/>
                <w:vertAlign w:val="superscript"/>
              </w:rPr>
              <w:t>2</w:t>
            </w:r>
            <w:r w:rsidR="000E68A2">
              <w:rPr>
                <w:rFonts w:ascii="Arial" w:hAnsi="Arial" w:cs="Arial"/>
                <w:sz w:val="20"/>
                <w:vertAlign w:val="superscript"/>
                <w:lang w:val="en-US"/>
              </w:rPr>
              <w:t xml:space="preserve"> </w:t>
            </w:r>
            <w:r w:rsidRPr="00241FB8">
              <w:rPr>
                <w:rFonts w:ascii="Arial" w:hAnsi="Arial" w:cs="Arial"/>
                <w:sz w:val="20"/>
              </w:rPr>
              <w:t>trở lên</w:t>
            </w:r>
          </w:p>
        </w:tc>
        <w:tc>
          <w:tcPr>
            <w:tcW w:w="1883"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1 500 </w:t>
            </w:r>
            <w:r>
              <w:rPr>
                <w:rFonts w:ascii="Arial" w:hAnsi="Arial" w:cs="Arial"/>
                <w:sz w:val="20"/>
              </w:rPr>
              <w:t>m</w:t>
            </w:r>
            <w:r w:rsidRPr="00BA52AF">
              <w:rPr>
                <w:rFonts w:ascii="Arial" w:hAnsi="Arial" w:cs="Arial"/>
                <w:sz w:val="20"/>
                <w:vertAlign w:val="superscript"/>
              </w:rPr>
              <w:t>3</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A52AF" w:rsidRPr="00241FB8" w:rsidP="00F12F6B">
            <w:pPr>
              <w:spacing w:before="120"/>
              <w:rPr>
                <w:rFonts w:ascii="Arial" w:hAnsi="Arial" w:cs="Arial"/>
                <w:sz w:val="20"/>
              </w:rPr>
            </w:pPr>
            <w:r w:rsidRPr="00241FB8">
              <w:rPr>
                <w:rFonts w:ascii="Arial" w:hAnsi="Arial" w:cs="Arial"/>
                <w:sz w:val="20"/>
              </w:rPr>
              <w:t>11.</w:t>
            </w:r>
          </w:p>
        </w:tc>
        <w:tc>
          <w:tcPr>
            <w:tcW w:w="1411"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 xml:space="preserve">Nhà </w:t>
            </w:r>
            <w:r>
              <w:rPr>
                <w:rFonts w:ascii="Arial" w:hAnsi="Arial" w:cs="Arial"/>
                <w:sz w:val="20"/>
              </w:rPr>
              <w:t>văn hóa</w:t>
            </w:r>
            <w:r w:rsidRPr="00241FB8">
              <w:rPr>
                <w:rFonts w:ascii="Arial" w:hAnsi="Arial" w:cs="Arial"/>
                <w:sz w:val="20"/>
              </w:rPr>
              <w:t>, trung tâm tổ chức sự kiện</w:t>
            </w:r>
          </w:p>
        </w:tc>
        <w:tc>
          <w:tcPr>
            <w:tcW w:w="1274"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 xml:space="preserve">Chiều cao từ 25 m hoặc diện tích từ 5 000 </w:t>
            </w:r>
            <w:r>
              <w:rPr>
                <w:rFonts w:ascii="Arial" w:hAnsi="Arial" w:cs="Arial"/>
                <w:sz w:val="20"/>
              </w:rPr>
              <w:t>m</w:t>
            </w:r>
            <w:r w:rsidRPr="00960806">
              <w:rPr>
                <w:rFonts w:ascii="Arial" w:hAnsi="Arial" w:cs="Arial"/>
                <w:sz w:val="20"/>
                <w:vertAlign w:val="superscript"/>
              </w:rPr>
              <w:t>2</w:t>
            </w:r>
            <w:r w:rsidR="000E68A2">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1 500 </w:t>
            </w:r>
            <w:r>
              <w:rPr>
                <w:rFonts w:ascii="Arial" w:hAnsi="Arial" w:cs="Arial"/>
                <w:sz w:val="20"/>
              </w:rPr>
              <w:t>m</w:t>
            </w:r>
            <w:r w:rsidRPr="00BA52AF">
              <w:rPr>
                <w:rFonts w:ascii="Arial" w:hAnsi="Arial" w:cs="Arial"/>
                <w:sz w:val="20"/>
                <w:vertAlign w:val="superscript"/>
              </w:rPr>
              <w:t>3</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A52AF" w:rsidRPr="00241FB8" w:rsidP="00F12F6B">
            <w:pPr>
              <w:spacing w:before="120"/>
              <w:rPr>
                <w:rFonts w:ascii="Arial" w:hAnsi="Arial" w:cs="Arial"/>
                <w:sz w:val="20"/>
              </w:rPr>
            </w:pPr>
            <w:r w:rsidRPr="00241FB8">
              <w:rPr>
                <w:rFonts w:ascii="Arial" w:hAnsi="Arial" w:cs="Arial"/>
                <w:sz w:val="20"/>
              </w:rPr>
              <w:t>12.</w:t>
            </w:r>
          </w:p>
        </w:tc>
        <w:tc>
          <w:tcPr>
            <w:tcW w:w="1411"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Nhà lưu trữ sách; thư viện</w:t>
            </w:r>
          </w:p>
        </w:tc>
        <w:tc>
          <w:tcPr>
            <w:tcW w:w="1274" w:type="pct"/>
            <w:shd w:val="clear" w:color="auto" w:fill="FFFFFF"/>
            <w:vAlign w:val="center"/>
          </w:tcPr>
          <w:p w:rsidR="00BA52AF" w:rsidRPr="00241FB8" w:rsidP="00E73626">
            <w:pPr>
              <w:spacing w:before="120"/>
              <w:rPr>
                <w:rFonts w:ascii="Arial" w:hAnsi="Arial" w:cs="Arial"/>
                <w:sz w:val="20"/>
              </w:rPr>
            </w:pPr>
            <w:r w:rsidRPr="00241FB8">
              <w:rPr>
                <w:rFonts w:ascii="Arial" w:hAnsi="Arial" w:cs="Arial"/>
                <w:sz w:val="20"/>
              </w:rPr>
              <w:t>Chiều cao từ 25 m hoặc diện tích từ 5 000</w:t>
            </w:r>
            <w:r w:rsidRPr="00241FB8">
              <w:rPr>
                <w:rFonts w:ascii="Arial" w:hAnsi="Arial" w:cs="Arial"/>
                <w:sz w:val="20"/>
              </w:rPr>
              <w:t xml:space="preserve"> </w:t>
            </w:r>
            <w:r>
              <w:rPr>
                <w:rFonts w:ascii="Arial" w:hAnsi="Arial" w:cs="Arial"/>
                <w:sz w:val="20"/>
              </w:rPr>
              <w:t>m</w:t>
            </w:r>
            <w:r w:rsidRPr="00960806">
              <w:rPr>
                <w:rFonts w:ascii="Arial" w:hAnsi="Arial" w:cs="Arial"/>
                <w:sz w:val="20"/>
                <w:vertAlign w:val="superscript"/>
              </w:rPr>
              <w:t>2</w:t>
            </w:r>
            <w:r w:rsidR="000E68A2">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F74D76" w:rsidP="00E73626">
            <w:pPr>
              <w:spacing w:before="120"/>
              <w:rPr>
                <w:rFonts w:ascii="Arial" w:hAnsi="Arial" w:cs="Arial"/>
                <w:sz w:val="20"/>
                <w:lang w:val="en-GB"/>
              </w:rPr>
            </w:pPr>
            <w:r w:rsidRPr="00241FB8" w:rsidR="00BA52AF">
              <w:rPr>
                <w:rFonts w:ascii="Arial" w:hAnsi="Arial" w:cs="Arial"/>
                <w:sz w:val="20"/>
              </w:rPr>
              <w:t>Không phụ thuộc vào quy mô</w:t>
            </w:r>
          </w:p>
          <w:p w:rsidR="00BA52AF"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khối tích nhỏ hơn 1 500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13.</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Cửa hàng ăn uống, thẩm mỹ viện, kinh doanh dịch vụ xoa bóp; khối nhà của các công trình vui chơi giải trí, thủy cung</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Chiều cao từ 25 m hoặc diện tích từ 5 000 </w:t>
            </w:r>
            <w:r>
              <w:rPr>
                <w:rFonts w:ascii="Arial" w:hAnsi="Arial" w:cs="Arial"/>
                <w:sz w:val="20"/>
              </w:rPr>
              <w:t>m</w:t>
            </w:r>
            <w:r w:rsidRPr="00960806">
              <w:rPr>
                <w:rFonts w:ascii="Arial" w:hAnsi="Arial" w:cs="Arial"/>
                <w:sz w:val="20"/>
                <w:vertAlign w:val="superscript"/>
              </w:rPr>
              <w:t>2</w:t>
            </w:r>
            <w:r>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194D7C" w:rsidP="00E73626">
            <w:pPr>
              <w:spacing w:before="120"/>
              <w:rPr>
                <w:rFonts w:ascii="Arial" w:hAnsi="Arial" w:cs="Arial"/>
                <w:sz w:val="20"/>
                <w:lang w:val="en-GB"/>
              </w:rPr>
            </w:pPr>
            <w:r w:rsidRPr="00241FB8" w:rsidR="008108CD">
              <w:rPr>
                <w:rFonts w:ascii="Arial" w:hAnsi="Arial" w:cs="Arial"/>
                <w:sz w:val="20"/>
              </w:rPr>
              <w:t xml:space="preserve">Khối tích từ 1 000 </w:t>
            </w:r>
            <w:r w:rsidR="008108CD">
              <w:rPr>
                <w:rFonts w:ascii="Arial" w:hAnsi="Arial" w:cs="Arial"/>
                <w:sz w:val="20"/>
              </w:rPr>
              <w:t>m</w:t>
            </w:r>
            <w:r w:rsidRPr="00BA52AF" w:rsidR="008108CD">
              <w:rPr>
                <w:rFonts w:ascii="Arial" w:hAnsi="Arial" w:cs="Arial"/>
                <w:sz w:val="20"/>
                <w:vertAlign w:val="superscript"/>
              </w:rPr>
              <w:t>3</w:t>
            </w:r>
            <w:r w:rsidRPr="00241FB8" w:rsidR="008108CD">
              <w:rPr>
                <w:rFonts w:ascii="Arial" w:hAnsi="Arial" w:cs="Arial"/>
                <w:sz w:val="20"/>
              </w:rPr>
              <w:t xml:space="preserve"> trở lên</w:t>
            </w:r>
          </w:p>
          <w:p w:rsidR="008108CD"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3 tầng và khối tích nhỏ hơn 1 500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14.</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Nhà thi đấu thể thao, cung thể thao</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Chiều cao từ 25 m trở lên</w:t>
            </w:r>
          </w:p>
        </w:tc>
        <w:tc>
          <w:tcPr>
            <w:tcW w:w="1883" w:type="pct"/>
            <w:shd w:val="clear" w:color="auto" w:fill="FFFFFF"/>
            <w:vAlign w:val="center"/>
          </w:tcPr>
          <w:p w:rsidR="00194D7C" w:rsidP="00E73626">
            <w:pPr>
              <w:spacing w:before="120"/>
              <w:rPr>
                <w:rFonts w:ascii="Arial" w:hAnsi="Arial" w:cs="Arial"/>
                <w:sz w:val="20"/>
                <w:lang w:val="en-GB"/>
              </w:rPr>
            </w:pPr>
            <w:r w:rsidRPr="00241FB8" w:rsidR="008108CD">
              <w:rPr>
                <w:rFonts w:ascii="Arial" w:hAnsi="Arial" w:cs="Arial"/>
                <w:sz w:val="20"/>
              </w:rPr>
              <w:t xml:space="preserve">Khối tích từ 1 500 </w:t>
            </w:r>
            <w:r w:rsidR="008108CD">
              <w:rPr>
                <w:rFonts w:ascii="Arial" w:hAnsi="Arial" w:cs="Arial"/>
                <w:sz w:val="20"/>
              </w:rPr>
              <w:t>m</w:t>
            </w:r>
            <w:r w:rsidRPr="00BA52AF" w:rsidR="008108CD">
              <w:rPr>
                <w:rFonts w:ascii="Arial" w:hAnsi="Arial" w:cs="Arial"/>
                <w:sz w:val="20"/>
                <w:vertAlign w:val="superscript"/>
              </w:rPr>
              <w:t>3</w:t>
            </w:r>
            <w:r w:rsidRPr="00241FB8" w:rsidR="008108CD">
              <w:rPr>
                <w:rFonts w:ascii="Arial" w:hAnsi="Arial" w:cs="Arial"/>
                <w:sz w:val="20"/>
              </w:rPr>
              <w:t xml:space="preserve"> trở lên hoặc có từ 200 chỗ trở lên</w:t>
            </w:r>
          </w:p>
          <w:p w:rsidR="008108CD"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khối tích nhỏ hơn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15.</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Nhà khám, chữa bệnh, lưu trú bệnh nhân của bệnh viện, trạm y tế, phòng khám, nhà điều dưỡng, phục hồi chức năng, chỉnh hình, cơ sở phòng chống dịch bệnh, trung tâm y tế, cơ sở y tế khác theo quy định của pháp luật hiện hành [3]</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Chiều cao từ 25 m hoặc diện tích từ 2 000 </w:t>
            </w:r>
            <w:r>
              <w:rPr>
                <w:rFonts w:ascii="Arial" w:hAnsi="Arial" w:cs="Arial"/>
                <w:sz w:val="20"/>
              </w:rPr>
              <w:t>m</w:t>
            </w:r>
            <w:r w:rsidRPr="00960806">
              <w:rPr>
                <w:rFonts w:ascii="Arial" w:hAnsi="Arial" w:cs="Arial"/>
                <w:sz w:val="20"/>
                <w:vertAlign w:val="superscript"/>
              </w:rPr>
              <w:t>2</w:t>
            </w:r>
            <w:r>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1.000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16.</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Nhà hành chính </w:t>
            </w:r>
            <w:r w:rsidRPr="008108CD">
              <w:rPr>
                <w:rFonts w:ascii="Arial" w:hAnsi="Arial" w:cs="Arial"/>
                <w:sz w:val="20"/>
                <w:vertAlign w:val="superscript"/>
              </w:rPr>
              <w:t>3)</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Chiều cao từ 25 m trở lên hoặc diện tích từ 5 000 </w:t>
            </w:r>
            <w:r>
              <w:rPr>
                <w:rFonts w:ascii="Arial" w:hAnsi="Arial" w:cs="Arial"/>
                <w:sz w:val="20"/>
              </w:rPr>
              <w:t>m</w:t>
            </w:r>
            <w:r w:rsidRPr="00960806">
              <w:rPr>
                <w:rFonts w:ascii="Arial" w:hAnsi="Arial" w:cs="Arial"/>
                <w:sz w:val="20"/>
                <w:vertAlign w:val="superscript"/>
              </w:rPr>
              <w:t>2</w:t>
            </w:r>
            <w:r>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FD1944" w:rsidP="00E73626">
            <w:pPr>
              <w:spacing w:before="120"/>
              <w:rPr>
                <w:rFonts w:ascii="Arial" w:hAnsi="Arial" w:cs="Arial"/>
                <w:sz w:val="20"/>
                <w:lang w:val="en-GB"/>
              </w:rPr>
            </w:pPr>
            <w:r w:rsidRPr="00241FB8" w:rsidR="008108CD">
              <w:rPr>
                <w:rFonts w:ascii="Arial" w:hAnsi="Arial" w:cs="Arial"/>
                <w:sz w:val="20"/>
              </w:rPr>
              <w:t xml:space="preserve">Cao từ 5 tầng trở lên hoặc khối tích từ 1 500 </w:t>
            </w:r>
            <w:r w:rsidR="008108CD">
              <w:rPr>
                <w:rFonts w:ascii="Arial" w:hAnsi="Arial" w:cs="Arial"/>
                <w:sz w:val="20"/>
              </w:rPr>
              <w:t>m</w:t>
            </w:r>
            <w:r w:rsidRPr="00BA52AF" w:rsidR="008108CD">
              <w:rPr>
                <w:rFonts w:ascii="Arial" w:hAnsi="Arial" w:cs="Arial"/>
                <w:sz w:val="20"/>
                <w:vertAlign w:val="superscript"/>
              </w:rPr>
              <w:t>3</w:t>
            </w:r>
            <w:r w:rsidRPr="00241FB8" w:rsidR="008108CD">
              <w:rPr>
                <w:rFonts w:ascii="Arial" w:hAnsi="Arial" w:cs="Arial"/>
                <w:sz w:val="20"/>
              </w:rPr>
              <w:t xml:space="preserve"> trở lên</w:t>
            </w:r>
          </w:p>
          <w:p w:rsidR="008108CD"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5 tầng và khối tích nhỏ hơn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17.</w:t>
            </w:r>
          </w:p>
        </w:tc>
        <w:tc>
          <w:tcPr>
            <w:tcW w:w="4568" w:type="pct"/>
            <w:gridSpan w:val="3"/>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Cửa hàng điện máy, cửa hàng bách hóa, cửa hàng tiện ích và các cửa hàng kinh doanh hàng hóa chất dễ cháy </w:t>
            </w:r>
            <w:r w:rsidRPr="008108CD">
              <w:rPr>
                <w:rFonts w:ascii="Arial" w:hAnsi="Arial" w:cs="Arial"/>
                <w:sz w:val="20"/>
                <w:vertAlign w:val="superscript"/>
              </w:rPr>
              <w:t>4)</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17.1.</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Có bố trí tại tầng hầm, tầng bán hầm</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Diện tích từ 200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17.2.</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Bố trí tại trên mặt đất</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Chiều cao từ 25 m trở lên hoặc diện tích từ 3 500 </w:t>
            </w:r>
            <w:r>
              <w:rPr>
                <w:rFonts w:ascii="Arial" w:hAnsi="Arial" w:cs="Arial"/>
                <w:sz w:val="20"/>
              </w:rPr>
              <w:t>m</w:t>
            </w:r>
            <w:r w:rsidRPr="00960806">
              <w:rPr>
                <w:rFonts w:ascii="Arial" w:hAnsi="Arial" w:cs="Arial"/>
                <w:sz w:val="20"/>
                <w:vertAlign w:val="superscript"/>
              </w:rPr>
              <w:t>2</w:t>
            </w:r>
            <w:r w:rsidR="009B6809">
              <w:rPr>
                <w:rFonts w:ascii="Arial" w:hAnsi="Arial" w:cs="Arial"/>
                <w:sz w:val="20"/>
                <w:lang w:val="en-US"/>
              </w:rPr>
              <w:t xml:space="preserve"> t</w:t>
            </w:r>
            <w:r w:rsidRPr="00241FB8">
              <w:rPr>
                <w:rFonts w:ascii="Arial" w:hAnsi="Arial" w:cs="Arial"/>
                <w:sz w:val="20"/>
              </w:rPr>
              <w:t>rở lên</w:t>
            </w:r>
          </w:p>
        </w:tc>
        <w:tc>
          <w:tcPr>
            <w:tcW w:w="1883" w:type="pct"/>
            <w:shd w:val="clear" w:color="auto" w:fill="FFFFFF"/>
            <w:vAlign w:val="center"/>
          </w:tcPr>
          <w:p w:rsidR="00F82B0A" w:rsidP="00E73626">
            <w:pPr>
              <w:spacing w:before="120"/>
              <w:rPr>
                <w:rFonts w:ascii="Arial" w:hAnsi="Arial" w:cs="Arial"/>
                <w:sz w:val="20"/>
                <w:lang w:val="en-GB"/>
              </w:rPr>
            </w:pPr>
            <w:r w:rsidRPr="00241FB8" w:rsidR="008108CD">
              <w:rPr>
                <w:rFonts w:ascii="Arial" w:hAnsi="Arial" w:cs="Arial"/>
                <w:sz w:val="20"/>
              </w:rPr>
              <w:t xml:space="preserve">Cao từ 3 tầng trở lên hoặc khối tích từ 1 000 </w:t>
            </w:r>
            <w:r w:rsidR="008108CD">
              <w:rPr>
                <w:rFonts w:ascii="Arial" w:hAnsi="Arial" w:cs="Arial"/>
                <w:sz w:val="20"/>
              </w:rPr>
              <w:t>m</w:t>
            </w:r>
            <w:r w:rsidRPr="00BA52AF" w:rsidR="008108CD">
              <w:rPr>
                <w:rFonts w:ascii="Arial" w:hAnsi="Arial" w:cs="Arial"/>
                <w:sz w:val="20"/>
                <w:vertAlign w:val="superscript"/>
              </w:rPr>
              <w:t>3</w:t>
            </w:r>
            <w:r w:rsidRPr="00241FB8" w:rsidR="008108CD">
              <w:rPr>
                <w:rFonts w:ascii="Arial" w:hAnsi="Arial" w:cs="Arial"/>
                <w:sz w:val="20"/>
              </w:rPr>
              <w:t xml:space="preserve"> trở</w:t>
            </w:r>
            <w:r>
              <w:rPr>
                <w:rFonts w:ascii="Arial" w:hAnsi="Arial" w:cs="Arial"/>
                <w:sz w:val="20"/>
              </w:rPr>
              <w:t xml:space="preserve"> lên</w:t>
            </w:r>
          </w:p>
          <w:p w:rsidR="008108CD" w:rsidRPr="00241FB8" w:rsidP="00E73626">
            <w:pPr>
              <w:spacing w:before="120"/>
              <w:rPr>
                <w:rFonts w:ascii="Arial" w:hAnsi="Arial" w:cs="Arial"/>
                <w:sz w:val="20"/>
              </w:rPr>
            </w:pPr>
            <w:r w:rsidRPr="00241FB8">
              <w:rPr>
                <w:rFonts w:ascii="Arial" w:hAnsi="Arial" w:cs="Arial"/>
                <w:sz w:val="20"/>
              </w:rPr>
              <w:t xml:space="preserve">(Cho phép trang bị thiết bị báo cháy cục bộ khi chiều cao thấp hơn 5 tầng và khối tích nhỏ hơn 1 500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9B6809" w:rsidRPr="00241FB8" w:rsidP="00F12F6B">
            <w:pPr>
              <w:spacing w:before="120"/>
              <w:rPr>
                <w:rFonts w:ascii="Arial" w:hAnsi="Arial" w:cs="Arial"/>
                <w:sz w:val="20"/>
              </w:rPr>
            </w:pPr>
            <w:r w:rsidRPr="00241FB8">
              <w:rPr>
                <w:rFonts w:ascii="Arial" w:hAnsi="Arial" w:cs="Arial"/>
                <w:sz w:val="20"/>
              </w:rPr>
              <w:t>18.</w:t>
            </w:r>
          </w:p>
        </w:tc>
        <w:tc>
          <w:tcPr>
            <w:tcW w:w="4568" w:type="pct"/>
            <w:gridSpan w:val="3"/>
            <w:shd w:val="clear" w:color="auto" w:fill="FFFFFF"/>
            <w:vAlign w:val="center"/>
          </w:tcPr>
          <w:p w:rsidR="009B6809" w:rsidRPr="00241FB8" w:rsidP="00E73626">
            <w:pPr>
              <w:spacing w:before="120"/>
              <w:rPr>
                <w:rFonts w:ascii="Arial" w:hAnsi="Arial" w:cs="Arial"/>
                <w:sz w:val="20"/>
              </w:rPr>
            </w:pPr>
            <w:r w:rsidRPr="00241FB8">
              <w:rPr>
                <w:rFonts w:ascii="Arial" w:hAnsi="Arial" w:cs="Arial"/>
                <w:sz w:val="20"/>
              </w:rPr>
              <w:t>Nhà thương mại</w:t>
            </w:r>
            <w:r>
              <w:rPr>
                <w:rFonts w:ascii="Arial" w:hAnsi="Arial" w:cs="Arial"/>
                <w:sz w:val="20"/>
                <w:lang w:val="en-US"/>
              </w:rPr>
              <w:t xml:space="preserve"> </w:t>
            </w:r>
            <w:r w:rsidRPr="009B6809">
              <w:rPr>
                <w:rFonts w:ascii="Arial" w:hAnsi="Arial" w:cs="Arial"/>
                <w:sz w:val="20"/>
                <w:vertAlign w:val="superscript"/>
              </w:rPr>
              <w:t>5)</w:t>
            </w:r>
            <w:r w:rsidRPr="00241FB8">
              <w:rPr>
                <w:rFonts w:ascii="Arial" w:hAnsi="Arial" w:cs="Arial"/>
                <w:sz w:val="20"/>
              </w:rPr>
              <w:t xml:space="preserve"> (ngoại trừ các nhà trưng bày bán xe ô tô), nhà hát, rạp chiếu phim, rạp xiếc</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18.1.</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Có bố trí tại tầng hàm, tầng bán hầm</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Diện tích từ 200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9B6809" w:rsidRPr="00241FB8" w:rsidP="00F12F6B">
            <w:pPr>
              <w:spacing w:before="120"/>
              <w:rPr>
                <w:rFonts w:ascii="Arial" w:hAnsi="Arial" w:cs="Arial"/>
                <w:sz w:val="20"/>
              </w:rPr>
            </w:pPr>
            <w:r w:rsidRPr="00241FB8">
              <w:rPr>
                <w:rFonts w:ascii="Arial" w:hAnsi="Arial" w:cs="Arial"/>
                <w:sz w:val="20"/>
              </w:rPr>
              <w:t>18.2.</w:t>
            </w:r>
          </w:p>
        </w:tc>
        <w:tc>
          <w:tcPr>
            <w:tcW w:w="4568" w:type="pct"/>
            <w:gridSpan w:val="3"/>
            <w:shd w:val="clear" w:color="auto" w:fill="FFFFFF"/>
            <w:vAlign w:val="center"/>
          </w:tcPr>
          <w:p w:rsidR="009B6809" w:rsidRPr="00241FB8" w:rsidP="00E73626">
            <w:pPr>
              <w:spacing w:before="120"/>
              <w:rPr>
                <w:rFonts w:ascii="Arial" w:hAnsi="Arial" w:cs="Arial"/>
                <w:sz w:val="20"/>
              </w:rPr>
            </w:pPr>
            <w:r w:rsidRPr="00241FB8">
              <w:rPr>
                <w:rFonts w:ascii="Arial" w:hAnsi="Arial" w:cs="Arial"/>
                <w:sz w:val="20"/>
              </w:rPr>
              <w:t>Bố trí tại trên mặt đất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18.2.1.</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Một tầng, hai tầng</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Diện tích từ 3 500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18.2.2.</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Từ ba tầng trở lên</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w:t>
            </w:r>
            <w:r w:rsidRPr="00241FB8">
              <w:rPr>
                <w:rFonts w:ascii="Arial" w:hAnsi="Arial" w:cs="Arial"/>
                <w:sz w:val="20"/>
              </w:rPr>
              <w:t>ô</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18.3.</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Nhà kinh doanh chất lỏng cháy và dễ cháy (ngoại trừ hàng hóa được được chứa trong các can, bình có thể tích chứa không lớn hơn 20 lít)</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19.</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Các nhà thuộc mục 3, mục 10 đến mục 18 của bảng này có bậc chịu lửa IV-V</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 xml:space="preserve">Diện tích từ 1 200 </w:t>
            </w:r>
            <w:r>
              <w:rPr>
                <w:rFonts w:ascii="Arial" w:hAnsi="Arial" w:cs="Arial"/>
                <w:sz w:val="20"/>
              </w:rPr>
              <w:t>m</w:t>
            </w:r>
            <w:r w:rsidRPr="00960806">
              <w:rPr>
                <w:rFonts w:ascii="Arial" w:hAnsi="Arial" w:cs="Arial"/>
                <w:sz w:val="20"/>
                <w:vertAlign w:val="superscript"/>
              </w:rPr>
              <w:t>2</w:t>
            </w:r>
            <w:r w:rsidR="00E117D2">
              <w:rPr>
                <w:rFonts w:ascii="Arial" w:hAnsi="Arial" w:cs="Arial"/>
                <w:sz w:val="20"/>
              </w:rPr>
              <w:t xml:space="preserve"> t</w:t>
            </w:r>
            <w:r w:rsidRPr="00241FB8">
              <w:rPr>
                <w:rFonts w:ascii="Arial" w:hAnsi="Arial" w:cs="Arial"/>
                <w:sz w:val="20"/>
              </w:rPr>
              <w:t>rở lên</w:t>
            </w:r>
          </w:p>
        </w:tc>
        <w:tc>
          <w:tcPr>
            <w:tcW w:w="1883" w:type="pct"/>
            <w:shd w:val="clear" w:color="auto" w:fill="FFFFFF"/>
            <w:vAlign w:val="center"/>
          </w:tcPr>
          <w:p w:rsidR="00F82B0A" w:rsidP="00E73626">
            <w:pPr>
              <w:spacing w:before="120"/>
              <w:rPr>
                <w:rFonts w:ascii="Arial" w:hAnsi="Arial" w:cs="Arial"/>
                <w:sz w:val="20"/>
                <w:lang w:val="en-GB"/>
              </w:rPr>
            </w:pPr>
            <w:r w:rsidRPr="00241FB8" w:rsidR="008108CD">
              <w:rPr>
                <w:rFonts w:ascii="Arial" w:hAnsi="Arial" w:cs="Arial"/>
                <w:sz w:val="20"/>
              </w:rPr>
              <w:t>Không phụ thuộc vào diện tích</w:t>
            </w:r>
          </w:p>
          <w:p w:rsidR="008108CD" w:rsidRPr="00241FB8" w:rsidP="00E73626">
            <w:pPr>
              <w:spacing w:before="120"/>
              <w:rPr>
                <w:rFonts w:ascii="Arial" w:hAnsi="Arial" w:cs="Arial"/>
                <w:sz w:val="20"/>
              </w:rPr>
            </w:pPr>
            <w:r w:rsidR="00F82B0A">
              <w:rPr>
                <w:rFonts w:ascii="Arial" w:hAnsi="Arial" w:cs="Arial"/>
                <w:sz w:val="20"/>
                <w:lang w:val="en-GB"/>
              </w:rPr>
              <w:t>(</w:t>
            </w:r>
            <w:r w:rsidRPr="00241FB8">
              <w:rPr>
                <w:rFonts w:ascii="Arial" w:hAnsi="Arial" w:cs="Arial"/>
                <w:sz w:val="20"/>
              </w:rPr>
              <w:t xml:space="preserve">Cho phép trang bị thiết bị báo cháy cục bộ khi diện tích dưới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20.</w:t>
            </w:r>
          </w:p>
        </w:tc>
        <w:tc>
          <w:tcPr>
            <w:tcW w:w="4568" w:type="pct"/>
            <w:gridSpan w:val="3"/>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Nhà kinh doanh dịch vụ karaoke, vũ trường, quán bar, hộp đêm</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8108CD" w:rsidRPr="00241FB8" w:rsidP="00F12F6B">
            <w:pPr>
              <w:spacing w:before="120"/>
              <w:rPr>
                <w:rFonts w:ascii="Arial" w:hAnsi="Arial" w:cs="Arial"/>
                <w:sz w:val="20"/>
              </w:rPr>
            </w:pPr>
            <w:r w:rsidRPr="00241FB8">
              <w:rPr>
                <w:rFonts w:ascii="Arial" w:hAnsi="Arial" w:cs="Arial"/>
                <w:sz w:val="20"/>
              </w:rPr>
              <w:t>20.1.</w:t>
            </w:r>
          </w:p>
        </w:tc>
        <w:tc>
          <w:tcPr>
            <w:tcW w:w="1411"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Có bố</w:t>
            </w:r>
            <w:r w:rsidRPr="00241FB8">
              <w:rPr>
                <w:rFonts w:ascii="Arial" w:hAnsi="Arial" w:cs="Arial"/>
                <w:sz w:val="20"/>
              </w:rPr>
              <w:t xml:space="preserve"> tr</w:t>
            </w:r>
            <w:r w:rsidR="00E117D2">
              <w:rPr>
                <w:rFonts w:ascii="Arial" w:hAnsi="Arial" w:cs="Arial"/>
                <w:sz w:val="20"/>
                <w:lang w:val="en-US"/>
              </w:rPr>
              <w:t>í</w:t>
            </w:r>
            <w:r w:rsidRPr="00241FB8">
              <w:rPr>
                <w:rFonts w:ascii="Arial" w:hAnsi="Arial" w:cs="Arial"/>
                <w:sz w:val="20"/>
              </w:rPr>
              <w:t xml:space="preserve"> tại tầng hầm, tầng bán hầm</w:t>
            </w:r>
          </w:p>
        </w:tc>
        <w:tc>
          <w:tcPr>
            <w:tcW w:w="1274"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8108CD"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20.2.</w:t>
            </w:r>
          </w:p>
        </w:tc>
        <w:tc>
          <w:tcPr>
            <w:tcW w:w="4568" w:type="pct"/>
            <w:gridSpan w:val="3"/>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Bố trí tại trên mặt đất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20.2.1.</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Một hoặc hai tầng</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20.2.2.</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Từ ba tầng trở lên</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diện tích</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21.</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Nhà cho mục đích tôn giáo</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Chiều cao từ 25 m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Cao từ 4 tầng trở lên</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FC371C" w:rsidRPr="00241FB8" w:rsidP="00F12F6B">
            <w:pPr>
              <w:spacing w:before="120"/>
              <w:rPr>
                <w:rFonts w:ascii="Arial" w:hAnsi="Arial" w:cs="Arial"/>
                <w:sz w:val="20"/>
              </w:rPr>
            </w:pPr>
            <w:r w:rsidRPr="00241FB8">
              <w:rPr>
                <w:rFonts w:ascii="Arial" w:hAnsi="Arial" w:cs="Arial"/>
                <w:sz w:val="20"/>
              </w:rPr>
              <w:t>22.</w:t>
            </w:r>
          </w:p>
        </w:tc>
        <w:tc>
          <w:tcPr>
            <w:tcW w:w="4568" w:type="pct"/>
            <w:gridSpan w:val="3"/>
            <w:shd w:val="clear" w:color="auto" w:fill="FFFFFF"/>
            <w:vAlign w:val="center"/>
          </w:tcPr>
          <w:p w:rsidR="00FC371C" w:rsidRPr="00241FB8" w:rsidP="00E73626">
            <w:pPr>
              <w:spacing w:before="120"/>
              <w:rPr>
                <w:rFonts w:ascii="Arial" w:hAnsi="Arial" w:cs="Arial"/>
                <w:sz w:val="20"/>
              </w:rPr>
            </w:pPr>
            <w:r>
              <w:rPr>
                <w:rFonts w:ascii="Arial" w:hAnsi="Arial" w:cs="Arial"/>
                <w:sz w:val="20"/>
              </w:rPr>
              <w:t>Bảo tàng</w:t>
            </w:r>
            <w:r w:rsidRPr="00241FB8">
              <w:rPr>
                <w:rFonts w:ascii="Arial" w:hAnsi="Arial" w:cs="Arial"/>
                <w:sz w:val="20"/>
              </w:rPr>
              <w:t>, nhà triển lãm</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22.1.</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Có bố trí tại tầng hầm, tầng bán hầm</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Diện tích từ 200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FC371C" w:rsidRPr="00241FB8" w:rsidP="00F12F6B">
            <w:pPr>
              <w:spacing w:before="120"/>
              <w:rPr>
                <w:rFonts w:ascii="Arial" w:hAnsi="Arial" w:cs="Arial"/>
                <w:sz w:val="20"/>
              </w:rPr>
            </w:pPr>
            <w:r w:rsidRPr="00241FB8">
              <w:rPr>
                <w:rFonts w:ascii="Arial" w:hAnsi="Arial" w:cs="Arial"/>
                <w:sz w:val="20"/>
              </w:rPr>
              <w:t>22.2.</w:t>
            </w:r>
          </w:p>
        </w:tc>
        <w:tc>
          <w:tcPr>
            <w:tcW w:w="4568" w:type="pct"/>
            <w:gridSpan w:val="3"/>
            <w:shd w:val="clear" w:color="auto" w:fill="FFFFFF"/>
            <w:vAlign w:val="center"/>
          </w:tcPr>
          <w:p w:rsidR="00FC371C" w:rsidRPr="00241FB8" w:rsidP="00E73626">
            <w:pPr>
              <w:spacing w:before="120"/>
              <w:rPr>
                <w:rFonts w:ascii="Arial" w:hAnsi="Arial" w:cs="Arial"/>
                <w:sz w:val="20"/>
              </w:rPr>
            </w:pPr>
            <w:r w:rsidRPr="00241FB8">
              <w:rPr>
                <w:rFonts w:ascii="Arial" w:hAnsi="Arial" w:cs="Arial"/>
                <w:sz w:val="20"/>
              </w:rPr>
              <w:t>Bố trí tại trên mặt đất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22.2.1.</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Một tầng, hai tầng</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Diện tích từ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22.2.2.</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Từ ba tầng trở lên</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23.</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Trạm, đội phòng cháy chữa cháy</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Chiều cao từ 25 m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Cao từ 5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FC371C" w:rsidRPr="00241FB8" w:rsidP="00F12F6B">
            <w:pPr>
              <w:spacing w:before="120"/>
              <w:rPr>
                <w:rFonts w:ascii="Arial" w:hAnsi="Arial" w:cs="Arial"/>
                <w:sz w:val="20"/>
              </w:rPr>
            </w:pPr>
            <w:r w:rsidRPr="00241FB8">
              <w:rPr>
                <w:rFonts w:ascii="Arial" w:hAnsi="Arial" w:cs="Arial"/>
                <w:sz w:val="20"/>
              </w:rPr>
              <w:t>24.</w:t>
            </w:r>
          </w:p>
        </w:tc>
        <w:tc>
          <w:tcPr>
            <w:tcW w:w="4568" w:type="pct"/>
            <w:gridSpan w:val="3"/>
            <w:shd w:val="clear" w:color="auto" w:fill="FFFFFF"/>
            <w:vAlign w:val="center"/>
          </w:tcPr>
          <w:p w:rsidR="00FC371C" w:rsidRPr="00241FB8" w:rsidP="00E73626">
            <w:pPr>
              <w:spacing w:before="120"/>
              <w:rPr>
                <w:rFonts w:ascii="Arial" w:hAnsi="Arial" w:cs="Arial"/>
                <w:sz w:val="20"/>
              </w:rPr>
            </w:pPr>
            <w:r w:rsidRPr="00241FB8">
              <w:rPr>
                <w:rFonts w:ascii="Arial" w:hAnsi="Arial" w:cs="Arial"/>
                <w:sz w:val="20"/>
              </w:rPr>
              <w:t xml:space="preserve">Nhà lưu giữ (gara), trưng bày ô tô, xe máy </w:t>
            </w:r>
            <w:r w:rsidRPr="00FC371C">
              <w:rPr>
                <w:rFonts w:ascii="Arial" w:hAnsi="Arial" w:cs="Arial"/>
                <w:sz w:val="20"/>
                <w:vertAlign w:val="superscript"/>
              </w:rPr>
              <w:t>6)</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FC371C" w:rsidRPr="00241FB8" w:rsidP="00F12F6B">
            <w:pPr>
              <w:spacing w:before="120"/>
              <w:rPr>
                <w:rFonts w:ascii="Arial" w:hAnsi="Arial" w:cs="Arial"/>
                <w:sz w:val="20"/>
              </w:rPr>
            </w:pPr>
            <w:r w:rsidRPr="00241FB8">
              <w:rPr>
                <w:rFonts w:ascii="Arial" w:hAnsi="Arial" w:cs="Arial"/>
                <w:sz w:val="20"/>
              </w:rPr>
              <w:t>24.1.</w:t>
            </w:r>
          </w:p>
        </w:tc>
        <w:tc>
          <w:tcPr>
            <w:tcW w:w="4568" w:type="pct"/>
            <w:gridSpan w:val="3"/>
            <w:shd w:val="clear" w:color="auto" w:fill="FFFFFF"/>
            <w:vAlign w:val="center"/>
          </w:tcPr>
          <w:p w:rsidR="00FC371C" w:rsidRPr="00241FB8" w:rsidP="00E73626">
            <w:pPr>
              <w:spacing w:before="120"/>
              <w:rPr>
                <w:rFonts w:ascii="Arial" w:hAnsi="Arial" w:cs="Arial"/>
                <w:sz w:val="20"/>
              </w:rPr>
            </w:pPr>
            <w:r w:rsidRPr="00241FB8">
              <w:rPr>
                <w:rFonts w:ascii="Arial" w:hAnsi="Arial" w:cs="Arial"/>
                <w:sz w:val="20"/>
              </w:rPr>
              <w:t>Dạng kín</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24.1.1.</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Đặt tại tầng hầm, tầng bán hầm hoặc trên mặt đất từ 02 </w:t>
            </w:r>
            <w:r>
              <w:rPr>
                <w:rFonts w:ascii="Arial" w:hAnsi="Arial" w:cs="Arial"/>
                <w:sz w:val="20"/>
              </w:rPr>
              <w:t>tầng</w:t>
            </w:r>
            <w:r w:rsidRPr="00241FB8">
              <w:rPr>
                <w:rFonts w:ascii="Arial" w:hAnsi="Arial" w:cs="Arial"/>
                <w:sz w:val="20"/>
              </w:rPr>
              <w:t xml:space="preserve"> trở lên</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diện tích</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FC371C" w:rsidRPr="00241FB8" w:rsidP="00F12F6B">
            <w:pPr>
              <w:spacing w:before="120"/>
              <w:rPr>
                <w:rFonts w:ascii="Arial" w:hAnsi="Arial" w:cs="Arial"/>
                <w:sz w:val="20"/>
              </w:rPr>
            </w:pPr>
            <w:r w:rsidRPr="00241FB8">
              <w:rPr>
                <w:rFonts w:ascii="Arial" w:hAnsi="Arial" w:cs="Arial"/>
                <w:sz w:val="20"/>
              </w:rPr>
              <w:t>24.1.2.</w:t>
            </w:r>
          </w:p>
        </w:tc>
        <w:tc>
          <w:tcPr>
            <w:tcW w:w="4568" w:type="pct"/>
            <w:gridSpan w:val="3"/>
            <w:shd w:val="clear" w:color="auto" w:fill="FFFFFF"/>
            <w:vAlign w:val="center"/>
          </w:tcPr>
          <w:p w:rsidR="00FC371C" w:rsidRPr="00241FB8" w:rsidP="00E73626">
            <w:pPr>
              <w:spacing w:before="120"/>
              <w:rPr>
                <w:rFonts w:ascii="Arial" w:hAnsi="Arial" w:cs="Arial"/>
                <w:sz w:val="20"/>
              </w:rPr>
            </w:pPr>
            <w:r w:rsidRPr="00241FB8">
              <w:rPr>
                <w:rFonts w:ascii="Arial" w:hAnsi="Arial" w:cs="Arial"/>
                <w:sz w:val="20"/>
              </w:rPr>
              <w:t>Một tầng trên mặt đất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24.1.2.1.</w:t>
            </w:r>
          </w:p>
        </w:tc>
        <w:tc>
          <w:tcPr>
            <w:tcW w:w="1411" w:type="pct"/>
            <w:shd w:val="clear" w:color="auto" w:fill="FFFFFF"/>
            <w:vAlign w:val="center"/>
          </w:tcPr>
          <w:p w:rsidR="00E117D2" w:rsidRPr="00FC371C" w:rsidP="00E73626">
            <w:pPr>
              <w:spacing w:before="120"/>
              <w:rPr>
                <w:rFonts w:ascii="Arial" w:hAnsi="Arial" w:cs="Arial"/>
                <w:sz w:val="20"/>
                <w:lang w:val="en-US"/>
              </w:rPr>
            </w:pPr>
            <w:r w:rsidRPr="00241FB8">
              <w:rPr>
                <w:rFonts w:ascii="Arial" w:hAnsi="Arial" w:cs="Arial"/>
                <w:sz w:val="20"/>
              </w:rPr>
              <w:t>Có bậc chịu lửa I, II, III có cấp nguy hiểm cháy kết cấu củ</w:t>
            </w:r>
            <w:r w:rsidR="00FC371C">
              <w:rPr>
                <w:rFonts w:ascii="Arial" w:hAnsi="Arial" w:cs="Arial"/>
                <w:sz w:val="20"/>
              </w:rPr>
              <w:t>a nhà S</w:t>
            </w:r>
            <w:r w:rsidR="00FC371C">
              <w:rPr>
                <w:rFonts w:ascii="Arial" w:hAnsi="Arial" w:cs="Arial"/>
                <w:sz w:val="20"/>
                <w:lang w:val="en-US"/>
              </w:rPr>
              <w:t>0</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Diện tích từ 7 000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E117D2" w:rsidRPr="00241FB8" w:rsidP="00F12F6B">
            <w:pPr>
              <w:spacing w:before="120"/>
              <w:rPr>
                <w:rFonts w:ascii="Arial" w:hAnsi="Arial" w:cs="Arial"/>
                <w:sz w:val="20"/>
              </w:rPr>
            </w:pPr>
            <w:r w:rsidRPr="00241FB8">
              <w:rPr>
                <w:rFonts w:ascii="Arial" w:hAnsi="Arial" w:cs="Arial"/>
                <w:sz w:val="20"/>
              </w:rPr>
              <w:t>24.1.2.2.</w:t>
            </w:r>
          </w:p>
        </w:tc>
        <w:tc>
          <w:tcPr>
            <w:tcW w:w="1411"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Có bậc chịu lửa I, II, III, có cấp nguy hiểm cháy kết cấu của nhà S1</w:t>
            </w:r>
          </w:p>
        </w:tc>
        <w:tc>
          <w:tcPr>
            <w:tcW w:w="1274"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 xml:space="preserve">Diện tích từ 3 600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E117D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24.1</w:t>
            </w:r>
            <w:r w:rsidR="007A015C">
              <w:rPr>
                <w:rFonts w:ascii="Arial" w:hAnsi="Arial" w:cs="Arial"/>
                <w:sz w:val="20"/>
                <w:lang w:val="en-US"/>
              </w:rPr>
              <w:t>.</w:t>
            </w:r>
            <w:r w:rsidRPr="00241FB8">
              <w:rPr>
                <w:rFonts w:ascii="Arial" w:hAnsi="Arial" w:cs="Arial"/>
                <w:sz w:val="20"/>
              </w:rPr>
              <w:t>2.3.</w:t>
            </w:r>
          </w:p>
        </w:tc>
        <w:tc>
          <w:tcPr>
            <w:tcW w:w="1411" w:type="pct"/>
            <w:shd w:val="clear" w:color="auto" w:fill="FFFFFF"/>
            <w:vAlign w:val="center"/>
          </w:tcPr>
          <w:p w:rsidR="007C65F2" w:rsidRPr="007C65F2" w:rsidP="00E73626">
            <w:pPr>
              <w:spacing w:before="120"/>
              <w:rPr>
                <w:rFonts w:ascii="Arial" w:hAnsi="Arial" w:cs="Arial"/>
                <w:sz w:val="20"/>
                <w:lang w:val="en-US"/>
              </w:rPr>
            </w:pPr>
            <w:r w:rsidRPr="00241FB8">
              <w:rPr>
                <w:rFonts w:ascii="Arial" w:hAnsi="Arial" w:cs="Arial"/>
                <w:sz w:val="20"/>
              </w:rPr>
              <w:t>Có bậc chịu lửa IV, có cấp nguy hiểm cháy kết cấu củ</w:t>
            </w:r>
            <w:r>
              <w:rPr>
                <w:rFonts w:ascii="Arial" w:hAnsi="Arial" w:cs="Arial"/>
                <w:sz w:val="20"/>
              </w:rPr>
              <w:t>a nhà S</w:t>
            </w:r>
            <w:r>
              <w:rPr>
                <w:rFonts w:ascii="Arial" w:hAnsi="Arial" w:cs="Arial"/>
                <w:sz w:val="20"/>
                <w:lang w:val="en-US"/>
              </w:rPr>
              <w:t>0</w:t>
            </w:r>
          </w:p>
        </w:tc>
        <w:tc>
          <w:tcPr>
            <w:tcW w:w="1274"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3 600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24.1</w:t>
            </w:r>
            <w:r w:rsidR="007A015C">
              <w:rPr>
                <w:rFonts w:ascii="Arial" w:hAnsi="Arial" w:cs="Arial"/>
                <w:sz w:val="20"/>
                <w:lang w:val="en-US"/>
              </w:rPr>
              <w:t>.</w:t>
            </w:r>
            <w:r w:rsidRPr="00241FB8">
              <w:rPr>
                <w:rFonts w:ascii="Arial" w:hAnsi="Arial" w:cs="Arial"/>
                <w:sz w:val="20"/>
              </w:rPr>
              <w:t>2.4.</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Có bậc chịu lửa IV, có cấp nguy hiểm cháy kết cấu của nhà S1</w:t>
            </w:r>
          </w:p>
        </w:tc>
        <w:tc>
          <w:tcPr>
            <w:tcW w:w="1274"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Diện tích từ 2 0</w:t>
            </w:r>
            <w:r w:rsidRPr="00241FB8">
              <w:rPr>
                <w:rFonts w:ascii="Arial" w:hAnsi="Arial" w:cs="Arial"/>
                <w:sz w:val="20"/>
              </w:rPr>
              <w:t xml:space="preserve">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24.1</w:t>
            </w:r>
            <w:r w:rsidR="007A015C">
              <w:rPr>
                <w:rFonts w:ascii="Arial" w:hAnsi="Arial" w:cs="Arial"/>
                <w:sz w:val="20"/>
                <w:lang w:val="en-US"/>
              </w:rPr>
              <w:t>.</w:t>
            </w:r>
            <w:r w:rsidRPr="00241FB8">
              <w:rPr>
                <w:rFonts w:ascii="Arial" w:hAnsi="Arial" w:cs="Arial"/>
                <w:sz w:val="20"/>
              </w:rPr>
              <w:t>2.5.</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Có bậc chịu lửa IV, có cấp nguy hiểm cháy kết cấu của nhà S2, S3</w:t>
            </w:r>
          </w:p>
        </w:tc>
        <w:tc>
          <w:tcPr>
            <w:tcW w:w="1274"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w:t>
            </w:r>
            <w:r w:rsidR="00C0291A">
              <w:rPr>
                <w:rFonts w:ascii="Arial" w:hAnsi="Arial" w:cs="Arial"/>
                <w:sz w:val="20"/>
                <w:lang w:val="en-US"/>
              </w:rPr>
              <w:t>ê</w:t>
            </w:r>
            <w:r w:rsidRPr="00241FB8">
              <w:rPr>
                <w:rFonts w:ascii="Arial" w:hAnsi="Arial" w:cs="Arial"/>
                <w:sz w:val="20"/>
              </w:rPr>
              <w:t>n</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24.1.3.</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Gara ô tô cơ khí</w:t>
            </w:r>
          </w:p>
        </w:tc>
        <w:tc>
          <w:tcPr>
            <w:tcW w:w="1274"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7C65F2" w:rsidRPr="00241FB8" w:rsidP="00E73626">
            <w:pPr>
              <w:spacing w:before="120"/>
              <w:jc w:val="center"/>
              <w:rPr>
                <w:rFonts w:ascii="Arial" w:hAnsi="Arial" w:cs="Arial"/>
                <w:sz w:val="20"/>
              </w:rPr>
            </w:pPr>
            <w:r w:rsidRPr="00241FB8">
              <w:rPr>
                <w:rFonts w:ascii="Arial" w:hAnsi="Arial" w:cs="Arial"/>
                <w:sz w:val="20"/>
              </w:rPr>
              <w:t>-</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24.2.</w:t>
            </w:r>
          </w:p>
        </w:tc>
        <w:tc>
          <w:tcPr>
            <w:tcW w:w="4568" w:type="pct"/>
            <w:gridSpan w:val="3"/>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Dạng hở </w:t>
            </w:r>
            <w:r w:rsidRPr="007C65F2">
              <w:rPr>
                <w:rFonts w:ascii="Arial" w:hAnsi="Arial" w:cs="Arial"/>
                <w:sz w:val="20"/>
                <w:vertAlign w:val="superscript"/>
              </w:rPr>
              <w:t>7)</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w:t>
            </w:r>
            <w:r w:rsidRPr="00241FB8">
              <w:rPr>
                <w:rFonts w:ascii="Arial" w:hAnsi="Arial" w:cs="Arial"/>
                <w:sz w:val="20"/>
              </w:rPr>
              <w:t>.2.1.</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Có khoảng cách từ điểm bất kỳ đến cạnh để hở không lớn hơn 12 m</w:t>
            </w:r>
          </w:p>
        </w:tc>
        <w:tc>
          <w:tcPr>
            <w:tcW w:w="1274" w:type="pct"/>
            <w:shd w:val="clear" w:color="auto" w:fill="FFFFFF"/>
            <w:vAlign w:val="center"/>
          </w:tcPr>
          <w:p w:rsidR="007C65F2" w:rsidRPr="00241FB8" w:rsidP="00E73626">
            <w:pPr>
              <w:spacing w:before="120"/>
              <w:jc w:val="center"/>
              <w:rPr>
                <w:rFonts w:ascii="Arial" w:hAnsi="Arial" w:cs="Arial"/>
                <w:sz w:val="20"/>
              </w:rPr>
            </w:pPr>
            <w:r w:rsidRPr="00241FB8">
              <w:rPr>
                <w:rFonts w:ascii="Arial" w:hAnsi="Arial" w:cs="Arial"/>
                <w:sz w:val="20"/>
              </w:rPr>
              <w:t>-</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4 000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hoặc khối tích từ 15 000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 hoặc cao trên 3 tầng</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24.2.2.</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Có khoảng cách từ điểm bất kỳ đến cạnh để hở lớn hơn 12 m</w:t>
            </w:r>
          </w:p>
        </w:tc>
        <w:tc>
          <w:tcPr>
            <w:tcW w:w="1274"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4 000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hoặc khối tích từ 15 000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 hoặc cao trên 3 tầng</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Không phụ thuộc vào diện tích</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25.</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Trang trạ</w:t>
            </w:r>
            <w:r>
              <w:rPr>
                <w:rFonts w:ascii="Arial" w:hAnsi="Arial" w:cs="Arial"/>
                <w:sz w:val="20"/>
              </w:rPr>
              <w:t>i chăn nuôi gia súc, gia c</w:t>
            </w:r>
            <w:r>
              <w:rPr>
                <w:rFonts w:ascii="Arial" w:hAnsi="Arial" w:cs="Arial"/>
                <w:sz w:val="20"/>
                <w:lang w:val="en-US"/>
              </w:rPr>
              <w:t>ầ</w:t>
            </w:r>
            <w:r w:rsidRPr="00241FB8">
              <w:rPr>
                <w:rFonts w:ascii="Arial" w:hAnsi="Arial" w:cs="Arial"/>
                <w:sz w:val="20"/>
              </w:rPr>
              <w:t xml:space="preserve">m </w:t>
            </w:r>
            <w:r w:rsidRPr="007C65F2">
              <w:rPr>
                <w:rFonts w:ascii="Arial" w:hAnsi="Arial" w:cs="Arial"/>
                <w:sz w:val="20"/>
                <w:vertAlign w:val="superscript"/>
              </w:rPr>
              <w:t>8)</w:t>
            </w:r>
          </w:p>
        </w:tc>
        <w:tc>
          <w:tcPr>
            <w:tcW w:w="1274" w:type="pct"/>
            <w:shd w:val="clear" w:color="auto" w:fill="FFFFFF"/>
            <w:vAlign w:val="center"/>
          </w:tcPr>
          <w:p w:rsidR="007C65F2" w:rsidRPr="00241FB8" w:rsidP="00E73626">
            <w:pPr>
              <w:spacing w:before="120"/>
              <w:jc w:val="center"/>
              <w:rPr>
                <w:rFonts w:ascii="Arial" w:hAnsi="Arial" w:cs="Arial"/>
                <w:sz w:val="20"/>
              </w:rPr>
            </w:pPr>
            <w:r w:rsidRPr="00241FB8">
              <w:rPr>
                <w:rFonts w:ascii="Arial" w:hAnsi="Arial" w:cs="Arial"/>
                <w:sz w:val="20"/>
              </w:rPr>
              <w:t>-</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10 000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7C65F2" w:rsidRPr="00241FB8" w:rsidP="00F12F6B">
            <w:pPr>
              <w:spacing w:before="120"/>
              <w:rPr>
                <w:rFonts w:ascii="Arial" w:hAnsi="Arial" w:cs="Arial"/>
                <w:sz w:val="20"/>
              </w:rPr>
            </w:pPr>
            <w:r w:rsidRPr="00241FB8">
              <w:rPr>
                <w:rFonts w:ascii="Arial" w:hAnsi="Arial" w:cs="Arial"/>
                <w:sz w:val="20"/>
              </w:rPr>
              <w:t>26.</w:t>
            </w:r>
          </w:p>
        </w:tc>
        <w:tc>
          <w:tcPr>
            <w:tcW w:w="1411"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Nhà chế biến và lưu trữ nông sản dạng hạt</w:t>
            </w:r>
            <w:r>
              <w:rPr>
                <w:rFonts w:ascii="Arial" w:hAnsi="Arial" w:cs="Arial"/>
                <w:sz w:val="20"/>
                <w:lang w:val="en-US"/>
              </w:rPr>
              <w:t xml:space="preserve"> </w:t>
            </w:r>
            <w:r w:rsidRPr="007C65F2">
              <w:rPr>
                <w:rFonts w:ascii="Arial" w:hAnsi="Arial" w:cs="Arial"/>
                <w:sz w:val="20"/>
                <w:vertAlign w:val="superscript"/>
              </w:rPr>
              <w:t>8)</w:t>
            </w:r>
          </w:p>
        </w:tc>
        <w:tc>
          <w:tcPr>
            <w:tcW w:w="1274"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883" w:type="pct"/>
            <w:shd w:val="clear" w:color="auto" w:fill="FFFFFF"/>
            <w:vAlign w:val="center"/>
          </w:tcPr>
          <w:p w:rsidR="007C65F2"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D3A60" w:rsidRPr="00241FB8" w:rsidP="00F12F6B">
            <w:pPr>
              <w:spacing w:before="120"/>
              <w:rPr>
                <w:rFonts w:ascii="Arial" w:hAnsi="Arial" w:cs="Arial"/>
                <w:sz w:val="20"/>
              </w:rPr>
            </w:pPr>
            <w:r w:rsidRPr="00241FB8">
              <w:rPr>
                <w:rFonts w:ascii="Arial" w:hAnsi="Arial" w:cs="Arial"/>
                <w:sz w:val="20"/>
              </w:rPr>
              <w:t>27.</w:t>
            </w:r>
          </w:p>
        </w:tc>
        <w:tc>
          <w:tcPr>
            <w:tcW w:w="1411" w:type="pct"/>
            <w:shd w:val="clear" w:color="auto" w:fill="FFFFFF"/>
            <w:vAlign w:val="center"/>
          </w:tcPr>
          <w:p w:rsidR="00BD3A60" w:rsidRPr="00241FB8" w:rsidP="00E73626">
            <w:pPr>
              <w:spacing w:before="120"/>
              <w:rPr>
                <w:rFonts w:ascii="Arial" w:hAnsi="Arial" w:cs="Arial"/>
                <w:sz w:val="20"/>
              </w:rPr>
            </w:pPr>
            <w:r w:rsidRPr="00241FB8">
              <w:rPr>
                <w:rFonts w:ascii="Arial" w:hAnsi="Arial" w:cs="Arial"/>
                <w:sz w:val="20"/>
              </w:rPr>
              <w:t>Nhà kho hạng nguy hiể</w:t>
            </w:r>
            <w:r>
              <w:rPr>
                <w:rFonts w:ascii="Arial" w:hAnsi="Arial" w:cs="Arial"/>
                <w:sz w:val="20"/>
              </w:rPr>
              <w:t xml:space="preserve">m cháy </w:t>
            </w:r>
            <w:r>
              <w:rPr>
                <w:rFonts w:ascii="Arial" w:hAnsi="Arial" w:cs="Arial"/>
                <w:sz w:val="20"/>
                <w:lang w:val="en-US"/>
              </w:rPr>
              <w:t>C</w:t>
            </w:r>
            <w:r w:rsidRPr="00241FB8">
              <w:rPr>
                <w:rFonts w:ascii="Arial" w:hAnsi="Arial" w:cs="Arial"/>
                <w:sz w:val="20"/>
              </w:rPr>
              <w:t xml:space="preserve"> sắp</w:t>
            </w:r>
            <w:r>
              <w:rPr>
                <w:rFonts w:ascii="Arial" w:hAnsi="Arial" w:cs="Arial"/>
                <w:sz w:val="20"/>
                <w:lang w:val="en-US"/>
              </w:rPr>
              <w:t xml:space="preserve"> </w:t>
            </w:r>
            <w:r w:rsidRPr="00241FB8">
              <w:rPr>
                <w:rFonts w:ascii="Arial" w:hAnsi="Arial" w:cs="Arial"/>
                <w:sz w:val="20"/>
              </w:rPr>
              <w:t>xếp hàng trên giá đỡ có chiều cao để hàng trên 5,5 m</w:t>
            </w:r>
          </w:p>
        </w:tc>
        <w:tc>
          <w:tcPr>
            <w:tcW w:w="1274" w:type="pct"/>
            <w:shd w:val="clear" w:color="auto" w:fill="FFFFFF"/>
            <w:vAlign w:val="center"/>
          </w:tcPr>
          <w:p w:rsidR="00BD3A60"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BD3A60" w:rsidRPr="00241FB8" w:rsidP="00E73626">
            <w:pPr>
              <w:spacing w:before="120"/>
              <w:rPr>
                <w:rFonts w:ascii="Arial" w:hAnsi="Arial" w:cs="Arial"/>
                <w:sz w:val="20"/>
              </w:rPr>
            </w:pPr>
            <w:r w:rsidRPr="00241FB8">
              <w:rPr>
                <w:rFonts w:ascii="Arial" w:hAnsi="Arial" w:cs="Arial"/>
                <w:sz w:val="20"/>
              </w:rPr>
              <w:t>Không phụ thuộc vào quy mô</w:t>
            </w:r>
          </w:p>
        </w:tc>
      </w:tr>
      <w:tr w:rsidTr="00D23934">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2" w:type="pct"/>
            <w:shd w:val="clear" w:color="auto" w:fill="FFFFFF"/>
            <w:vAlign w:val="center"/>
          </w:tcPr>
          <w:p w:rsidR="00BD3A60" w:rsidRPr="00241FB8" w:rsidP="00F12F6B">
            <w:pPr>
              <w:spacing w:before="120"/>
              <w:rPr>
                <w:rFonts w:ascii="Arial" w:hAnsi="Arial" w:cs="Arial"/>
                <w:sz w:val="20"/>
              </w:rPr>
            </w:pPr>
            <w:r w:rsidRPr="00241FB8">
              <w:rPr>
                <w:rFonts w:ascii="Arial" w:hAnsi="Arial" w:cs="Arial"/>
                <w:sz w:val="20"/>
              </w:rPr>
              <w:t>28.</w:t>
            </w:r>
          </w:p>
        </w:tc>
        <w:tc>
          <w:tcPr>
            <w:tcW w:w="1411" w:type="pct"/>
            <w:shd w:val="clear" w:color="auto" w:fill="FFFFFF"/>
            <w:vAlign w:val="center"/>
          </w:tcPr>
          <w:p w:rsidR="00BD3A60" w:rsidRPr="00241FB8" w:rsidP="00E73626">
            <w:pPr>
              <w:spacing w:before="120"/>
              <w:rPr>
                <w:rFonts w:ascii="Arial" w:hAnsi="Arial" w:cs="Arial"/>
                <w:sz w:val="20"/>
              </w:rPr>
            </w:pPr>
            <w:r w:rsidRPr="00241FB8">
              <w:rPr>
                <w:rFonts w:ascii="Arial" w:hAnsi="Arial" w:cs="Arial"/>
                <w:sz w:val="20"/>
              </w:rPr>
              <w:t xml:space="preserve">Nhà kho hạng nguy hiểm cháy B, </w:t>
            </w:r>
            <w:r>
              <w:rPr>
                <w:rFonts w:ascii="Arial" w:hAnsi="Arial" w:cs="Arial"/>
                <w:sz w:val="20"/>
                <w:lang w:val="en-US"/>
              </w:rPr>
              <w:t>C</w:t>
            </w:r>
            <w:r w:rsidRPr="00241FB8">
              <w:rPr>
                <w:rFonts w:ascii="Arial" w:hAnsi="Arial" w:cs="Arial"/>
                <w:sz w:val="20"/>
              </w:rPr>
              <w:t xml:space="preserve"> cao từ 2 tầng trở lên</w:t>
            </w:r>
          </w:p>
        </w:tc>
        <w:tc>
          <w:tcPr>
            <w:tcW w:w="1274" w:type="pct"/>
            <w:shd w:val="clear" w:color="auto" w:fill="FFFFFF"/>
            <w:vAlign w:val="center"/>
          </w:tcPr>
          <w:p w:rsidR="00BD3A60" w:rsidRPr="00241FB8" w:rsidP="00E73626">
            <w:pPr>
              <w:spacing w:before="120"/>
              <w:rPr>
                <w:rFonts w:ascii="Arial" w:hAnsi="Arial" w:cs="Arial"/>
                <w:sz w:val="20"/>
              </w:rPr>
            </w:pPr>
            <w:r w:rsidRPr="00241FB8">
              <w:rPr>
                <w:rFonts w:ascii="Arial" w:hAnsi="Arial" w:cs="Arial"/>
                <w:sz w:val="20"/>
              </w:rPr>
              <w:t>Không phụ thuộc vào quy mô</w:t>
            </w:r>
          </w:p>
        </w:tc>
        <w:tc>
          <w:tcPr>
            <w:tcW w:w="1883" w:type="pct"/>
            <w:shd w:val="clear" w:color="auto" w:fill="FFFFFF"/>
            <w:vAlign w:val="center"/>
          </w:tcPr>
          <w:p w:rsidR="00BD3A60"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4"/>
            <w:shd w:val="clear" w:color="auto" w:fill="FFFFFF"/>
            <w:vAlign w:val="center"/>
          </w:tcPr>
          <w:p w:rsidR="00373B3D" w:rsidRPr="00BD3A60" w:rsidP="00F12F6B">
            <w:pPr>
              <w:spacing w:before="120"/>
              <w:rPr>
                <w:rFonts w:ascii="Arial" w:hAnsi="Arial" w:cs="Arial"/>
                <w:b/>
                <w:sz w:val="20"/>
              </w:rPr>
            </w:pPr>
            <w:r w:rsidRPr="00BD3A60">
              <w:rPr>
                <w:rFonts w:ascii="Arial" w:hAnsi="Arial" w:cs="Arial"/>
                <w:b/>
                <w:sz w:val="20"/>
              </w:rPr>
              <w:t>CHÚ THÍCH:</w:t>
            </w:r>
          </w:p>
          <w:p w:rsidR="00373B3D" w:rsidRPr="00241FB8" w:rsidP="00F12F6B">
            <w:pPr>
              <w:spacing w:before="120"/>
              <w:rPr>
                <w:rFonts w:ascii="Arial" w:hAnsi="Arial" w:cs="Arial"/>
                <w:sz w:val="20"/>
              </w:rPr>
            </w:pPr>
            <w:r w:rsidRPr="00241FB8">
              <w:rPr>
                <w:rFonts w:ascii="Arial" w:hAnsi="Arial" w:cs="Arial"/>
                <w:sz w:val="20"/>
              </w:rPr>
              <w:t xml:space="preserve">1) Đối với nhà có từ 2 công năng </w:t>
            </w:r>
            <w:r>
              <w:rPr>
                <w:rFonts w:ascii="Arial" w:hAnsi="Arial" w:cs="Arial"/>
                <w:sz w:val="20"/>
              </w:rPr>
              <w:t>trở lên</w:t>
            </w:r>
            <w:r w:rsidRPr="00241FB8">
              <w:rPr>
                <w:rFonts w:ascii="Arial" w:hAnsi="Arial" w:cs="Arial"/>
                <w:sz w:val="20"/>
              </w:rPr>
              <w:t xml:space="preserve">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w:t>
            </w:r>
          </w:p>
          <w:p w:rsidR="00373B3D" w:rsidRPr="00241FB8" w:rsidP="00F12F6B">
            <w:pPr>
              <w:spacing w:before="120"/>
              <w:rPr>
                <w:rFonts w:ascii="Arial" w:hAnsi="Arial" w:cs="Arial"/>
                <w:sz w:val="20"/>
              </w:rPr>
            </w:pPr>
            <w:r w:rsidRPr="00241FB8">
              <w:rPr>
                <w:rFonts w:ascii="Arial" w:hAnsi="Arial" w:cs="Arial"/>
                <w:sz w:val="20"/>
              </w:rPr>
              <w:t xml:space="preserve">Khi bố trí kinh doanh karaoke, vũ trường, </w:t>
            </w:r>
            <w:r w:rsidRPr="00B14074">
              <w:rPr>
                <w:rFonts w:ascii="Arial" w:hAnsi="Arial" w:cs="Arial"/>
                <w:sz w:val="20"/>
              </w:rPr>
              <w:t>qu</w:t>
            </w:r>
            <w:r w:rsidRPr="00B14074" w:rsidR="00F12F6B">
              <w:rPr>
                <w:rFonts w:ascii="Arial" w:hAnsi="Arial" w:cs="Arial"/>
                <w:sz w:val="20"/>
              </w:rPr>
              <w:t>á</w:t>
            </w:r>
            <w:r w:rsidRPr="00B14074">
              <w:rPr>
                <w:rFonts w:ascii="Arial" w:hAnsi="Arial" w:cs="Arial"/>
                <w:sz w:val="20"/>
              </w:rPr>
              <w:t>n</w:t>
            </w:r>
            <w:r w:rsidRPr="00241FB8">
              <w:rPr>
                <w:rFonts w:ascii="Arial" w:hAnsi="Arial" w:cs="Arial"/>
                <w:sz w:val="20"/>
              </w:rPr>
              <w:t xml:space="preserve">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p w:rsidR="00373B3D" w:rsidRPr="00241FB8" w:rsidP="00F12F6B">
            <w:pPr>
              <w:spacing w:before="120"/>
              <w:rPr>
                <w:rFonts w:ascii="Arial" w:hAnsi="Arial" w:cs="Arial"/>
                <w:sz w:val="20"/>
              </w:rPr>
            </w:pPr>
            <w:r w:rsidR="00F12F6B">
              <w:rPr>
                <w:rFonts w:ascii="Arial" w:hAnsi="Arial" w:cs="Arial"/>
                <w:sz w:val="20"/>
              </w:rPr>
              <w:t xml:space="preserve">2) Cho phép </w:t>
            </w:r>
            <w:r w:rsidRPr="00B14074" w:rsidR="00F12F6B">
              <w:rPr>
                <w:rFonts w:ascii="Arial" w:hAnsi="Arial" w:cs="Arial"/>
                <w:sz w:val="20"/>
              </w:rPr>
              <w:t>chỉ</w:t>
            </w:r>
            <w:r w:rsidRPr="00241FB8">
              <w:rPr>
                <w:rFonts w:ascii="Arial" w:hAnsi="Arial" w:cs="Arial"/>
                <w:sz w:val="20"/>
              </w:rPr>
              <w:t xml:space="preserve"> trang bị hệ thống báo cháy tự động hoặc thiết bị báo cháy cục bộ tại khu vực sản xuất, kinh doanh, tuy nhiên tại mỗi tầng của nhà phải có thiết bị cảnh báo âm thanh kết nối liên động với hệ thống báo cháy tự động hoặc thiết bị báo cháy cục bộ.</w:t>
            </w:r>
          </w:p>
          <w:p w:rsidR="00373B3D" w:rsidRPr="00241FB8" w:rsidP="00F12F6B">
            <w:pPr>
              <w:spacing w:before="120"/>
              <w:rPr>
                <w:rFonts w:ascii="Arial" w:hAnsi="Arial" w:cs="Arial"/>
                <w:sz w:val="20"/>
              </w:rPr>
            </w:pPr>
            <w:r w:rsidRPr="00241FB8">
              <w:rPr>
                <w:rFonts w:ascii="Arial" w:hAnsi="Arial" w:cs="Arial"/>
                <w:sz w:val="20"/>
              </w:rPr>
              <w:t>3) Nhà hành chính: trụ sở cơ quan nhà nước các cấp, nhà làm việc của doanh nghiệp, tổ chức chính trị, xã hội.</w:t>
            </w:r>
          </w:p>
          <w:p w:rsidR="00373B3D" w:rsidRPr="00241FB8" w:rsidP="00F12F6B">
            <w:pPr>
              <w:spacing w:before="120"/>
              <w:rPr>
                <w:rFonts w:ascii="Arial" w:hAnsi="Arial" w:cs="Arial"/>
                <w:sz w:val="20"/>
              </w:rPr>
            </w:pPr>
            <w:r w:rsidRPr="00241FB8">
              <w:rPr>
                <w:rFonts w:ascii="Arial" w:hAnsi="Arial" w:cs="Arial"/>
                <w:sz w:val="20"/>
              </w:rPr>
              <w:t>4) Cửa hàng kinh doanh hàng hóa chất dễ cháy bao gồm cửa hàng kinh doanh nội thất, quần áo, chăn nệm, sách báo, vàng mã và các cửa hàng có tính chất tương tự.</w:t>
            </w:r>
          </w:p>
          <w:p w:rsidR="00373B3D" w:rsidRPr="00241FB8" w:rsidP="00F12F6B">
            <w:pPr>
              <w:spacing w:before="120"/>
              <w:rPr>
                <w:rFonts w:ascii="Arial" w:hAnsi="Arial" w:cs="Arial"/>
                <w:sz w:val="20"/>
              </w:rPr>
            </w:pPr>
            <w:r w:rsidRPr="00241FB8">
              <w:rPr>
                <w:rFonts w:ascii="Arial" w:hAnsi="Arial" w:cs="Arial"/>
                <w:sz w:val="20"/>
              </w:rPr>
              <w:t>5) Nhà thương mại: chợ, siêu thị, trung tâm thương mại.</w:t>
            </w:r>
          </w:p>
          <w:p w:rsidR="00373B3D" w:rsidRPr="00241FB8" w:rsidP="00F12F6B">
            <w:pPr>
              <w:spacing w:before="120"/>
              <w:rPr>
                <w:rFonts w:ascii="Arial" w:hAnsi="Arial" w:cs="Arial"/>
                <w:sz w:val="20"/>
              </w:rPr>
            </w:pPr>
            <w:r w:rsidRPr="00241FB8">
              <w:rPr>
                <w:rFonts w:ascii="Arial" w:hAnsi="Arial" w:cs="Arial"/>
                <w:sz w:val="20"/>
              </w:rPr>
              <w:t>Cho phép không lắp đặt hệ thống chữa cháy tự động tại các khu vực lưu trữ và chế biến để bán thịt, cá, trái cây và rau quả (trong bao bì không cháy), xoong nồi, thiết bị, hàng hóa, vật liệu không cháy.</w:t>
            </w:r>
          </w:p>
          <w:p w:rsidR="00373B3D" w:rsidRPr="00241FB8" w:rsidP="00F12F6B">
            <w:pPr>
              <w:spacing w:before="120"/>
              <w:rPr>
                <w:rFonts w:ascii="Arial" w:hAnsi="Arial" w:cs="Arial"/>
                <w:sz w:val="20"/>
              </w:rPr>
            </w:pPr>
            <w:r w:rsidRPr="00241FB8">
              <w:rPr>
                <w:rFonts w:ascii="Arial" w:hAnsi="Arial" w:cs="Arial"/>
                <w:sz w:val="20"/>
              </w:rPr>
              <w:t>6) Cho phép không bố trí chữa cháy tự động trong các gara để xe ngầm một tầng được xây dựng trên khu đất trống khi sức chứa không quá 25 chỗ;</w:t>
            </w:r>
          </w:p>
          <w:p w:rsidR="00373B3D" w:rsidRPr="00241FB8" w:rsidP="00F12F6B">
            <w:pPr>
              <w:spacing w:before="120"/>
              <w:rPr>
                <w:rFonts w:ascii="Arial" w:hAnsi="Arial" w:cs="Arial"/>
                <w:sz w:val="20"/>
              </w:rPr>
            </w:pPr>
            <w:r w:rsidRPr="00241FB8">
              <w:rPr>
                <w:rFonts w:ascii="Arial" w:hAnsi="Arial" w:cs="Arial"/>
                <w:sz w:val="20"/>
              </w:rPr>
              <w:t>Trong các gara ô-tô 1 hoặc 2 tầng dạng ngăn (ngăn cách tối thiểu bằng vách ngăn cháy loại 1 có lối ra ngoài trời trực tiếp từ từng ngăn chứa, cho phép không trang bị hệ thống báo cháy và hệ thống chữa cháy tự động, với điều kiện mỗi ngăn không quá 2 xe.</w:t>
            </w:r>
          </w:p>
          <w:p w:rsidR="00373B3D" w:rsidRPr="00241FB8" w:rsidP="00F12F6B">
            <w:pPr>
              <w:spacing w:before="120"/>
              <w:rPr>
                <w:rFonts w:ascii="Arial" w:hAnsi="Arial" w:cs="Arial"/>
                <w:sz w:val="20"/>
              </w:rPr>
            </w:pPr>
            <w:r w:rsidRPr="00241FB8">
              <w:rPr>
                <w:rFonts w:ascii="Arial" w:hAnsi="Arial" w:cs="Arial"/>
                <w:sz w:val="20"/>
              </w:rPr>
              <w:t xml:space="preserve">Cho phép không trang bị hệ thống báo cháy tự động, hệ thống chữa cháy tự động đối với nhà lưu giữ, trưng bày xe máy cao không quá 02 tầng và diện tích không quá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w:t>
            </w:r>
          </w:p>
          <w:p w:rsidR="00373B3D" w:rsidRPr="00241FB8" w:rsidP="00F12F6B">
            <w:pPr>
              <w:spacing w:before="120"/>
              <w:rPr>
                <w:rFonts w:ascii="Arial" w:hAnsi="Arial" w:cs="Arial"/>
                <w:sz w:val="20"/>
              </w:rPr>
            </w:pPr>
            <w:r w:rsidRPr="00241FB8">
              <w:rPr>
                <w:rFonts w:ascii="Arial" w:hAnsi="Arial" w:cs="Arial"/>
                <w:sz w:val="20"/>
              </w:rPr>
              <w:t>7) Nhà dạng hở: Nhà không có tường bao che ngoài. Nhà cũng được coi là hở nếu công trình có hai cạnh đối diện dài nh</w:t>
            </w:r>
            <w:r w:rsidR="00DA7936">
              <w:rPr>
                <w:rFonts w:ascii="Arial" w:hAnsi="Arial" w:cs="Arial"/>
                <w:sz w:val="20"/>
                <w:lang w:val="en-US"/>
              </w:rPr>
              <w:t>ấ</w:t>
            </w:r>
            <w:r w:rsidRPr="00241FB8">
              <w:rPr>
                <w:rFonts w:ascii="Arial" w:hAnsi="Arial" w:cs="Arial"/>
                <w:sz w:val="20"/>
              </w:rPr>
              <w:t>t được để hở. Cạnh được coi là được để hở nếu tổng diệ</w:t>
            </w:r>
            <w:r w:rsidR="00C0291A">
              <w:rPr>
                <w:rFonts w:ascii="Arial" w:hAnsi="Arial" w:cs="Arial"/>
                <w:sz w:val="20"/>
              </w:rPr>
              <w:t>n tích ph</w:t>
            </w:r>
            <w:r w:rsidR="00C0291A">
              <w:rPr>
                <w:rFonts w:ascii="Arial" w:hAnsi="Arial" w:cs="Arial"/>
                <w:sz w:val="20"/>
                <w:lang w:val="en-US"/>
              </w:rPr>
              <w:t>ầ</w:t>
            </w:r>
            <w:r w:rsidRPr="00241FB8">
              <w:rPr>
                <w:rFonts w:ascii="Arial" w:hAnsi="Arial" w:cs="Arial"/>
                <w:sz w:val="20"/>
              </w:rPr>
              <w:t>n để h</w:t>
            </w:r>
            <w:r w:rsidR="00C0291A">
              <w:rPr>
                <w:rFonts w:ascii="Arial" w:hAnsi="Arial" w:cs="Arial"/>
                <w:sz w:val="20"/>
                <w:lang w:val="en-US"/>
              </w:rPr>
              <w:t>ở</w:t>
            </w:r>
            <w:r w:rsidRPr="00241FB8">
              <w:rPr>
                <w:rFonts w:ascii="Arial" w:hAnsi="Arial" w:cs="Arial"/>
                <w:sz w:val="20"/>
              </w:rPr>
              <w:t xml:space="preserve"> dọc theo cạnh này chiếm không ít hơn 50% diện tích mặt ngoài của nó ở trên từng tầng.</w:t>
            </w:r>
          </w:p>
          <w:p w:rsidR="00BD3A60" w:rsidRPr="00373B3D" w:rsidP="00F12F6B">
            <w:pPr>
              <w:spacing w:before="120"/>
              <w:rPr>
                <w:rFonts w:ascii="Arial" w:hAnsi="Arial" w:cs="Arial"/>
                <w:sz w:val="20"/>
                <w:lang w:val="en-US"/>
              </w:rPr>
            </w:pPr>
            <w:r w:rsidRPr="00241FB8" w:rsidR="00373B3D">
              <w:rPr>
                <w:rFonts w:ascii="Arial" w:hAnsi="Arial" w:cs="Arial"/>
                <w:sz w:val="20"/>
              </w:rPr>
              <w:t>8) Không yêu cầu trang bị hệ thống báo cháy tự động, hệ thống chữa cháy tự động đối với nhà dạng hở để chăn nuôi gia súc, gia c</w:t>
            </w:r>
            <w:r w:rsidR="00291D71">
              <w:rPr>
                <w:rFonts w:ascii="Arial" w:hAnsi="Arial" w:cs="Arial"/>
                <w:sz w:val="20"/>
                <w:lang w:val="en-US"/>
              </w:rPr>
              <w:t>ầ</w:t>
            </w:r>
            <w:r w:rsidRPr="00241FB8" w:rsidR="00373B3D">
              <w:rPr>
                <w:rFonts w:ascii="Arial" w:hAnsi="Arial" w:cs="Arial"/>
                <w:sz w:val="20"/>
              </w:rPr>
              <w:t>m và nhà chế biến và lưu trữ nông sản dạng hạt.</w:t>
            </w:r>
          </w:p>
        </w:tc>
      </w:tr>
    </w:tbl>
    <w:p w:rsidR="00241FB8" w:rsidRPr="00373B3D" w:rsidP="00E73626">
      <w:pPr>
        <w:spacing w:before="120"/>
        <w:jc w:val="center"/>
        <w:rPr>
          <w:rFonts w:ascii="Arial" w:hAnsi="Arial" w:cs="Arial"/>
          <w:b/>
          <w:sz w:val="20"/>
        </w:rPr>
      </w:pPr>
      <w:bookmarkStart w:id="20" w:name="muc_2"/>
      <w:r w:rsidRPr="00D23934" w:rsidR="00D23934">
        <w:rPr>
          <w:rFonts w:ascii="Arial" w:hAnsi="Arial" w:cs="Arial"/>
          <w:b/>
          <w:sz w:val="20"/>
        </w:rPr>
        <w:t>Bảng A.2 - Đối với hạng mục/khu vực</w:t>
      </w:r>
      <w:bookmarkEnd w:id="2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12"/>
        <w:gridCol w:w="4602"/>
        <w:gridCol w:w="1873"/>
        <w:gridCol w:w="18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373B3D" w:rsidP="00E73626">
            <w:pPr>
              <w:spacing w:before="120"/>
              <w:jc w:val="center"/>
              <w:rPr>
                <w:rFonts w:ascii="Arial" w:hAnsi="Arial" w:cs="Arial"/>
                <w:b/>
                <w:sz w:val="20"/>
              </w:rPr>
            </w:pPr>
            <w:r w:rsidRPr="00373B3D">
              <w:rPr>
                <w:rFonts w:ascii="Arial" w:hAnsi="Arial" w:cs="Arial"/>
                <w:b/>
                <w:sz w:val="20"/>
              </w:rPr>
              <w:t>STT</w:t>
            </w:r>
          </w:p>
        </w:tc>
        <w:tc>
          <w:tcPr>
            <w:tcW w:w="2535" w:type="pct"/>
            <w:shd w:val="clear" w:color="auto" w:fill="FFFFFF"/>
            <w:vAlign w:val="center"/>
          </w:tcPr>
          <w:p w:rsidR="00241FB8" w:rsidRPr="00373B3D" w:rsidP="00E73626">
            <w:pPr>
              <w:spacing w:before="120"/>
              <w:rPr>
                <w:rFonts w:ascii="Arial" w:hAnsi="Arial" w:cs="Arial"/>
                <w:b/>
                <w:sz w:val="20"/>
              </w:rPr>
            </w:pPr>
            <w:r w:rsidRPr="00373B3D">
              <w:rPr>
                <w:rFonts w:ascii="Arial" w:hAnsi="Arial" w:cs="Arial"/>
                <w:b/>
                <w:sz w:val="20"/>
              </w:rPr>
              <w:t>Hạng mục/khu vực</w:t>
            </w:r>
          </w:p>
        </w:tc>
        <w:tc>
          <w:tcPr>
            <w:tcW w:w="1032" w:type="pct"/>
            <w:shd w:val="clear" w:color="auto" w:fill="FFFFFF"/>
            <w:vAlign w:val="center"/>
          </w:tcPr>
          <w:p w:rsidR="00241FB8" w:rsidRPr="00373B3D" w:rsidP="00E73626">
            <w:pPr>
              <w:spacing w:before="120"/>
              <w:rPr>
                <w:rFonts w:ascii="Arial" w:hAnsi="Arial" w:cs="Arial"/>
                <w:b/>
                <w:sz w:val="20"/>
              </w:rPr>
            </w:pPr>
            <w:r w:rsidRPr="00373B3D">
              <w:rPr>
                <w:rFonts w:ascii="Arial" w:hAnsi="Arial" w:cs="Arial"/>
                <w:b/>
                <w:sz w:val="20"/>
              </w:rPr>
              <w:t>Hệ thống chữa cháy tự động</w:t>
            </w:r>
          </w:p>
        </w:tc>
        <w:tc>
          <w:tcPr>
            <w:tcW w:w="1041" w:type="pct"/>
            <w:shd w:val="clear" w:color="auto" w:fill="FFFFFF"/>
            <w:vAlign w:val="center"/>
          </w:tcPr>
          <w:p w:rsidR="00241FB8" w:rsidRPr="00373B3D" w:rsidP="00E73626">
            <w:pPr>
              <w:spacing w:before="120"/>
              <w:rPr>
                <w:rFonts w:ascii="Arial" w:hAnsi="Arial" w:cs="Arial"/>
                <w:b/>
                <w:sz w:val="20"/>
              </w:rPr>
            </w:pPr>
            <w:r w:rsidRPr="00373B3D">
              <w:rPr>
                <w:rFonts w:ascii="Arial" w:hAnsi="Arial" w:cs="Arial"/>
                <w:b/>
                <w:sz w:val="20"/>
              </w:rPr>
              <w:t>Hệ thống báo cháy tự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Hạng mục cáp </w:t>
            </w:r>
            <w:r w:rsidRPr="00373B3D">
              <w:rPr>
                <w:rFonts w:ascii="Arial" w:hAnsi="Arial" w:cs="Arial"/>
                <w:sz w:val="20"/>
                <w:vertAlign w:val="superscript"/>
              </w:rPr>
              <w:t>1)</w:t>
            </w:r>
            <w:r w:rsidRPr="00241FB8">
              <w:rPr>
                <w:rFonts w:ascii="Arial" w:hAnsi="Arial" w:cs="Arial"/>
                <w:sz w:val="20"/>
              </w:rPr>
              <w:t xml:space="preserve"> của nhà máy điện (không bao gồm phần cáp đặt ở ngoài nhà, công trình)</w:t>
            </w:r>
          </w:p>
        </w:tc>
        <w:tc>
          <w:tcPr>
            <w:tcW w:w="103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4608"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Hạng mục cáp</w:t>
            </w:r>
            <w:r w:rsidR="00351DC6">
              <w:rPr>
                <w:rFonts w:ascii="Arial" w:hAnsi="Arial" w:cs="Arial"/>
                <w:sz w:val="20"/>
                <w:lang w:val="en-US"/>
              </w:rPr>
              <w:t xml:space="preserve"> </w:t>
            </w:r>
            <w:r w:rsidRPr="00351DC6">
              <w:rPr>
                <w:rFonts w:ascii="Arial" w:hAnsi="Arial" w:cs="Arial"/>
                <w:sz w:val="20"/>
                <w:vertAlign w:val="superscript"/>
              </w:rPr>
              <w:t>1)</w:t>
            </w:r>
            <w:r w:rsidRPr="00241FB8">
              <w:rPr>
                <w:rFonts w:ascii="Arial" w:hAnsi="Arial" w:cs="Arial"/>
                <w:sz w:val="20"/>
              </w:rPr>
              <w:t xml:space="preserve"> của trạm biến áp (không bao gồm phần cáp đặt ở ngoài nhà,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2.1.</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Có điện áp từ</w:t>
            </w:r>
            <w:r w:rsidR="00351DC6">
              <w:rPr>
                <w:rFonts w:ascii="Arial" w:hAnsi="Arial" w:cs="Arial"/>
                <w:sz w:val="20"/>
              </w:rPr>
              <w:t xml:space="preserve"> 500 k</w:t>
            </w:r>
            <w:r w:rsidR="00351DC6">
              <w:rPr>
                <w:rFonts w:ascii="Arial" w:hAnsi="Arial" w:cs="Arial"/>
                <w:sz w:val="20"/>
                <w:lang w:val="en-US"/>
              </w:rPr>
              <w:t>V</w:t>
            </w:r>
            <w:r w:rsidRPr="00241FB8">
              <w:rPr>
                <w:rFonts w:ascii="Arial" w:hAnsi="Arial" w:cs="Arial"/>
                <w:sz w:val="20"/>
              </w:rPr>
              <w:t xml:space="preserve"> trở lên</w:t>
            </w:r>
          </w:p>
        </w:tc>
        <w:tc>
          <w:tcPr>
            <w:tcW w:w="103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2.2.</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Có điện áp dưới 500 kV.</w:t>
            </w:r>
          </w:p>
        </w:tc>
        <w:tc>
          <w:tcPr>
            <w:tcW w:w="103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w:t>
            </w:r>
          </w:p>
        </w:tc>
        <w:tc>
          <w:tcPr>
            <w:tcW w:w="4608"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Hạng mục cáp </w:t>
            </w:r>
            <w:r w:rsidRPr="00351DC6">
              <w:rPr>
                <w:rFonts w:ascii="Arial" w:hAnsi="Arial" w:cs="Arial"/>
                <w:sz w:val="20"/>
                <w:vertAlign w:val="superscript"/>
              </w:rPr>
              <w:t>1)</w:t>
            </w:r>
            <w:r w:rsidRPr="00241FB8">
              <w:rPr>
                <w:rFonts w:ascii="Arial" w:hAnsi="Arial" w:cs="Arial"/>
                <w:sz w:val="20"/>
              </w:rPr>
              <w:t xml:space="preserve"> của trạm biến áp có điện áp 110-220kV (không bao gồm phần cáp đặt ở ngoài nhà, công trình) với máy biến áp có công suất: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3.1.</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Từ 63 MVA trở lên</w:t>
            </w:r>
          </w:p>
        </w:tc>
        <w:tc>
          <w:tcPr>
            <w:tcW w:w="103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3.2.</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Dưới 63 MVA</w:t>
            </w:r>
          </w:p>
        </w:tc>
        <w:tc>
          <w:tcPr>
            <w:tcW w:w="103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w:t>
            </w:r>
          </w:p>
        </w:tc>
        <w:tc>
          <w:tcPr>
            <w:tcW w:w="4608"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Hầm cáp trong nhà sản xuất và nhà dân dụng trong đó đặt cáp hoặc dây dẫn </w:t>
            </w:r>
            <w:r w:rsidR="00F65435">
              <w:rPr>
                <w:rFonts w:ascii="Arial" w:hAnsi="Arial" w:cs="Arial"/>
                <w:sz w:val="20"/>
              </w:rPr>
              <w:t>có</w:t>
            </w:r>
            <w:r w:rsidRPr="00241FB8">
              <w:rPr>
                <w:rFonts w:ascii="Arial" w:hAnsi="Arial" w:cs="Arial"/>
                <w:sz w:val="20"/>
              </w:rPr>
              <w:t xml:space="preserve"> điện áp từ 220V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4.1.</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Khối tích hầm trên 100 </w:t>
            </w:r>
            <w:r w:rsidR="00BA52AF">
              <w:rPr>
                <w:rFonts w:ascii="Arial" w:hAnsi="Arial" w:cs="Arial"/>
                <w:sz w:val="20"/>
              </w:rPr>
              <w:t>m</w:t>
            </w:r>
            <w:r w:rsidRPr="00BA52AF" w:rsidR="00BA52AF">
              <w:rPr>
                <w:rFonts w:ascii="Arial" w:hAnsi="Arial" w:cs="Arial"/>
                <w:sz w:val="20"/>
                <w:vertAlign w:val="superscript"/>
              </w:rPr>
              <w:t>3</w:t>
            </w:r>
          </w:p>
        </w:tc>
        <w:tc>
          <w:tcPr>
            <w:tcW w:w="103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Từ 12 sợi trở lên</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Từ 5 sợi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4.2.</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Khối tích hầm từ 10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đến 100 </w:t>
            </w:r>
            <w:r w:rsidR="00BA52AF">
              <w:rPr>
                <w:rFonts w:ascii="Arial" w:hAnsi="Arial" w:cs="Arial"/>
                <w:sz w:val="20"/>
              </w:rPr>
              <w:t>m</w:t>
            </w:r>
            <w:r w:rsidRPr="00BA52AF" w:rsidR="00BA52AF">
              <w:rPr>
                <w:rFonts w:ascii="Arial" w:hAnsi="Arial" w:cs="Arial"/>
                <w:sz w:val="20"/>
                <w:vertAlign w:val="superscript"/>
              </w:rPr>
              <w:t>3</w:t>
            </w:r>
          </w:p>
        </w:tc>
        <w:tc>
          <w:tcPr>
            <w:tcW w:w="103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Từ 5 sợi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5.</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Băng tải kín vận chuyển nguyên vật liệu dễ cháy</w:t>
            </w:r>
          </w:p>
        </w:tc>
        <w:tc>
          <w:tcPr>
            <w:tcW w:w="103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Chiều dài từ 25 m trở lên</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Chiều dài từ 25 m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6.</w:t>
            </w:r>
          </w:p>
        </w:tc>
        <w:tc>
          <w:tcPr>
            <w:tcW w:w="4608"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Khoảng không gian phía trên trần giả hoặc dưới sàn nâng của các khu vực </w:t>
            </w:r>
            <w:r w:rsidRPr="00160458">
              <w:rPr>
                <w:rFonts w:ascii="Arial" w:hAnsi="Arial" w:cs="Arial"/>
                <w:sz w:val="20"/>
                <w:vertAlign w:val="superscript"/>
              </w:rPr>
              <w:t>2)</w:t>
            </w:r>
            <w:r w:rsidRPr="00241FB8">
              <w:rPr>
                <w:rFonts w:ascii="Arial" w:hAnsi="Arial" w:cs="Arial"/>
                <w:sz w:val="20"/>
              </w:rPr>
              <w:t xml:space="preserve"> trong các gian phòng, nhà thuộc diện trang bị hệ thống chữa cháy tự động và/hoặc hệ thống báo cháy tự động)</w:t>
            </w:r>
            <w:r w:rsidR="00160458">
              <w:rPr>
                <w:rFonts w:ascii="Arial" w:hAnsi="Arial" w:cs="Arial"/>
                <w:sz w:val="20"/>
                <w:lang w:val="en-US"/>
              </w:rPr>
              <w:t xml:space="preserve"> </w:t>
            </w:r>
            <w:r w:rsidRPr="00160458">
              <w:rPr>
                <w:rFonts w:ascii="Arial" w:hAnsi="Arial" w:cs="Arial"/>
                <w:sz w:val="20"/>
                <w:vertAlign w:val="superscript"/>
              </w:rPr>
              <w:t>3)</w:t>
            </w:r>
            <w:r w:rsidRPr="00241FB8">
              <w:rPr>
                <w:rFonts w:ascii="Arial" w:hAnsi="Arial" w:cs="Arial"/>
                <w:sz w:val="20"/>
              </w:rPr>
              <w:t xml:space="preserve"> có: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6.1.</w:t>
            </w:r>
          </w:p>
        </w:tc>
        <w:tc>
          <w:tcPr>
            <w:tcW w:w="253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Đường ống kỹ thuật được bọc bằng vật liệu có tính cháy Ch2-Ch4, không phụ thuộc khối lượng</w:t>
            </w:r>
          </w:p>
        </w:tc>
        <w:tc>
          <w:tcPr>
            <w:tcW w:w="103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 và thể tích</w:t>
            </w:r>
          </w:p>
        </w:tc>
        <w:tc>
          <w:tcPr>
            <w:tcW w:w="104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 và thể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160458" w:rsidRPr="00241FB8" w:rsidP="00E73626">
            <w:pPr>
              <w:spacing w:before="120"/>
              <w:jc w:val="center"/>
              <w:rPr>
                <w:rFonts w:ascii="Arial" w:hAnsi="Arial" w:cs="Arial"/>
                <w:sz w:val="20"/>
              </w:rPr>
            </w:pPr>
            <w:r w:rsidRPr="00241FB8">
              <w:rPr>
                <w:rFonts w:ascii="Arial" w:hAnsi="Arial" w:cs="Arial"/>
                <w:sz w:val="20"/>
              </w:rPr>
              <w:t>6.2.</w:t>
            </w:r>
          </w:p>
        </w:tc>
        <w:tc>
          <w:tcPr>
            <w:tcW w:w="2535" w:type="pct"/>
            <w:shd w:val="clear" w:color="auto" w:fill="FFFFFF"/>
            <w:vAlign w:val="center"/>
          </w:tcPr>
          <w:p w:rsidR="00160458" w:rsidRPr="00241FB8" w:rsidP="00E73626">
            <w:pPr>
              <w:spacing w:before="120"/>
              <w:rPr>
                <w:rFonts w:ascii="Arial" w:hAnsi="Arial" w:cs="Arial"/>
                <w:sz w:val="20"/>
              </w:rPr>
            </w:pPr>
            <w:r w:rsidRPr="00241FB8">
              <w:rPr>
                <w:rFonts w:ascii="Arial" w:hAnsi="Arial" w:cs="Arial"/>
                <w:sz w:val="20"/>
              </w:rPr>
              <w:t xml:space="preserve">Máng cáp (bó cáp) có điện áp từ 220V trở lên và tổng thể tích chất cháy thuộc nhóm Ch2 đến Ch4 từ 0,007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/mét chiều dài trở lên</w:t>
            </w:r>
          </w:p>
        </w:tc>
        <w:tc>
          <w:tcPr>
            <w:tcW w:w="1032" w:type="pct"/>
            <w:shd w:val="clear" w:color="auto" w:fill="FFFFFF"/>
            <w:vAlign w:val="center"/>
          </w:tcPr>
          <w:p w:rsidR="00160458" w:rsidRPr="00241FB8" w:rsidP="00E73626">
            <w:pPr>
              <w:spacing w:before="120"/>
              <w:rPr>
                <w:rFonts w:ascii="Arial" w:hAnsi="Arial" w:cs="Arial"/>
                <w:sz w:val="20"/>
              </w:rPr>
            </w:pPr>
            <w:r w:rsidRPr="00241FB8">
              <w:rPr>
                <w:rFonts w:ascii="Arial" w:hAnsi="Arial" w:cs="Arial"/>
                <w:sz w:val="20"/>
              </w:rPr>
              <w:t>Không phụ thuộc vào diện tích và thể tích</w:t>
            </w:r>
          </w:p>
        </w:tc>
        <w:tc>
          <w:tcPr>
            <w:tcW w:w="1041" w:type="pct"/>
            <w:shd w:val="clear" w:color="auto" w:fill="FFFFFF"/>
            <w:vAlign w:val="center"/>
          </w:tcPr>
          <w:p w:rsidR="00160458" w:rsidRPr="00241FB8" w:rsidP="00E73626">
            <w:pPr>
              <w:spacing w:before="120"/>
              <w:rPr>
                <w:rFonts w:ascii="Arial" w:hAnsi="Arial" w:cs="Arial"/>
                <w:sz w:val="20"/>
              </w:rPr>
            </w:pPr>
            <w:r w:rsidRPr="00241FB8">
              <w:rPr>
                <w:rFonts w:ascii="Arial" w:hAnsi="Arial" w:cs="Arial"/>
                <w:sz w:val="20"/>
              </w:rPr>
              <w:t>Không phụ thuộc vào diện tích và thể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92" w:type="pct"/>
            <w:shd w:val="clear" w:color="auto" w:fill="FFFFFF"/>
            <w:vAlign w:val="center"/>
          </w:tcPr>
          <w:p w:rsidR="00160458" w:rsidRPr="00241FB8" w:rsidP="00E73626">
            <w:pPr>
              <w:spacing w:before="120"/>
              <w:jc w:val="center"/>
              <w:rPr>
                <w:rFonts w:ascii="Arial" w:hAnsi="Arial" w:cs="Arial"/>
                <w:sz w:val="20"/>
              </w:rPr>
            </w:pPr>
            <w:r w:rsidRPr="00241FB8">
              <w:rPr>
                <w:rFonts w:ascii="Arial" w:hAnsi="Arial" w:cs="Arial"/>
                <w:sz w:val="20"/>
              </w:rPr>
              <w:t>6.3.</w:t>
            </w:r>
          </w:p>
        </w:tc>
        <w:tc>
          <w:tcPr>
            <w:tcW w:w="2535" w:type="pct"/>
            <w:shd w:val="clear" w:color="auto" w:fill="FFFFFF"/>
            <w:vAlign w:val="center"/>
          </w:tcPr>
          <w:p w:rsidR="00160458" w:rsidRPr="00241FB8" w:rsidP="00E73626">
            <w:pPr>
              <w:spacing w:before="120"/>
              <w:rPr>
                <w:rFonts w:ascii="Arial" w:hAnsi="Arial" w:cs="Arial"/>
                <w:sz w:val="20"/>
              </w:rPr>
            </w:pPr>
            <w:r w:rsidRPr="00241FB8">
              <w:rPr>
                <w:rFonts w:ascii="Arial" w:hAnsi="Arial" w:cs="Arial"/>
                <w:sz w:val="20"/>
              </w:rPr>
              <w:t xml:space="preserve">Máng cáp (bó cáp) có điện áp từ 220V trở lên và tổng thể tích chất cháy thuộc nhóm Ch2 đến Ch4 từ 0,0015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đến dưới 0,007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/mét chiều dài</w:t>
            </w:r>
          </w:p>
        </w:tc>
        <w:tc>
          <w:tcPr>
            <w:tcW w:w="1032" w:type="pct"/>
            <w:shd w:val="clear" w:color="auto" w:fill="FFFFFF"/>
            <w:vAlign w:val="center"/>
          </w:tcPr>
          <w:p w:rsidR="00160458" w:rsidRPr="00241FB8" w:rsidP="00E73626">
            <w:pPr>
              <w:spacing w:before="120"/>
              <w:jc w:val="center"/>
              <w:rPr>
                <w:rFonts w:ascii="Arial" w:hAnsi="Arial" w:cs="Arial"/>
                <w:sz w:val="20"/>
              </w:rPr>
            </w:pPr>
            <w:r w:rsidRPr="00241FB8">
              <w:rPr>
                <w:rFonts w:ascii="Arial" w:hAnsi="Arial" w:cs="Arial"/>
                <w:sz w:val="20"/>
              </w:rPr>
              <w:t>-</w:t>
            </w:r>
          </w:p>
        </w:tc>
        <w:tc>
          <w:tcPr>
            <w:tcW w:w="1041" w:type="pct"/>
            <w:shd w:val="clear" w:color="auto" w:fill="FFFFFF"/>
            <w:vAlign w:val="center"/>
          </w:tcPr>
          <w:p w:rsidR="00160458" w:rsidRPr="00241FB8" w:rsidP="00E73626">
            <w:pPr>
              <w:spacing w:before="120"/>
              <w:rPr>
                <w:rFonts w:ascii="Arial" w:hAnsi="Arial" w:cs="Arial"/>
                <w:sz w:val="20"/>
              </w:rPr>
            </w:pPr>
            <w:r w:rsidRPr="00241FB8">
              <w:rPr>
                <w:rFonts w:ascii="Arial" w:hAnsi="Arial" w:cs="Arial"/>
                <w:sz w:val="20"/>
              </w:rPr>
              <w:t>Không phụ thuộc vào diện tích và thể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4"/>
            <w:shd w:val="clear" w:color="auto" w:fill="FFFFFF"/>
            <w:vAlign w:val="center"/>
          </w:tcPr>
          <w:p w:rsidR="00160458" w:rsidRPr="00424C1B" w:rsidP="00E73626">
            <w:pPr>
              <w:spacing w:before="120"/>
              <w:rPr>
                <w:rFonts w:ascii="Arial" w:hAnsi="Arial" w:cs="Arial"/>
                <w:b/>
                <w:sz w:val="20"/>
              </w:rPr>
            </w:pPr>
            <w:r w:rsidRPr="00424C1B">
              <w:rPr>
                <w:rFonts w:ascii="Arial" w:hAnsi="Arial" w:cs="Arial"/>
                <w:b/>
                <w:sz w:val="20"/>
              </w:rPr>
              <w:t>CHÚ THÍCH:</w:t>
            </w:r>
          </w:p>
          <w:p w:rsidR="00160458" w:rsidRPr="00241FB8" w:rsidP="00E73626">
            <w:pPr>
              <w:spacing w:before="120"/>
              <w:rPr>
                <w:rFonts w:ascii="Arial" w:hAnsi="Arial" w:cs="Arial"/>
                <w:sz w:val="20"/>
              </w:rPr>
            </w:pPr>
            <w:r w:rsidRPr="00241FB8">
              <w:rPr>
                <w:rFonts w:ascii="Arial" w:hAnsi="Arial" w:cs="Arial"/>
                <w:sz w:val="20"/>
              </w:rPr>
              <w:t>1) Hạng mục cáp trong tiêu chuẩn này bao gồm hầm, đường hầm, giếng, sàn nâng, máng kín, khoang dùng để đặt cáp (bao gồm cả kết hợp với các phương tiện liên lạc khác).</w:t>
            </w:r>
          </w:p>
          <w:p w:rsidR="00160458" w:rsidRPr="00241FB8" w:rsidP="00E73626">
            <w:pPr>
              <w:spacing w:before="120"/>
              <w:rPr>
                <w:rFonts w:ascii="Arial" w:hAnsi="Arial" w:cs="Arial"/>
                <w:sz w:val="20"/>
              </w:rPr>
            </w:pPr>
            <w:r w:rsidRPr="00241FB8">
              <w:rPr>
                <w:rFonts w:ascii="Arial" w:hAnsi="Arial" w:cs="Arial"/>
                <w:sz w:val="20"/>
              </w:rPr>
              <w:t>2) Các khu vực áp dụng yêu cầu tại mục 6.1, 6.2 và 6.3 của bảng này, gồm:</w:t>
            </w:r>
          </w:p>
          <w:p w:rsidR="00160458" w:rsidRPr="00241FB8" w:rsidP="00E73626">
            <w:pPr>
              <w:spacing w:before="120"/>
              <w:rPr>
                <w:rFonts w:ascii="Arial" w:hAnsi="Arial" w:cs="Arial"/>
                <w:sz w:val="20"/>
              </w:rPr>
            </w:pPr>
            <w:r w:rsidRPr="00241FB8">
              <w:rPr>
                <w:rFonts w:ascii="Arial" w:hAnsi="Arial" w:cs="Arial"/>
                <w:sz w:val="20"/>
              </w:rPr>
              <w:t>- Hành lang thoát nạn, hội trường, tiền sảnh;</w:t>
            </w:r>
          </w:p>
          <w:p w:rsidR="00160458" w:rsidRPr="00241FB8" w:rsidP="00E73626">
            <w:pPr>
              <w:spacing w:before="120"/>
              <w:rPr>
                <w:rFonts w:ascii="Arial" w:hAnsi="Arial" w:cs="Arial"/>
                <w:sz w:val="20"/>
              </w:rPr>
            </w:pPr>
            <w:r w:rsidRPr="00241FB8">
              <w:rPr>
                <w:rFonts w:ascii="Arial" w:hAnsi="Arial" w:cs="Arial"/>
                <w:sz w:val="20"/>
              </w:rPr>
              <w:t>- Gian phòng có từ 50 người trở lên;</w:t>
            </w:r>
          </w:p>
          <w:p w:rsidR="00160458" w:rsidRPr="00241FB8" w:rsidP="00E73626">
            <w:pPr>
              <w:spacing w:before="120"/>
              <w:rPr>
                <w:rFonts w:ascii="Arial" w:hAnsi="Arial" w:cs="Arial"/>
                <w:sz w:val="20"/>
              </w:rPr>
            </w:pPr>
            <w:r w:rsidRPr="00241FB8">
              <w:rPr>
                <w:rFonts w:ascii="Arial" w:hAnsi="Arial" w:cs="Arial"/>
                <w:sz w:val="20"/>
              </w:rPr>
              <w:t>- Gian phòng cấp nguy hiểm cháy theo công năng nhóm F1.1 và F4.1 và kinh doanh dịch vụ karaoke, vũ trường, quán bar, hộp đêm.</w:t>
            </w:r>
          </w:p>
          <w:p w:rsidR="00160458" w:rsidRPr="00241FB8" w:rsidP="00E73626">
            <w:pPr>
              <w:spacing w:before="120"/>
              <w:rPr>
                <w:rFonts w:ascii="Arial" w:hAnsi="Arial" w:cs="Arial"/>
                <w:sz w:val="20"/>
              </w:rPr>
            </w:pPr>
            <w:r w:rsidRPr="00241FB8">
              <w:rPr>
                <w:rFonts w:ascii="Arial" w:hAnsi="Arial" w:cs="Arial"/>
                <w:sz w:val="20"/>
              </w:rPr>
              <w:t>Cho phép chỉ bố trí đầu phun chữa cháy, đầu báo cháy tại các vị trí các đường ống kỹ thuật và/hoặc đường máng cáp tại không gian phía trên trần treo.</w:t>
            </w:r>
          </w:p>
          <w:p w:rsidR="00160458" w:rsidRPr="00241FB8" w:rsidP="00E73626">
            <w:pPr>
              <w:spacing w:before="120"/>
              <w:rPr>
                <w:rFonts w:ascii="Arial" w:hAnsi="Arial" w:cs="Arial"/>
                <w:sz w:val="20"/>
              </w:rPr>
            </w:pPr>
            <w:r w:rsidRPr="00241FB8">
              <w:rPr>
                <w:rFonts w:ascii="Arial" w:hAnsi="Arial" w:cs="Arial"/>
                <w:sz w:val="20"/>
              </w:rPr>
              <w:t xml:space="preserve">3) Hạng mục cáp đặt tại không gian phía trên trần treo và dưới sàn nâng không phải trang bị hệ thống báo cháy tự động, chữa cháy tự động (ngoại trừ mục 1 đến mục 3 của bảng này), cụ </w:t>
            </w:r>
            <w:r w:rsidR="002E75B9">
              <w:rPr>
                <w:rFonts w:ascii="Arial" w:hAnsi="Arial" w:cs="Arial"/>
                <w:sz w:val="20"/>
              </w:rPr>
              <w:t>thể</w:t>
            </w:r>
            <w:r w:rsidRPr="00241FB8">
              <w:rPr>
                <w:rFonts w:ascii="Arial" w:hAnsi="Arial" w:cs="Arial"/>
                <w:sz w:val="20"/>
              </w:rPr>
              <w:t>:</w:t>
            </w:r>
          </w:p>
          <w:p w:rsidR="00160458" w:rsidRPr="00241FB8" w:rsidP="00E73626">
            <w:pPr>
              <w:spacing w:before="120"/>
              <w:rPr>
                <w:rFonts w:ascii="Arial" w:hAnsi="Arial" w:cs="Arial"/>
                <w:sz w:val="20"/>
              </w:rPr>
            </w:pPr>
            <w:r w:rsidRPr="00241FB8">
              <w:rPr>
                <w:rFonts w:ascii="Arial" w:hAnsi="Arial" w:cs="Arial"/>
                <w:sz w:val="20"/>
              </w:rPr>
              <w:t>- Cáp được luồn trong ống hoặc được bọc bằng vật liệu không cháy hoặc có tính cháy Ch1;</w:t>
            </w:r>
          </w:p>
          <w:p w:rsidR="00160458" w:rsidRPr="00241FB8" w:rsidP="00E73626">
            <w:pPr>
              <w:spacing w:before="120"/>
              <w:rPr>
                <w:rFonts w:ascii="Arial" w:hAnsi="Arial" w:cs="Arial"/>
                <w:sz w:val="20"/>
              </w:rPr>
            </w:pPr>
            <w:r w:rsidRPr="00241FB8">
              <w:rPr>
                <w:rFonts w:ascii="Arial" w:hAnsi="Arial" w:cs="Arial"/>
                <w:sz w:val="20"/>
              </w:rPr>
              <w:t>- Cáp đơn (dây dẫn) để cấp nguồn cho các hệ thống chiếu sáng và hệ thống cáp thông tin.</w:t>
            </w:r>
          </w:p>
        </w:tc>
      </w:tr>
    </w:tbl>
    <w:p w:rsidR="00241FB8" w:rsidRPr="002E75B9" w:rsidP="00E73626">
      <w:pPr>
        <w:spacing w:before="120"/>
        <w:jc w:val="center"/>
        <w:rPr>
          <w:rFonts w:ascii="Arial" w:hAnsi="Arial" w:cs="Arial"/>
          <w:b/>
          <w:sz w:val="20"/>
        </w:rPr>
      </w:pPr>
      <w:bookmarkStart w:id="21" w:name="muc_3"/>
      <w:r w:rsidRPr="00D23934" w:rsidR="00D23934">
        <w:rPr>
          <w:rFonts w:ascii="Arial" w:hAnsi="Arial" w:cs="Arial"/>
          <w:b/>
          <w:sz w:val="20"/>
        </w:rPr>
        <w:t>Bảng A.3- Đối với gian phòng</w:t>
      </w:r>
      <w:bookmarkEnd w:id="2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11"/>
        <w:gridCol w:w="4295"/>
        <w:gridCol w:w="1961"/>
        <w:gridCol w:w="20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E75B9" w:rsidP="00E73626">
            <w:pPr>
              <w:spacing w:before="120"/>
              <w:jc w:val="center"/>
              <w:rPr>
                <w:rFonts w:ascii="Arial" w:hAnsi="Arial" w:cs="Arial"/>
                <w:b/>
                <w:sz w:val="20"/>
              </w:rPr>
            </w:pPr>
            <w:r w:rsidRPr="002E75B9">
              <w:rPr>
                <w:rFonts w:ascii="Arial" w:hAnsi="Arial" w:cs="Arial"/>
                <w:b/>
                <w:sz w:val="20"/>
              </w:rPr>
              <w:t>STT</w:t>
            </w:r>
          </w:p>
        </w:tc>
        <w:tc>
          <w:tcPr>
            <w:tcW w:w="2366" w:type="pct"/>
            <w:shd w:val="clear" w:color="auto" w:fill="FFFFFF"/>
            <w:vAlign w:val="center"/>
          </w:tcPr>
          <w:p w:rsidR="00241FB8" w:rsidRPr="002E75B9" w:rsidP="00E73626">
            <w:pPr>
              <w:spacing w:before="120"/>
              <w:jc w:val="center"/>
              <w:rPr>
                <w:rFonts w:ascii="Arial" w:hAnsi="Arial" w:cs="Arial"/>
                <w:b/>
                <w:sz w:val="20"/>
              </w:rPr>
            </w:pPr>
            <w:r w:rsidRPr="002E75B9">
              <w:rPr>
                <w:rFonts w:ascii="Arial" w:hAnsi="Arial" w:cs="Arial"/>
                <w:b/>
                <w:sz w:val="20"/>
              </w:rPr>
              <w:t>Đối tượng bảo vệ</w:t>
            </w:r>
          </w:p>
        </w:tc>
        <w:tc>
          <w:tcPr>
            <w:tcW w:w="1080" w:type="pct"/>
            <w:shd w:val="clear" w:color="auto" w:fill="FFFFFF"/>
            <w:vAlign w:val="center"/>
          </w:tcPr>
          <w:p w:rsidR="00241FB8" w:rsidRPr="002E75B9" w:rsidP="00E73626">
            <w:pPr>
              <w:spacing w:before="120"/>
              <w:jc w:val="center"/>
              <w:rPr>
                <w:rFonts w:ascii="Arial" w:hAnsi="Arial" w:cs="Arial"/>
                <w:b/>
                <w:sz w:val="20"/>
              </w:rPr>
            </w:pPr>
            <w:r w:rsidRPr="002E75B9">
              <w:rPr>
                <w:rFonts w:ascii="Arial" w:hAnsi="Arial" w:cs="Arial"/>
                <w:b/>
                <w:sz w:val="20"/>
              </w:rPr>
              <w:t>Hệ thống chữa cháy tự động</w:t>
            </w:r>
          </w:p>
        </w:tc>
        <w:tc>
          <w:tcPr>
            <w:tcW w:w="1107" w:type="pct"/>
            <w:shd w:val="clear" w:color="auto" w:fill="FFFFFF"/>
            <w:vAlign w:val="center"/>
          </w:tcPr>
          <w:p w:rsidR="00241FB8" w:rsidRPr="002E75B9" w:rsidP="00E73626">
            <w:pPr>
              <w:spacing w:before="120"/>
              <w:jc w:val="center"/>
              <w:rPr>
                <w:rFonts w:ascii="Arial" w:hAnsi="Arial" w:cs="Arial"/>
                <w:b/>
                <w:sz w:val="20"/>
              </w:rPr>
            </w:pPr>
            <w:r w:rsidRPr="002E75B9">
              <w:rPr>
                <w:rFonts w:ascii="Arial" w:hAnsi="Arial" w:cs="Arial"/>
                <w:b/>
                <w:sz w:val="20"/>
              </w:rPr>
              <w:t>Hệ thống báo cháy tự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4553" w:type="pct"/>
            <w:gridSpan w:val="3"/>
            <w:shd w:val="clear" w:color="auto" w:fill="FFFFFF"/>
            <w:vAlign w:val="center"/>
          </w:tcPr>
          <w:p w:rsidR="00241FB8" w:rsidRPr="002E75B9" w:rsidP="00E73626">
            <w:pPr>
              <w:spacing w:before="120"/>
              <w:rPr>
                <w:rFonts w:ascii="Arial" w:hAnsi="Arial" w:cs="Arial"/>
                <w:b/>
                <w:sz w:val="20"/>
              </w:rPr>
            </w:pPr>
            <w:r w:rsidRPr="002E75B9">
              <w:rPr>
                <w:rFonts w:ascii="Arial" w:hAnsi="Arial" w:cs="Arial"/>
                <w:b/>
                <w:sz w:val="20"/>
              </w:rPr>
              <w:t>Gian phòng kho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1.1.</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Thuộc hạng nguy hiểm cháy nổ A và B</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1.2.</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Lưu trữ cao su, hạt nhựa; diêm, kim loại kiềm, sản phẩm pháo hoa; len, lông thú; chất cháy khác với khối lượng riêng nhỏ (dưới 3 kg/</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1.3.</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Chứa hàng hóa không cháy nhưng bảo quản trong bao bì cháy được (có tải trọng cháy riêng từ 1 MJ/</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đến 180 MJ/</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w:t>
            </w:r>
          </w:p>
        </w:tc>
        <w:tc>
          <w:tcPr>
            <w:tcW w:w="1080" w:type="pct"/>
            <w:shd w:val="clear" w:color="auto" w:fill="FFFFFF"/>
            <w:vAlign w:val="center"/>
          </w:tcPr>
          <w:p w:rsidR="00241FB8" w:rsidRPr="00241FB8" w:rsidP="008F1096">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1.4.</w:t>
            </w:r>
          </w:p>
        </w:tc>
        <w:tc>
          <w:tcPr>
            <w:tcW w:w="4553"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Thuộc hạng nguy hiể</w:t>
            </w:r>
            <w:r w:rsidR="002B1DD0">
              <w:rPr>
                <w:rFonts w:ascii="Arial" w:hAnsi="Arial" w:cs="Arial"/>
                <w:sz w:val="20"/>
              </w:rPr>
              <w:t xml:space="preserve">m cháy </w:t>
            </w:r>
            <w:r w:rsidR="002B1DD0">
              <w:rPr>
                <w:rFonts w:ascii="Arial" w:hAnsi="Arial" w:cs="Arial"/>
                <w:sz w:val="20"/>
                <w:lang w:val="en-US"/>
              </w:rPr>
              <w:t>C</w:t>
            </w:r>
            <w:r w:rsidRPr="00241FB8">
              <w:rPr>
                <w:rFonts w:ascii="Arial" w:hAnsi="Arial" w:cs="Arial"/>
                <w:sz w:val="20"/>
              </w:rPr>
              <w:t xml:space="preserve"> (không bao gồm các gian phòng nêu tại mục 1.2 và mục 1.3 bảng này) khi được đặt trong các tầng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1.4.1.</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Trong tầng hầm, tầng bán hầm</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1.4.2.</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Tầng trên mặt đất</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1.5.</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lạnh</w:t>
            </w:r>
          </w:p>
        </w:tc>
        <w:tc>
          <w:tcPr>
            <w:tcW w:w="1080" w:type="pct"/>
            <w:shd w:val="clear" w:color="auto" w:fill="FFFFFF"/>
            <w:vAlign w:val="center"/>
          </w:tcPr>
          <w:p w:rsidR="00241FB8" w:rsidRPr="00241FB8" w:rsidP="001506B1">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4553" w:type="pct"/>
            <w:gridSpan w:val="3"/>
            <w:shd w:val="clear" w:color="auto" w:fill="FFFFFF"/>
            <w:vAlign w:val="center"/>
          </w:tcPr>
          <w:p w:rsidR="00241FB8" w:rsidRPr="002B1DD0" w:rsidP="00E73626">
            <w:pPr>
              <w:spacing w:before="120"/>
              <w:rPr>
                <w:rFonts w:ascii="Arial" w:hAnsi="Arial" w:cs="Arial"/>
                <w:b/>
                <w:sz w:val="20"/>
              </w:rPr>
            </w:pPr>
            <w:r w:rsidRPr="002B1DD0">
              <w:rPr>
                <w:rFonts w:ascii="Arial" w:hAnsi="Arial" w:cs="Arial"/>
                <w:b/>
                <w:sz w:val="20"/>
              </w:rPr>
              <w:t>Gian phòng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2.1.</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Thuộc hạng nguy hiểm cháy nổ A và B</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2.2.</w:t>
            </w:r>
          </w:p>
        </w:tc>
        <w:tc>
          <w:tcPr>
            <w:tcW w:w="4553"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Thuộc hạng nguy hiể</w:t>
            </w:r>
            <w:r w:rsidR="002B1DD0">
              <w:rPr>
                <w:rFonts w:ascii="Arial" w:hAnsi="Arial" w:cs="Arial"/>
                <w:sz w:val="20"/>
              </w:rPr>
              <w:t xml:space="preserve">m cháy </w:t>
            </w:r>
            <w:r w:rsidR="002B1DD0">
              <w:rPr>
                <w:rFonts w:ascii="Arial" w:hAnsi="Arial" w:cs="Arial"/>
                <w:sz w:val="20"/>
                <w:lang w:val="en-US"/>
              </w:rPr>
              <w:t>C</w:t>
            </w:r>
            <w:r w:rsidRPr="00241FB8">
              <w:rPr>
                <w:rFonts w:ascii="Arial" w:hAnsi="Arial" w:cs="Arial"/>
                <w:sz w:val="20"/>
              </w:rPr>
              <w:t xml:space="preserve"> (trừ các phòng nằm trong các nhà và cơ sở chế biến và lưu trữ nông sản dạng hạt) khi được đặt tại các tầng: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2.2.1.</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Tầng hầm, tầng bán hầm</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2.2.2.</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Tầng trên mặt đất</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1 000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2.3.</w:t>
            </w:r>
          </w:p>
        </w:tc>
        <w:tc>
          <w:tcPr>
            <w:tcW w:w="23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Phòng sản xuất sản phẩm chất lỏng dễ cháy: dung môi, sơn, keo dán, ma tít, dung dịch ngâm tẩm, cao su tổng hợp; phòng sản xuất huyền phù từ bột nhôm, keo cao su; phòng sơn, tổng hợp cao su nhân tạo, phòng máy nén có sử dụng tuabin khí, phòng gia nhiệt dầu mỏ và dầu diezel</w:t>
            </w:r>
          </w:p>
        </w:tc>
        <w:tc>
          <w:tcPr>
            <w:tcW w:w="1080"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w:t>
            </w:r>
          </w:p>
        </w:tc>
        <w:tc>
          <w:tcPr>
            <w:tcW w:w="2366" w:type="pct"/>
            <w:shd w:val="clear" w:color="auto" w:fill="FFFFFF"/>
            <w:vAlign w:val="center"/>
          </w:tcPr>
          <w:p w:rsidR="002B1DD0" w:rsidRPr="002B1DD0" w:rsidP="00E73626">
            <w:pPr>
              <w:spacing w:before="120"/>
              <w:rPr>
                <w:rFonts w:ascii="Arial" w:hAnsi="Arial" w:cs="Arial"/>
                <w:b/>
                <w:sz w:val="20"/>
              </w:rPr>
            </w:pPr>
            <w:r w:rsidRPr="002B1DD0">
              <w:rPr>
                <w:rFonts w:ascii="Arial" w:hAnsi="Arial" w:cs="Arial"/>
                <w:b/>
                <w:sz w:val="20"/>
              </w:rPr>
              <w:t>Gian phòng thông tin liên lạc</w:t>
            </w:r>
          </w:p>
        </w:tc>
        <w:tc>
          <w:tcPr>
            <w:tcW w:w="1080" w:type="pct"/>
            <w:shd w:val="clear" w:color="auto" w:fill="FFFFFF"/>
            <w:vAlign w:val="center"/>
          </w:tcPr>
          <w:p w:rsidR="002B1DD0" w:rsidRPr="00241FB8" w:rsidP="00E73626">
            <w:pPr>
              <w:spacing w:before="120"/>
              <w:rPr>
                <w:rFonts w:ascii="Arial" w:hAnsi="Arial" w:cs="Arial"/>
                <w:sz w:val="20"/>
              </w:rPr>
            </w:pPr>
          </w:p>
        </w:tc>
        <w:tc>
          <w:tcPr>
            <w:tcW w:w="1107" w:type="pct"/>
            <w:shd w:val="clear" w:color="auto" w:fill="FFFFFF"/>
            <w:vAlign w:val="center"/>
          </w:tcPr>
          <w:p w:rsidR="002B1DD0"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3.1.</w:t>
            </w:r>
          </w:p>
        </w:tc>
        <w:tc>
          <w:tcPr>
            <w:tcW w:w="2366"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Phòng thông gió, phòng máy biến áp, phòng thiết bị phân tách của các công trình đài phát sóng có công suất phát 150 k</w:t>
            </w:r>
            <w:r w:rsidR="007A2BAB">
              <w:rPr>
                <w:rFonts w:ascii="Arial" w:hAnsi="Arial" w:cs="Arial"/>
                <w:sz w:val="20"/>
              </w:rPr>
              <w:t>W</w:t>
            </w:r>
            <w:r w:rsidRPr="00241FB8">
              <w:rPr>
                <w:rFonts w:ascii="Arial" w:hAnsi="Arial" w:cs="Arial"/>
                <w:sz w:val="20"/>
              </w:rPr>
              <w:t xml:space="preserve"> trở lên, các trạm thu sóng với số lượng máy thu từ 20 máy, các trạm thông tin vệ tinh cố định có công suất phát lớn hơn 1 kW, các đài truyền hình chuyển tiếp có công suất phát 25-50 kW, các nút mạng, tổng đài điện thoại liên tỉnh và thành phố, trạm điện báo, điểm khuếch đại thiết bị đầu cuối và trung tâm liên lạc khu vực</w:t>
            </w:r>
          </w:p>
        </w:tc>
        <w:tc>
          <w:tcPr>
            <w:tcW w:w="1080"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3.2.</w:t>
            </w:r>
          </w:p>
        </w:tc>
        <w:tc>
          <w:tcPr>
            <w:tcW w:w="2366"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Xưởng kỹ thuật của các trạm khuếch đại đầu cuối, trạm chuyển tiếp vô tuyến trung gian, trung tâm truyền và nhận sóng mà không có giám sát hoặc người trực vào buổi tối</w:t>
            </w:r>
          </w:p>
        </w:tc>
        <w:tc>
          <w:tcPr>
            <w:tcW w:w="1080"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3.3.</w:t>
            </w:r>
          </w:p>
        </w:tc>
        <w:tc>
          <w:tcPr>
            <w:tcW w:w="2366"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Cơ sở/công trình trạm gốc của hệ thống thông tin vô tuyến di động và trạm chuyển tiếp của hệ thống thông tin vô tuyến di động không có giám sát</w:t>
            </w:r>
          </w:p>
        </w:tc>
        <w:tc>
          <w:tcPr>
            <w:tcW w:w="1080"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 xml:space="preserve">Diện tích từ 24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3.4.</w:t>
            </w:r>
          </w:p>
        </w:tc>
        <w:tc>
          <w:tcPr>
            <w:tcW w:w="2366"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Phòng tổng đài số, trung tâm kiểm soát điện thoại; trung tâm máy tính, điện báo của bưu điện tỉnh, thành phố trong nhà có khối tích:</w:t>
            </w:r>
          </w:p>
        </w:tc>
        <w:tc>
          <w:tcPr>
            <w:tcW w:w="1080" w:type="pct"/>
            <w:shd w:val="clear" w:color="auto" w:fill="FFFFFF"/>
            <w:vAlign w:val="center"/>
          </w:tcPr>
          <w:p w:rsidR="002B1DD0" w:rsidRPr="00241FB8" w:rsidP="00E73626">
            <w:pPr>
              <w:spacing w:before="120"/>
              <w:rPr>
                <w:rFonts w:ascii="Arial" w:hAnsi="Arial" w:cs="Arial"/>
                <w:sz w:val="20"/>
              </w:rPr>
            </w:pPr>
          </w:p>
        </w:tc>
        <w:tc>
          <w:tcPr>
            <w:tcW w:w="1107" w:type="pct"/>
            <w:shd w:val="clear" w:color="auto" w:fill="FFFFFF"/>
            <w:vAlign w:val="center"/>
          </w:tcPr>
          <w:p w:rsidR="002B1DD0"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3.4.1.</w:t>
            </w:r>
          </w:p>
        </w:tc>
        <w:tc>
          <w:tcPr>
            <w:tcW w:w="2366"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 xml:space="preserve">40 000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c>
          <w:tcPr>
            <w:tcW w:w="1080"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 xml:space="preserve">Diện tích từ 24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3.4.2.</w:t>
            </w:r>
          </w:p>
        </w:tc>
        <w:tc>
          <w:tcPr>
            <w:tcW w:w="2366"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 xml:space="preserve">Dưới 40 000 </w:t>
            </w:r>
            <w:r>
              <w:rPr>
                <w:rFonts w:ascii="Arial" w:hAnsi="Arial" w:cs="Arial"/>
                <w:sz w:val="20"/>
              </w:rPr>
              <w:t>m</w:t>
            </w:r>
            <w:r w:rsidRPr="00BA52AF">
              <w:rPr>
                <w:rFonts w:ascii="Arial" w:hAnsi="Arial" w:cs="Arial"/>
                <w:sz w:val="20"/>
                <w:vertAlign w:val="superscript"/>
              </w:rPr>
              <w:t>3</w:t>
            </w:r>
          </w:p>
        </w:tc>
        <w:tc>
          <w:tcPr>
            <w:tcW w:w="1080"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2B1DD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2B1DD0" w:rsidRPr="00241FB8" w:rsidP="00E73626">
            <w:pPr>
              <w:spacing w:before="120"/>
              <w:jc w:val="center"/>
              <w:rPr>
                <w:rFonts w:ascii="Arial" w:hAnsi="Arial" w:cs="Arial"/>
                <w:sz w:val="20"/>
              </w:rPr>
            </w:pPr>
            <w:r w:rsidRPr="00241FB8">
              <w:rPr>
                <w:rFonts w:ascii="Arial" w:hAnsi="Arial" w:cs="Arial"/>
                <w:sz w:val="20"/>
              </w:rPr>
              <w:t>3.5.</w:t>
            </w:r>
          </w:p>
        </w:tc>
        <w:tc>
          <w:tcPr>
            <w:tcW w:w="2366" w:type="pct"/>
            <w:shd w:val="clear" w:color="auto" w:fill="FFFFFF"/>
            <w:vAlign w:val="center"/>
          </w:tcPr>
          <w:p w:rsidR="002B1DD0" w:rsidRPr="00FA0122" w:rsidP="00E73626">
            <w:pPr>
              <w:spacing w:before="120"/>
              <w:rPr>
                <w:rFonts w:ascii="Arial" w:hAnsi="Arial" w:cs="Arial"/>
                <w:sz w:val="20"/>
                <w:lang w:val="en-GB"/>
              </w:rPr>
            </w:pPr>
            <w:r w:rsidRPr="00241FB8">
              <w:rPr>
                <w:rFonts w:ascii="Arial" w:hAnsi="Arial" w:cs="Arial"/>
                <w:sz w:val="20"/>
              </w:rPr>
              <w:t>Phòng tổng đài điện thoại, trong đó thiết bị chuyển mạch là loại điện tử hoặc bán điện tử được lắp đặt cùng với một máy tính được sử dụng như một tổ hợp điều khiển, thiết bị đầu vào, đầu ra; Phòng chứa thiết bị chuyển mạch điện tử, nút, trung tâm truyền thông tài liệu với công suất:</w:t>
            </w:r>
            <w:r w:rsidRPr="00B14074" w:rsidR="00FA0122">
              <w:rPr>
                <w:rFonts w:ascii="Arial" w:hAnsi="Arial" w:cs="Arial"/>
                <w:sz w:val="20"/>
              </w:rPr>
              <w:t xml:space="preserve"> </w:t>
            </w:r>
            <w:r w:rsidRPr="00B14074" w:rsidR="00FA0122">
              <w:rPr>
                <w:rFonts w:ascii="Arial" w:hAnsi="Arial" w:cs="Arial"/>
                <w:sz w:val="20"/>
                <w:vertAlign w:val="superscript"/>
              </w:rPr>
              <w:t>1) 2)</w:t>
            </w:r>
          </w:p>
        </w:tc>
        <w:tc>
          <w:tcPr>
            <w:tcW w:w="1080" w:type="pct"/>
            <w:shd w:val="clear" w:color="auto" w:fill="FFFFFF"/>
            <w:vAlign w:val="center"/>
          </w:tcPr>
          <w:p w:rsidR="002B1DD0" w:rsidRPr="00241FB8" w:rsidP="00E73626">
            <w:pPr>
              <w:spacing w:before="120"/>
              <w:rPr>
                <w:rFonts w:ascii="Arial" w:hAnsi="Arial" w:cs="Arial"/>
                <w:sz w:val="20"/>
              </w:rPr>
            </w:pPr>
          </w:p>
        </w:tc>
        <w:tc>
          <w:tcPr>
            <w:tcW w:w="1107" w:type="pct"/>
            <w:shd w:val="clear" w:color="auto" w:fill="FFFFFF"/>
            <w:vAlign w:val="center"/>
          </w:tcPr>
          <w:p w:rsidR="002B1DD0"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3.5.1.</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10 000 số, kênh hoặc điểm kết nối trở lên</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3.5.2.</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Dưới 10 000 số, kênh hoặc điểm kết nối</w:t>
            </w:r>
          </w:p>
        </w:tc>
        <w:tc>
          <w:tcPr>
            <w:tcW w:w="1080"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3.6.</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Phòng chuyên dụng (dành riêng) cho thiết bị chia, kết nối có sử dụng máy vi tính để điều khiển các tổng đài điện thoại tự động với công suất trạm:</w:t>
            </w:r>
          </w:p>
        </w:tc>
        <w:tc>
          <w:tcPr>
            <w:tcW w:w="1080" w:type="pct"/>
            <w:shd w:val="clear" w:color="auto" w:fill="FFFFFF"/>
            <w:vAlign w:val="center"/>
          </w:tcPr>
          <w:p w:rsidR="005D5D90" w:rsidRPr="00241FB8" w:rsidP="00E73626">
            <w:pPr>
              <w:spacing w:before="120"/>
              <w:rPr>
                <w:rFonts w:ascii="Arial" w:hAnsi="Arial" w:cs="Arial"/>
                <w:sz w:val="20"/>
              </w:rPr>
            </w:pPr>
          </w:p>
        </w:tc>
        <w:tc>
          <w:tcPr>
            <w:tcW w:w="1107" w:type="pct"/>
            <w:shd w:val="clear" w:color="auto" w:fill="FFFFFF"/>
            <w:vAlign w:val="center"/>
          </w:tcPr>
          <w:p w:rsidR="005D5D90"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3.6.1.</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10 000 kênh liên tỉnh, thành phố trở lên</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 xml:space="preserve">Diện tích từ 24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3.6.2.</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Dướ</w:t>
            </w:r>
            <w:r>
              <w:rPr>
                <w:rFonts w:ascii="Arial" w:hAnsi="Arial" w:cs="Arial"/>
                <w:sz w:val="20"/>
              </w:rPr>
              <w:t>i 10 000 kênh liên t</w:t>
            </w:r>
            <w:r>
              <w:rPr>
                <w:rFonts w:ascii="Arial" w:hAnsi="Arial" w:cs="Arial"/>
                <w:sz w:val="20"/>
                <w:lang w:val="en-US"/>
              </w:rPr>
              <w:t>ỉ</w:t>
            </w:r>
            <w:r w:rsidRPr="00241FB8">
              <w:rPr>
                <w:rFonts w:ascii="Arial" w:hAnsi="Arial" w:cs="Arial"/>
                <w:sz w:val="20"/>
              </w:rPr>
              <w:t>nh, thành phố</w:t>
            </w:r>
          </w:p>
        </w:tc>
        <w:tc>
          <w:tcPr>
            <w:tcW w:w="1080"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3.7.</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Phòng để xử lý, phân loại, lưu trữ và chuyển phát bưu kiện, thư từ, điện tín, điện báo, báo chí</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FA0122" w:rsidRPr="00241FB8" w:rsidP="00E73626">
            <w:pPr>
              <w:spacing w:before="120"/>
              <w:jc w:val="center"/>
              <w:rPr>
                <w:rFonts w:ascii="Arial" w:hAnsi="Arial" w:cs="Arial"/>
                <w:sz w:val="20"/>
              </w:rPr>
            </w:pPr>
            <w:r w:rsidRPr="00241FB8">
              <w:rPr>
                <w:rFonts w:ascii="Arial" w:hAnsi="Arial" w:cs="Arial"/>
                <w:sz w:val="20"/>
              </w:rPr>
              <w:t>4.</w:t>
            </w:r>
          </w:p>
        </w:tc>
        <w:tc>
          <w:tcPr>
            <w:tcW w:w="4553" w:type="pct"/>
            <w:gridSpan w:val="3"/>
            <w:shd w:val="clear" w:color="auto" w:fill="FFFFFF"/>
            <w:vAlign w:val="center"/>
          </w:tcPr>
          <w:p w:rsidR="00FA0122" w:rsidRPr="00241FB8" w:rsidP="00E73626">
            <w:pPr>
              <w:spacing w:before="120"/>
              <w:rPr>
                <w:rFonts w:ascii="Arial" w:hAnsi="Arial" w:cs="Arial"/>
                <w:sz w:val="20"/>
              </w:rPr>
            </w:pPr>
            <w:r w:rsidRPr="005D5D90">
              <w:rPr>
                <w:rFonts w:ascii="Arial" w:hAnsi="Arial" w:cs="Arial"/>
                <w:b/>
                <w:sz w:val="20"/>
              </w:rPr>
              <w:t>Gian phòng, buồng giao thông vận tải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4.1.</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Các phòng, buồng sản xuất, sửa chữ</w:t>
            </w:r>
            <w:r w:rsidR="005701C3">
              <w:rPr>
                <w:rFonts w:ascii="Arial" w:hAnsi="Arial" w:cs="Arial"/>
                <w:sz w:val="20"/>
              </w:rPr>
              <w:t>a, gia công tàu h</w:t>
            </w:r>
            <w:r w:rsidR="005701C3">
              <w:rPr>
                <w:rFonts w:ascii="Arial" w:hAnsi="Arial" w:cs="Arial"/>
                <w:sz w:val="20"/>
                <w:lang w:val="en-GB"/>
              </w:rPr>
              <w:t>ỏa</w:t>
            </w:r>
            <w:r w:rsidRPr="00241FB8">
              <w:rPr>
                <w:rFonts w:ascii="Arial" w:hAnsi="Arial" w:cs="Arial"/>
                <w:sz w:val="20"/>
              </w:rPr>
              <w:t>, tàu điện, tàu thủy (máy điện, thiết bị, sửa chữa và gia công toa tàu, bánh, động cơ...)</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 xml:space="preserve">Diện tích từ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4.2.</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Phòng và công trình thành phần của hệ thống tàu điện ngầm (trừ lối đi và sảnh chờ hành khách, đường hầm tàu điện, trạm bơm nước, thiết bị sưởi, buồng thông gió)</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701C3" w:rsidRPr="00241FB8" w:rsidP="00E73626">
            <w:pPr>
              <w:spacing w:before="120"/>
              <w:jc w:val="center"/>
              <w:rPr>
                <w:rFonts w:ascii="Arial" w:hAnsi="Arial" w:cs="Arial"/>
                <w:sz w:val="20"/>
              </w:rPr>
            </w:pPr>
            <w:r w:rsidRPr="00241FB8">
              <w:rPr>
                <w:rFonts w:ascii="Arial" w:hAnsi="Arial" w:cs="Arial"/>
                <w:sz w:val="20"/>
              </w:rPr>
              <w:t>4.3.</w:t>
            </w:r>
          </w:p>
        </w:tc>
        <w:tc>
          <w:tcPr>
            <w:tcW w:w="4553" w:type="pct"/>
            <w:gridSpan w:val="3"/>
            <w:shd w:val="clear" w:color="auto" w:fill="FFFFFF"/>
            <w:vAlign w:val="center"/>
          </w:tcPr>
          <w:p w:rsidR="005701C3" w:rsidRPr="00241FB8" w:rsidP="00E73626">
            <w:pPr>
              <w:spacing w:before="120"/>
              <w:rPr>
                <w:rFonts w:ascii="Arial" w:hAnsi="Arial" w:cs="Arial"/>
                <w:sz w:val="20"/>
              </w:rPr>
            </w:pPr>
            <w:r w:rsidRPr="00241FB8">
              <w:rPr>
                <w:rFonts w:ascii="Arial" w:hAnsi="Arial" w:cs="Arial"/>
                <w:sz w:val="20"/>
              </w:rPr>
              <w:t>Phòng sửa chữa, bảo dưỡng, lưu giữ ô tô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4.3.1.</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Gian phòng sửa chữa, bảo dưỡng ô tô</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 xml:space="preserve">Diện tích từ 700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701C3" w:rsidRPr="00241FB8" w:rsidP="00E73626">
            <w:pPr>
              <w:spacing w:before="120"/>
              <w:jc w:val="center"/>
              <w:rPr>
                <w:rFonts w:ascii="Arial" w:hAnsi="Arial" w:cs="Arial"/>
                <w:sz w:val="20"/>
              </w:rPr>
            </w:pPr>
            <w:r w:rsidRPr="00241FB8">
              <w:rPr>
                <w:rFonts w:ascii="Arial" w:hAnsi="Arial" w:cs="Arial"/>
                <w:sz w:val="20"/>
              </w:rPr>
              <w:t>4.3.2.</w:t>
            </w:r>
          </w:p>
        </w:tc>
        <w:tc>
          <w:tcPr>
            <w:tcW w:w="4553" w:type="pct"/>
            <w:gridSpan w:val="3"/>
            <w:shd w:val="clear" w:color="auto" w:fill="FFFFFF"/>
            <w:vAlign w:val="center"/>
          </w:tcPr>
          <w:p w:rsidR="005701C3" w:rsidRPr="00241FB8" w:rsidP="00E73626">
            <w:pPr>
              <w:spacing w:before="120"/>
              <w:rPr>
                <w:rFonts w:ascii="Arial" w:hAnsi="Arial" w:cs="Arial"/>
                <w:sz w:val="20"/>
              </w:rPr>
            </w:pPr>
            <w:r w:rsidRPr="00241FB8">
              <w:rPr>
                <w:rFonts w:ascii="Arial" w:hAnsi="Arial" w:cs="Arial"/>
                <w:sz w:val="20"/>
              </w:rPr>
              <w:t xml:space="preserve">Phòng lưu giữ ô tô trong nhà có công năng </w:t>
            </w:r>
            <w:r w:rsidRPr="00B14074">
              <w:rPr>
                <w:rFonts w:ascii="Arial" w:hAnsi="Arial" w:cs="Arial"/>
                <w:sz w:val="20"/>
              </w:rPr>
              <w:t>khác</w:t>
            </w:r>
            <w:r w:rsidRPr="00241FB8">
              <w:rPr>
                <w:rFonts w:ascii="Arial" w:hAnsi="Arial" w:cs="Arial"/>
                <w:sz w:val="20"/>
              </w:rPr>
              <w:t xml:space="preserve"> (trừ trong nhà ở), đặt tại: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4.3.2.1.</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Tầng nổi</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Từ 3 xe ô tô trở lên</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5D5D90" w:rsidRPr="00241FB8" w:rsidP="00E73626">
            <w:pPr>
              <w:spacing w:before="120"/>
              <w:jc w:val="center"/>
              <w:rPr>
                <w:rFonts w:ascii="Arial" w:hAnsi="Arial" w:cs="Arial"/>
                <w:sz w:val="20"/>
              </w:rPr>
            </w:pPr>
            <w:r w:rsidRPr="00241FB8">
              <w:rPr>
                <w:rFonts w:ascii="Arial" w:hAnsi="Arial" w:cs="Arial"/>
                <w:sz w:val="20"/>
              </w:rPr>
              <w:t>4.3.2.2.</w:t>
            </w:r>
          </w:p>
        </w:tc>
        <w:tc>
          <w:tcPr>
            <w:tcW w:w="2366"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Tầng hầm, tầng bán hầm (kể cả dưới gầm cầu)</w:t>
            </w:r>
          </w:p>
        </w:tc>
        <w:tc>
          <w:tcPr>
            <w:tcW w:w="1080"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5D5D90"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4.4.</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Phòng tháo lắp động cơ máy bay, thiết bị bay, sác si và bánh xe máy bay, trực thăng; phòng sản xuất, sửa chữa động cơ máy bay</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w:t>
            </w:r>
          </w:p>
        </w:tc>
        <w:tc>
          <w:tcPr>
            <w:tcW w:w="4553" w:type="pct"/>
            <w:gridSpan w:val="3"/>
            <w:shd w:val="clear" w:color="auto" w:fill="FFFFFF"/>
            <w:vAlign w:val="center"/>
          </w:tcPr>
          <w:p w:rsidR="00CC5EF1" w:rsidRPr="00241FB8" w:rsidP="00E73626">
            <w:pPr>
              <w:spacing w:before="120"/>
              <w:rPr>
                <w:rFonts w:ascii="Arial" w:hAnsi="Arial" w:cs="Arial"/>
                <w:sz w:val="20"/>
              </w:rPr>
            </w:pPr>
            <w:r w:rsidRPr="003A6A6D">
              <w:rPr>
                <w:rFonts w:ascii="Arial" w:hAnsi="Arial" w:cs="Arial"/>
                <w:b/>
                <w:sz w:val="20"/>
              </w:rPr>
              <w:t>Gian phòng công năng công cộng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9352E7" w:rsidRPr="00241FB8" w:rsidP="00E73626">
            <w:pPr>
              <w:spacing w:before="120"/>
              <w:jc w:val="center"/>
              <w:rPr>
                <w:rFonts w:ascii="Arial" w:hAnsi="Arial" w:cs="Arial"/>
                <w:sz w:val="20"/>
              </w:rPr>
            </w:pPr>
            <w:r w:rsidRPr="00241FB8">
              <w:rPr>
                <w:rFonts w:ascii="Arial" w:hAnsi="Arial" w:cs="Arial"/>
                <w:sz w:val="20"/>
              </w:rPr>
              <w:t>5.1.</w:t>
            </w:r>
          </w:p>
        </w:tc>
        <w:tc>
          <w:tcPr>
            <w:tcW w:w="4553" w:type="pct"/>
            <w:gridSpan w:val="3"/>
            <w:shd w:val="clear" w:color="auto" w:fill="FFFFFF"/>
            <w:vAlign w:val="center"/>
          </w:tcPr>
          <w:p w:rsidR="009352E7" w:rsidRPr="00241FB8" w:rsidP="00E73626">
            <w:pPr>
              <w:spacing w:before="120"/>
              <w:rPr>
                <w:rFonts w:ascii="Arial" w:hAnsi="Arial" w:cs="Arial"/>
                <w:sz w:val="20"/>
              </w:rPr>
            </w:pPr>
            <w:r w:rsidRPr="00241FB8">
              <w:rPr>
                <w:rFonts w:ascii="Arial" w:hAnsi="Arial" w:cs="Arial"/>
                <w:sz w:val="20"/>
              </w:rPr>
              <w:t>Phòng lưu trữ thư viện với số lượng các loại tài liệu, sách: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5.1.1.</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Từ 250 000 đơn vị trở lên</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5.1.2.</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Dưới 250 000 đơn vị</w:t>
            </w:r>
          </w:p>
        </w:tc>
        <w:tc>
          <w:tcPr>
            <w:tcW w:w="1080"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5.2.</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Phòng trưng bày, triển lãm </w:t>
            </w:r>
            <w:r w:rsidRPr="00CC5EF1">
              <w:rPr>
                <w:rFonts w:ascii="Arial" w:hAnsi="Arial" w:cs="Arial"/>
                <w:sz w:val="20"/>
                <w:vertAlign w:val="superscript"/>
              </w:rPr>
              <w:t>3)</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5.3.</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Phòng bảo quản và trưng bày tác phẩm, vật phẩm giá trị của viện </w:t>
            </w:r>
            <w:r>
              <w:rPr>
                <w:rFonts w:ascii="Arial" w:hAnsi="Arial" w:cs="Arial"/>
                <w:sz w:val="20"/>
              </w:rPr>
              <w:t>bảo tàng</w:t>
            </w:r>
            <w:r w:rsidRPr="00241FB8">
              <w:rPr>
                <w:rFonts w:ascii="Arial" w:hAnsi="Arial" w:cs="Arial"/>
                <w:sz w:val="20"/>
              </w:rPr>
              <w:t xml:space="preserve"> </w:t>
            </w:r>
            <w:r w:rsidRPr="00CC5EF1">
              <w:rPr>
                <w:rFonts w:ascii="Arial" w:hAnsi="Arial" w:cs="Arial"/>
                <w:sz w:val="20"/>
                <w:vertAlign w:val="superscript"/>
              </w:rPr>
              <w:t>3)</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F311C1" w:rsidRPr="00241FB8" w:rsidP="00E73626">
            <w:pPr>
              <w:spacing w:before="120"/>
              <w:jc w:val="center"/>
              <w:rPr>
                <w:rFonts w:ascii="Arial" w:hAnsi="Arial" w:cs="Arial"/>
                <w:sz w:val="20"/>
              </w:rPr>
            </w:pPr>
            <w:r w:rsidRPr="00241FB8">
              <w:rPr>
                <w:rFonts w:ascii="Arial" w:hAnsi="Arial" w:cs="Arial"/>
                <w:sz w:val="20"/>
              </w:rPr>
              <w:t>5.4.</w:t>
            </w:r>
          </w:p>
        </w:tc>
        <w:tc>
          <w:tcPr>
            <w:tcW w:w="4553" w:type="pct"/>
            <w:gridSpan w:val="3"/>
            <w:shd w:val="clear" w:color="auto" w:fill="FFFFFF"/>
            <w:vAlign w:val="center"/>
          </w:tcPr>
          <w:p w:rsidR="00F311C1" w:rsidRPr="00241FB8" w:rsidP="00E73626">
            <w:pPr>
              <w:spacing w:before="120"/>
              <w:rPr>
                <w:rFonts w:ascii="Arial" w:hAnsi="Arial" w:cs="Arial"/>
                <w:sz w:val="20"/>
              </w:rPr>
            </w:pPr>
            <w:r w:rsidRPr="00241FB8">
              <w:rPr>
                <w:rFonts w:ascii="Arial" w:hAnsi="Arial" w:cs="Arial"/>
                <w:sz w:val="20"/>
              </w:rPr>
              <w:t xml:space="preserve">Trong các nhà phục vụ mục đích văn hóa và giải trí (nhà hát, câu lạc bộ, phòng hòa nhạc, chiếu phim và hòa nhạc, </w:t>
            </w:r>
            <w:r>
              <w:rPr>
                <w:rFonts w:ascii="Arial" w:hAnsi="Arial" w:cs="Arial"/>
                <w:sz w:val="20"/>
              </w:rPr>
              <w:t>tổ</w:t>
            </w:r>
            <w:r w:rsidRPr="00241FB8">
              <w:rPr>
                <w:rFonts w:ascii="Arial" w:hAnsi="Arial" w:cs="Arial"/>
                <w:sz w:val="20"/>
              </w:rPr>
              <w:t xml:space="preserve"> chức sự kiện, nhà văn hóa, rạp xiếc, trường quay,...) có sân khấu và khán phòng: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5.4.1.</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Với sức chứa từ 700 chỗ ngồi trở lên </w:t>
            </w:r>
            <w:r w:rsidRPr="00CC5EF1">
              <w:rPr>
                <w:rFonts w:ascii="Arial" w:hAnsi="Arial" w:cs="Arial"/>
                <w:sz w:val="20"/>
                <w:vertAlign w:val="superscript"/>
              </w:rPr>
              <w:t>4)</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5.4.2.</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Với sức chứa từ 400 chỗ trở lên và diện tích sân khấu từ 100 </w:t>
            </w:r>
            <w:r>
              <w:rPr>
                <w:rFonts w:ascii="Arial" w:hAnsi="Arial" w:cs="Arial"/>
                <w:sz w:val="20"/>
              </w:rPr>
              <w:t>m</w:t>
            </w:r>
            <w:r w:rsidRPr="00960806">
              <w:rPr>
                <w:rFonts w:ascii="Arial" w:hAnsi="Arial" w:cs="Arial"/>
                <w:sz w:val="20"/>
                <w:vertAlign w:val="superscript"/>
              </w:rPr>
              <w:t>2</w:t>
            </w:r>
            <w:r w:rsidR="00CC5EF1">
              <w:rPr>
                <w:rFonts w:ascii="Arial" w:hAnsi="Arial" w:cs="Arial"/>
                <w:sz w:val="20"/>
                <w:vertAlign w:val="superscript"/>
                <w:lang w:val="en-US"/>
              </w:rPr>
              <w:t xml:space="preserve"> </w:t>
            </w:r>
            <w:r w:rsidR="00CC5EF1">
              <w:rPr>
                <w:rFonts w:ascii="Arial" w:hAnsi="Arial" w:cs="Arial"/>
                <w:sz w:val="20"/>
                <w:lang w:val="en-US"/>
              </w:rPr>
              <w:t>t</w:t>
            </w:r>
            <w:r w:rsidRPr="00241FB8">
              <w:rPr>
                <w:rFonts w:ascii="Arial" w:hAnsi="Arial" w:cs="Arial"/>
                <w:sz w:val="20"/>
              </w:rPr>
              <w:t>rở lên</w:t>
            </w:r>
            <w:r w:rsidR="00CC5EF1">
              <w:rPr>
                <w:rFonts w:ascii="Arial" w:hAnsi="Arial" w:cs="Arial"/>
                <w:sz w:val="20"/>
                <w:lang w:val="en-US"/>
              </w:rPr>
              <w:t xml:space="preserve"> </w:t>
            </w:r>
            <w:r w:rsidRPr="00CC5EF1">
              <w:rPr>
                <w:rFonts w:ascii="Arial" w:hAnsi="Arial" w:cs="Arial"/>
                <w:sz w:val="20"/>
                <w:vertAlign w:val="superscript"/>
              </w:rPr>
              <w:t>4)</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5.4.3.</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Nhà kho để đồ trang trí, đồ dùng và đạo cụ</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5.5.</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Trường quay</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1 000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5.6.</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Phòng lưu trữ tiền trong ngân hàng, kho bạc</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Khối tích từ 100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5.7.</w:t>
            </w:r>
          </w:p>
        </w:tc>
        <w:tc>
          <w:tcPr>
            <w:tcW w:w="4553" w:type="pct"/>
            <w:gridSpan w:val="3"/>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Phòng bảo quản hành lý xách tay, kho chứa vật liệu cháy được ở nhà ga (kể cả sân bay) bố trí ở các tầng: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5.7.1.</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Trong tầng hầm, tầng bán hàm</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3A6A6D" w:rsidRPr="00241FB8" w:rsidP="00E73626">
            <w:pPr>
              <w:spacing w:before="120"/>
              <w:jc w:val="center"/>
              <w:rPr>
                <w:rFonts w:ascii="Arial" w:hAnsi="Arial" w:cs="Arial"/>
                <w:sz w:val="20"/>
              </w:rPr>
            </w:pPr>
            <w:r w:rsidRPr="00241FB8">
              <w:rPr>
                <w:rFonts w:ascii="Arial" w:hAnsi="Arial" w:cs="Arial"/>
                <w:sz w:val="20"/>
              </w:rPr>
              <w:t>5.7.2.</w:t>
            </w:r>
          </w:p>
        </w:tc>
        <w:tc>
          <w:tcPr>
            <w:tcW w:w="2366"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Tầng trên mặt đất</w:t>
            </w:r>
          </w:p>
        </w:tc>
        <w:tc>
          <w:tcPr>
            <w:tcW w:w="1080"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3A6A6D"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5.8.</w:t>
            </w:r>
          </w:p>
        </w:tc>
        <w:tc>
          <w:tcPr>
            <w:tcW w:w="4553" w:type="pct"/>
            <w:gridSpan w:val="3"/>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Buồng, phòng bảo quản vật liệu cháy được bố trí 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5.8.1.</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Dưới khán đài công trình thể thao có mái che</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5.8.2.</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Trong công trình thể thao có mái che với sức chứa từ 800 chỗ trở lên</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5.8.3.</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Dưới khán đài công trình thể thao ngoài trời có sức chứa trên 3 000 chỗ</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5.9.</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Phòng máy chủ chuyên dụng</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24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24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5.10.</w:t>
            </w:r>
          </w:p>
        </w:tc>
        <w:tc>
          <w:tcPr>
            <w:tcW w:w="4553" w:type="pct"/>
            <w:gridSpan w:val="3"/>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Gian phòng thương mạ</w:t>
            </w:r>
            <w:r w:rsidR="002F2494">
              <w:rPr>
                <w:rFonts w:ascii="Arial" w:hAnsi="Arial" w:cs="Arial"/>
                <w:sz w:val="20"/>
              </w:rPr>
              <w:t>i trong t</w:t>
            </w:r>
            <w:r w:rsidR="002F2494">
              <w:rPr>
                <w:rFonts w:ascii="Arial" w:hAnsi="Arial" w:cs="Arial"/>
                <w:sz w:val="20"/>
                <w:lang w:val="en-GB"/>
              </w:rPr>
              <w:t>òa</w:t>
            </w:r>
            <w:r w:rsidRPr="00241FB8">
              <w:rPr>
                <w:rFonts w:ascii="Arial" w:hAnsi="Arial" w:cs="Arial"/>
                <w:sz w:val="20"/>
              </w:rPr>
              <w:t xml:space="preserve"> nhà công năng khác, bố trí 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5.10.1.</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Trong tầng hàm, tầng bán hầm</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200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Không phụ thuộc vào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5.10.2.</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Tầng trên mặt đất</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7" w:type="pct"/>
            <w:shd w:val="clear" w:color="auto" w:fill="FFFFFF"/>
            <w:vAlign w:val="center"/>
          </w:tcPr>
          <w:p w:rsidR="00CC5EF1" w:rsidRPr="00241FB8" w:rsidP="00E73626">
            <w:pPr>
              <w:spacing w:before="120"/>
              <w:jc w:val="center"/>
              <w:rPr>
                <w:rFonts w:ascii="Arial" w:hAnsi="Arial" w:cs="Arial"/>
                <w:sz w:val="20"/>
              </w:rPr>
            </w:pPr>
            <w:r w:rsidRPr="00241FB8">
              <w:rPr>
                <w:rFonts w:ascii="Arial" w:hAnsi="Arial" w:cs="Arial"/>
                <w:sz w:val="20"/>
              </w:rPr>
              <w:t>5.11.</w:t>
            </w:r>
          </w:p>
        </w:tc>
        <w:tc>
          <w:tcPr>
            <w:tcW w:w="2366"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Gian phòng kinh doanh chất lỏng cháy và dễ cháy (ngoại trừ hàng hóa được được chứa trong các can, bình có thể tích chứa không lớn hơn 20 lít)</w:t>
            </w:r>
          </w:p>
        </w:tc>
        <w:tc>
          <w:tcPr>
            <w:tcW w:w="1080"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Không phụ thuộc vào quy mô</w:t>
            </w:r>
          </w:p>
        </w:tc>
        <w:tc>
          <w:tcPr>
            <w:tcW w:w="1107" w:type="pct"/>
            <w:shd w:val="clear" w:color="auto" w:fill="FFFFFF"/>
            <w:vAlign w:val="center"/>
          </w:tcPr>
          <w:p w:rsidR="00CC5EF1"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4"/>
            <w:shd w:val="clear" w:color="auto" w:fill="FFFFFF"/>
            <w:vAlign w:val="center"/>
          </w:tcPr>
          <w:p w:rsidR="00CC5EF1" w:rsidRPr="00CC5EF1" w:rsidP="00E73626">
            <w:pPr>
              <w:spacing w:before="120"/>
              <w:rPr>
                <w:rFonts w:ascii="Arial" w:hAnsi="Arial" w:cs="Arial"/>
                <w:b/>
                <w:sz w:val="20"/>
              </w:rPr>
            </w:pPr>
            <w:r w:rsidRPr="00CC5EF1">
              <w:rPr>
                <w:rFonts w:ascii="Arial" w:hAnsi="Arial" w:cs="Arial"/>
                <w:b/>
                <w:sz w:val="20"/>
              </w:rPr>
              <w:t>CHÚ THÍCH:</w:t>
            </w:r>
          </w:p>
          <w:p w:rsidR="00CC5EF1" w:rsidRPr="00241FB8" w:rsidP="00E73626">
            <w:pPr>
              <w:spacing w:before="120"/>
              <w:rPr>
                <w:rFonts w:ascii="Arial" w:hAnsi="Arial" w:cs="Arial"/>
                <w:sz w:val="20"/>
              </w:rPr>
            </w:pPr>
            <w:r w:rsidRPr="00241FB8">
              <w:rPr>
                <w:rFonts w:ascii="Arial" w:hAnsi="Arial" w:cs="Arial"/>
                <w:sz w:val="20"/>
              </w:rPr>
              <w:t>1) Cho phép không lắp đặt hệ thống chữa cháy tự động cho toàn bộ gian phòng, khi trong gian phòng này được lắp đặt hệ thống báo cháy tự động và tất cả các thiết bị điện, điện tử (bao gồm cả thiết bị của hệ thống kiểm soát quy trình tự động) được bảo vệ bởi các thiết bị chữa cháy tự động theo tiêu chuẩn quốc gia và các tiêu chuẩn quốc tế, tiêu chuẩn nước ngoài được phép áp dụng tại Việt Nam.</w:t>
            </w:r>
          </w:p>
          <w:p w:rsidR="00CC5EF1" w:rsidRPr="00241FB8" w:rsidP="00E73626">
            <w:pPr>
              <w:spacing w:before="120"/>
              <w:rPr>
                <w:rFonts w:ascii="Arial" w:hAnsi="Arial" w:cs="Arial"/>
                <w:sz w:val="20"/>
              </w:rPr>
            </w:pPr>
            <w:r w:rsidRPr="00241FB8">
              <w:rPr>
                <w:rFonts w:ascii="Arial" w:hAnsi="Arial" w:cs="Arial"/>
                <w:sz w:val="20"/>
              </w:rPr>
              <w:t>2) Để bảo vệ các gian phòng này, hệ thống chữa cháy tự động không gây hư hỏng hoặc trục trặc cho thiết bị trong trường hợp kích hoạt sai.</w:t>
            </w:r>
          </w:p>
          <w:p w:rsidR="00CC5EF1" w:rsidRPr="00241FB8" w:rsidP="00E73626">
            <w:pPr>
              <w:spacing w:before="120"/>
              <w:rPr>
                <w:rFonts w:ascii="Arial" w:hAnsi="Arial" w:cs="Arial"/>
                <w:sz w:val="20"/>
              </w:rPr>
            </w:pPr>
            <w:r w:rsidRPr="00241FB8">
              <w:rPr>
                <w:rFonts w:ascii="Arial" w:hAnsi="Arial" w:cs="Arial"/>
                <w:sz w:val="20"/>
              </w:rPr>
              <w:t>3) Yêu cầu này không áp dụng cho các gian phòng tạm thời được sử dụng cho triển lãm, trưng bày.</w:t>
            </w:r>
          </w:p>
          <w:p w:rsidR="00CC5EF1" w:rsidRPr="00241FB8" w:rsidP="00E73626">
            <w:pPr>
              <w:spacing w:before="120"/>
              <w:rPr>
                <w:rFonts w:ascii="Arial" w:hAnsi="Arial" w:cs="Arial"/>
                <w:sz w:val="20"/>
              </w:rPr>
            </w:pPr>
            <w:r w:rsidRPr="00241FB8">
              <w:rPr>
                <w:rFonts w:ascii="Arial" w:hAnsi="Arial" w:cs="Arial"/>
                <w:sz w:val="20"/>
              </w:rPr>
              <w:t>Khi đặt ô tô trong các phòng trưng bày và thương mại, các gian phòng này phải được trang bị hệ thống chữa cháy tự động theo quy định tại mục 5.3 và mục 5.11 của bảng này.</w:t>
            </w:r>
          </w:p>
          <w:p w:rsidR="00CC5EF1" w:rsidRPr="00241FB8" w:rsidP="00E73626">
            <w:pPr>
              <w:spacing w:before="120"/>
              <w:rPr>
                <w:rFonts w:ascii="Arial" w:hAnsi="Arial" w:cs="Arial"/>
                <w:sz w:val="20"/>
              </w:rPr>
            </w:pPr>
            <w:r w:rsidRPr="00241FB8">
              <w:rPr>
                <w:rFonts w:ascii="Arial" w:hAnsi="Arial" w:cs="Arial"/>
                <w:sz w:val="20"/>
              </w:rPr>
              <w:t xml:space="preserve">4) Khi diện tích sân khấu từ 100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trở lên thì phải có giải pháp ngăn cháy giữa khu vực sân khấu và khu vực khán giả (bằng màn nước ngăn cháy drencher hoặc màn ngăn cháy có giới hạn chịu lửa tối thiểu E</w:t>
            </w:r>
            <w:r w:rsidRPr="00B14074" w:rsidR="002E5C11">
              <w:rPr>
                <w:rFonts w:ascii="Arial" w:hAnsi="Arial" w:cs="Arial"/>
                <w:sz w:val="20"/>
              </w:rPr>
              <w:t>I</w:t>
            </w:r>
            <w:r w:rsidRPr="00241FB8">
              <w:rPr>
                <w:rFonts w:ascii="Arial" w:hAnsi="Arial" w:cs="Arial"/>
                <w:sz w:val="20"/>
              </w:rPr>
              <w:t xml:space="preserve"> 60).</w:t>
            </w:r>
          </w:p>
          <w:p w:rsidR="00CC5EF1" w:rsidRPr="00241FB8" w:rsidP="00E73626">
            <w:pPr>
              <w:spacing w:before="120"/>
              <w:rPr>
                <w:rFonts w:ascii="Arial" w:hAnsi="Arial" w:cs="Arial"/>
                <w:sz w:val="20"/>
              </w:rPr>
            </w:pPr>
            <w:r w:rsidRPr="00241FB8">
              <w:rPr>
                <w:rFonts w:ascii="Arial" w:hAnsi="Arial" w:cs="Arial"/>
                <w:sz w:val="20"/>
              </w:rPr>
              <w:t>Diện tích của gian phòng quy định trong Bảng này được hiểu là diện tích của một phần tòa nhà được bao quanh bởi các bộ phận ngăn cháy với giới hạn chịu lửa: tường, sàn, vách ngăn - không thấp hơn E</w:t>
            </w:r>
            <w:r w:rsidRPr="00B14074" w:rsidR="00E375E3">
              <w:rPr>
                <w:rFonts w:ascii="Arial" w:hAnsi="Arial" w:cs="Arial"/>
                <w:sz w:val="20"/>
              </w:rPr>
              <w:t>I</w:t>
            </w:r>
            <w:r w:rsidRPr="00241FB8">
              <w:rPr>
                <w:rFonts w:ascii="Arial" w:hAnsi="Arial" w:cs="Arial"/>
                <w:sz w:val="20"/>
              </w:rPr>
              <w:t xml:space="preserve"> 45. Trường hợp các gian phòng được ngăn cách bằng các kế</w:t>
            </w:r>
            <w:r w:rsidR="00F0581E">
              <w:rPr>
                <w:rFonts w:ascii="Arial" w:hAnsi="Arial" w:cs="Arial"/>
                <w:sz w:val="20"/>
              </w:rPr>
              <w:t>t c</w:t>
            </w:r>
            <w:r w:rsidRPr="00B14074" w:rsidR="00F0581E">
              <w:rPr>
                <w:rFonts w:ascii="Arial" w:hAnsi="Arial" w:cs="Arial"/>
                <w:sz w:val="20"/>
              </w:rPr>
              <w:t>ấ</w:t>
            </w:r>
            <w:r w:rsidRPr="00241FB8">
              <w:rPr>
                <w:rFonts w:ascii="Arial" w:hAnsi="Arial" w:cs="Arial"/>
                <w:sz w:val="20"/>
              </w:rPr>
              <w:t xml:space="preserve">u có giới hạn chịu lửa thấp hơn </w:t>
            </w:r>
            <w:r w:rsidRPr="00241FB8" w:rsidR="00E375E3">
              <w:rPr>
                <w:rFonts w:ascii="Arial" w:hAnsi="Arial" w:cs="Arial"/>
                <w:sz w:val="20"/>
              </w:rPr>
              <w:t>E</w:t>
            </w:r>
            <w:r w:rsidRPr="00B14074" w:rsidR="00E375E3">
              <w:rPr>
                <w:rFonts w:ascii="Arial" w:hAnsi="Arial" w:cs="Arial"/>
                <w:sz w:val="20"/>
              </w:rPr>
              <w:t>I</w:t>
            </w:r>
            <w:r w:rsidRPr="00241FB8" w:rsidR="00E375E3">
              <w:rPr>
                <w:rFonts w:ascii="Arial" w:hAnsi="Arial" w:cs="Arial"/>
                <w:sz w:val="20"/>
              </w:rPr>
              <w:t xml:space="preserve"> </w:t>
            </w:r>
            <w:r w:rsidRPr="00241FB8">
              <w:rPr>
                <w:rFonts w:ascii="Arial" w:hAnsi="Arial" w:cs="Arial"/>
                <w:sz w:val="20"/>
              </w:rPr>
              <w:t>45 thì diện tích của gian phòng là tổng diện tích các gian phòng này, đồng thời xem xét đến phần công năng của phòng có yêu cầu trang bị cao nhất theo quy định của Phụ lục này.</w:t>
            </w:r>
          </w:p>
          <w:p w:rsidR="00CC5EF1" w:rsidRPr="00241FB8" w:rsidP="00E73626">
            <w:pPr>
              <w:spacing w:before="120"/>
              <w:rPr>
                <w:rFonts w:ascii="Arial" w:hAnsi="Arial" w:cs="Arial"/>
                <w:sz w:val="20"/>
              </w:rPr>
            </w:pPr>
            <w:r w:rsidRPr="00241FB8">
              <w:rPr>
                <w:rFonts w:ascii="Arial" w:hAnsi="Arial" w:cs="Arial"/>
                <w:sz w:val="20"/>
              </w:rPr>
              <w:t>Ghi chú: Các gian phòng sản xuất và các gian phòng kho, kể c</w:t>
            </w:r>
            <w:r w:rsidR="007F5FAF">
              <w:rPr>
                <w:rFonts w:ascii="Arial" w:hAnsi="Arial" w:cs="Arial"/>
                <w:sz w:val="20"/>
                <w:lang w:val="en-US"/>
              </w:rPr>
              <w:t xml:space="preserve">ả </w:t>
            </w:r>
            <w:r w:rsidRPr="00241FB8">
              <w:rPr>
                <w:rFonts w:ascii="Arial" w:hAnsi="Arial" w:cs="Arial"/>
                <w:sz w:val="20"/>
              </w:rPr>
              <w:t>các ph</w:t>
            </w:r>
            <w:r w:rsidR="007F5FAF">
              <w:rPr>
                <w:rFonts w:ascii="Arial" w:hAnsi="Arial" w:cs="Arial"/>
                <w:sz w:val="20"/>
                <w:lang w:val="en-US"/>
              </w:rPr>
              <w:t>ò</w:t>
            </w:r>
            <w:r w:rsidRPr="00241FB8">
              <w:rPr>
                <w:rFonts w:ascii="Arial" w:hAnsi="Arial" w:cs="Arial"/>
                <w:sz w:val="20"/>
              </w:rPr>
              <w:t xml:space="preserve">ng </w:t>
            </w:r>
            <w:r>
              <w:rPr>
                <w:rFonts w:ascii="Arial" w:hAnsi="Arial" w:cs="Arial"/>
                <w:sz w:val="20"/>
              </w:rPr>
              <w:t xml:space="preserve">thì </w:t>
            </w:r>
            <w:r w:rsidRPr="00241FB8">
              <w:rPr>
                <w:rFonts w:ascii="Arial" w:hAnsi="Arial" w:cs="Arial"/>
                <w:sz w:val="20"/>
              </w:rPr>
              <w:t xml:space="preserve">nghiệm và nhà xưởng có diện tích trên 50 </w:t>
            </w:r>
            <w:r>
              <w:rPr>
                <w:rFonts w:ascii="Arial" w:hAnsi="Arial" w:cs="Arial"/>
                <w:sz w:val="20"/>
              </w:rPr>
              <w:t>m</w:t>
            </w:r>
            <w:r w:rsidRPr="00960806">
              <w:rPr>
                <w:rFonts w:ascii="Arial" w:hAnsi="Arial" w:cs="Arial"/>
                <w:sz w:val="20"/>
                <w:vertAlign w:val="superscript"/>
              </w:rPr>
              <w:t>2</w:t>
            </w:r>
            <w:r w:rsidR="007F5FAF">
              <w:rPr>
                <w:rFonts w:ascii="Arial" w:hAnsi="Arial" w:cs="Arial"/>
                <w:sz w:val="20"/>
                <w:lang w:val="en-US"/>
              </w:rPr>
              <w:t xml:space="preserve"> t</w:t>
            </w:r>
            <w:r w:rsidRPr="00241FB8">
              <w:rPr>
                <w:rFonts w:ascii="Arial" w:hAnsi="Arial" w:cs="Arial"/>
                <w:sz w:val="20"/>
              </w:rPr>
              <w:t>rong các nhà thuộc nhóm F1, F2, F3 và F4 thì áp dụng quy định của tiêu chuẩn này như đối với gian phòng F5.</w:t>
            </w:r>
          </w:p>
        </w:tc>
      </w:tr>
    </w:tbl>
    <w:p w:rsidR="00241FB8" w:rsidRPr="007F5FAF" w:rsidP="00E73626">
      <w:pPr>
        <w:spacing w:before="120"/>
        <w:jc w:val="center"/>
        <w:rPr>
          <w:rFonts w:ascii="Arial" w:hAnsi="Arial" w:cs="Arial"/>
          <w:b/>
          <w:sz w:val="20"/>
        </w:rPr>
      </w:pPr>
      <w:bookmarkStart w:id="22" w:name="muc_4"/>
      <w:r w:rsidRPr="00D23934" w:rsidR="00D23934">
        <w:rPr>
          <w:rFonts w:ascii="Arial" w:hAnsi="Arial" w:cs="Arial"/>
          <w:b/>
          <w:sz w:val="20"/>
        </w:rPr>
        <w:t>Bảng A.4. Đối với thiết bị</w:t>
      </w:r>
      <w:bookmarkEnd w:id="22"/>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21"/>
        <w:gridCol w:w="3119"/>
        <w:gridCol w:w="2821"/>
        <w:gridCol w:w="231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7F5FAF" w:rsidP="00E73626">
            <w:pPr>
              <w:spacing w:before="120"/>
              <w:jc w:val="center"/>
              <w:rPr>
                <w:rFonts w:ascii="Arial" w:hAnsi="Arial" w:cs="Arial"/>
                <w:b/>
                <w:sz w:val="20"/>
              </w:rPr>
            </w:pPr>
            <w:r w:rsidRPr="007F5FAF">
              <w:rPr>
                <w:rFonts w:ascii="Arial" w:hAnsi="Arial" w:cs="Arial"/>
                <w:b/>
                <w:sz w:val="20"/>
              </w:rPr>
              <w:t>STT</w:t>
            </w:r>
          </w:p>
        </w:tc>
        <w:tc>
          <w:tcPr>
            <w:tcW w:w="1718" w:type="pct"/>
            <w:shd w:val="clear" w:color="auto" w:fill="FFFFFF"/>
            <w:vAlign w:val="center"/>
          </w:tcPr>
          <w:p w:rsidR="00241FB8" w:rsidRPr="007F5FAF" w:rsidP="00E375E3">
            <w:pPr>
              <w:spacing w:before="120"/>
              <w:rPr>
                <w:rFonts w:ascii="Arial" w:hAnsi="Arial" w:cs="Arial"/>
                <w:b/>
                <w:sz w:val="20"/>
              </w:rPr>
            </w:pPr>
            <w:r w:rsidRPr="007F5FAF">
              <w:rPr>
                <w:rFonts w:ascii="Arial" w:hAnsi="Arial" w:cs="Arial"/>
                <w:b/>
                <w:sz w:val="20"/>
              </w:rPr>
              <w:t>Đối tượng bảo vệ</w:t>
            </w:r>
          </w:p>
        </w:tc>
        <w:tc>
          <w:tcPr>
            <w:tcW w:w="1554" w:type="pct"/>
            <w:shd w:val="clear" w:color="auto" w:fill="FFFFFF"/>
            <w:vAlign w:val="center"/>
          </w:tcPr>
          <w:p w:rsidR="00241FB8" w:rsidRPr="007F5FAF" w:rsidP="00E375E3">
            <w:pPr>
              <w:spacing w:before="120"/>
              <w:rPr>
                <w:rFonts w:ascii="Arial" w:hAnsi="Arial" w:cs="Arial"/>
                <w:b/>
                <w:sz w:val="20"/>
              </w:rPr>
            </w:pPr>
            <w:r w:rsidRPr="007F5FAF">
              <w:rPr>
                <w:rFonts w:ascii="Arial" w:hAnsi="Arial" w:cs="Arial"/>
                <w:b/>
                <w:sz w:val="20"/>
              </w:rPr>
              <w:t>Hệ thống chữa cháy tự động</w:t>
            </w:r>
          </w:p>
        </w:tc>
        <w:tc>
          <w:tcPr>
            <w:tcW w:w="1276" w:type="pct"/>
            <w:shd w:val="clear" w:color="auto" w:fill="FFFFFF"/>
            <w:vAlign w:val="center"/>
          </w:tcPr>
          <w:p w:rsidR="00241FB8" w:rsidRPr="007F5FAF" w:rsidP="00E375E3">
            <w:pPr>
              <w:spacing w:before="120"/>
              <w:rPr>
                <w:rFonts w:ascii="Arial" w:hAnsi="Arial" w:cs="Arial"/>
                <w:b/>
                <w:sz w:val="20"/>
              </w:rPr>
            </w:pPr>
            <w:r w:rsidRPr="007F5FAF">
              <w:rPr>
                <w:rFonts w:ascii="Arial" w:hAnsi="Arial" w:cs="Arial"/>
                <w:b/>
                <w:sz w:val="20"/>
              </w:rPr>
              <w:t>Hệ thống báo cháy tự động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Buồng sơn sử dụng chất lỏng dễ cháy hoặc chất lỏng cháy</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loại thiết bị</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vào loại thiết bị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Buồng sấy</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loại thiết bị</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vào loại thiết bị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Tháp thu hồi chất thải cháy được </w:t>
            </w:r>
            <w:r w:rsidRPr="0073274C">
              <w:rPr>
                <w:rFonts w:ascii="Arial" w:hAnsi="Arial" w:cs="Arial"/>
                <w:sz w:val="20"/>
                <w:vertAlign w:val="superscript"/>
              </w:rPr>
              <w:t>1)</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loại thiết bị</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vào loại thiết bị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w:t>
            </w:r>
          </w:p>
        </w:tc>
        <w:tc>
          <w:tcPr>
            <w:tcW w:w="4548" w:type="pct"/>
            <w:gridSpan w:val="3"/>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Máy biến áp làm mát bằng dầu với điện 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4.1.</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Điện áp 500 kV trở lên</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công suất</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công suất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4.2.</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Điện áp 220 kV</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từ 200 MVA trở lên</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công suất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4.3.</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Điện áp 110 kV, lắp đặt trong các nhà máy điện</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từ 63 MVA trở lên</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Công suất từ 63 MVA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4.4.</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Điện áp 110 kV được đặt trong gian phòng của trạm biến áp</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từ 63 MVA trở lên</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công suất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5.</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Máy biến áp đặt trong gian phòng của nhà có công năng khác (không bao gồm mục 4 của bảng này)</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từ 63 MVA trở lên hoặc điện áp từ 110 KV trở lên</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công suất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6.</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Các trạm điện thử nghiệm dùng máy phát điện diezel, xăng thiết kế trên xe ô tô hoặc rơ móoc</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diện tích</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52"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7.</w:t>
            </w:r>
          </w:p>
        </w:tc>
        <w:tc>
          <w:tcPr>
            <w:tcW w:w="1718"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Thùng, téc chứa chất lỏng dễ cháy đặt nổi</w:t>
            </w:r>
          </w:p>
        </w:tc>
        <w:tc>
          <w:tcPr>
            <w:tcW w:w="155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có dung tích chứa từ 3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c>
          <w:tcPr>
            <w:tcW w:w="127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4"/>
            <w:shd w:val="clear" w:color="auto" w:fill="FFFFFF"/>
            <w:vAlign w:val="center"/>
          </w:tcPr>
          <w:p w:rsidR="00241FB8" w:rsidRPr="004423B9" w:rsidP="00E73626">
            <w:pPr>
              <w:spacing w:before="120"/>
              <w:rPr>
                <w:rFonts w:ascii="Arial" w:hAnsi="Arial" w:cs="Arial"/>
                <w:b/>
                <w:sz w:val="20"/>
              </w:rPr>
            </w:pPr>
            <w:r w:rsidRPr="004423B9">
              <w:rPr>
                <w:rFonts w:ascii="Arial" w:hAnsi="Arial" w:cs="Arial"/>
                <w:b/>
                <w:sz w:val="20"/>
              </w:rPr>
              <w:t>CHÚ THÍCH:</w:t>
            </w:r>
          </w:p>
          <w:p w:rsidR="00241FB8" w:rsidRPr="00241FB8" w:rsidP="00E73626">
            <w:pPr>
              <w:spacing w:before="120"/>
              <w:rPr>
                <w:rFonts w:ascii="Arial" w:hAnsi="Arial" w:cs="Arial"/>
                <w:sz w:val="20"/>
              </w:rPr>
            </w:pPr>
            <w:r w:rsidRPr="00241FB8">
              <w:rPr>
                <w:rFonts w:ascii="Arial" w:hAnsi="Arial" w:cs="Arial"/>
                <w:sz w:val="20"/>
              </w:rPr>
              <w:t>1) Cho phép sử dụng thiết bị chữa cháy tự động thay thế hệ thống chữa cháy tự động.</w:t>
            </w:r>
          </w:p>
        </w:tc>
      </w:tr>
    </w:tbl>
    <w:p w:rsidR="00241FB8" w:rsidRPr="00AB7E57" w:rsidP="00E73626">
      <w:pPr>
        <w:spacing w:before="120"/>
        <w:rPr>
          <w:rFonts w:ascii="Arial" w:hAnsi="Arial" w:cs="Arial"/>
          <w:b/>
          <w:sz w:val="20"/>
        </w:rPr>
      </w:pPr>
      <w:r w:rsidRPr="00AB7E57">
        <w:rPr>
          <w:rFonts w:ascii="Arial" w:hAnsi="Arial" w:cs="Arial"/>
          <w:b/>
          <w:sz w:val="20"/>
        </w:rPr>
        <w:t>CHÚ THÍCH:</w:t>
      </w:r>
    </w:p>
    <w:p w:rsidR="00241FB8" w:rsidP="00E73626">
      <w:pPr>
        <w:spacing w:before="120"/>
        <w:rPr>
          <w:rFonts w:ascii="Arial" w:hAnsi="Arial" w:cs="Arial"/>
          <w:sz w:val="20"/>
          <w:lang w:val="en-US"/>
        </w:rPr>
      </w:pPr>
      <w:r w:rsidRPr="00241FB8">
        <w:rPr>
          <w:rFonts w:ascii="Arial" w:hAnsi="Arial" w:cs="Arial"/>
          <w:sz w:val="20"/>
        </w:rPr>
        <w:t xml:space="preserve">Dấu </w:t>
      </w:r>
      <w:r w:rsidR="00AB7E57">
        <w:rPr>
          <w:rFonts w:ascii="Arial" w:hAnsi="Arial" w:cs="Arial"/>
          <w:sz w:val="20"/>
          <w:lang w:val="en-US"/>
        </w:rPr>
        <w:t xml:space="preserve">“-” </w:t>
      </w:r>
      <w:r w:rsidRPr="00241FB8">
        <w:rPr>
          <w:rFonts w:ascii="Arial" w:hAnsi="Arial" w:cs="Arial"/>
          <w:sz w:val="20"/>
        </w:rPr>
        <w:t>trong các bảng tại Phụ lục A được hiểu là không bắt buộc phải trang bị hệ thống báo cháy tự động/chữa cháy tự động (Ngoại trừ các gian phòng, khu vực/hạng mục nằm trong nhà thuộc diện trang bị hệ thống báo cháy tự động/chữa cháy tự động theo Bảng A.1)</w:t>
      </w:r>
    </w:p>
    <w:p w:rsidR="00AB7E57" w:rsidRPr="00AB7E57" w:rsidP="00E73626">
      <w:pPr>
        <w:spacing w:before="120"/>
        <w:rPr>
          <w:rFonts w:ascii="Arial" w:hAnsi="Arial" w:cs="Arial"/>
          <w:sz w:val="20"/>
          <w:lang w:val="en-US"/>
        </w:rPr>
      </w:pPr>
    </w:p>
    <w:p w:rsidR="00241FB8" w:rsidRPr="00AB7E57" w:rsidP="00E73626">
      <w:pPr>
        <w:spacing w:before="120"/>
        <w:jc w:val="center"/>
        <w:rPr>
          <w:rFonts w:ascii="Arial" w:hAnsi="Arial" w:cs="Arial"/>
          <w:b/>
          <w:sz w:val="20"/>
        </w:rPr>
      </w:pPr>
      <w:bookmarkStart w:id="23" w:name="chuong_pl_1"/>
      <w:r w:rsidRPr="00D23934" w:rsidR="00D23934">
        <w:rPr>
          <w:rFonts w:ascii="Arial" w:hAnsi="Arial" w:cs="Arial"/>
          <w:b/>
          <w:sz w:val="20"/>
        </w:rPr>
        <w:t>Phụ lục B</w:t>
      </w:r>
      <w:bookmarkEnd w:id="23"/>
    </w:p>
    <w:p w:rsidR="00241FB8" w:rsidRPr="00241FB8" w:rsidP="00E73626">
      <w:pPr>
        <w:spacing w:before="120"/>
        <w:jc w:val="center"/>
        <w:rPr>
          <w:rFonts w:ascii="Arial" w:hAnsi="Arial" w:cs="Arial"/>
          <w:sz w:val="20"/>
        </w:rPr>
      </w:pPr>
      <w:bookmarkStart w:id="24" w:name="chuong_pl_1_name"/>
      <w:r w:rsidRPr="00241FB8">
        <w:rPr>
          <w:rFonts w:ascii="Arial" w:hAnsi="Arial" w:cs="Arial"/>
          <w:sz w:val="20"/>
        </w:rPr>
        <w:t>(Quy định)</w:t>
      </w:r>
      <w:bookmarkEnd w:id="24"/>
    </w:p>
    <w:p w:rsidR="00241FB8" w:rsidRPr="00AB7E57" w:rsidP="00E73626">
      <w:pPr>
        <w:spacing w:before="120"/>
        <w:jc w:val="center"/>
        <w:rPr>
          <w:rFonts w:ascii="Arial" w:hAnsi="Arial" w:cs="Arial"/>
          <w:b/>
          <w:sz w:val="20"/>
        </w:rPr>
      </w:pPr>
      <w:bookmarkStart w:id="25" w:name="chuong_pl_1_name_name"/>
      <w:r w:rsidRPr="00D23934" w:rsidR="00D23934">
        <w:rPr>
          <w:rFonts w:ascii="Arial" w:hAnsi="Arial" w:cs="Arial"/>
          <w:b/>
          <w:sz w:val="20"/>
        </w:rPr>
        <w:t>Quy định về trang bị hệ thống họng nước chữa cháy trong nhà</w:t>
      </w:r>
      <w:bookmarkEnd w:id="25"/>
    </w:p>
    <w:p w:rsidR="00241FB8" w:rsidRPr="00AB7E57" w:rsidP="00E73626">
      <w:pPr>
        <w:spacing w:before="120"/>
        <w:jc w:val="center"/>
        <w:rPr>
          <w:rFonts w:ascii="Arial" w:hAnsi="Arial" w:cs="Arial"/>
          <w:b/>
          <w:sz w:val="20"/>
        </w:rPr>
      </w:pPr>
      <w:bookmarkStart w:id="26" w:name="muc_6"/>
      <w:r w:rsidRPr="00D23934" w:rsidR="00D23934">
        <w:rPr>
          <w:rFonts w:ascii="Arial" w:hAnsi="Arial" w:cs="Arial"/>
          <w:b/>
          <w:sz w:val="20"/>
        </w:rPr>
        <w:t>Bảng B.1 - Quy định về trang bị hệ thống họng nước chữa cháy trong nhà</w:t>
      </w:r>
      <w:bookmarkEnd w:id="2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97"/>
        <w:gridCol w:w="5532"/>
        <w:gridCol w:w="28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AB7E57" w:rsidP="00E73626">
            <w:pPr>
              <w:spacing w:before="120"/>
              <w:jc w:val="center"/>
              <w:rPr>
                <w:rFonts w:ascii="Arial" w:hAnsi="Arial" w:cs="Arial"/>
                <w:b/>
                <w:sz w:val="20"/>
              </w:rPr>
            </w:pPr>
            <w:r w:rsidRPr="00AB7E57">
              <w:rPr>
                <w:rFonts w:ascii="Arial" w:hAnsi="Arial" w:cs="Arial"/>
                <w:b/>
                <w:sz w:val="20"/>
              </w:rPr>
              <w:t>STT</w:t>
            </w:r>
          </w:p>
        </w:tc>
        <w:tc>
          <w:tcPr>
            <w:tcW w:w="3047" w:type="pct"/>
            <w:shd w:val="clear" w:color="auto" w:fill="FFFFFF"/>
            <w:vAlign w:val="center"/>
          </w:tcPr>
          <w:p w:rsidR="00241FB8" w:rsidRPr="00AB7E57" w:rsidP="00E73626">
            <w:pPr>
              <w:spacing w:before="120"/>
              <w:jc w:val="center"/>
              <w:rPr>
                <w:rFonts w:ascii="Arial" w:hAnsi="Arial" w:cs="Arial"/>
                <w:b/>
                <w:sz w:val="20"/>
              </w:rPr>
            </w:pPr>
            <w:r w:rsidRPr="00AB7E57">
              <w:rPr>
                <w:rFonts w:ascii="Arial" w:hAnsi="Arial" w:cs="Arial"/>
                <w:b/>
                <w:sz w:val="20"/>
              </w:rPr>
              <w:t>Loại nhà, công trình</w:t>
            </w:r>
          </w:p>
        </w:tc>
        <w:tc>
          <w:tcPr>
            <w:tcW w:w="1569" w:type="pct"/>
            <w:shd w:val="clear" w:color="auto" w:fill="FFFFFF"/>
            <w:vAlign w:val="center"/>
          </w:tcPr>
          <w:p w:rsidR="00241FB8" w:rsidRPr="00AB7E57" w:rsidP="00E73626">
            <w:pPr>
              <w:spacing w:before="120"/>
              <w:jc w:val="center"/>
              <w:rPr>
                <w:rFonts w:ascii="Arial" w:hAnsi="Arial" w:cs="Arial"/>
                <w:b/>
                <w:sz w:val="20"/>
              </w:rPr>
            </w:pPr>
            <w:r w:rsidRPr="00AB7E57">
              <w:rPr>
                <w:rFonts w:ascii="Arial" w:hAnsi="Arial" w:cs="Arial"/>
                <w:b/>
                <w:sz w:val="20"/>
              </w:rPr>
              <w:t>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4616" w:type="pct"/>
            <w:gridSpan w:val="2"/>
            <w:shd w:val="clear" w:color="auto" w:fill="FFFFFF"/>
            <w:vAlign w:val="center"/>
          </w:tcPr>
          <w:p w:rsidR="00241FB8" w:rsidRPr="001D5D4D" w:rsidP="00E73626">
            <w:pPr>
              <w:spacing w:before="120"/>
              <w:rPr>
                <w:rFonts w:ascii="Arial" w:hAnsi="Arial" w:cs="Arial"/>
                <w:b/>
                <w:sz w:val="20"/>
              </w:rPr>
            </w:pPr>
            <w:r w:rsidRPr="001D5D4D">
              <w:rPr>
                <w:rFonts w:ascii="Arial" w:hAnsi="Arial" w:cs="Arial"/>
                <w:b/>
                <w:sz w:val="20"/>
              </w:rPr>
              <w:t>Nhà ở và công trình công cộng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1.1.</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ở riêng lẻ</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Cao từ 7 tầng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1.2.</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Nhà chung cư, nhà tập thể, nhà ở ký túc xá, khách sạn, nhà khách, nhà nghỉ, nhà trọ và cơ sở lưu trú được thành lập theo quy định [1] (ngoại trừ bãi cắm trại du lịch); nhà hỗn hợp </w:t>
            </w:r>
            <w:r w:rsidRPr="00AB7E57">
              <w:rPr>
                <w:rFonts w:ascii="Arial" w:hAnsi="Arial" w:cs="Arial"/>
                <w:sz w:val="20"/>
                <w:vertAlign w:val="superscript"/>
              </w:rPr>
              <w:t>1)</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5 tầng trở lên hoặc khối tích từ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1.3.</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Trụ sở cơ quan nhà nước các cấp, nhà làm việc của các doanh nghiệp, tổ chức chính trị, xã hội, bưu điện, cơ sở truyền thanh, truyền hình, viễn thông, nhà lắp đặt thiết bị thông tin, trung tâm lưu trữ, quản lý dữ liệu</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1.4.</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hát, rạp chiếu phim, rạp xiếc, hội trường</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Từ 300 chỗ ngồi trở lên hoặc khối tích từ 10 000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1.5.</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Công viên giải trí, vườn thú, thủy cung.</w:t>
            </w:r>
          </w:p>
          <w:p w:rsidR="00241FB8" w:rsidRPr="00241FB8" w:rsidP="00E73626">
            <w:pPr>
              <w:spacing w:before="120"/>
              <w:rPr>
                <w:rFonts w:ascii="Arial" w:hAnsi="Arial" w:cs="Arial"/>
                <w:sz w:val="20"/>
              </w:rPr>
            </w:pPr>
            <w:r w:rsidRPr="00241FB8">
              <w:rPr>
                <w:rFonts w:ascii="Arial" w:hAnsi="Arial" w:cs="Arial"/>
                <w:sz w:val="20"/>
              </w:rPr>
              <w:t xml:space="preserve">- </w:t>
            </w:r>
            <w:r w:rsidR="00FC371C">
              <w:rPr>
                <w:rFonts w:ascii="Arial" w:hAnsi="Arial" w:cs="Arial"/>
                <w:sz w:val="20"/>
              </w:rPr>
              <w:t>Bảo tàng</w:t>
            </w:r>
            <w:r w:rsidRPr="00241FB8">
              <w:rPr>
                <w:rFonts w:ascii="Arial" w:hAnsi="Arial" w:cs="Arial"/>
                <w:sz w:val="20"/>
              </w:rPr>
              <w:t>, nhà triển lãm, nhà trưng bày, nhà lưu trữ, nhà hội chợ, nhà văn hóa, nhà cho mục đích tôn giáo.</w:t>
            </w:r>
          </w:p>
          <w:p w:rsidR="00241FB8" w:rsidRPr="00B14074" w:rsidP="00E73626">
            <w:pPr>
              <w:spacing w:before="120"/>
              <w:rPr>
                <w:rFonts w:ascii="Arial" w:hAnsi="Arial" w:cs="Arial"/>
                <w:sz w:val="20"/>
              </w:rPr>
            </w:pPr>
            <w:r w:rsidRPr="00241FB8">
              <w:rPr>
                <w:rFonts w:ascii="Arial" w:hAnsi="Arial" w:cs="Arial"/>
                <w:sz w:val="20"/>
              </w:rPr>
              <w:t>- Sân vận động, nhà thi đấu thể thao, cung thể thao trong nhà, trung tâm thể dục, thể thao, trường đua, trường bắn, cơ sở thể thao khác được thành lập theo quy định của pháp luật hiệ</w:t>
            </w:r>
            <w:r w:rsidR="00BE3646">
              <w:rPr>
                <w:rFonts w:ascii="Arial" w:hAnsi="Arial" w:cs="Arial"/>
                <w:sz w:val="20"/>
              </w:rPr>
              <w:t>n hành [6], [8]</w:t>
            </w:r>
            <w:r w:rsidRPr="00B14074" w:rsidR="00BE3646">
              <w:rPr>
                <w:rFonts w:ascii="Arial" w:hAnsi="Arial" w:cs="Arial"/>
                <w:sz w:val="20"/>
              </w:rPr>
              <w:t>.</w:t>
            </w:r>
          </w:p>
          <w:p w:rsidR="00241FB8" w:rsidRPr="00241FB8" w:rsidP="00E73626">
            <w:pPr>
              <w:spacing w:before="120"/>
              <w:rPr>
                <w:rFonts w:ascii="Arial" w:hAnsi="Arial" w:cs="Arial"/>
                <w:sz w:val="20"/>
              </w:rPr>
            </w:pPr>
            <w:r w:rsidRPr="00241FB8">
              <w:rPr>
                <w:rFonts w:ascii="Arial" w:hAnsi="Arial" w:cs="Arial"/>
                <w:sz w:val="20"/>
              </w:rPr>
              <w:t>- Cơ sở đăng kiểm phương tiện giao thông cơ giới, cửa hàng kinh doanh, sửa chữa, bảo dưỡng ô tô, mô tô, xe gắn máy.</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6 </w:t>
            </w:r>
            <w:r w:rsidR="00505567">
              <w:rPr>
                <w:rFonts w:ascii="Arial" w:hAnsi="Arial" w:cs="Arial"/>
                <w:sz w:val="20"/>
              </w:rPr>
              <w:t>tầng</w:t>
            </w:r>
            <w:r w:rsidRPr="00241FB8">
              <w:rPr>
                <w:rFonts w:ascii="Arial" w:hAnsi="Arial" w:cs="Arial"/>
                <w:sz w:val="20"/>
              </w:rPr>
              <w:t xml:space="preserve"> trở lên hoặc khối tích từ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1.6.</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kinh doanh dịch vụ karaoke, vũ trường, quán bar, hộp đêm</w:t>
            </w:r>
          </w:p>
        </w:tc>
        <w:tc>
          <w:tcPr>
            <w:tcW w:w="1569" w:type="pct"/>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1.6.1.</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Có bố trí tại tầng hầm, tầng bán hầm</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1.6.2.</w:t>
            </w:r>
          </w:p>
        </w:tc>
        <w:tc>
          <w:tcPr>
            <w:tcW w:w="4616" w:type="pct"/>
            <w:gridSpan w:val="2"/>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Bố trí tại trên mặt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1.6.2.1.</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Một hoặc hai tầng</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Diện tích từ 300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1.6.2</w:t>
            </w:r>
            <w:r w:rsidRPr="00B14074" w:rsidR="00BE3646">
              <w:rPr>
                <w:rFonts w:ascii="Arial" w:hAnsi="Arial" w:cs="Arial"/>
                <w:sz w:val="20"/>
              </w:rPr>
              <w:t>.</w:t>
            </w:r>
            <w:r w:rsidRPr="00241FB8">
              <w:rPr>
                <w:rFonts w:ascii="Arial" w:hAnsi="Arial" w:cs="Arial"/>
                <w:sz w:val="20"/>
              </w:rPr>
              <w:t>2.</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Từ ba tầng trở lên</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diện tích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1.7.</w:t>
            </w:r>
          </w:p>
        </w:tc>
        <w:tc>
          <w:tcPr>
            <w:tcW w:w="3047"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Trung tâm tổ chức sự kiện, chợ, siêu thị, trung tâm thương mại</w:t>
            </w:r>
          </w:p>
        </w:tc>
        <w:tc>
          <w:tcPr>
            <w:tcW w:w="156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1.8.</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Nhà chăm sóc người khuyết tật</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1.9.</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Đài kiểm soát không lưu, nhà ga sân bay, nhà ga đường sắt; nhà chờ cáp treo vận chuyển người; các nhà dịch vụ bến cảng biển, các nhà dịch vụ cảng cạn, các nhà dịch vụ cảng thủy nội địa, bến xe khách, trạm dừng nghỉ</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1.10</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Trường học và các cơ sở giáo dục khác (ngoại trừ nhà trẻ); nhà khám, chữa bệnh, lưu trú bệnh nhân của bệnh viện, trạm y tế, phòng khám, nhà điều dưỡng, phục hồi chức năng, chỉnh hình, cơ sở phòng chống dịch bệnh, trung tâm y tế, cơ sở y tế khác theo quy định của pháp luật hiện hành [3]</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2 000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1.11</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Nhà trẻ, trường mẫu giáo, mầm non</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Từ 100 cháu trở lên hoặc khối tích 3 000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 hoặc cao từ 03 tầng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1.12</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Nhà </w:t>
            </w:r>
            <w:r>
              <w:rPr>
                <w:rFonts w:ascii="Arial" w:hAnsi="Arial" w:cs="Arial"/>
                <w:sz w:val="20"/>
              </w:rPr>
              <w:t>văn hóa</w:t>
            </w:r>
            <w:r w:rsidRPr="00241FB8">
              <w:rPr>
                <w:rFonts w:ascii="Arial" w:hAnsi="Arial" w:cs="Arial"/>
                <w:sz w:val="20"/>
              </w:rPr>
              <w:t>, nhà sách, thư viện, thẩm mỹ viện, kinh doanh dịch vụ xoa bóp, cửa hàng điện máy, cửa hàng bách hóa, cửa hàng tiện ích và các cửa hàng kinh doanh hàng hóa chất dễ cháy</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1.13</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Nhà hàng, cửa hàng ăn uống</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Cao từ 5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2.</w:t>
            </w:r>
          </w:p>
        </w:tc>
        <w:tc>
          <w:tcPr>
            <w:tcW w:w="3047" w:type="pct"/>
            <w:shd w:val="clear" w:color="auto" w:fill="FFFFFF"/>
            <w:vAlign w:val="center"/>
          </w:tcPr>
          <w:p w:rsidR="00431254" w:rsidRPr="0091257C" w:rsidP="00E73626">
            <w:pPr>
              <w:spacing w:before="120"/>
              <w:rPr>
                <w:rFonts w:ascii="Arial" w:hAnsi="Arial" w:cs="Arial"/>
                <w:b/>
                <w:sz w:val="20"/>
              </w:rPr>
            </w:pPr>
            <w:r w:rsidRPr="0091257C">
              <w:rPr>
                <w:rFonts w:ascii="Arial" w:hAnsi="Arial" w:cs="Arial"/>
                <w:b/>
                <w:sz w:val="20"/>
              </w:rPr>
              <w:t>Nhà sản xuất, nhà kho</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hoặc khối tích từ 2 500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BC7425" w:rsidRPr="00241FB8" w:rsidP="00E73626">
            <w:pPr>
              <w:spacing w:before="120"/>
              <w:jc w:val="center"/>
              <w:rPr>
                <w:rFonts w:ascii="Arial" w:hAnsi="Arial" w:cs="Arial"/>
                <w:sz w:val="20"/>
              </w:rPr>
            </w:pPr>
            <w:r w:rsidRPr="00241FB8">
              <w:rPr>
                <w:rFonts w:ascii="Arial" w:hAnsi="Arial" w:cs="Arial"/>
                <w:sz w:val="20"/>
              </w:rPr>
              <w:t>3.</w:t>
            </w:r>
          </w:p>
        </w:tc>
        <w:tc>
          <w:tcPr>
            <w:tcW w:w="4616" w:type="pct"/>
            <w:gridSpan w:val="2"/>
            <w:shd w:val="clear" w:color="auto" w:fill="FFFFFF"/>
            <w:vAlign w:val="center"/>
          </w:tcPr>
          <w:p w:rsidR="00BC7425" w:rsidRPr="00BC7425" w:rsidP="00E73626">
            <w:pPr>
              <w:spacing w:before="120"/>
              <w:rPr>
                <w:rFonts w:ascii="Arial" w:hAnsi="Arial" w:cs="Arial"/>
                <w:b/>
                <w:sz w:val="20"/>
              </w:rPr>
            </w:pPr>
            <w:r w:rsidRPr="00BC7425">
              <w:rPr>
                <w:rFonts w:ascii="Arial" w:hAnsi="Arial" w:cs="Arial"/>
                <w:b/>
                <w:sz w:val="20"/>
              </w:rPr>
              <w:t>Nhà lưu giữ (gara), trưng bày, bảo dưỡng ô tô, xe máy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3.1.</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Dạng kín</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Khối tích từ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84" w:type="pct"/>
            <w:shd w:val="clear" w:color="auto" w:fill="FFFFFF"/>
            <w:vAlign w:val="center"/>
          </w:tcPr>
          <w:p w:rsidR="00431254" w:rsidRPr="00241FB8" w:rsidP="00E73626">
            <w:pPr>
              <w:spacing w:before="120"/>
              <w:jc w:val="center"/>
              <w:rPr>
                <w:rFonts w:ascii="Arial" w:hAnsi="Arial" w:cs="Arial"/>
                <w:sz w:val="20"/>
              </w:rPr>
            </w:pPr>
            <w:r w:rsidRPr="00241FB8">
              <w:rPr>
                <w:rFonts w:ascii="Arial" w:hAnsi="Arial" w:cs="Arial"/>
                <w:sz w:val="20"/>
              </w:rPr>
              <w:t>3.2.</w:t>
            </w:r>
          </w:p>
        </w:tc>
        <w:tc>
          <w:tcPr>
            <w:tcW w:w="3047"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Dạng hở (ngoại trừ gara cơ khí)</w:t>
            </w:r>
          </w:p>
        </w:tc>
        <w:tc>
          <w:tcPr>
            <w:tcW w:w="1569" w:type="pct"/>
            <w:shd w:val="clear" w:color="auto" w:fill="FFFFFF"/>
            <w:vAlign w:val="center"/>
          </w:tcPr>
          <w:p w:rsidR="00431254" w:rsidRPr="00241FB8" w:rsidP="00E73626">
            <w:pPr>
              <w:spacing w:before="120"/>
              <w:rPr>
                <w:rFonts w:ascii="Arial" w:hAnsi="Arial" w:cs="Arial"/>
                <w:sz w:val="20"/>
              </w:rPr>
            </w:pPr>
            <w:r w:rsidRPr="00241FB8">
              <w:rPr>
                <w:rFonts w:ascii="Arial" w:hAnsi="Arial" w:cs="Arial"/>
                <w:sz w:val="20"/>
              </w:rPr>
              <w:t xml:space="preserve">Khối tích từ 3 000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3"/>
            <w:shd w:val="clear" w:color="auto" w:fill="FFFFFF"/>
            <w:vAlign w:val="center"/>
          </w:tcPr>
          <w:p w:rsidR="00BC7425" w:rsidRPr="006C05F6" w:rsidP="00E73626">
            <w:pPr>
              <w:spacing w:before="120"/>
              <w:rPr>
                <w:rFonts w:ascii="Arial" w:hAnsi="Arial" w:cs="Arial"/>
                <w:sz w:val="20"/>
              </w:rPr>
            </w:pPr>
            <w:r w:rsidRPr="006C05F6">
              <w:rPr>
                <w:rFonts w:ascii="Arial" w:hAnsi="Arial" w:cs="Arial"/>
                <w:sz w:val="20"/>
              </w:rPr>
              <w:t>CHÚ THÍCH</w:t>
            </w:r>
          </w:p>
          <w:p w:rsidR="00BC7425" w:rsidRPr="00241FB8" w:rsidP="00E73626">
            <w:pPr>
              <w:spacing w:before="120"/>
              <w:rPr>
                <w:rFonts w:ascii="Arial" w:hAnsi="Arial" w:cs="Arial"/>
                <w:sz w:val="20"/>
              </w:rPr>
            </w:pPr>
            <w:r w:rsidRPr="00BC7425">
              <w:rPr>
                <w:rFonts w:ascii="Arial" w:hAnsi="Arial" w:cs="Arial"/>
                <w:sz w:val="20"/>
                <w:vertAlign w:val="superscript"/>
              </w:rPr>
              <w:t>1)</w:t>
            </w:r>
            <w:r w:rsidRPr="00241FB8">
              <w:rPr>
                <w:rFonts w:ascii="Arial" w:hAnsi="Arial" w:cs="Arial"/>
                <w:sz w:val="20"/>
              </w:rPr>
              <w:t xml:space="preserve"> 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tc>
      </w:tr>
    </w:tbl>
    <w:p w:rsidR="00BC7425" w:rsidP="00E73626">
      <w:pPr>
        <w:spacing w:before="120"/>
        <w:rPr>
          <w:rFonts w:ascii="Arial" w:hAnsi="Arial" w:cs="Arial"/>
          <w:sz w:val="20"/>
          <w:lang w:val="en-US"/>
        </w:rPr>
      </w:pPr>
    </w:p>
    <w:p w:rsidR="00241FB8" w:rsidRPr="00BC7425" w:rsidP="00E73626">
      <w:pPr>
        <w:spacing w:before="120"/>
        <w:jc w:val="center"/>
        <w:rPr>
          <w:rFonts w:ascii="Arial" w:hAnsi="Arial" w:cs="Arial"/>
          <w:b/>
          <w:sz w:val="20"/>
          <w:lang w:val="en-US"/>
        </w:rPr>
      </w:pPr>
      <w:bookmarkStart w:id="27" w:name="chuong_pl_2"/>
      <w:r w:rsidRPr="00D23934" w:rsidR="00D23934">
        <w:rPr>
          <w:rFonts w:ascii="Arial" w:hAnsi="Arial" w:cs="Arial"/>
          <w:b/>
          <w:sz w:val="20"/>
        </w:rPr>
        <w:t>Phụ lục C</w:t>
      </w:r>
      <w:bookmarkEnd w:id="27"/>
    </w:p>
    <w:p w:rsidR="00241FB8" w:rsidRPr="00241FB8" w:rsidP="00E73626">
      <w:pPr>
        <w:spacing w:before="120"/>
        <w:jc w:val="center"/>
        <w:rPr>
          <w:rFonts w:ascii="Arial" w:hAnsi="Arial" w:cs="Arial"/>
          <w:sz w:val="20"/>
        </w:rPr>
      </w:pPr>
      <w:bookmarkStart w:id="28" w:name="chuong_pl_2_name"/>
      <w:r w:rsidRPr="00241FB8">
        <w:rPr>
          <w:rFonts w:ascii="Arial" w:hAnsi="Arial" w:cs="Arial"/>
          <w:sz w:val="20"/>
        </w:rPr>
        <w:t>(Quy định)</w:t>
      </w:r>
      <w:bookmarkEnd w:id="28"/>
    </w:p>
    <w:p w:rsidR="00241FB8" w:rsidRPr="00BC7425" w:rsidP="00E73626">
      <w:pPr>
        <w:spacing w:before="120"/>
        <w:jc w:val="center"/>
        <w:rPr>
          <w:rFonts w:ascii="Arial" w:hAnsi="Arial" w:cs="Arial"/>
          <w:b/>
          <w:sz w:val="20"/>
        </w:rPr>
      </w:pPr>
      <w:bookmarkStart w:id="29" w:name="chuong_pl_2_name_name"/>
      <w:r w:rsidRPr="00D23934" w:rsidR="00D23934">
        <w:rPr>
          <w:rFonts w:ascii="Arial" w:hAnsi="Arial" w:cs="Arial"/>
          <w:b/>
          <w:sz w:val="20"/>
        </w:rPr>
        <w:t>Quy định về trang bị hệ thống cấp nước chữa cháy ngoài nhà</w:t>
      </w:r>
      <w:bookmarkEnd w:id="29"/>
    </w:p>
    <w:p w:rsidR="00241FB8" w:rsidRPr="00BC7425" w:rsidP="00E73626">
      <w:pPr>
        <w:spacing w:before="120"/>
        <w:jc w:val="center"/>
        <w:rPr>
          <w:rFonts w:ascii="Arial" w:hAnsi="Arial" w:cs="Arial"/>
          <w:b/>
          <w:sz w:val="20"/>
        </w:rPr>
      </w:pPr>
      <w:r w:rsidRPr="00BC7425">
        <w:rPr>
          <w:rFonts w:ascii="Arial" w:hAnsi="Arial" w:cs="Arial"/>
          <w:b/>
          <w:sz w:val="20"/>
        </w:rPr>
        <w:t>Bảng C.1 - Quy định về trang bị hệ thống cấp nước chữa cháy ngoài nhà</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41"/>
        <w:gridCol w:w="4994"/>
        <w:gridCol w:w="344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BC7425" w:rsidP="00E73626">
            <w:pPr>
              <w:spacing w:before="120"/>
              <w:jc w:val="center"/>
              <w:rPr>
                <w:rFonts w:ascii="Arial" w:hAnsi="Arial" w:cs="Arial"/>
                <w:b/>
                <w:sz w:val="20"/>
              </w:rPr>
            </w:pPr>
            <w:r w:rsidRPr="00BC7425">
              <w:rPr>
                <w:rFonts w:ascii="Arial" w:hAnsi="Arial" w:cs="Arial"/>
                <w:b/>
                <w:sz w:val="20"/>
              </w:rPr>
              <w:t>TT</w:t>
            </w:r>
          </w:p>
        </w:tc>
        <w:tc>
          <w:tcPr>
            <w:tcW w:w="2751" w:type="pct"/>
            <w:shd w:val="clear" w:color="auto" w:fill="FFFFFF"/>
            <w:vAlign w:val="center"/>
          </w:tcPr>
          <w:p w:rsidR="00241FB8" w:rsidRPr="00BC7425" w:rsidP="00E73626">
            <w:pPr>
              <w:spacing w:before="120"/>
              <w:jc w:val="center"/>
              <w:rPr>
                <w:rFonts w:ascii="Arial" w:hAnsi="Arial" w:cs="Arial"/>
                <w:b/>
                <w:sz w:val="20"/>
              </w:rPr>
            </w:pPr>
            <w:r w:rsidRPr="00BC7425">
              <w:rPr>
                <w:rFonts w:ascii="Arial" w:hAnsi="Arial" w:cs="Arial"/>
                <w:b/>
                <w:sz w:val="20"/>
              </w:rPr>
              <w:t>Loại nhà, công trình</w:t>
            </w:r>
          </w:p>
        </w:tc>
        <w:tc>
          <w:tcPr>
            <w:tcW w:w="1896" w:type="pct"/>
            <w:shd w:val="clear" w:color="auto" w:fill="FFFFFF"/>
            <w:vAlign w:val="center"/>
          </w:tcPr>
          <w:p w:rsidR="00241FB8" w:rsidRPr="00BC7425" w:rsidP="00E73626">
            <w:pPr>
              <w:spacing w:before="120"/>
              <w:jc w:val="center"/>
              <w:rPr>
                <w:rFonts w:ascii="Arial" w:hAnsi="Arial" w:cs="Arial"/>
                <w:b/>
                <w:sz w:val="20"/>
              </w:rPr>
            </w:pPr>
            <w:r w:rsidRPr="00BC7425">
              <w:rPr>
                <w:rFonts w:ascii="Arial" w:hAnsi="Arial" w:cs="Arial"/>
                <w:b/>
                <w:sz w:val="20"/>
              </w:rPr>
              <w:t>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Đô thị, khu kinh tế, khu công nghiệp, cụm công nghiệp, khu chế xuất, khu công nghệ cao và các khu chức năng khác theo quy định của pháp luật hiện hành thuộc thẩm quyền phê duyệt của cấp huyện trở lên [5]</w:t>
            </w:r>
          </w:p>
        </w:tc>
        <w:tc>
          <w:tcPr>
            <w:tcW w:w="189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dưỡng lão, nhà chăm sóc người khuyết tật</w:t>
            </w:r>
          </w:p>
        </w:tc>
        <w:tc>
          <w:tcPr>
            <w:tcW w:w="189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Trụ sở cơ quan nhà nước các cấp, nhà làm việc của doanh nghiệp, tổ chức chính trị, xã hội, nhà văn hóa, nhà cho mục đích tôn giáo.</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chung cư, nhà tập thể, nhà ở ký túc xá, nhà hỗn hợp</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5.</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trẻ, trường mẫu giáo, mầm non</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Từ 100 cháu trở lên hoặc khối tích 3 000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6.</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Trường học và các cơ sở giáo dục khác (ngoại trừ nhà trẻ)</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7.</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khám, chữa bệnh, lưu trú bệnh nhân của bệnh viện, trạm y tế, phòng khám, nhà điều dưỡng, phục hồi chức năng, chỉnh hình, cơ sở phòng chống dịch bệnh, trung tâm y tế, cơ sở y tế khác theo quy định của pháp luật hiện hành [3]</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3 000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8.</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hát, rạp chiếu phim, rạp xiếc</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9.</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Trung tâm hội nghị, tổ chức sự kiện</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10.</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Thẩm mỹ viện, kinh doanh dịch vụ xoa bóp</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Khối tích từ 1 500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11.</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Câu lạc bộ, công viên giải trí, vườn thú, thủy cung</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6 tầng trở lên hoặc diện tích từ 10 000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12.</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kinh doanh dịch vụ karaoke, vũ trường, quán bar, hộp đêm</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Cao từ 3 tầng trở lên hoặc khối tích từ 1 500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 hoặc bố trí trong tầng hầm, tầng bán hầm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13.</w:t>
            </w:r>
          </w:p>
        </w:tc>
        <w:tc>
          <w:tcPr>
            <w:tcW w:w="275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Chợ, trung tâm thương mại, siêu thị</w:t>
            </w:r>
          </w:p>
        </w:tc>
        <w:tc>
          <w:tcPr>
            <w:tcW w:w="189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14.</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Cửa hàng điện máy, cửa hàng bách hóa, cửa hàng tiện ích, cửa hàng tiện ích và các cửa hàng kinh doanh hàng hóa chất dễ cháy</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15.</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Nhà hàng, cửa hàng ăn uống</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5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16.</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Khách sạn, nhà khách, nhà nghỉ, nhà trọ, cơ sở lưu trú khác được thành lập theo quy định của pháp luật hiện hành [1]</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17.</w:t>
            </w:r>
          </w:p>
        </w:tc>
        <w:tc>
          <w:tcPr>
            <w:tcW w:w="2751" w:type="pct"/>
            <w:shd w:val="clear" w:color="auto" w:fill="FFFFFF"/>
            <w:vAlign w:val="center"/>
          </w:tcPr>
          <w:p w:rsidR="00764C83" w:rsidRPr="00241FB8" w:rsidP="00E73626">
            <w:pPr>
              <w:spacing w:before="120"/>
              <w:rPr>
                <w:rFonts w:ascii="Arial" w:hAnsi="Arial" w:cs="Arial"/>
                <w:sz w:val="20"/>
              </w:rPr>
            </w:pPr>
            <w:r>
              <w:rPr>
                <w:rFonts w:ascii="Arial" w:hAnsi="Arial" w:cs="Arial"/>
                <w:sz w:val="20"/>
              </w:rPr>
              <w:t>Bảo tàng</w:t>
            </w:r>
            <w:r w:rsidRPr="00241FB8">
              <w:rPr>
                <w:rFonts w:ascii="Arial" w:hAnsi="Arial" w:cs="Arial"/>
                <w:sz w:val="20"/>
              </w:rPr>
              <w:t>, thư viện, triển lãm, nhà trưng bày, nhà lưu trữ, nhà sách, nhà hội chợ</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18.</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Bưu điện, cơ sở truyền thanh, truyền hình, viễn thông, nhà lắp đặt thiết bị thông tin, trung tâm lưu trữ, quản lý dữ liệu</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19.</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Sân vận động</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20.</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Nhà thi đấu thể thao, cung thể thao trong nhà, trung tâm thể dục, thể thao, trường đua, trường bắn, cơ sở thể thao khác được thành lập theo theo quy định của pháp luật hiện hành [6], [8]</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21.</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Cảng hàng không; đài kiểm soát không lưu; bến cảng biển; cảng cạn; cảng thủy nội địa;</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22.</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Nhà chờ bến xe ô tô, nhà ga đường sắt, nhà chờ cáp treo vận chuyển người, trạm dừng nghỉ</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23.</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Các hạng mục thành phần của Công trình tàu điện ngầm; cơ sở đăng kiểm phương tiện giao thông cơ giới, cửa hàng kinh doanh, sửa chữa, bảo dưỡng ô tô, mô tô, xe máy</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Cao từ 6 tầng trở lên hoặc khối tích từ 5 000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764C83" w:rsidRPr="00241FB8" w:rsidP="00E73626">
            <w:pPr>
              <w:spacing w:before="120"/>
              <w:jc w:val="center"/>
              <w:rPr>
                <w:rFonts w:ascii="Arial" w:hAnsi="Arial" w:cs="Arial"/>
                <w:sz w:val="20"/>
              </w:rPr>
            </w:pPr>
            <w:r w:rsidRPr="00241FB8">
              <w:rPr>
                <w:rFonts w:ascii="Arial" w:hAnsi="Arial" w:cs="Arial"/>
                <w:sz w:val="20"/>
              </w:rPr>
              <w:t>24.</w:t>
            </w:r>
          </w:p>
        </w:tc>
        <w:tc>
          <w:tcPr>
            <w:tcW w:w="2751"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Nhà lưu giữ (gara), trưng bày, bảo dưỡng ô tô, xe máy</w:t>
            </w:r>
          </w:p>
        </w:tc>
        <w:tc>
          <w:tcPr>
            <w:tcW w:w="1896" w:type="pct"/>
            <w:shd w:val="clear" w:color="auto" w:fill="FFFFFF"/>
            <w:vAlign w:val="center"/>
          </w:tcPr>
          <w:p w:rsidR="00764C83" w:rsidRPr="00241FB8" w:rsidP="00E73626">
            <w:pPr>
              <w:spacing w:before="120"/>
              <w:rPr>
                <w:rFonts w:ascii="Arial" w:hAnsi="Arial" w:cs="Arial"/>
                <w:sz w:val="20"/>
              </w:rPr>
            </w:pPr>
            <w:r w:rsidRPr="00241FB8">
              <w:rPr>
                <w:rFonts w:ascii="Arial" w:hAnsi="Arial" w:cs="Arial"/>
                <w:sz w:val="20"/>
              </w:rPr>
              <w:t xml:space="preserve">Khối tích từ 3 000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25.</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 xml:space="preserve">Cơ sở hạt nhân; cơ sở sản xuất, kinh doanh, bảo quản, vật liệu nổ công nghiệp và tiền chất thuốc nổ; kho vật liệu </w:t>
            </w:r>
            <w:r>
              <w:rPr>
                <w:rFonts w:ascii="Arial" w:hAnsi="Arial" w:cs="Arial"/>
                <w:sz w:val="20"/>
              </w:rPr>
              <w:t>nổ</w:t>
            </w:r>
            <w:r w:rsidRPr="00241FB8">
              <w:rPr>
                <w:rFonts w:ascii="Arial" w:hAnsi="Arial" w:cs="Arial"/>
                <w:sz w:val="20"/>
              </w:rPr>
              <w:t xml:space="preserve"> công nghiệp, tiền chất thuốc nổ; cảng xuất, nhập vật liệu nổ công nghiệp, tiền chất thuốc </w:t>
            </w:r>
            <w:r>
              <w:rPr>
                <w:rFonts w:ascii="Arial" w:hAnsi="Arial" w:cs="Arial"/>
                <w:sz w:val="20"/>
              </w:rPr>
              <w:t>nổ</w:t>
            </w:r>
            <w:r w:rsidRPr="00241FB8">
              <w:rPr>
                <w:rFonts w:ascii="Arial" w:hAnsi="Arial" w:cs="Arial"/>
                <w:sz w:val="20"/>
              </w:rPr>
              <w:t>; kho vũ khí, công cụ hỗ trợ; cơ sở khai thác, chế biến, sản xuất, vận chuyển, kinh doanh, bảo quản dầu mỏ và sản phẩm dầu mỏ, khí đốt trên đất liền; kho dầu mỏ và sản phẩm dầu mỏ, kho khí đốt; cảng xuất, nhập dầu mỏ và sản phẩm dầu mỏ, khí đốt; cửa hàng kinh doanh xăng dầu;</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26.</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Cơ sở khai thác, chế biến, sản xuất, vận chuyển, kinh doanh, bảo quản dầu mỏ và sản phẩm dầu mỏ, khí đốt trên đất liền; kho dầu mỏ và sản phẩm dầu mỏ, kho khí đốt; cảng xuất, nhập dầu mỏ và sản phẩm dầu mỏ, khí đốt; cửa hàng kinh doanh xăng dầu; cửa hàng kinh doanh chất lỏng dễ cháy; cơ sở kinh doanh khí đốt</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27.</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Cơ sở công nghiệp, nhà sản xuất, nhà kho và các công trình có công năng tương tự</w:t>
            </w:r>
          </w:p>
        </w:tc>
        <w:tc>
          <w:tcPr>
            <w:tcW w:w="1896" w:type="pct"/>
            <w:shd w:val="clear" w:color="auto" w:fill="FFFFFF"/>
            <w:vAlign w:val="center"/>
          </w:tcPr>
          <w:p w:rsidR="00A309FC"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27.1.</w:t>
            </w:r>
          </w:p>
        </w:tc>
        <w:tc>
          <w:tcPr>
            <w:tcW w:w="2751" w:type="pct"/>
            <w:shd w:val="clear" w:color="auto" w:fill="FFFFFF"/>
            <w:vAlign w:val="center"/>
          </w:tcPr>
          <w:p w:rsidR="00A309FC" w:rsidRPr="000A2E1E" w:rsidP="00E73626">
            <w:pPr>
              <w:spacing w:before="120"/>
              <w:rPr>
                <w:rFonts w:ascii="Arial" w:hAnsi="Arial" w:cs="Arial"/>
                <w:sz w:val="20"/>
                <w:lang w:val="en-US"/>
              </w:rPr>
            </w:pPr>
            <w:r w:rsidRPr="00241FB8">
              <w:rPr>
                <w:rFonts w:ascii="Arial" w:hAnsi="Arial" w:cs="Arial"/>
                <w:sz w:val="20"/>
              </w:rPr>
              <w:t>Hạng nguy hiểm cháy, nổ</w:t>
            </w:r>
            <w:r w:rsidR="000A2E1E">
              <w:rPr>
                <w:rFonts w:ascii="Arial" w:hAnsi="Arial" w:cs="Arial"/>
                <w:sz w:val="20"/>
              </w:rPr>
              <w:t xml:space="preserve"> A, B, </w:t>
            </w:r>
            <w:r w:rsidR="000A2E1E">
              <w:rPr>
                <w:rFonts w:ascii="Arial" w:hAnsi="Arial" w:cs="Arial"/>
                <w:sz w:val="20"/>
                <w:lang w:val="en-US"/>
              </w:rPr>
              <w:t>C</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 xml:space="preserve">Diện tích từ 300 </w:t>
            </w:r>
            <w:r>
              <w:rPr>
                <w:rFonts w:ascii="Arial" w:hAnsi="Arial" w:cs="Arial"/>
                <w:sz w:val="20"/>
              </w:rPr>
              <w:t>m</w:t>
            </w:r>
            <w:r w:rsidRPr="00960806">
              <w:rPr>
                <w:rFonts w:ascii="Arial" w:hAnsi="Arial" w:cs="Arial"/>
                <w:sz w:val="20"/>
                <w:vertAlign w:val="superscript"/>
              </w:rPr>
              <w:t>2</w:t>
            </w:r>
            <w:r w:rsidR="000A2E1E">
              <w:rPr>
                <w:rFonts w:ascii="Arial" w:hAnsi="Arial" w:cs="Arial"/>
                <w:sz w:val="20"/>
                <w:vertAlign w:val="superscript"/>
                <w:lang w:val="en-US"/>
              </w:rPr>
              <w:t xml:space="preserve"> </w:t>
            </w:r>
            <w:r w:rsidR="000A2E1E">
              <w:rPr>
                <w:rFonts w:ascii="Arial" w:hAnsi="Arial" w:cs="Arial"/>
                <w:sz w:val="20"/>
                <w:lang w:val="en-US"/>
              </w:rPr>
              <w:t>h</w:t>
            </w:r>
            <w:r w:rsidRPr="00241FB8">
              <w:rPr>
                <w:rFonts w:ascii="Arial" w:hAnsi="Arial" w:cs="Arial"/>
                <w:sz w:val="20"/>
              </w:rPr>
              <w:t xml:space="preserve">oặc khối tích từ 1 500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hoặc cao từ 2 tầng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27.2.</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Hạng nguy hiểm cháy, nổ D, E</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 xml:space="preserve">Diện tích từ 500 </w:t>
            </w:r>
            <w:r>
              <w:rPr>
                <w:rFonts w:ascii="Arial" w:hAnsi="Arial" w:cs="Arial"/>
                <w:sz w:val="20"/>
              </w:rPr>
              <w:t>m</w:t>
            </w:r>
            <w:r w:rsidRPr="00960806">
              <w:rPr>
                <w:rFonts w:ascii="Arial" w:hAnsi="Arial" w:cs="Arial"/>
                <w:sz w:val="20"/>
                <w:vertAlign w:val="superscript"/>
              </w:rPr>
              <w:t>2</w:t>
            </w:r>
            <w:r w:rsidRPr="00241FB8">
              <w:rPr>
                <w:rFonts w:ascii="Arial" w:hAnsi="Arial" w:cs="Arial"/>
                <w:sz w:val="20"/>
              </w:rPr>
              <w:t xml:space="preserve"> hoặc khối tích từ 2 500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28.</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Trạm biến áp</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Điện áp từ 110 kV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29.</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Nhà máy điện</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Không phụ thuộc 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30.</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Hầm có hoạt động sản xuất, bảo quản, sử dụng chất cháy, nổ</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 xml:space="preserve">Khối tích từ 1 000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3" w:type="pct"/>
            <w:shd w:val="clear" w:color="auto" w:fill="FFFFFF"/>
            <w:vAlign w:val="center"/>
          </w:tcPr>
          <w:p w:rsidR="00A309FC" w:rsidRPr="00241FB8" w:rsidP="00E73626">
            <w:pPr>
              <w:spacing w:before="120"/>
              <w:jc w:val="center"/>
              <w:rPr>
                <w:rFonts w:ascii="Arial" w:hAnsi="Arial" w:cs="Arial"/>
                <w:sz w:val="20"/>
              </w:rPr>
            </w:pPr>
            <w:r w:rsidRPr="00241FB8">
              <w:rPr>
                <w:rFonts w:ascii="Arial" w:hAnsi="Arial" w:cs="Arial"/>
                <w:sz w:val="20"/>
              </w:rPr>
              <w:t>31.</w:t>
            </w:r>
          </w:p>
        </w:tc>
        <w:tc>
          <w:tcPr>
            <w:tcW w:w="2751"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Nhà kho hàng hóa, vật tư cháy được hoặc có bao bì cháy được</w:t>
            </w:r>
          </w:p>
        </w:tc>
        <w:tc>
          <w:tcPr>
            <w:tcW w:w="1896" w:type="pct"/>
            <w:shd w:val="clear" w:color="auto" w:fill="FFFFFF"/>
            <w:vAlign w:val="center"/>
          </w:tcPr>
          <w:p w:rsidR="00A309FC" w:rsidRPr="00241FB8" w:rsidP="00E73626">
            <w:pPr>
              <w:spacing w:before="120"/>
              <w:rPr>
                <w:rFonts w:ascii="Arial" w:hAnsi="Arial" w:cs="Arial"/>
                <w:sz w:val="20"/>
              </w:rPr>
            </w:pPr>
            <w:r w:rsidRPr="00241FB8">
              <w:rPr>
                <w:rFonts w:ascii="Arial" w:hAnsi="Arial" w:cs="Arial"/>
                <w:sz w:val="20"/>
              </w:rPr>
              <w:t xml:space="preserve">Khối tích từ 3 000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trở lên</w:t>
            </w:r>
          </w:p>
        </w:tc>
      </w:tr>
    </w:tbl>
    <w:p w:rsidR="00764C83" w:rsidP="00E73626">
      <w:pPr>
        <w:spacing w:before="120"/>
        <w:rPr>
          <w:rFonts w:ascii="Arial" w:hAnsi="Arial" w:cs="Arial"/>
          <w:sz w:val="20"/>
          <w:lang w:val="en-US"/>
        </w:rPr>
      </w:pPr>
    </w:p>
    <w:p w:rsidR="00241FB8" w:rsidRPr="000A2E1E" w:rsidP="00E73626">
      <w:pPr>
        <w:spacing w:before="120"/>
        <w:jc w:val="center"/>
        <w:rPr>
          <w:rFonts w:ascii="Arial" w:hAnsi="Arial" w:cs="Arial"/>
          <w:b/>
          <w:sz w:val="20"/>
        </w:rPr>
      </w:pPr>
      <w:bookmarkStart w:id="30" w:name="chuong_pl_3"/>
      <w:r w:rsidRPr="00D23934" w:rsidR="00D23934">
        <w:rPr>
          <w:rFonts w:ascii="Arial" w:hAnsi="Arial" w:cs="Arial"/>
          <w:b/>
          <w:sz w:val="20"/>
        </w:rPr>
        <w:t>Phụ lục D</w:t>
      </w:r>
      <w:bookmarkEnd w:id="30"/>
    </w:p>
    <w:p w:rsidR="00241FB8" w:rsidRPr="00241FB8" w:rsidP="00E73626">
      <w:pPr>
        <w:spacing w:before="120"/>
        <w:jc w:val="center"/>
        <w:rPr>
          <w:rFonts w:ascii="Arial" w:hAnsi="Arial" w:cs="Arial"/>
          <w:sz w:val="20"/>
        </w:rPr>
      </w:pPr>
      <w:bookmarkStart w:id="31" w:name="chuong_pl_3_name"/>
      <w:r w:rsidRPr="00241FB8">
        <w:rPr>
          <w:rFonts w:ascii="Arial" w:hAnsi="Arial" w:cs="Arial"/>
          <w:sz w:val="20"/>
        </w:rPr>
        <w:t>(Quy định)</w:t>
      </w:r>
      <w:bookmarkEnd w:id="31"/>
    </w:p>
    <w:p w:rsidR="00241FB8" w:rsidRPr="000A2E1E" w:rsidP="00E73626">
      <w:pPr>
        <w:spacing w:before="120"/>
        <w:jc w:val="center"/>
        <w:rPr>
          <w:rFonts w:ascii="Arial" w:hAnsi="Arial" w:cs="Arial"/>
          <w:b/>
          <w:sz w:val="20"/>
        </w:rPr>
      </w:pPr>
      <w:bookmarkStart w:id="32" w:name="chuong_pl_3_name_name"/>
      <w:r w:rsidRPr="00D23934" w:rsidR="00D23934">
        <w:rPr>
          <w:rFonts w:ascii="Arial" w:hAnsi="Arial" w:cs="Arial"/>
          <w:b/>
          <w:sz w:val="20"/>
        </w:rPr>
        <w:t>Quy định về trang bị phương tiện chữa cháy cơ giới</w:t>
      </w:r>
      <w:bookmarkEnd w:id="32"/>
    </w:p>
    <w:p w:rsidR="00241FB8" w:rsidRPr="004C0838" w:rsidP="00E73626">
      <w:pPr>
        <w:spacing w:before="120"/>
        <w:jc w:val="center"/>
        <w:rPr>
          <w:rFonts w:ascii="Arial" w:hAnsi="Arial" w:cs="Arial"/>
          <w:b/>
          <w:sz w:val="20"/>
        </w:rPr>
      </w:pPr>
      <w:r w:rsidRPr="004C0838">
        <w:rPr>
          <w:rFonts w:ascii="Arial" w:hAnsi="Arial" w:cs="Arial"/>
          <w:b/>
          <w:sz w:val="20"/>
        </w:rPr>
        <w:t>Bảng D.1 - Quy định về trang bị phương tiện chữa cháy cơ giới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00"/>
        <w:gridCol w:w="2509"/>
        <w:gridCol w:w="2326"/>
        <w:gridCol w:w="1035"/>
        <w:gridCol w:w="1167"/>
        <w:gridCol w:w="144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4C0838" w:rsidP="003D41D2">
            <w:pPr>
              <w:spacing w:before="120"/>
              <w:jc w:val="center"/>
              <w:rPr>
                <w:rFonts w:ascii="Arial" w:hAnsi="Arial" w:cs="Arial"/>
                <w:b/>
                <w:sz w:val="20"/>
              </w:rPr>
            </w:pPr>
            <w:r w:rsidRPr="004C0838">
              <w:rPr>
                <w:rFonts w:ascii="Arial" w:hAnsi="Arial" w:cs="Arial"/>
                <w:b/>
                <w:sz w:val="20"/>
              </w:rPr>
              <w:t>TT</w:t>
            </w:r>
          </w:p>
        </w:tc>
        <w:tc>
          <w:tcPr>
            <w:tcW w:w="1382" w:type="pct"/>
            <w:shd w:val="clear" w:color="auto" w:fill="FFFFFF"/>
            <w:vAlign w:val="center"/>
          </w:tcPr>
          <w:p w:rsidR="00241FB8" w:rsidRPr="004C0838" w:rsidP="00E73626">
            <w:pPr>
              <w:spacing w:before="120"/>
              <w:jc w:val="center"/>
              <w:rPr>
                <w:rFonts w:ascii="Arial" w:hAnsi="Arial" w:cs="Arial"/>
                <w:b/>
                <w:sz w:val="20"/>
              </w:rPr>
            </w:pPr>
            <w:r w:rsidRPr="004C0838">
              <w:rPr>
                <w:rFonts w:ascii="Arial" w:hAnsi="Arial" w:cs="Arial"/>
                <w:b/>
                <w:sz w:val="20"/>
              </w:rPr>
              <w:t>Đối tượng</w:t>
            </w:r>
          </w:p>
        </w:tc>
        <w:tc>
          <w:tcPr>
            <w:tcW w:w="1281" w:type="pct"/>
            <w:shd w:val="clear" w:color="auto" w:fill="FFFFFF"/>
            <w:vAlign w:val="center"/>
          </w:tcPr>
          <w:p w:rsidR="00241FB8" w:rsidRPr="004C0838" w:rsidP="00E73626">
            <w:pPr>
              <w:spacing w:before="120"/>
              <w:jc w:val="center"/>
              <w:rPr>
                <w:rFonts w:ascii="Arial" w:hAnsi="Arial" w:cs="Arial"/>
                <w:b/>
                <w:sz w:val="20"/>
              </w:rPr>
            </w:pPr>
            <w:r w:rsidRPr="004C0838">
              <w:rPr>
                <w:rFonts w:ascii="Arial" w:hAnsi="Arial" w:cs="Arial"/>
                <w:b/>
                <w:sz w:val="20"/>
              </w:rPr>
              <w:t>Quy mô</w:t>
            </w:r>
          </w:p>
        </w:tc>
        <w:tc>
          <w:tcPr>
            <w:tcW w:w="570" w:type="pct"/>
            <w:shd w:val="clear" w:color="auto" w:fill="FFFFFF"/>
            <w:vAlign w:val="center"/>
          </w:tcPr>
          <w:p w:rsidR="00241FB8" w:rsidRPr="004C0838" w:rsidP="00E73626">
            <w:pPr>
              <w:spacing w:before="120"/>
              <w:jc w:val="center"/>
              <w:rPr>
                <w:rFonts w:ascii="Arial" w:hAnsi="Arial" w:cs="Arial"/>
                <w:b/>
                <w:sz w:val="20"/>
              </w:rPr>
            </w:pPr>
            <w:r w:rsidRPr="004C0838">
              <w:rPr>
                <w:rFonts w:ascii="Arial" w:hAnsi="Arial" w:cs="Arial"/>
                <w:b/>
                <w:sz w:val="20"/>
              </w:rPr>
              <w:t>Xe chữa cháy, chiếc</w:t>
            </w:r>
          </w:p>
        </w:tc>
        <w:tc>
          <w:tcPr>
            <w:tcW w:w="643" w:type="pct"/>
            <w:shd w:val="clear" w:color="auto" w:fill="FFFFFF"/>
            <w:vAlign w:val="center"/>
          </w:tcPr>
          <w:p w:rsidR="00241FB8" w:rsidRPr="004C0838" w:rsidP="00E73626">
            <w:pPr>
              <w:spacing w:before="120"/>
              <w:jc w:val="center"/>
              <w:rPr>
                <w:rFonts w:ascii="Arial" w:hAnsi="Arial" w:cs="Arial"/>
                <w:b/>
                <w:sz w:val="20"/>
              </w:rPr>
            </w:pPr>
            <w:r w:rsidRPr="004C0838">
              <w:rPr>
                <w:rFonts w:ascii="Arial" w:hAnsi="Arial" w:cs="Arial"/>
                <w:b/>
                <w:sz w:val="20"/>
              </w:rPr>
              <w:t>Tàu chữa cháy, chiếc</w:t>
            </w:r>
          </w:p>
        </w:tc>
        <w:tc>
          <w:tcPr>
            <w:tcW w:w="793" w:type="pct"/>
            <w:shd w:val="clear" w:color="auto" w:fill="FFFFFF"/>
            <w:vAlign w:val="center"/>
          </w:tcPr>
          <w:p w:rsidR="00241FB8" w:rsidRPr="004C0838" w:rsidP="00E73626">
            <w:pPr>
              <w:spacing w:before="120"/>
              <w:jc w:val="center"/>
              <w:rPr>
                <w:rFonts w:ascii="Arial" w:hAnsi="Arial" w:cs="Arial"/>
                <w:b/>
                <w:sz w:val="20"/>
              </w:rPr>
            </w:pPr>
            <w:r w:rsidRPr="004C0838">
              <w:rPr>
                <w:rFonts w:ascii="Arial" w:hAnsi="Arial" w:cs="Arial"/>
                <w:b/>
                <w:sz w:val="20"/>
              </w:rPr>
              <w:t>Máy bơm chữa cháy loại khiêng tay, chiếc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4C0838" w:rsidP="003D41D2">
            <w:pPr>
              <w:spacing w:before="120"/>
              <w:rPr>
                <w:rFonts w:ascii="Arial" w:hAnsi="Arial" w:cs="Arial"/>
                <w:b/>
                <w:sz w:val="20"/>
              </w:rPr>
            </w:pPr>
            <w:r w:rsidRPr="004C0838">
              <w:rPr>
                <w:rFonts w:ascii="Arial" w:hAnsi="Arial" w:cs="Arial"/>
                <w:b/>
                <w:sz w:val="20"/>
              </w:rPr>
              <w:t>1</w:t>
            </w:r>
          </w:p>
        </w:tc>
        <w:tc>
          <w:tcPr>
            <w:tcW w:w="4669" w:type="pct"/>
            <w:gridSpan w:val="5"/>
            <w:shd w:val="clear" w:color="auto" w:fill="FFFFFF"/>
            <w:vAlign w:val="center"/>
          </w:tcPr>
          <w:p w:rsidR="00241FB8" w:rsidRPr="004C0838" w:rsidP="00E73626">
            <w:pPr>
              <w:spacing w:before="120"/>
              <w:rPr>
                <w:rFonts w:ascii="Arial" w:hAnsi="Arial" w:cs="Arial"/>
                <w:b/>
                <w:sz w:val="20"/>
              </w:rPr>
            </w:pPr>
            <w:r w:rsidRPr="004C0838">
              <w:rPr>
                <w:rFonts w:ascii="Arial" w:hAnsi="Arial" w:cs="Arial"/>
                <w:b/>
                <w:sz w:val="20"/>
              </w:rPr>
              <w:t>Kho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1.1</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dự trữ</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cấp Quốc gia</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1.2</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dự trữ</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cấp Bộ, ngành</w:t>
            </w:r>
          </w:p>
        </w:tc>
        <w:tc>
          <w:tcPr>
            <w:tcW w:w="570" w:type="pct"/>
            <w:shd w:val="clear" w:color="auto" w:fill="FFFFFF"/>
            <w:vAlign w:val="center"/>
          </w:tcPr>
          <w:p w:rsidR="00241FB8" w:rsidRPr="00241FB8" w:rsidP="00E73626">
            <w:pPr>
              <w:spacing w:before="120"/>
              <w:jc w:val="center"/>
              <w:rPr>
                <w:rFonts w:ascii="Arial" w:hAnsi="Arial" w:cs="Arial"/>
                <w:sz w:val="20"/>
              </w:rPr>
            </w:pP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1.3</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dầu mỏ và các sản phẩm dầu mỏ</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Tổng dung tích trên 100 000 </w:t>
            </w:r>
            <w:r w:rsidR="00BA52AF">
              <w:rPr>
                <w:rFonts w:ascii="Arial" w:hAnsi="Arial" w:cs="Arial"/>
                <w:sz w:val="20"/>
              </w:rPr>
              <w:t>m</w:t>
            </w:r>
            <w:r w:rsidRPr="00BA52AF" w:rsidR="00BA52AF">
              <w:rPr>
                <w:rFonts w:ascii="Arial" w:hAnsi="Arial" w:cs="Arial"/>
                <w:sz w:val="20"/>
                <w:vertAlign w:val="superscript"/>
              </w:rPr>
              <w:t>3</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1.4</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dầu mỏ và các sản phẩm dầu mỏ</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Tổng dung tích từ 50 000 đến 100 000 </w:t>
            </w:r>
            <w:r w:rsidR="00BA52AF">
              <w:rPr>
                <w:rFonts w:ascii="Arial" w:hAnsi="Arial" w:cs="Arial"/>
                <w:sz w:val="20"/>
              </w:rPr>
              <w:t>m</w:t>
            </w:r>
            <w:r w:rsidRPr="00BA52AF" w:rsidR="00BA52AF">
              <w:rPr>
                <w:rFonts w:ascii="Arial" w:hAnsi="Arial" w:cs="Arial"/>
                <w:sz w:val="20"/>
                <w:vertAlign w:val="superscript"/>
              </w:rPr>
              <w:t>3</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1.5</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dầu mỏ và các sản phẩm dầu mỏ</w:t>
            </w:r>
          </w:p>
        </w:tc>
        <w:tc>
          <w:tcPr>
            <w:tcW w:w="1281" w:type="pct"/>
            <w:shd w:val="clear" w:color="auto" w:fill="FFFFFF"/>
            <w:vAlign w:val="center"/>
          </w:tcPr>
          <w:p w:rsidR="00241FB8" w:rsidRPr="00241FB8" w:rsidP="00E73626">
            <w:pPr>
              <w:spacing w:before="120"/>
              <w:rPr>
                <w:rFonts w:ascii="Arial" w:hAnsi="Arial" w:cs="Arial"/>
                <w:sz w:val="20"/>
              </w:rPr>
            </w:pPr>
            <w:r w:rsidR="00687BAD">
              <w:rPr>
                <w:rFonts w:ascii="Arial" w:hAnsi="Arial" w:cs="Arial"/>
                <w:sz w:val="20"/>
              </w:rPr>
              <w:t>Tổng</w:t>
            </w:r>
            <w:r w:rsidRPr="00241FB8">
              <w:rPr>
                <w:rFonts w:ascii="Arial" w:hAnsi="Arial" w:cs="Arial"/>
                <w:sz w:val="20"/>
              </w:rPr>
              <w:t xml:space="preserve"> dung tích nhỏ hơn 50 000 </w:t>
            </w:r>
            <w:r w:rsidR="00BA52AF">
              <w:rPr>
                <w:rFonts w:ascii="Arial" w:hAnsi="Arial" w:cs="Arial"/>
                <w:sz w:val="20"/>
              </w:rPr>
              <w:t>m</w:t>
            </w:r>
            <w:r w:rsidRPr="00BA52AF" w:rsidR="00BA52AF">
              <w:rPr>
                <w:rFonts w:ascii="Arial" w:hAnsi="Arial" w:cs="Arial"/>
                <w:sz w:val="20"/>
                <w:vertAlign w:val="superscript"/>
              </w:rPr>
              <w:t>3</w:t>
            </w:r>
          </w:p>
        </w:tc>
        <w:tc>
          <w:tcPr>
            <w:tcW w:w="570" w:type="pct"/>
            <w:shd w:val="clear" w:color="auto" w:fill="FFFFFF"/>
            <w:vAlign w:val="center"/>
          </w:tcPr>
          <w:p w:rsidR="00241FB8" w:rsidRPr="00241FB8" w:rsidP="00E73626">
            <w:pPr>
              <w:spacing w:before="120"/>
              <w:jc w:val="center"/>
              <w:rPr>
                <w:rFonts w:ascii="Arial" w:hAnsi="Arial" w:cs="Arial"/>
                <w:sz w:val="20"/>
              </w:rPr>
            </w:pP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4C0838" w:rsidP="003D41D2">
            <w:pPr>
              <w:spacing w:before="120"/>
              <w:rPr>
                <w:rFonts w:ascii="Arial" w:hAnsi="Arial" w:cs="Arial"/>
                <w:b/>
                <w:sz w:val="20"/>
              </w:rPr>
            </w:pPr>
            <w:r w:rsidRPr="004C0838">
              <w:rPr>
                <w:rFonts w:ascii="Arial" w:hAnsi="Arial" w:cs="Arial"/>
                <w:b/>
                <w:sz w:val="20"/>
              </w:rPr>
              <w:t>2</w:t>
            </w:r>
          </w:p>
        </w:tc>
        <w:tc>
          <w:tcPr>
            <w:tcW w:w="4669" w:type="pct"/>
            <w:gridSpan w:val="5"/>
            <w:shd w:val="clear" w:color="auto" w:fill="FFFFFF"/>
            <w:vAlign w:val="center"/>
          </w:tcPr>
          <w:p w:rsidR="00241FB8" w:rsidRPr="004C0838" w:rsidP="00E73626">
            <w:pPr>
              <w:spacing w:before="120"/>
              <w:rPr>
                <w:rFonts w:ascii="Arial" w:hAnsi="Arial" w:cs="Arial"/>
                <w:b/>
                <w:sz w:val="20"/>
              </w:rPr>
            </w:pPr>
            <w:r w:rsidRPr="004C0838">
              <w:rPr>
                <w:rFonts w:ascii="Arial" w:hAnsi="Arial" w:cs="Arial"/>
                <w:b/>
                <w:sz w:val="20"/>
              </w:rPr>
              <w:t>Cảng hàng không, cảng bi</w:t>
            </w:r>
            <w:r w:rsidR="003438E7">
              <w:rPr>
                <w:rFonts w:ascii="Arial" w:hAnsi="Arial" w:cs="Arial"/>
                <w:b/>
                <w:sz w:val="20"/>
                <w:lang w:val="en-US"/>
              </w:rPr>
              <w:t>ể</w:t>
            </w:r>
            <w:r w:rsidRPr="004C0838">
              <w:rPr>
                <w:rFonts w:ascii="Arial" w:hAnsi="Arial" w:cs="Arial"/>
                <w:b/>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2.1</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Cảng hàng không</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Quốc tế</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2.2</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Cảng hàng không</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Nội địa</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2.3</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Cảng biển</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Loại đặc biệt, loại I</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64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2.4</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Cảng biển</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Loại II</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2.5</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Cảng biển</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Loại III</w:t>
            </w:r>
          </w:p>
        </w:tc>
        <w:tc>
          <w:tcPr>
            <w:tcW w:w="570" w:type="pct"/>
            <w:shd w:val="clear" w:color="auto" w:fill="FFFFFF"/>
            <w:vAlign w:val="center"/>
          </w:tcPr>
          <w:p w:rsidR="00241FB8" w:rsidRPr="00241FB8" w:rsidP="00E73626">
            <w:pPr>
              <w:spacing w:before="120"/>
              <w:jc w:val="center"/>
              <w:rPr>
                <w:rFonts w:ascii="Arial" w:hAnsi="Arial" w:cs="Arial"/>
                <w:sz w:val="20"/>
              </w:rPr>
            </w:pP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5F0DE9" w:rsidP="003D41D2">
            <w:pPr>
              <w:spacing w:before="120"/>
              <w:rPr>
                <w:rFonts w:ascii="Arial" w:hAnsi="Arial" w:cs="Arial"/>
                <w:b/>
                <w:sz w:val="20"/>
              </w:rPr>
            </w:pPr>
            <w:r w:rsidRPr="005F0DE9">
              <w:rPr>
                <w:rFonts w:ascii="Arial" w:hAnsi="Arial" w:cs="Arial"/>
                <w:b/>
                <w:sz w:val="20"/>
              </w:rPr>
              <w:t>3</w:t>
            </w:r>
          </w:p>
        </w:tc>
        <w:tc>
          <w:tcPr>
            <w:tcW w:w="4669" w:type="pct"/>
            <w:gridSpan w:val="5"/>
            <w:shd w:val="clear" w:color="auto" w:fill="FFFFFF"/>
            <w:vAlign w:val="center"/>
          </w:tcPr>
          <w:p w:rsidR="00241FB8" w:rsidRPr="005F0DE9" w:rsidP="00E73626">
            <w:pPr>
              <w:spacing w:before="120"/>
              <w:rPr>
                <w:rFonts w:ascii="Arial" w:hAnsi="Arial" w:cs="Arial"/>
                <w:b/>
                <w:sz w:val="20"/>
              </w:rPr>
            </w:pPr>
            <w:r w:rsidRPr="005F0DE9">
              <w:rPr>
                <w:rFonts w:ascii="Arial" w:hAnsi="Arial" w:cs="Arial"/>
                <w:b/>
                <w:sz w:val="20"/>
              </w:rPr>
              <w:t>Cơ sở 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3.1</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nhiệt điện</w:t>
            </w:r>
            <w:r w:rsidRPr="005F0DE9">
              <w:rPr>
                <w:rFonts w:ascii="Arial" w:hAnsi="Arial" w:cs="Arial"/>
                <w:sz w:val="20"/>
                <w:vertAlign w:val="superscript"/>
              </w:rPr>
              <w:t>1)</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từ 200 MW trở lên</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3.2</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th</w:t>
            </w:r>
            <w:r>
              <w:rPr>
                <w:rFonts w:ascii="Arial" w:hAnsi="Arial" w:cs="Arial"/>
                <w:sz w:val="20"/>
              </w:rPr>
              <w:t>ủy</w:t>
            </w:r>
            <w:r w:rsidRPr="00241FB8">
              <w:rPr>
                <w:rFonts w:ascii="Arial" w:hAnsi="Arial" w:cs="Arial"/>
                <w:sz w:val="20"/>
              </w:rPr>
              <w:t xml:space="preserve"> điện</w:t>
            </w:r>
            <w:r w:rsidRPr="005F0DE9">
              <w:rPr>
                <w:rFonts w:ascii="Arial" w:hAnsi="Arial" w:cs="Arial"/>
                <w:sz w:val="20"/>
                <w:vertAlign w:val="superscript"/>
              </w:rPr>
              <w:t>1)</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từ 300 MW trở lên</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3.3</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nhiệt điện, thủy điện</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Có công suất nhỏ hơn công suất trên</w:t>
            </w:r>
          </w:p>
        </w:tc>
        <w:tc>
          <w:tcPr>
            <w:tcW w:w="570" w:type="pct"/>
            <w:shd w:val="clear" w:color="auto" w:fill="FFFFFF"/>
            <w:vAlign w:val="center"/>
          </w:tcPr>
          <w:p w:rsidR="00241FB8" w:rsidRPr="00241FB8" w:rsidP="00E73626">
            <w:pPr>
              <w:spacing w:before="120"/>
              <w:jc w:val="center"/>
              <w:rPr>
                <w:rFonts w:ascii="Arial" w:hAnsi="Arial" w:cs="Arial"/>
                <w:sz w:val="20"/>
              </w:rPr>
            </w:pP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3.4</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điện hạt nhân</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vào công suất</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3.6</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giấy</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trên 35 000 tấn/năm</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241FB8" w:rsidRPr="00241FB8" w:rsidP="003D41D2">
            <w:pPr>
              <w:spacing w:before="120"/>
              <w:rPr>
                <w:rFonts w:ascii="Arial" w:hAnsi="Arial" w:cs="Arial"/>
                <w:sz w:val="20"/>
              </w:rPr>
            </w:pPr>
            <w:r w:rsidRPr="00241FB8">
              <w:rPr>
                <w:rFonts w:ascii="Arial" w:hAnsi="Arial" w:cs="Arial"/>
                <w:sz w:val="20"/>
              </w:rPr>
              <w:t>3.7</w:t>
            </w:r>
          </w:p>
        </w:tc>
        <w:tc>
          <w:tcPr>
            <w:tcW w:w="1382"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dệt</w:t>
            </w:r>
          </w:p>
        </w:tc>
        <w:tc>
          <w:tcPr>
            <w:tcW w:w="1281"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trên 20 triệu mét vuông/năm</w:t>
            </w:r>
          </w:p>
        </w:tc>
        <w:tc>
          <w:tcPr>
            <w:tcW w:w="570"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241FB8" w:rsidRPr="00241FB8" w:rsidP="00E73626">
            <w:pPr>
              <w:spacing w:before="120"/>
              <w:jc w:val="center"/>
              <w:rPr>
                <w:rFonts w:ascii="Arial" w:hAnsi="Arial" w:cs="Arial"/>
                <w:sz w:val="20"/>
              </w:rPr>
            </w:pPr>
          </w:p>
        </w:tc>
        <w:tc>
          <w:tcPr>
            <w:tcW w:w="793" w:type="pct"/>
            <w:shd w:val="clear" w:color="auto" w:fill="FFFFFF"/>
            <w:vAlign w:val="center"/>
          </w:tcPr>
          <w:p w:rsidR="00241FB8"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3.8</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Nhà máy xi măng</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Công suất trên 1 triệu tấn/năm</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3.9</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Nhà máy phân đạm</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Công suất từ 180 000 tấn/năm trở lên</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3.10</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Nhà máy thép</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Công suất từ 300 000 tấn phôi thép/năm trở lên</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3.11</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Nhà máy giấy, dệt, xi măng, phân đạm, thép</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Có công suất nhỏ hơn công suất trên</w:t>
            </w:r>
          </w:p>
        </w:tc>
        <w:tc>
          <w:tcPr>
            <w:tcW w:w="570" w:type="pct"/>
            <w:shd w:val="clear" w:color="auto" w:fill="FFFFFF"/>
            <w:vAlign w:val="center"/>
          </w:tcPr>
          <w:p w:rsidR="00F72752" w:rsidRPr="00241FB8" w:rsidP="00E73626">
            <w:pPr>
              <w:spacing w:before="120"/>
              <w:jc w:val="center"/>
              <w:rPr>
                <w:rFonts w:ascii="Arial" w:hAnsi="Arial" w:cs="Arial"/>
                <w:sz w:val="20"/>
              </w:rPr>
            </w:pP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3.12</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Nhà máy lọc dầu, lọc hóa dầu, hóa dầu</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Không phụ thuộc vào công suất</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2</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3.13</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Cơ sở chế biến khí đốt</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 xml:space="preserve">Công suất từ 15 triệu </w:t>
            </w:r>
            <w:r>
              <w:rPr>
                <w:rFonts w:ascii="Arial" w:hAnsi="Arial" w:cs="Arial"/>
                <w:sz w:val="20"/>
              </w:rPr>
              <w:t>m</w:t>
            </w:r>
            <w:r w:rsidRPr="00BA52AF">
              <w:rPr>
                <w:rFonts w:ascii="Arial" w:hAnsi="Arial" w:cs="Arial"/>
                <w:sz w:val="20"/>
                <w:vertAlign w:val="superscript"/>
              </w:rPr>
              <w:t>3</w:t>
            </w:r>
            <w:r w:rsidRPr="00241FB8">
              <w:rPr>
                <w:rFonts w:ascii="Arial" w:hAnsi="Arial" w:cs="Arial"/>
                <w:sz w:val="20"/>
              </w:rPr>
              <w:t xml:space="preserve"> khí /ngày đêm trở lên</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3.14</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Cơ sở khai thác khoáng sản</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Công suất từ 300 000 tấn/năm trở lên</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3.15</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Cơ sở chế biến khí đốt, khai thác khoáng sản</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Có công suất nhỏ hơn công suất trên</w:t>
            </w:r>
          </w:p>
        </w:tc>
        <w:tc>
          <w:tcPr>
            <w:tcW w:w="570" w:type="pct"/>
            <w:shd w:val="clear" w:color="auto" w:fill="FFFFFF"/>
            <w:vAlign w:val="center"/>
          </w:tcPr>
          <w:p w:rsidR="00F72752" w:rsidRPr="00241FB8" w:rsidP="00E73626">
            <w:pPr>
              <w:spacing w:before="120"/>
              <w:jc w:val="center"/>
              <w:rPr>
                <w:rFonts w:ascii="Arial" w:hAnsi="Arial" w:cs="Arial"/>
                <w:sz w:val="20"/>
              </w:rPr>
            </w:pP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F72752" w:rsidP="003D41D2">
            <w:pPr>
              <w:spacing w:before="120"/>
              <w:rPr>
                <w:rFonts w:ascii="Arial" w:hAnsi="Arial" w:cs="Arial"/>
                <w:b/>
                <w:sz w:val="20"/>
              </w:rPr>
            </w:pPr>
            <w:r w:rsidRPr="00F72752">
              <w:rPr>
                <w:rFonts w:ascii="Arial" w:hAnsi="Arial" w:cs="Arial"/>
                <w:b/>
                <w:sz w:val="20"/>
              </w:rPr>
              <w:t>4</w:t>
            </w:r>
          </w:p>
        </w:tc>
        <w:tc>
          <w:tcPr>
            <w:tcW w:w="4669" w:type="pct"/>
            <w:gridSpan w:val="5"/>
            <w:shd w:val="clear" w:color="auto" w:fill="FFFFFF"/>
            <w:vAlign w:val="center"/>
          </w:tcPr>
          <w:p w:rsidR="00F72752" w:rsidRPr="00F72752" w:rsidP="00E73626">
            <w:pPr>
              <w:spacing w:before="120"/>
              <w:rPr>
                <w:rFonts w:ascii="Arial" w:hAnsi="Arial" w:cs="Arial"/>
                <w:b/>
                <w:sz w:val="20"/>
              </w:rPr>
            </w:pPr>
            <w:r w:rsidRPr="00F72752">
              <w:rPr>
                <w:rFonts w:ascii="Arial" w:hAnsi="Arial" w:cs="Arial"/>
                <w:b/>
                <w:sz w:val="20"/>
              </w:rPr>
              <w:t>Khu công nghiệp, khu chế xuất, khu công nghệ cao, cụm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4.1</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Khu công nghiệp, khu chế xuất, khu công nghệ cao</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Tổng diện tích trên 300 ha</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3</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4.2</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Khu công nghiệp, khu chế xuất, khu công nghệ cao</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Tổng diện tích từ trên 150 đến 300 ha</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2</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4.3</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Khu công nghiệp, khu chế xuất, khu công nghệ cao, cụm công nghiệp</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Tổng diện tích từ 50 ha đến 150 ha</w:t>
            </w:r>
          </w:p>
        </w:tc>
        <w:tc>
          <w:tcPr>
            <w:tcW w:w="570"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31" w:type="pct"/>
            <w:shd w:val="clear" w:color="auto" w:fill="FFFFFF"/>
            <w:vAlign w:val="center"/>
          </w:tcPr>
          <w:p w:rsidR="00F72752" w:rsidRPr="00241FB8" w:rsidP="003D41D2">
            <w:pPr>
              <w:spacing w:before="120"/>
              <w:rPr>
                <w:rFonts w:ascii="Arial" w:hAnsi="Arial" w:cs="Arial"/>
                <w:sz w:val="20"/>
              </w:rPr>
            </w:pPr>
            <w:r w:rsidRPr="00241FB8">
              <w:rPr>
                <w:rFonts w:ascii="Arial" w:hAnsi="Arial" w:cs="Arial"/>
                <w:sz w:val="20"/>
              </w:rPr>
              <w:t>4.4</w:t>
            </w:r>
          </w:p>
        </w:tc>
        <w:tc>
          <w:tcPr>
            <w:tcW w:w="1382"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Khu công nghiệp, khu chế xuất, khu công nghệ cao, cụm công nghiệp</w:t>
            </w:r>
          </w:p>
        </w:tc>
        <w:tc>
          <w:tcPr>
            <w:tcW w:w="1281" w:type="pct"/>
            <w:shd w:val="clear" w:color="auto" w:fill="FFFFFF"/>
            <w:vAlign w:val="center"/>
          </w:tcPr>
          <w:p w:rsidR="00F72752" w:rsidRPr="00241FB8" w:rsidP="00E73626">
            <w:pPr>
              <w:spacing w:before="120"/>
              <w:rPr>
                <w:rFonts w:ascii="Arial" w:hAnsi="Arial" w:cs="Arial"/>
                <w:sz w:val="20"/>
              </w:rPr>
            </w:pPr>
            <w:r w:rsidRPr="00241FB8">
              <w:rPr>
                <w:rFonts w:ascii="Arial" w:hAnsi="Arial" w:cs="Arial"/>
                <w:sz w:val="20"/>
              </w:rPr>
              <w:t>Tổng diện tích nhỏ hơn 50 ha</w:t>
            </w:r>
          </w:p>
        </w:tc>
        <w:tc>
          <w:tcPr>
            <w:tcW w:w="570" w:type="pct"/>
            <w:shd w:val="clear" w:color="auto" w:fill="FFFFFF"/>
            <w:vAlign w:val="center"/>
          </w:tcPr>
          <w:p w:rsidR="00F72752" w:rsidRPr="00241FB8" w:rsidP="00E73626">
            <w:pPr>
              <w:spacing w:before="120"/>
              <w:jc w:val="center"/>
              <w:rPr>
                <w:rFonts w:ascii="Arial" w:hAnsi="Arial" w:cs="Arial"/>
                <w:sz w:val="20"/>
              </w:rPr>
            </w:pPr>
          </w:p>
        </w:tc>
        <w:tc>
          <w:tcPr>
            <w:tcW w:w="643" w:type="pct"/>
            <w:shd w:val="clear" w:color="auto" w:fill="FFFFFF"/>
            <w:vAlign w:val="center"/>
          </w:tcPr>
          <w:p w:rsidR="00F72752" w:rsidRPr="00241FB8" w:rsidP="00E73626">
            <w:pPr>
              <w:spacing w:before="120"/>
              <w:jc w:val="center"/>
              <w:rPr>
                <w:rFonts w:ascii="Arial" w:hAnsi="Arial" w:cs="Arial"/>
                <w:sz w:val="20"/>
              </w:rPr>
            </w:pPr>
          </w:p>
        </w:tc>
        <w:tc>
          <w:tcPr>
            <w:tcW w:w="793" w:type="pct"/>
            <w:shd w:val="clear" w:color="auto" w:fill="FFFFFF"/>
            <w:vAlign w:val="center"/>
          </w:tcPr>
          <w:p w:rsidR="00F72752" w:rsidRPr="00241FB8" w:rsidP="00E73626">
            <w:pPr>
              <w:spacing w:before="120"/>
              <w:jc w:val="center"/>
              <w:rPr>
                <w:rFonts w:ascii="Arial" w:hAnsi="Arial" w:cs="Arial"/>
                <w:sz w:val="20"/>
              </w:rPr>
            </w:pPr>
            <w:r w:rsidRPr="00241FB8">
              <w:rPr>
                <w:rFonts w:ascii="Arial" w:hAnsi="Arial" w:cs="Arial"/>
                <w:sz w:val="20"/>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6"/>
            <w:shd w:val="clear" w:color="auto" w:fill="FFFFFF"/>
            <w:vAlign w:val="center"/>
          </w:tcPr>
          <w:p w:rsidR="00F72752" w:rsidRPr="00241FB8" w:rsidP="003D41D2">
            <w:pPr>
              <w:spacing w:before="120"/>
              <w:rPr>
                <w:rFonts w:ascii="Arial" w:hAnsi="Arial" w:cs="Arial"/>
                <w:sz w:val="20"/>
              </w:rPr>
            </w:pPr>
            <w:r>
              <w:rPr>
                <w:rFonts w:ascii="Arial" w:hAnsi="Arial" w:cs="Arial"/>
                <w:sz w:val="20"/>
              </w:rPr>
              <w:t>CHÚ THÍCH</w:t>
            </w:r>
            <w:r w:rsidRPr="00241FB8">
              <w:rPr>
                <w:rFonts w:ascii="Arial" w:hAnsi="Arial" w:cs="Arial"/>
                <w:sz w:val="20"/>
              </w:rPr>
              <w:t xml:space="preserve">: </w:t>
            </w:r>
            <w:r w:rsidRPr="00F72752">
              <w:rPr>
                <w:rFonts w:ascii="Arial" w:hAnsi="Arial" w:cs="Arial"/>
                <w:sz w:val="20"/>
                <w:vertAlign w:val="superscript"/>
              </w:rPr>
              <w:t>1)</w:t>
            </w:r>
            <w:r w:rsidRPr="00241FB8">
              <w:rPr>
                <w:rFonts w:ascii="Arial" w:hAnsi="Arial" w:cs="Arial"/>
                <w:sz w:val="20"/>
              </w:rPr>
              <w:t>: Nhà máy nhiệt điện có công suất từ 200 MW trở lên và nhà máy thủy điện có công suất từ 300 MW trở lên trong cùng một khuôn viên (hoặc liền kề nhau) và cùng một đơn vị quản lý, vận hành chỉ cần trang bị 01 xe chữa cháy.</w:t>
            </w:r>
          </w:p>
        </w:tc>
      </w:tr>
    </w:tbl>
    <w:p w:rsidR="00F72752" w:rsidP="00E73626">
      <w:pPr>
        <w:spacing w:before="120"/>
        <w:rPr>
          <w:rFonts w:ascii="Arial" w:hAnsi="Arial" w:cs="Arial"/>
          <w:sz w:val="20"/>
          <w:lang w:val="en-US"/>
        </w:rPr>
      </w:pPr>
    </w:p>
    <w:p w:rsidR="00241FB8" w:rsidRPr="000F728B" w:rsidP="00E73626">
      <w:pPr>
        <w:spacing w:before="120"/>
        <w:jc w:val="center"/>
        <w:rPr>
          <w:rFonts w:ascii="Arial" w:hAnsi="Arial" w:cs="Arial"/>
          <w:b/>
          <w:sz w:val="20"/>
        </w:rPr>
      </w:pPr>
      <w:bookmarkStart w:id="33" w:name="chuong_pl_4"/>
      <w:r w:rsidRPr="00D23934" w:rsidR="00D23934">
        <w:rPr>
          <w:rFonts w:ascii="Arial" w:hAnsi="Arial" w:cs="Arial"/>
          <w:b/>
          <w:sz w:val="20"/>
        </w:rPr>
        <w:t>Phụ lục E</w:t>
      </w:r>
      <w:bookmarkEnd w:id="33"/>
    </w:p>
    <w:p w:rsidR="00241FB8" w:rsidRPr="00241FB8" w:rsidP="00E73626">
      <w:pPr>
        <w:spacing w:before="120"/>
        <w:jc w:val="center"/>
        <w:rPr>
          <w:rFonts w:ascii="Arial" w:hAnsi="Arial" w:cs="Arial"/>
          <w:sz w:val="20"/>
        </w:rPr>
      </w:pPr>
      <w:bookmarkStart w:id="34" w:name="chuong_pl_4_name"/>
      <w:r w:rsidRPr="00241FB8">
        <w:rPr>
          <w:rFonts w:ascii="Arial" w:hAnsi="Arial" w:cs="Arial"/>
          <w:sz w:val="20"/>
        </w:rPr>
        <w:t>(Quy định)</w:t>
      </w:r>
      <w:bookmarkEnd w:id="34"/>
    </w:p>
    <w:p w:rsidR="000F728B" w:rsidRPr="000F728B" w:rsidP="00E73626">
      <w:pPr>
        <w:spacing w:before="120"/>
        <w:jc w:val="center"/>
        <w:rPr>
          <w:rFonts w:ascii="Arial" w:hAnsi="Arial" w:cs="Arial"/>
          <w:b/>
          <w:sz w:val="20"/>
          <w:lang w:val="en-US"/>
        </w:rPr>
      </w:pPr>
      <w:bookmarkStart w:id="35" w:name="chuong_pl_4_name_name"/>
      <w:r w:rsidRPr="00D23934" w:rsidR="00D23934">
        <w:rPr>
          <w:rFonts w:ascii="Arial" w:hAnsi="Arial" w:cs="Arial"/>
          <w:b/>
          <w:sz w:val="20"/>
        </w:rPr>
        <w:t>Quy định về trang bị dụng cụ phá dỡ thô sơ</w:t>
      </w:r>
      <w:bookmarkEnd w:id="35"/>
    </w:p>
    <w:p w:rsidR="00241FB8" w:rsidRPr="000F728B" w:rsidP="00E73626">
      <w:pPr>
        <w:spacing w:before="120"/>
        <w:jc w:val="center"/>
        <w:rPr>
          <w:rFonts w:ascii="Arial" w:hAnsi="Arial" w:cs="Arial"/>
          <w:b/>
          <w:sz w:val="20"/>
        </w:rPr>
      </w:pPr>
      <w:r w:rsidRPr="000F728B">
        <w:rPr>
          <w:rFonts w:ascii="Arial" w:hAnsi="Arial" w:cs="Arial"/>
          <w:b/>
          <w:sz w:val="20"/>
        </w:rPr>
        <w:t xml:space="preserve">Bảng E.1 - Quy định về trang bị dụng cụ phá dỡ </w:t>
      </w:r>
      <w:r w:rsidRPr="000F728B" w:rsidR="00C16A75">
        <w:rPr>
          <w:rFonts w:ascii="Arial" w:hAnsi="Arial" w:cs="Arial"/>
          <w:b/>
          <w:sz w:val="20"/>
        </w:rPr>
        <w:t>thô sơ</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95"/>
        <w:gridCol w:w="3021"/>
        <w:gridCol w:w="1447"/>
        <w:gridCol w:w="381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0F728B" w:rsidP="00FE09A9">
            <w:pPr>
              <w:spacing w:before="120"/>
              <w:jc w:val="center"/>
              <w:rPr>
                <w:rFonts w:ascii="Arial" w:hAnsi="Arial" w:cs="Arial"/>
                <w:b/>
                <w:sz w:val="20"/>
              </w:rPr>
            </w:pPr>
            <w:r w:rsidRPr="000F728B">
              <w:rPr>
                <w:rFonts w:ascii="Arial" w:hAnsi="Arial" w:cs="Arial"/>
                <w:b/>
                <w:sz w:val="20"/>
              </w:rPr>
              <w:t>STT</w:t>
            </w:r>
          </w:p>
        </w:tc>
        <w:tc>
          <w:tcPr>
            <w:tcW w:w="1664"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Đối tượng</w:t>
            </w:r>
          </w:p>
        </w:tc>
        <w:tc>
          <w:tcPr>
            <w:tcW w:w="797"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Quy mô</w:t>
            </w:r>
          </w:p>
        </w:tc>
        <w:tc>
          <w:tcPr>
            <w:tcW w:w="2101"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Số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1.</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sản xuất</w:t>
            </w:r>
          </w:p>
        </w:tc>
        <w:tc>
          <w:tcPr>
            <w:tcW w:w="797" w:type="pct"/>
            <w:vMerge w:val="restar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Không phụ thuộc quy mô</w:t>
            </w:r>
          </w:p>
        </w:tc>
        <w:tc>
          <w:tcPr>
            <w:tcW w:w="2101" w:type="pct"/>
            <w:vMerge w:val="restar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1 bộ dụng cụ phá dỡ </w:t>
            </w:r>
            <w:r w:rsidR="00C16A75">
              <w:rPr>
                <w:rFonts w:ascii="Arial" w:hAnsi="Arial" w:cs="Arial"/>
                <w:sz w:val="20"/>
              </w:rPr>
              <w:t>thô sơ</w:t>
            </w:r>
            <w:r w:rsidRPr="00241FB8">
              <w:rPr>
                <w:rFonts w:ascii="Arial" w:hAnsi="Arial" w:cs="Arial"/>
                <w:sz w:val="20"/>
              </w:rPr>
              <w:t xml:space="preserve"> gồm:</w:t>
            </w:r>
          </w:p>
          <w:p w:rsidR="00241FB8" w:rsidRPr="00241FB8" w:rsidP="00E73626">
            <w:pPr>
              <w:spacing w:before="120"/>
              <w:rPr>
                <w:rFonts w:ascii="Arial" w:hAnsi="Arial" w:cs="Arial"/>
                <w:sz w:val="20"/>
              </w:rPr>
            </w:pPr>
            <w:r w:rsidRPr="00241FB8">
              <w:rPr>
                <w:rFonts w:ascii="Arial" w:hAnsi="Arial" w:cs="Arial"/>
                <w:sz w:val="20"/>
              </w:rPr>
              <w:t>+ Rìu cứu nạn (trọng lượng 2 kg, cán dài 90 cm, chất liệu thép cacbon cường độ cao);</w:t>
            </w:r>
          </w:p>
          <w:p w:rsidR="00241FB8" w:rsidRPr="00241FB8" w:rsidP="00E73626">
            <w:pPr>
              <w:spacing w:before="120"/>
              <w:rPr>
                <w:rFonts w:ascii="Arial" w:hAnsi="Arial" w:cs="Arial"/>
                <w:sz w:val="20"/>
              </w:rPr>
            </w:pPr>
            <w:r w:rsidRPr="00241FB8">
              <w:rPr>
                <w:rFonts w:ascii="Arial" w:hAnsi="Arial" w:cs="Arial"/>
                <w:sz w:val="20"/>
              </w:rPr>
              <w:t>+ Xà beng (một đầu nhọn, một đầu dẹt, dài 100 cm);</w:t>
            </w:r>
          </w:p>
          <w:p w:rsidR="00241FB8" w:rsidRPr="00241FB8" w:rsidP="00E73626">
            <w:pPr>
              <w:spacing w:before="120"/>
              <w:rPr>
                <w:rFonts w:ascii="Arial" w:hAnsi="Arial" w:cs="Arial"/>
                <w:sz w:val="20"/>
              </w:rPr>
            </w:pPr>
            <w:r w:rsidRPr="00241FB8">
              <w:rPr>
                <w:rFonts w:ascii="Arial" w:hAnsi="Arial" w:cs="Arial"/>
                <w:sz w:val="20"/>
              </w:rPr>
              <w:t>+ Búa tạ (thép cacbon cường độ cao, nặng 5kg, cán dài 50 cm);</w:t>
            </w:r>
          </w:p>
          <w:p w:rsidR="00241FB8" w:rsidRPr="00241FB8" w:rsidP="00E73626">
            <w:pPr>
              <w:spacing w:before="120"/>
              <w:rPr>
                <w:rFonts w:ascii="Arial" w:hAnsi="Arial" w:cs="Arial"/>
                <w:sz w:val="20"/>
              </w:rPr>
            </w:pPr>
            <w:r w:rsidRPr="00241FB8">
              <w:rPr>
                <w:rFonts w:ascii="Arial" w:hAnsi="Arial" w:cs="Arial"/>
                <w:sz w:val="20"/>
              </w:rPr>
              <w:t>+ Kìm cộng lực (dài 60 cm, tải cắt 60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2.</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kho</w:t>
            </w:r>
          </w:p>
        </w:tc>
        <w:tc>
          <w:tcPr>
            <w:tcW w:w="797" w:type="pct"/>
            <w:vMerge/>
            <w:shd w:val="clear" w:color="auto" w:fill="FFFFFF"/>
            <w:vAlign w:val="center"/>
          </w:tcPr>
          <w:p w:rsidR="00241FB8" w:rsidRPr="00241FB8" w:rsidP="00E73626">
            <w:pPr>
              <w:spacing w:before="120"/>
              <w:jc w:val="center"/>
              <w:rPr>
                <w:rFonts w:ascii="Arial" w:hAnsi="Arial" w:cs="Arial"/>
                <w:sz w:val="20"/>
              </w:rPr>
            </w:pPr>
          </w:p>
        </w:tc>
        <w:tc>
          <w:tcPr>
            <w:tcW w:w="2101"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3.</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ở tập thể, khách sạn, chung cư, cửa hàng ăn uống</w:t>
            </w:r>
          </w:p>
        </w:tc>
        <w:tc>
          <w:tcPr>
            <w:tcW w:w="797" w:type="pct"/>
            <w:vMerge/>
            <w:shd w:val="clear" w:color="auto" w:fill="FFFFFF"/>
            <w:vAlign w:val="center"/>
          </w:tcPr>
          <w:p w:rsidR="00241FB8" w:rsidRPr="00241FB8" w:rsidP="00E73626">
            <w:pPr>
              <w:spacing w:before="120"/>
              <w:jc w:val="center"/>
              <w:rPr>
                <w:rFonts w:ascii="Arial" w:hAnsi="Arial" w:cs="Arial"/>
                <w:sz w:val="20"/>
              </w:rPr>
            </w:pPr>
          </w:p>
        </w:tc>
        <w:tc>
          <w:tcPr>
            <w:tcW w:w="2101"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4.</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Các cơ quan hành chính, trường học, bệnh viện</w:t>
            </w:r>
          </w:p>
        </w:tc>
        <w:tc>
          <w:tcPr>
            <w:tcW w:w="797" w:type="pct"/>
            <w:vMerge/>
            <w:shd w:val="clear" w:color="auto" w:fill="FFFFFF"/>
            <w:vAlign w:val="center"/>
          </w:tcPr>
          <w:p w:rsidR="00241FB8" w:rsidRPr="00241FB8" w:rsidP="00E73626">
            <w:pPr>
              <w:spacing w:before="120"/>
              <w:jc w:val="center"/>
              <w:rPr>
                <w:rFonts w:ascii="Arial" w:hAnsi="Arial" w:cs="Arial"/>
                <w:sz w:val="20"/>
              </w:rPr>
            </w:pPr>
          </w:p>
        </w:tc>
        <w:tc>
          <w:tcPr>
            <w:tcW w:w="2101"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5.</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ga, các loại công trình công cộng khác</w:t>
            </w:r>
          </w:p>
        </w:tc>
        <w:tc>
          <w:tcPr>
            <w:tcW w:w="797" w:type="pct"/>
            <w:vMerge/>
            <w:shd w:val="clear" w:color="auto" w:fill="FFFFFF"/>
            <w:vAlign w:val="center"/>
          </w:tcPr>
          <w:p w:rsidR="00241FB8" w:rsidRPr="00241FB8" w:rsidP="00E73626">
            <w:pPr>
              <w:spacing w:before="120"/>
              <w:jc w:val="center"/>
              <w:rPr>
                <w:rFonts w:ascii="Arial" w:hAnsi="Arial" w:cs="Arial"/>
                <w:sz w:val="20"/>
              </w:rPr>
            </w:pPr>
          </w:p>
        </w:tc>
        <w:tc>
          <w:tcPr>
            <w:tcW w:w="2101"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6.</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hát, rạp chiếu phim, hội trường, kinh doanh dịch vụ karaoke, vũ trường, quán bar, hộp đêm</w:t>
            </w:r>
          </w:p>
        </w:tc>
        <w:tc>
          <w:tcPr>
            <w:tcW w:w="797" w:type="pct"/>
            <w:vMerge/>
            <w:shd w:val="clear" w:color="auto" w:fill="FFFFFF"/>
            <w:vAlign w:val="center"/>
          </w:tcPr>
          <w:p w:rsidR="00241FB8" w:rsidRPr="00241FB8" w:rsidP="00E73626">
            <w:pPr>
              <w:spacing w:before="120"/>
              <w:jc w:val="center"/>
              <w:rPr>
                <w:rFonts w:ascii="Arial" w:hAnsi="Arial" w:cs="Arial"/>
                <w:sz w:val="20"/>
              </w:rPr>
            </w:pPr>
          </w:p>
        </w:tc>
        <w:tc>
          <w:tcPr>
            <w:tcW w:w="2101"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8" w:type="pct"/>
            <w:shd w:val="clear" w:color="auto" w:fill="FFFFFF"/>
            <w:vAlign w:val="center"/>
          </w:tcPr>
          <w:p w:rsidR="00241FB8" w:rsidRPr="00241FB8" w:rsidP="00FE09A9">
            <w:pPr>
              <w:spacing w:before="120"/>
              <w:rPr>
                <w:rFonts w:ascii="Arial" w:hAnsi="Arial" w:cs="Arial"/>
                <w:sz w:val="20"/>
              </w:rPr>
            </w:pPr>
            <w:r w:rsidRPr="00241FB8">
              <w:rPr>
                <w:rFonts w:ascii="Arial" w:hAnsi="Arial" w:cs="Arial"/>
                <w:sz w:val="20"/>
              </w:rPr>
              <w:t>7.</w:t>
            </w:r>
          </w:p>
        </w:tc>
        <w:tc>
          <w:tcPr>
            <w:tcW w:w="1664"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Chợ, trung tâm thương mại kiên cố và bán kiên cố</w:t>
            </w:r>
          </w:p>
        </w:tc>
        <w:tc>
          <w:tcPr>
            <w:tcW w:w="797" w:type="pct"/>
            <w:vMerge/>
            <w:shd w:val="clear" w:color="auto" w:fill="FFFFFF"/>
            <w:vAlign w:val="center"/>
          </w:tcPr>
          <w:p w:rsidR="00241FB8" w:rsidRPr="00241FB8" w:rsidP="00E73626">
            <w:pPr>
              <w:spacing w:before="120"/>
              <w:jc w:val="center"/>
              <w:rPr>
                <w:rFonts w:ascii="Arial" w:hAnsi="Arial" w:cs="Arial"/>
                <w:sz w:val="20"/>
              </w:rPr>
            </w:pPr>
          </w:p>
        </w:tc>
        <w:tc>
          <w:tcPr>
            <w:tcW w:w="2101" w:type="pct"/>
            <w:vMerge/>
            <w:shd w:val="clear" w:color="auto" w:fill="FFFFFF"/>
            <w:vAlign w:val="center"/>
          </w:tcPr>
          <w:p w:rsidR="00241FB8" w:rsidRPr="00241FB8" w:rsidP="00E73626">
            <w:pPr>
              <w:spacing w:before="120"/>
              <w:rPr>
                <w:rFonts w:ascii="Arial" w:hAnsi="Arial" w:cs="Arial"/>
                <w:sz w:val="20"/>
              </w:rPr>
            </w:pPr>
          </w:p>
        </w:tc>
      </w:tr>
    </w:tbl>
    <w:p w:rsidR="000F728B" w:rsidP="00E73626">
      <w:pPr>
        <w:spacing w:before="120"/>
        <w:rPr>
          <w:rFonts w:ascii="Arial" w:hAnsi="Arial" w:cs="Arial"/>
          <w:sz w:val="20"/>
          <w:lang w:val="en-US"/>
        </w:rPr>
      </w:pPr>
    </w:p>
    <w:p w:rsidR="00241FB8" w:rsidRPr="000F728B" w:rsidP="00E73626">
      <w:pPr>
        <w:spacing w:before="120"/>
        <w:jc w:val="center"/>
        <w:rPr>
          <w:rFonts w:ascii="Arial" w:hAnsi="Arial" w:cs="Arial"/>
          <w:b/>
          <w:sz w:val="20"/>
        </w:rPr>
      </w:pPr>
      <w:bookmarkStart w:id="36" w:name="chuong_pl_5"/>
      <w:r w:rsidRPr="00D23934" w:rsidR="00D23934">
        <w:rPr>
          <w:rFonts w:ascii="Arial" w:hAnsi="Arial" w:cs="Arial"/>
          <w:b/>
          <w:sz w:val="20"/>
        </w:rPr>
        <w:t>Phụ lục F</w:t>
      </w:r>
      <w:bookmarkEnd w:id="36"/>
    </w:p>
    <w:p w:rsidR="00241FB8" w:rsidRPr="00241FB8" w:rsidP="00E73626">
      <w:pPr>
        <w:spacing w:before="120"/>
        <w:jc w:val="center"/>
        <w:rPr>
          <w:rFonts w:ascii="Arial" w:hAnsi="Arial" w:cs="Arial"/>
          <w:sz w:val="20"/>
        </w:rPr>
      </w:pPr>
      <w:bookmarkStart w:id="37" w:name="chuong_pl_5_name"/>
      <w:r w:rsidRPr="00241FB8">
        <w:rPr>
          <w:rFonts w:ascii="Arial" w:hAnsi="Arial" w:cs="Arial"/>
          <w:sz w:val="20"/>
        </w:rPr>
        <w:t>(Quy định)</w:t>
      </w:r>
      <w:bookmarkEnd w:id="37"/>
    </w:p>
    <w:p w:rsidR="000F728B" w:rsidRPr="000F728B" w:rsidP="00E73626">
      <w:pPr>
        <w:spacing w:before="120"/>
        <w:jc w:val="center"/>
        <w:rPr>
          <w:rFonts w:ascii="Arial" w:hAnsi="Arial" w:cs="Arial"/>
          <w:b/>
          <w:sz w:val="20"/>
          <w:lang w:val="en-US"/>
        </w:rPr>
      </w:pPr>
      <w:bookmarkStart w:id="38" w:name="chuong_pl_5_name_name"/>
      <w:r w:rsidRPr="00D23934" w:rsidR="00D23934">
        <w:rPr>
          <w:rFonts w:ascii="Arial" w:hAnsi="Arial" w:cs="Arial"/>
          <w:b/>
          <w:sz w:val="20"/>
        </w:rPr>
        <w:t>Quy định về trang bị mặt nạ lọc độc và mặt nạ phòng độc cách ly</w:t>
      </w:r>
      <w:bookmarkEnd w:id="38"/>
    </w:p>
    <w:p w:rsidR="00241FB8" w:rsidRPr="000F728B" w:rsidP="00E73626">
      <w:pPr>
        <w:spacing w:before="120"/>
        <w:jc w:val="center"/>
        <w:rPr>
          <w:rFonts w:ascii="Arial" w:hAnsi="Arial" w:cs="Arial"/>
          <w:b/>
          <w:sz w:val="20"/>
        </w:rPr>
      </w:pPr>
      <w:r w:rsidRPr="000F728B">
        <w:rPr>
          <w:rFonts w:ascii="Arial" w:hAnsi="Arial" w:cs="Arial"/>
          <w:b/>
          <w:sz w:val="20"/>
        </w:rPr>
        <w:t>Bảng F.1 - Quy định về trang bị mặt nạ lọc độc và mặt nạ phòng độc cách ly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97"/>
        <w:gridCol w:w="2861"/>
        <w:gridCol w:w="2413"/>
        <w:gridCol w:w="320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STT</w:t>
            </w:r>
          </w:p>
        </w:tc>
        <w:tc>
          <w:tcPr>
            <w:tcW w:w="1576"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Đố</w:t>
            </w:r>
            <w:r w:rsidR="000F728B">
              <w:rPr>
                <w:rFonts w:ascii="Arial" w:hAnsi="Arial" w:cs="Arial"/>
                <w:b/>
                <w:sz w:val="20"/>
              </w:rPr>
              <w:t xml:space="preserve">i </w:t>
            </w:r>
            <w:r w:rsidRPr="000F728B">
              <w:rPr>
                <w:rFonts w:ascii="Arial" w:hAnsi="Arial" w:cs="Arial"/>
                <w:b/>
                <w:sz w:val="20"/>
              </w:rPr>
              <w:t>tượng</w:t>
            </w:r>
          </w:p>
        </w:tc>
        <w:tc>
          <w:tcPr>
            <w:tcW w:w="1329"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Quy mô</w:t>
            </w:r>
          </w:p>
        </w:tc>
        <w:tc>
          <w:tcPr>
            <w:tcW w:w="1766" w:type="pct"/>
            <w:shd w:val="clear" w:color="auto" w:fill="FFFFFF"/>
            <w:vAlign w:val="center"/>
          </w:tcPr>
          <w:p w:rsidR="00241FB8" w:rsidRPr="000F728B" w:rsidP="00E73626">
            <w:pPr>
              <w:spacing w:before="120"/>
              <w:jc w:val="center"/>
              <w:rPr>
                <w:rFonts w:ascii="Arial" w:hAnsi="Arial" w:cs="Arial"/>
                <w:b/>
                <w:sz w:val="20"/>
              </w:rPr>
            </w:pPr>
            <w:r w:rsidRPr="000F728B">
              <w:rPr>
                <w:rFonts w:ascii="Arial" w:hAnsi="Arial" w:cs="Arial"/>
                <w:b/>
                <w:sz w:val="20"/>
              </w:rPr>
              <w:t>Số lượng, chiếc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Khách sạn, nhà khách, nhà nghỉ; nhà trọ, và cơ sở lưu trú khác theo quy định [1] (ngoại trừ bãi cắm trại du lịch) cao từ 3 tầng trở lên</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Trang bị mặt nạ lọc độc tại tất cả các tầng nhà với định mức 1 chiếc/1 người (bao gồm cả khách lưu trú và nhân viên phục vụ có mặt thường xuyên)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kinh doanh dịch vụ karaoke, vũ trường, quán bar, hộp đêm</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Trang bị mặt nạ lọc độc tại tất cả các tầ</w:t>
            </w:r>
            <w:r w:rsidR="00B72131">
              <w:rPr>
                <w:rFonts w:ascii="Arial" w:hAnsi="Arial" w:cs="Arial"/>
                <w:sz w:val="20"/>
              </w:rPr>
              <w:t xml:space="preserve">ng nhà. </w:t>
            </w:r>
            <w:r w:rsidR="00B72131">
              <w:rPr>
                <w:rFonts w:ascii="Arial" w:hAnsi="Arial" w:cs="Arial"/>
                <w:sz w:val="20"/>
                <w:lang w:val="en-US"/>
              </w:rPr>
              <w:t>S</w:t>
            </w:r>
            <w:r w:rsidRPr="00241FB8">
              <w:rPr>
                <w:rFonts w:ascii="Arial" w:hAnsi="Arial" w:cs="Arial"/>
                <w:sz w:val="20"/>
              </w:rPr>
              <w:t>ố lượng mặt nạ trên một tầng được tính toán theo số người có mặt đồng thời trong một phòng có diện tích lớn nhất của tầng đó với định mức 01 người/chiếc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hạt nhân.</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vMerge w:val="restar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Trang bị tối thiểu 03 bộ mặt nạ phòng độc cách ly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Cảng hàng không, cảng biển.</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5.</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khai thác và chế biến dầu mỏ, khí đốt.</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6.</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khai thác than.</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7.</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sản xuất, kho vũ khí, vật liệu nổ</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8.</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Kho dự trữ cấp quốc gia; kho dầu mỏ, sản phẩm dầu mỏ</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Tổng dung tích 15 000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9.</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thủy điện</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300 MW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10.</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máy nhiệt điện</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200 MW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11.</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sản xuất giấy</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35 000 tấn/ năm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12.</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dệt</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 xml:space="preserve">Công suất 25 triệu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/năm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13.</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Cơ sở sản xuất phân đạm</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suất 180 000 tấn/năm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14.</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Khu công nghiệp, khu chế xuất, khu công nghệ cao, cụm công nghiệp</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Diện tích từ 50 ha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15.</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cao tầng</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Cao từ 75 m trở lên hoặc có 2 tầng hầm trở lên</w:t>
            </w:r>
          </w:p>
        </w:tc>
        <w:tc>
          <w:tcPr>
            <w:tcW w:w="1766" w:type="pct"/>
            <w:vMerge/>
            <w:shd w:val="clear" w:color="auto" w:fill="FFFFFF"/>
            <w:vAlign w:val="center"/>
          </w:tcPr>
          <w:p w:rsidR="00241FB8" w:rsidRPr="00241FB8" w:rsidP="00E73626">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2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16.</w:t>
            </w:r>
          </w:p>
        </w:tc>
        <w:tc>
          <w:tcPr>
            <w:tcW w:w="1576"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Rạp hát, rạp chiếu phim</w:t>
            </w:r>
          </w:p>
        </w:tc>
        <w:tc>
          <w:tcPr>
            <w:tcW w:w="1329"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Không phụ thuộc quy mô</w:t>
            </w:r>
          </w:p>
        </w:tc>
        <w:tc>
          <w:tcPr>
            <w:tcW w:w="1766" w:type="pct"/>
            <w:vMerge/>
            <w:shd w:val="clear" w:color="auto" w:fill="FFFFFF"/>
            <w:vAlign w:val="center"/>
          </w:tcPr>
          <w:p w:rsidR="00241FB8" w:rsidRPr="00241FB8" w:rsidP="00E73626">
            <w:pPr>
              <w:spacing w:before="120"/>
              <w:rPr>
                <w:rFonts w:ascii="Arial" w:hAnsi="Arial" w:cs="Arial"/>
                <w:sz w:val="20"/>
              </w:rPr>
            </w:pPr>
          </w:p>
        </w:tc>
      </w:tr>
    </w:tbl>
    <w:p w:rsidR="00B72131" w:rsidP="00E73626">
      <w:pPr>
        <w:spacing w:before="120"/>
        <w:rPr>
          <w:rFonts w:ascii="Arial" w:hAnsi="Arial" w:cs="Arial"/>
          <w:sz w:val="20"/>
          <w:lang w:val="en-US"/>
        </w:rPr>
      </w:pPr>
    </w:p>
    <w:p w:rsidR="00241FB8" w:rsidRPr="00B72131" w:rsidP="00E73626">
      <w:pPr>
        <w:spacing w:before="120"/>
        <w:jc w:val="center"/>
        <w:rPr>
          <w:rFonts w:ascii="Arial" w:hAnsi="Arial" w:cs="Arial"/>
          <w:b/>
          <w:sz w:val="20"/>
        </w:rPr>
      </w:pPr>
      <w:bookmarkStart w:id="39" w:name="chuong_pl_6"/>
      <w:r w:rsidRPr="00D23934" w:rsidR="00D23934">
        <w:rPr>
          <w:rFonts w:ascii="Arial" w:hAnsi="Arial" w:cs="Arial"/>
          <w:b/>
          <w:sz w:val="20"/>
        </w:rPr>
        <w:t>Phụ lục G</w:t>
      </w:r>
      <w:bookmarkEnd w:id="39"/>
    </w:p>
    <w:p w:rsidR="00241FB8" w:rsidRPr="00241FB8" w:rsidP="00E73626">
      <w:pPr>
        <w:spacing w:before="120"/>
        <w:jc w:val="center"/>
        <w:rPr>
          <w:rFonts w:ascii="Arial" w:hAnsi="Arial" w:cs="Arial"/>
          <w:sz w:val="20"/>
        </w:rPr>
      </w:pPr>
      <w:bookmarkStart w:id="40" w:name="chuong_pl_6_name"/>
      <w:r w:rsidRPr="00D23934" w:rsidR="00D23934">
        <w:rPr>
          <w:rFonts w:ascii="Arial" w:hAnsi="Arial" w:cs="Arial"/>
          <w:sz w:val="20"/>
        </w:rPr>
        <w:t>(Quy định)</w:t>
      </w:r>
      <w:bookmarkEnd w:id="40"/>
    </w:p>
    <w:p w:rsidR="00B72131" w:rsidRPr="00B72131" w:rsidP="00E73626">
      <w:pPr>
        <w:spacing w:before="120"/>
        <w:jc w:val="center"/>
        <w:rPr>
          <w:rFonts w:ascii="Arial" w:hAnsi="Arial" w:cs="Arial"/>
          <w:b/>
          <w:sz w:val="20"/>
          <w:lang w:val="en-US"/>
        </w:rPr>
      </w:pPr>
      <w:bookmarkStart w:id="41" w:name="chuong_pl_6_name_name"/>
      <w:r w:rsidRPr="00D23934" w:rsidR="00D23934">
        <w:rPr>
          <w:rFonts w:ascii="Arial" w:hAnsi="Arial" w:cs="Arial"/>
          <w:b/>
          <w:sz w:val="20"/>
        </w:rPr>
        <w:t>Quy định về trang bị hệ thống loa thông báo và hướng dẫn thoát nạn</w:t>
      </w:r>
      <w:bookmarkEnd w:id="41"/>
    </w:p>
    <w:p w:rsidR="00241FB8" w:rsidRPr="00B72131" w:rsidP="00E73626">
      <w:pPr>
        <w:spacing w:before="120"/>
        <w:jc w:val="center"/>
        <w:rPr>
          <w:rFonts w:ascii="Arial" w:hAnsi="Arial" w:cs="Arial"/>
          <w:b/>
          <w:sz w:val="20"/>
        </w:rPr>
      </w:pPr>
      <w:r w:rsidRPr="00B72131">
        <w:rPr>
          <w:rFonts w:ascii="Arial" w:hAnsi="Arial" w:cs="Arial"/>
          <w:b/>
          <w:sz w:val="20"/>
        </w:rPr>
        <w:t>Bảng G.1 - Quy định về trang bị hệ thống loa thông báo và hướng dẫn thoát nạn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45"/>
        <w:gridCol w:w="4657"/>
        <w:gridCol w:w="357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6" w:type="pct"/>
            <w:shd w:val="clear" w:color="auto" w:fill="FFFFFF"/>
            <w:vAlign w:val="center"/>
          </w:tcPr>
          <w:p w:rsidR="00241FB8" w:rsidRPr="00B72131" w:rsidP="00E73626">
            <w:pPr>
              <w:spacing w:before="120"/>
              <w:jc w:val="center"/>
              <w:rPr>
                <w:rFonts w:ascii="Arial" w:hAnsi="Arial" w:cs="Arial"/>
                <w:b/>
                <w:sz w:val="20"/>
              </w:rPr>
            </w:pPr>
            <w:r w:rsidRPr="00B72131">
              <w:rPr>
                <w:rFonts w:ascii="Arial" w:hAnsi="Arial" w:cs="Arial"/>
                <w:b/>
                <w:sz w:val="20"/>
              </w:rPr>
              <w:t>STT</w:t>
            </w:r>
          </w:p>
        </w:tc>
        <w:tc>
          <w:tcPr>
            <w:tcW w:w="2565" w:type="pct"/>
            <w:shd w:val="clear" w:color="auto" w:fill="FFFFFF"/>
            <w:vAlign w:val="center"/>
          </w:tcPr>
          <w:p w:rsidR="00241FB8" w:rsidRPr="00B72131" w:rsidP="00E73626">
            <w:pPr>
              <w:spacing w:before="120"/>
              <w:jc w:val="center"/>
              <w:rPr>
                <w:rFonts w:ascii="Arial" w:hAnsi="Arial" w:cs="Arial"/>
                <w:b/>
                <w:sz w:val="20"/>
              </w:rPr>
            </w:pPr>
            <w:r w:rsidRPr="00B72131">
              <w:rPr>
                <w:rFonts w:ascii="Arial" w:hAnsi="Arial" w:cs="Arial"/>
                <w:b/>
                <w:sz w:val="20"/>
              </w:rPr>
              <w:t>Đối tượng</w:t>
            </w:r>
          </w:p>
        </w:tc>
        <w:tc>
          <w:tcPr>
            <w:tcW w:w="1969" w:type="pct"/>
            <w:shd w:val="clear" w:color="auto" w:fill="FFFFFF"/>
            <w:vAlign w:val="center"/>
          </w:tcPr>
          <w:p w:rsidR="00241FB8" w:rsidRPr="00B72131" w:rsidP="00E73626">
            <w:pPr>
              <w:spacing w:before="120"/>
              <w:jc w:val="center"/>
              <w:rPr>
                <w:rFonts w:ascii="Arial" w:hAnsi="Arial" w:cs="Arial"/>
                <w:b/>
                <w:sz w:val="20"/>
              </w:rPr>
            </w:pPr>
            <w:r w:rsidRPr="00B72131">
              <w:rPr>
                <w:rFonts w:ascii="Arial" w:hAnsi="Arial" w:cs="Arial"/>
                <w:b/>
                <w:sz w:val="20"/>
              </w:rPr>
              <w:t>Quy mô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256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và công trình công cộng</w:t>
            </w:r>
          </w:p>
        </w:tc>
        <w:tc>
          <w:tcPr>
            <w:tcW w:w="196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Cao trên 10 tầng hoặc có từ 2 tầng hầm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256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Công trình công cộng tập trung đông người: Nhà hát, rạp chiếu phim, kinh doanh dịch vụ karaoke, vũ trường, quán bar, hộp đêm, bệnh viện, viện dưỡng lão và các công trình có công năng tương tự.</w:t>
            </w:r>
          </w:p>
        </w:tc>
        <w:tc>
          <w:tcPr>
            <w:tcW w:w="196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Từ 50 người trên 1 tầng tr</w:t>
            </w:r>
            <w:r w:rsidR="005C36FD">
              <w:rPr>
                <w:rFonts w:ascii="Arial" w:hAnsi="Arial" w:cs="Arial"/>
                <w:sz w:val="20"/>
                <w:lang w:val="en-US"/>
              </w:rPr>
              <w:t>ở</w:t>
            </w:r>
            <w:r w:rsidRPr="00241FB8">
              <w:rPr>
                <w:rFonts w:ascii="Arial" w:hAnsi="Arial" w:cs="Arial"/>
                <w:sz w:val="20"/>
              </w:rPr>
              <w:t xml:space="preserve">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3.</w:t>
            </w:r>
          </w:p>
        </w:tc>
        <w:tc>
          <w:tcPr>
            <w:tcW w:w="256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Gara ô tô, xe máy dạng kín (bao gồm cả gara độc lập và trong nhà có chức năng khác)</w:t>
            </w:r>
          </w:p>
        </w:tc>
        <w:tc>
          <w:tcPr>
            <w:tcW w:w="196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 xml:space="preserve">Diện tích từ 18 000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6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4.</w:t>
            </w:r>
          </w:p>
        </w:tc>
        <w:tc>
          <w:tcPr>
            <w:tcW w:w="256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Nhà sản xuất, kho</w:t>
            </w:r>
          </w:p>
        </w:tc>
        <w:tc>
          <w:tcPr>
            <w:tcW w:w="1969"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 xml:space="preserve">Diện tích từ 18 000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trở lên và có từ 50 người trên 1 tầng trở lên</w:t>
            </w:r>
          </w:p>
        </w:tc>
      </w:tr>
    </w:tbl>
    <w:p w:rsidR="005C36FD" w:rsidP="00E73626">
      <w:pPr>
        <w:spacing w:before="120"/>
        <w:rPr>
          <w:rFonts w:ascii="Arial" w:hAnsi="Arial" w:cs="Arial"/>
          <w:sz w:val="20"/>
          <w:lang w:val="en-US"/>
        </w:rPr>
      </w:pPr>
    </w:p>
    <w:p w:rsidR="00241FB8" w:rsidRPr="005C36FD" w:rsidP="00E73626">
      <w:pPr>
        <w:spacing w:before="120"/>
        <w:jc w:val="center"/>
        <w:rPr>
          <w:rFonts w:ascii="Arial" w:hAnsi="Arial" w:cs="Arial"/>
          <w:b/>
          <w:sz w:val="20"/>
        </w:rPr>
      </w:pPr>
      <w:bookmarkStart w:id="42" w:name="chuong_pl_7"/>
      <w:r w:rsidRPr="00D23934" w:rsidR="00D23934">
        <w:rPr>
          <w:rFonts w:ascii="Arial" w:hAnsi="Arial" w:cs="Arial"/>
          <w:b/>
          <w:sz w:val="20"/>
        </w:rPr>
        <w:t>Phụ lục H</w:t>
      </w:r>
      <w:bookmarkEnd w:id="42"/>
    </w:p>
    <w:p w:rsidR="00241FB8" w:rsidRPr="00241FB8" w:rsidP="00E73626">
      <w:pPr>
        <w:spacing w:before="120"/>
        <w:jc w:val="center"/>
        <w:rPr>
          <w:rFonts w:ascii="Arial" w:hAnsi="Arial" w:cs="Arial"/>
          <w:sz w:val="20"/>
        </w:rPr>
      </w:pPr>
      <w:bookmarkStart w:id="43" w:name="chuong_pl_7_name"/>
      <w:r w:rsidRPr="00241FB8">
        <w:rPr>
          <w:rFonts w:ascii="Arial" w:hAnsi="Arial" w:cs="Arial"/>
          <w:sz w:val="20"/>
        </w:rPr>
        <w:t>(Quy định)</w:t>
      </w:r>
      <w:bookmarkEnd w:id="43"/>
    </w:p>
    <w:p w:rsidR="00241FB8" w:rsidRPr="005C36FD" w:rsidP="00E73626">
      <w:pPr>
        <w:spacing w:before="120"/>
        <w:jc w:val="center"/>
        <w:rPr>
          <w:rFonts w:ascii="Arial" w:hAnsi="Arial" w:cs="Arial"/>
          <w:b/>
          <w:sz w:val="20"/>
        </w:rPr>
      </w:pPr>
      <w:bookmarkStart w:id="44" w:name="chuong_pl_7_name_name"/>
      <w:r w:rsidRPr="00D23934" w:rsidR="00D23934">
        <w:rPr>
          <w:rFonts w:ascii="Arial" w:hAnsi="Arial" w:cs="Arial"/>
          <w:b/>
          <w:sz w:val="20"/>
        </w:rPr>
        <w:t>Quy định về trang bị phương tiện, dụng cụ chữa cháy ban đầu</w:t>
      </w:r>
      <w:bookmarkEnd w:id="44"/>
    </w:p>
    <w:p w:rsidR="00241FB8" w:rsidRPr="005C36FD" w:rsidP="00E73626">
      <w:pPr>
        <w:spacing w:before="120"/>
        <w:jc w:val="center"/>
        <w:rPr>
          <w:rFonts w:ascii="Arial" w:hAnsi="Arial" w:cs="Arial"/>
          <w:b/>
          <w:sz w:val="20"/>
        </w:rPr>
      </w:pPr>
      <w:r w:rsidRPr="005C36FD">
        <w:rPr>
          <w:rFonts w:ascii="Arial" w:hAnsi="Arial" w:cs="Arial"/>
          <w:b/>
          <w:sz w:val="20"/>
        </w:rPr>
        <w:t>Bảng H.1 - Quy định về trang bị phương tiện, dụng cụ chữa cháy ban đầu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791"/>
        <w:gridCol w:w="3495"/>
        <w:gridCol w:w="1545"/>
        <w:gridCol w:w="1550"/>
        <w:gridCol w:w="16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6" w:type="pct"/>
            <w:shd w:val="clear" w:color="auto" w:fill="FFFFFF"/>
            <w:vAlign w:val="center"/>
          </w:tcPr>
          <w:p w:rsidR="00241FB8" w:rsidRPr="005C36FD" w:rsidP="00E73626">
            <w:pPr>
              <w:spacing w:before="120"/>
              <w:jc w:val="center"/>
              <w:rPr>
                <w:rFonts w:ascii="Arial" w:hAnsi="Arial" w:cs="Arial"/>
                <w:b/>
                <w:sz w:val="20"/>
              </w:rPr>
            </w:pPr>
            <w:r w:rsidRPr="005C36FD">
              <w:rPr>
                <w:rFonts w:ascii="Arial" w:hAnsi="Arial" w:cs="Arial"/>
                <w:b/>
                <w:sz w:val="20"/>
              </w:rPr>
              <w:t>STT</w:t>
            </w:r>
          </w:p>
        </w:tc>
        <w:tc>
          <w:tcPr>
            <w:tcW w:w="1925" w:type="pct"/>
            <w:shd w:val="clear" w:color="auto" w:fill="FFFFFF"/>
            <w:vAlign w:val="center"/>
          </w:tcPr>
          <w:p w:rsidR="00241FB8" w:rsidRPr="005C36FD" w:rsidP="00E73626">
            <w:pPr>
              <w:spacing w:before="120"/>
              <w:jc w:val="center"/>
              <w:rPr>
                <w:rFonts w:ascii="Arial" w:hAnsi="Arial" w:cs="Arial"/>
                <w:b/>
                <w:sz w:val="20"/>
              </w:rPr>
            </w:pPr>
            <w:r w:rsidRPr="005C36FD">
              <w:rPr>
                <w:rFonts w:ascii="Arial" w:hAnsi="Arial" w:cs="Arial"/>
                <w:b/>
                <w:sz w:val="20"/>
              </w:rPr>
              <w:t>Tên hạng mục công trình</w:t>
            </w:r>
          </w:p>
        </w:tc>
        <w:tc>
          <w:tcPr>
            <w:tcW w:w="851" w:type="pct"/>
            <w:shd w:val="clear" w:color="auto" w:fill="FFFFFF"/>
            <w:vAlign w:val="center"/>
          </w:tcPr>
          <w:p w:rsidR="00241FB8" w:rsidRPr="005C36FD" w:rsidP="00E73626">
            <w:pPr>
              <w:spacing w:before="120"/>
              <w:jc w:val="center"/>
              <w:rPr>
                <w:rFonts w:ascii="Arial" w:hAnsi="Arial" w:cs="Arial"/>
                <w:b/>
                <w:sz w:val="20"/>
              </w:rPr>
            </w:pPr>
            <w:r w:rsidRPr="005C36FD">
              <w:rPr>
                <w:rFonts w:ascii="Arial" w:hAnsi="Arial" w:cs="Arial"/>
                <w:b/>
                <w:sz w:val="20"/>
              </w:rPr>
              <w:t xml:space="preserve">Thùng cát, </w:t>
            </w:r>
            <w:r w:rsidRPr="005C36FD" w:rsidR="00BA52AF">
              <w:rPr>
                <w:rFonts w:ascii="Arial" w:hAnsi="Arial" w:cs="Arial"/>
                <w:b/>
                <w:sz w:val="20"/>
              </w:rPr>
              <w:t>m</w:t>
            </w:r>
            <w:r w:rsidRPr="005C36FD" w:rsidR="00BA52AF">
              <w:rPr>
                <w:rFonts w:ascii="Arial" w:hAnsi="Arial" w:cs="Arial"/>
                <w:b/>
                <w:sz w:val="20"/>
                <w:vertAlign w:val="superscript"/>
              </w:rPr>
              <w:t>3</w:t>
            </w:r>
          </w:p>
        </w:tc>
        <w:tc>
          <w:tcPr>
            <w:tcW w:w="854" w:type="pct"/>
            <w:shd w:val="clear" w:color="auto" w:fill="FFFFFF"/>
            <w:vAlign w:val="center"/>
          </w:tcPr>
          <w:p w:rsidR="00241FB8" w:rsidRPr="005C36FD" w:rsidP="00E73626">
            <w:pPr>
              <w:spacing w:before="120"/>
              <w:jc w:val="center"/>
              <w:rPr>
                <w:rFonts w:ascii="Arial" w:hAnsi="Arial" w:cs="Arial"/>
                <w:b/>
                <w:sz w:val="20"/>
              </w:rPr>
            </w:pPr>
            <w:r w:rsidRPr="005C36FD">
              <w:rPr>
                <w:rFonts w:ascii="Arial" w:hAnsi="Arial" w:cs="Arial"/>
                <w:b/>
                <w:sz w:val="20"/>
              </w:rPr>
              <w:t>Xẻng, chiếc</w:t>
            </w:r>
          </w:p>
        </w:tc>
        <w:tc>
          <w:tcPr>
            <w:tcW w:w="934" w:type="pct"/>
            <w:shd w:val="clear" w:color="auto" w:fill="FFFFFF"/>
            <w:vAlign w:val="center"/>
          </w:tcPr>
          <w:p w:rsidR="00241FB8" w:rsidRPr="005C36FD" w:rsidP="00E73626">
            <w:pPr>
              <w:spacing w:before="120"/>
              <w:jc w:val="center"/>
              <w:rPr>
                <w:rFonts w:ascii="Arial" w:hAnsi="Arial" w:cs="Arial"/>
                <w:b/>
                <w:sz w:val="20"/>
              </w:rPr>
            </w:pPr>
            <w:r w:rsidRPr="005C36FD">
              <w:rPr>
                <w:rFonts w:ascii="Arial" w:hAnsi="Arial" w:cs="Arial"/>
                <w:b/>
                <w:sz w:val="20"/>
              </w:rPr>
              <w:t>Chăn sợi 1x2(m), chiếc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1.</w:t>
            </w:r>
          </w:p>
        </w:tc>
        <w:tc>
          <w:tcPr>
            <w:tcW w:w="1925" w:type="pct"/>
            <w:shd w:val="clear" w:color="auto" w:fill="FFFFFF"/>
            <w:vAlign w:val="center"/>
          </w:tcPr>
          <w:p w:rsidR="00241FB8" w:rsidRPr="005C36FD" w:rsidP="00E73626">
            <w:pPr>
              <w:spacing w:before="120"/>
              <w:rPr>
                <w:rFonts w:ascii="Arial" w:hAnsi="Arial" w:cs="Arial"/>
                <w:sz w:val="20"/>
                <w:lang w:val="en-US"/>
              </w:rPr>
            </w:pPr>
            <w:r w:rsidRPr="00241FB8">
              <w:rPr>
                <w:rFonts w:ascii="Arial" w:hAnsi="Arial" w:cs="Arial"/>
                <w:sz w:val="20"/>
              </w:rPr>
              <w:t xml:space="preserve">Kho, cửa hàng chứa </w:t>
            </w:r>
            <w:r>
              <w:rPr>
                <w:rFonts w:ascii="Arial" w:hAnsi="Arial" w:cs="Arial"/>
                <w:sz w:val="20"/>
              </w:rPr>
              <w:t>hàng hóa</w:t>
            </w:r>
            <w:r w:rsidRPr="00241FB8">
              <w:rPr>
                <w:rFonts w:ascii="Arial" w:hAnsi="Arial" w:cs="Arial"/>
                <w:sz w:val="20"/>
              </w:rPr>
              <w:t xml:space="preserve"> là chất lỏng có nhiệt độ bắ</w:t>
            </w:r>
            <w:r w:rsidR="005C36FD">
              <w:rPr>
                <w:rFonts w:ascii="Arial" w:hAnsi="Arial" w:cs="Arial"/>
                <w:sz w:val="20"/>
              </w:rPr>
              <w:t>t cháy &gt; 45°</w:t>
            </w:r>
            <w:r w:rsidR="005C36FD">
              <w:rPr>
                <w:rFonts w:ascii="Arial" w:hAnsi="Arial" w:cs="Arial"/>
                <w:sz w:val="20"/>
                <w:lang w:val="en-US"/>
              </w:rPr>
              <w:t>C</w:t>
            </w:r>
          </w:p>
        </w:tc>
        <w:tc>
          <w:tcPr>
            <w:tcW w:w="851"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 xml:space="preserve">1 </w:t>
            </w:r>
            <w:r w:rsidR="00BA52AF">
              <w:rPr>
                <w:rFonts w:ascii="Arial" w:hAnsi="Arial" w:cs="Arial"/>
                <w:sz w:val="20"/>
              </w:rPr>
              <w:t>m</w:t>
            </w:r>
            <w:r w:rsidRPr="00BA52AF" w:rsidR="00BA52AF">
              <w:rPr>
                <w:rFonts w:ascii="Arial" w:hAnsi="Arial" w:cs="Arial"/>
                <w:sz w:val="20"/>
                <w:vertAlign w:val="superscript"/>
              </w:rPr>
              <w:t>3</w:t>
            </w:r>
            <w:r w:rsidRPr="00241FB8">
              <w:rPr>
                <w:rFonts w:ascii="Arial" w:hAnsi="Arial" w:cs="Arial"/>
                <w:sz w:val="20"/>
              </w:rPr>
              <w:t xml:space="preserve"> trên mỗi 350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sàn</w:t>
            </w:r>
          </w:p>
        </w:tc>
        <w:tc>
          <w:tcPr>
            <w:tcW w:w="85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 xml:space="preserve">2 chiếc trên mỗi 350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sàn</w:t>
            </w:r>
          </w:p>
        </w:tc>
        <w:tc>
          <w:tcPr>
            <w:tcW w:w="93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 xml:space="preserve">1 chiếc trên mỗi 350 </w:t>
            </w:r>
            <w:r w:rsidR="00960806">
              <w:rPr>
                <w:rFonts w:ascii="Arial" w:hAnsi="Arial" w:cs="Arial"/>
                <w:sz w:val="20"/>
              </w:rPr>
              <w:t>m</w:t>
            </w:r>
            <w:r w:rsidRPr="00960806" w:rsidR="00960806">
              <w:rPr>
                <w:rFonts w:ascii="Arial" w:hAnsi="Arial" w:cs="Arial"/>
                <w:sz w:val="20"/>
                <w:vertAlign w:val="superscript"/>
              </w:rPr>
              <w:t>2</w:t>
            </w:r>
            <w:r w:rsidRPr="00241FB8">
              <w:rPr>
                <w:rFonts w:ascii="Arial" w:hAnsi="Arial" w:cs="Arial"/>
                <w:sz w:val="20"/>
              </w:rPr>
              <w:t xml:space="preserve"> sàn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36"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2.</w:t>
            </w:r>
          </w:p>
        </w:tc>
        <w:tc>
          <w:tcPr>
            <w:tcW w:w="1925" w:type="pct"/>
            <w:shd w:val="clear" w:color="auto" w:fill="FFFFFF"/>
            <w:vAlign w:val="center"/>
          </w:tcPr>
          <w:p w:rsidR="00241FB8" w:rsidRPr="00241FB8" w:rsidP="00E73626">
            <w:pPr>
              <w:spacing w:before="120"/>
              <w:rPr>
                <w:rFonts w:ascii="Arial" w:hAnsi="Arial" w:cs="Arial"/>
                <w:sz w:val="20"/>
              </w:rPr>
            </w:pPr>
            <w:r w:rsidRPr="00241FB8">
              <w:rPr>
                <w:rFonts w:ascii="Arial" w:hAnsi="Arial" w:cs="Arial"/>
                <w:sz w:val="20"/>
              </w:rPr>
              <w:t>Phân xưởng sản xuất, chế biến có sử dụng thiết bị cơ khí, lò sấy, máy hàn</w:t>
            </w:r>
          </w:p>
        </w:tc>
        <w:tc>
          <w:tcPr>
            <w:tcW w:w="851" w:type="pct"/>
            <w:shd w:val="clear" w:color="auto" w:fill="FFFFFF"/>
            <w:vAlign w:val="center"/>
          </w:tcPr>
          <w:p w:rsidR="00241FB8" w:rsidRPr="00241FB8" w:rsidP="00E73626">
            <w:pPr>
              <w:spacing w:before="120"/>
              <w:jc w:val="center"/>
              <w:rPr>
                <w:rFonts w:ascii="Arial" w:hAnsi="Arial" w:cs="Arial"/>
                <w:sz w:val="20"/>
              </w:rPr>
            </w:pPr>
          </w:p>
        </w:tc>
        <w:tc>
          <w:tcPr>
            <w:tcW w:w="854" w:type="pct"/>
            <w:shd w:val="clear" w:color="auto" w:fill="FFFFFF"/>
            <w:vAlign w:val="center"/>
          </w:tcPr>
          <w:p w:rsidR="00241FB8" w:rsidRPr="00241FB8" w:rsidP="00E73626">
            <w:pPr>
              <w:spacing w:before="120"/>
              <w:jc w:val="center"/>
              <w:rPr>
                <w:rFonts w:ascii="Arial" w:hAnsi="Arial" w:cs="Arial"/>
                <w:sz w:val="20"/>
              </w:rPr>
            </w:pPr>
          </w:p>
        </w:tc>
        <w:tc>
          <w:tcPr>
            <w:tcW w:w="934" w:type="pct"/>
            <w:shd w:val="clear" w:color="auto" w:fill="FFFFFF"/>
            <w:vAlign w:val="center"/>
          </w:tcPr>
          <w:p w:rsidR="00241FB8" w:rsidRPr="00241FB8" w:rsidP="00E73626">
            <w:pPr>
              <w:spacing w:before="120"/>
              <w:jc w:val="center"/>
              <w:rPr>
                <w:rFonts w:ascii="Arial" w:hAnsi="Arial" w:cs="Arial"/>
                <w:sz w:val="20"/>
              </w:rPr>
            </w:pPr>
            <w:r w:rsidRPr="00241FB8">
              <w:rPr>
                <w:rFonts w:ascii="Arial" w:hAnsi="Arial" w:cs="Arial"/>
                <w:sz w:val="20"/>
              </w:rPr>
              <w:t xml:space="preserve">1 chiếc trên mỗi 200 </w:t>
            </w:r>
            <w:r w:rsidR="00960806">
              <w:rPr>
                <w:rFonts w:ascii="Arial" w:hAnsi="Arial" w:cs="Arial"/>
                <w:sz w:val="20"/>
              </w:rPr>
              <w:t>m</w:t>
            </w:r>
            <w:r w:rsidRPr="00960806" w:rsidR="00960806">
              <w:rPr>
                <w:rFonts w:ascii="Arial" w:hAnsi="Arial" w:cs="Arial"/>
                <w:sz w:val="20"/>
                <w:vertAlign w:val="superscript"/>
              </w:rPr>
              <w:t>2</w:t>
            </w:r>
            <w:r w:rsidR="005C36FD">
              <w:rPr>
                <w:rFonts w:ascii="Arial" w:hAnsi="Arial" w:cs="Arial"/>
                <w:sz w:val="20"/>
                <w:lang w:val="en-US"/>
              </w:rPr>
              <w:t xml:space="preserve"> s</w:t>
            </w:r>
            <w:r w:rsidRPr="00241FB8">
              <w:rPr>
                <w:rFonts w:ascii="Arial" w:hAnsi="Arial" w:cs="Arial"/>
                <w:sz w:val="20"/>
              </w:rPr>
              <w:t>àn</w:t>
            </w:r>
          </w:p>
        </w:tc>
      </w:tr>
    </w:tbl>
    <w:p w:rsidR="005C36FD" w:rsidP="00E73626">
      <w:pPr>
        <w:spacing w:before="120"/>
        <w:rPr>
          <w:rFonts w:ascii="Arial" w:hAnsi="Arial" w:cs="Arial"/>
          <w:sz w:val="20"/>
          <w:lang w:val="en-US"/>
        </w:rPr>
      </w:pPr>
    </w:p>
    <w:p w:rsidR="00241FB8" w:rsidRPr="005C36FD" w:rsidP="00E73626">
      <w:pPr>
        <w:spacing w:before="120"/>
        <w:jc w:val="center"/>
        <w:rPr>
          <w:rFonts w:ascii="Arial" w:hAnsi="Arial" w:cs="Arial"/>
          <w:b/>
          <w:sz w:val="20"/>
        </w:rPr>
      </w:pPr>
      <w:r w:rsidRPr="005C36FD">
        <w:rPr>
          <w:rFonts w:ascii="Arial" w:hAnsi="Arial" w:cs="Arial"/>
          <w:b/>
          <w:sz w:val="20"/>
        </w:rPr>
        <w:t>Thư mục tài liệu tham khảo</w:t>
      </w:r>
    </w:p>
    <w:p w:rsidR="00241FB8" w:rsidRPr="00241FB8" w:rsidP="00E73626">
      <w:pPr>
        <w:spacing w:before="120"/>
        <w:rPr>
          <w:rFonts w:ascii="Arial" w:hAnsi="Arial" w:cs="Arial"/>
          <w:sz w:val="20"/>
        </w:rPr>
      </w:pPr>
      <w:r w:rsidR="005C36FD">
        <w:rPr>
          <w:rFonts w:ascii="Arial" w:hAnsi="Arial" w:cs="Arial"/>
          <w:sz w:val="20"/>
        </w:rPr>
        <w:t>[1]</w:t>
      </w:r>
      <w:r w:rsidRPr="00241FB8">
        <w:rPr>
          <w:rFonts w:ascii="Arial" w:hAnsi="Arial" w:cs="Arial"/>
          <w:sz w:val="20"/>
        </w:rPr>
        <w:t>. Luật Du lịch.</w:t>
      </w:r>
    </w:p>
    <w:p w:rsidR="00241FB8" w:rsidRPr="00241FB8" w:rsidP="00E73626">
      <w:pPr>
        <w:spacing w:before="120"/>
        <w:rPr>
          <w:rFonts w:ascii="Arial" w:hAnsi="Arial" w:cs="Arial"/>
          <w:sz w:val="20"/>
        </w:rPr>
      </w:pPr>
      <w:r w:rsidR="005C36FD">
        <w:rPr>
          <w:rFonts w:ascii="Arial" w:hAnsi="Arial" w:cs="Arial"/>
          <w:sz w:val="20"/>
        </w:rPr>
        <w:t>[2]</w:t>
      </w:r>
      <w:r w:rsidR="005C36FD">
        <w:rPr>
          <w:rFonts w:ascii="Arial" w:hAnsi="Arial" w:cs="Arial"/>
          <w:sz w:val="20"/>
          <w:lang w:val="en-US"/>
        </w:rPr>
        <w:t>.</w:t>
      </w:r>
      <w:r w:rsidRPr="00241FB8">
        <w:rPr>
          <w:rFonts w:ascii="Arial" w:hAnsi="Arial" w:cs="Arial"/>
          <w:sz w:val="20"/>
        </w:rPr>
        <w:t xml:space="preserve"> Luật Giáo dục.</w:t>
      </w:r>
    </w:p>
    <w:p w:rsidR="00241FB8" w:rsidRPr="00241FB8" w:rsidP="00E73626">
      <w:pPr>
        <w:spacing w:before="120"/>
        <w:rPr>
          <w:rFonts w:ascii="Arial" w:hAnsi="Arial" w:cs="Arial"/>
          <w:sz w:val="20"/>
        </w:rPr>
      </w:pPr>
      <w:r w:rsidR="005C36FD">
        <w:rPr>
          <w:rFonts w:ascii="Arial" w:hAnsi="Arial" w:cs="Arial"/>
          <w:sz w:val="20"/>
        </w:rPr>
        <w:t>[3]</w:t>
      </w:r>
      <w:r w:rsidRPr="00241FB8">
        <w:rPr>
          <w:rFonts w:ascii="Arial" w:hAnsi="Arial" w:cs="Arial"/>
          <w:sz w:val="20"/>
        </w:rPr>
        <w:t>. Luật Khám bệnh, chữa bệnh.</w:t>
      </w:r>
    </w:p>
    <w:p w:rsidR="00241FB8" w:rsidRPr="00241FB8" w:rsidP="00E73626">
      <w:pPr>
        <w:spacing w:before="120"/>
        <w:rPr>
          <w:rFonts w:ascii="Arial" w:hAnsi="Arial" w:cs="Arial"/>
          <w:sz w:val="20"/>
        </w:rPr>
      </w:pPr>
      <w:r w:rsidR="005C36FD">
        <w:rPr>
          <w:rFonts w:ascii="Arial" w:hAnsi="Arial" w:cs="Arial"/>
          <w:sz w:val="20"/>
        </w:rPr>
        <w:t>[4]</w:t>
      </w:r>
      <w:r w:rsidRPr="00241FB8">
        <w:rPr>
          <w:rFonts w:ascii="Arial" w:hAnsi="Arial" w:cs="Arial"/>
          <w:sz w:val="20"/>
        </w:rPr>
        <w:t>. Luật Phòng cháy và chữa cháy</w:t>
      </w:r>
    </w:p>
    <w:p w:rsidR="00241FB8" w:rsidRPr="00241FB8" w:rsidP="00E73626">
      <w:pPr>
        <w:spacing w:before="120"/>
        <w:rPr>
          <w:rFonts w:ascii="Arial" w:hAnsi="Arial" w:cs="Arial"/>
          <w:sz w:val="20"/>
        </w:rPr>
      </w:pPr>
      <w:r w:rsidR="005C36FD">
        <w:rPr>
          <w:rFonts w:ascii="Arial" w:hAnsi="Arial" w:cs="Arial"/>
          <w:sz w:val="20"/>
        </w:rPr>
        <w:t>[5]</w:t>
      </w:r>
      <w:r w:rsidR="005C36FD">
        <w:rPr>
          <w:rFonts w:ascii="Arial" w:hAnsi="Arial" w:cs="Arial"/>
          <w:sz w:val="20"/>
          <w:lang w:val="en-US"/>
        </w:rPr>
        <w:t>.</w:t>
      </w:r>
      <w:r w:rsidRPr="00241FB8">
        <w:rPr>
          <w:rFonts w:ascii="Arial" w:hAnsi="Arial" w:cs="Arial"/>
          <w:sz w:val="20"/>
        </w:rPr>
        <w:t xml:space="preserve"> Luật Quy hoạch</w:t>
      </w:r>
    </w:p>
    <w:p w:rsidR="00241FB8" w:rsidRPr="00241FB8" w:rsidP="00E73626">
      <w:pPr>
        <w:spacing w:before="120"/>
        <w:rPr>
          <w:rFonts w:ascii="Arial" w:hAnsi="Arial" w:cs="Arial"/>
          <w:sz w:val="20"/>
        </w:rPr>
      </w:pPr>
      <w:r w:rsidR="00B523B1">
        <w:rPr>
          <w:rFonts w:ascii="Arial" w:hAnsi="Arial" w:cs="Arial"/>
          <w:sz w:val="20"/>
        </w:rPr>
        <w:t>[6].</w:t>
      </w:r>
      <w:r w:rsidRPr="00241FB8">
        <w:rPr>
          <w:rFonts w:ascii="Arial" w:hAnsi="Arial" w:cs="Arial"/>
          <w:sz w:val="20"/>
        </w:rPr>
        <w:t xml:space="preserve"> Luật Thể dục, thể thao;</w:t>
      </w:r>
    </w:p>
    <w:p w:rsidR="00241FB8" w:rsidRPr="00241FB8" w:rsidP="00E73626">
      <w:pPr>
        <w:spacing w:before="120"/>
        <w:rPr>
          <w:rFonts w:ascii="Arial" w:hAnsi="Arial" w:cs="Arial"/>
          <w:sz w:val="20"/>
        </w:rPr>
      </w:pPr>
      <w:r w:rsidR="00B523B1">
        <w:rPr>
          <w:rFonts w:ascii="Arial" w:hAnsi="Arial" w:cs="Arial"/>
          <w:sz w:val="20"/>
        </w:rPr>
        <w:t>[7]</w:t>
      </w:r>
      <w:r w:rsidR="00B523B1">
        <w:rPr>
          <w:rFonts w:ascii="Arial" w:hAnsi="Arial" w:cs="Arial"/>
          <w:sz w:val="20"/>
          <w:lang w:val="en-US"/>
        </w:rPr>
        <w:t>.</w:t>
      </w:r>
      <w:r w:rsidRPr="00241FB8">
        <w:rPr>
          <w:rFonts w:ascii="Arial" w:hAnsi="Arial" w:cs="Arial"/>
          <w:sz w:val="20"/>
        </w:rPr>
        <w:t xml:space="preserve"> Luật sửa đổi, bổ sung một số điều của Luật phòng cháy và chữa cháy</w:t>
      </w:r>
    </w:p>
    <w:p w:rsidR="00241FB8" w:rsidRPr="00241FB8" w:rsidP="00E73626">
      <w:pPr>
        <w:spacing w:before="120"/>
        <w:rPr>
          <w:rFonts w:ascii="Arial" w:hAnsi="Arial" w:cs="Arial"/>
          <w:sz w:val="20"/>
        </w:rPr>
      </w:pPr>
      <w:r w:rsidR="00B523B1">
        <w:rPr>
          <w:rFonts w:ascii="Arial" w:hAnsi="Arial" w:cs="Arial"/>
          <w:sz w:val="20"/>
        </w:rPr>
        <w:t>[8]</w:t>
      </w:r>
      <w:r w:rsidR="00B523B1">
        <w:rPr>
          <w:rFonts w:ascii="Arial" w:hAnsi="Arial" w:cs="Arial"/>
          <w:sz w:val="20"/>
          <w:lang w:val="en-US"/>
        </w:rPr>
        <w:t>.</w:t>
      </w:r>
      <w:r w:rsidRPr="00241FB8">
        <w:rPr>
          <w:rFonts w:ascii="Arial" w:hAnsi="Arial" w:cs="Arial"/>
          <w:sz w:val="20"/>
        </w:rPr>
        <w:t xml:space="preserve"> Luật sửa đổi, bổ sung một số điều của Luật Thể dục, thể thao.</w:t>
      </w:r>
    </w:p>
    <w:p w:rsidR="00B523B1" w:rsidP="00E73626">
      <w:pPr>
        <w:spacing w:before="120"/>
        <w:rPr>
          <w:rFonts w:ascii="Arial" w:hAnsi="Arial" w:cs="Arial"/>
          <w:sz w:val="20"/>
          <w:lang w:val="en-US"/>
        </w:rPr>
      </w:pPr>
      <w:r>
        <w:rPr>
          <w:rFonts w:ascii="Arial" w:hAnsi="Arial" w:cs="Arial"/>
          <w:sz w:val="20"/>
        </w:rPr>
        <w:t>[9]</w:t>
      </w:r>
      <w:r>
        <w:rPr>
          <w:rFonts w:ascii="Arial" w:hAnsi="Arial" w:cs="Arial"/>
          <w:sz w:val="20"/>
          <w:lang w:val="en-US"/>
        </w:rPr>
        <w:t>.</w:t>
      </w:r>
      <w:r w:rsidRPr="00241FB8" w:rsidR="00241FB8">
        <w:rPr>
          <w:rFonts w:ascii="Arial" w:hAnsi="Arial" w:cs="Arial"/>
          <w:sz w:val="20"/>
        </w:rPr>
        <w:t xml:space="preserve"> Nghị định số 136/2020/NĐ-CP ngày 24/11/2020 Quy định chi tiết một số điều và biện pháp thi hành Luật Phòng cháy và chữa cháy và Luật sửa đổi, </w:t>
      </w:r>
      <w:r w:rsidR="00241FB8">
        <w:rPr>
          <w:rFonts w:ascii="Arial" w:hAnsi="Arial" w:cs="Arial"/>
          <w:sz w:val="20"/>
        </w:rPr>
        <w:t>bổ sung</w:t>
      </w:r>
      <w:r w:rsidRPr="00241FB8" w:rsidR="00241FB8">
        <w:rPr>
          <w:rFonts w:ascii="Arial" w:hAnsi="Arial" w:cs="Arial"/>
          <w:sz w:val="20"/>
        </w:rPr>
        <w:t xml:space="preserve"> một số điều của Luật Phòng cháy và chữa cháy.</w:t>
      </w:r>
    </w:p>
    <w:p w:rsidR="00241FB8" w:rsidRPr="00241FB8" w:rsidP="00E73626">
      <w:pPr>
        <w:spacing w:before="120"/>
        <w:rPr>
          <w:rFonts w:ascii="Arial" w:hAnsi="Arial" w:cs="Arial"/>
          <w:sz w:val="20"/>
        </w:rPr>
      </w:pPr>
      <w:r w:rsidR="00B523B1">
        <w:rPr>
          <w:rFonts w:ascii="Arial" w:hAnsi="Arial" w:cs="Arial"/>
          <w:sz w:val="20"/>
        </w:rPr>
        <w:t>[10]</w:t>
      </w:r>
      <w:r w:rsidRPr="00241FB8">
        <w:rPr>
          <w:rFonts w:ascii="Arial" w:hAnsi="Arial" w:cs="Arial"/>
          <w:sz w:val="20"/>
        </w:rPr>
        <w:t xml:space="preserve">. Thông tư số 149/2020/TT-BCA ngày 31/12/2020 Quy định chi tiết một số điều và biện pháp thi hành Luật Phòng cháy và chữa cháy và Luật sửa đổi, bổ sung một số điều của Luật Phòng cháy và chữa cháy và Nghị định 136/2020/NĐ-CP ngày 24 tháng 11 năm 2020 của Chính phủ quy định chi tiết một số điều và biện pháp thi hành Luật Phòng cháy và chữa cháy và Luật sửa đổi, </w:t>
      </w:r>
      <w:r>
        <w:rPr>
          <w:rFonts w:ascii="Arial" w:hAnsi="Arial" w:cs="Arial"/>
          <w:sz w:val="20"/>
        </w:rPr>
        <w:t>bổ sung</w:t>
      </w:r>
      <w:r w:rsidRPr="00241FB8">
        <w:rPr>
          <w:rFonts w:ascii="Arial" w:hAnsi="Arial" w:cs="Arial"/>
          <w:sz w:val="20"/>
        </w:rPr>
        <w:t xml:space="preserve"> một số điều của Luật Phòng cháy và chữa cháy.</w:t>
      </w:r>
    </w:p>
    <w:p w:rsidR="00241FB8" w:rsidRPr="00241FB8" w:rsidP="00E73626">
      <w:pPr>
        <w:spacing w:before="120"/>
        <w:rPr>
          <w:rFonts w:ascii="Arial" w:hAnsi="Arial" w:cs="Arial"/>
          <w:sz w:val="20"/>
        </w:rPr>
      </w:pPr>
      <w:r w:rsidR="00B523B1">
        <w:rPr>
          <w:rFonts w:ascii="Arial" w:hAnsi="Arial" w:cs="Arial"/>
          <w:sz w:val="20"/>
        </w:rPr>
        <w:t>[11]</w:t>
      </w:r>
      <w:r w:rsidRPr="00241FB8">
        <w:rPr>
          <w:rFonts w:ascii="Arial" w:hAnsi="Arial" w:cs="Arial"/>
          <w:sz w:val="20"/>
        </w:rPr>
        <w:t>. Thông tư số 17/2022/TT-BCA ngày 05/02/2022 Quy định về quản lý, bảo quản, bảo dưỡng phương tiện phòng cháy chữa cháy và cứu nạn, cứu hộ.</w:t>
      </w:r>
    </w:p>
    <w:p w:rsidR="00241FB8" w:rsidRPr="00241FB8" w:rsidP="00E73626">
      <w:pPr>
        <w:spacing w:before="120"/>
        <w:rPr>
          <w:rFonts w:ascii="Arial" w:hAnsi="Arial" w:cs="Arial"/>
          <w:sz w:val="20"/>
        </w:rPr>
      </w:pPr>
      <w:r w:rsidR="00B523B1">
        <w:rPr>
          <w:rFonts w:ascii="Arial" w:hAnsi="Arial" w:cs="Arial"/>
          <w:sz w:val="20"/>
        </w:rPr>
        <w:t>[12]</w:t>
      </w:r>
      <w:r w:rsidRPr="00241FB8">
        <w:rPr>
          <w:rFonts w:ascii="Arial" w:hAnsi="Arial" w:cs="Arial"/>
          <w:sz w:val="20"/>
        </w:rPr>
        <w:t>. Thông tư số 147/2020/TT-BCA ngày 31/12/2020 Quy định biện pháp bảo đảm an toàn phòng cháy, chữa cháy và cứu nạn, cứu hộ đối với cơ sở kinh doanh dịch vụ karaoke, dịch vụ vũ trường.</w:t>
      </w:r>
    </w:p>
    <w:p w:rsidR="00241FB8" w:rsidRPr="00241FB8" w:rsidP="00E73626">
      <w:pPr>
        <w:spacing w:before="120"/>
        <w:rPr>
          <w:rFonts w:ascii="Arial" w:hAnsi="Arial" w:cs="Arial"/>
          <w:sz w:val="20"/>
        </w:rPr>
      </w:pPr>
      <w:r w:rsidR="00B523B1">
        <w:rPr>
          <w:rFonts w:ascii="Arial" w:hAnsi="Arial" w:cs="Arial"/>
          <w:sz w:val="20"/>
        </w:rPr>
        <w:t>[13]</w:t>
      </w:r>
      <w:r w:rsidRPr="00241FB8">
        <w:rPr>
          <w:rFonts w:ascii="Arial" w:hAnsi="Arial" w:cs="Arial"/>
          <w:sz w:val="20"/>
        </w:rPr>
        <w:t>. Thông tư số 150/TT-BCA ngày 31/12/2020 Quy định về trang bị phương tiện phòng cháy, chữa cháy và cứu nạn, cứu hộ cho lực lượng dân phòng, lực lượng phòng cháy và chữa cháy cơ sở, lực lượng phòng cháy và chữa cháy chuyên ngành.</w:t>
      </w:r>
    </w:p>
    <w:p w:rsidR="00241FB8" w:rsidRPr="00241FB8" w:rsidP="00E73626">
      <w:pPr>
        <w:spacing w:before="120"/>
        <w:rPr>
          <w:rFonts w:ascii="Arial" w:hAnsi="Arial" w:cs="Arial"/>
          <w:sz w:val="20"/>
        </w:rPr>
      </w:pPr>
      <w:r w:rsidR="00B523B1">
        <w:rPr>
          <w:rFonts w:ascii="Arial" w:hAnsi="Arial" w:cs="Arial"/>
          <w:sz w:val="20"/>
        </w:rPr>
        <w:t>[14]</w:t>
      </w:r>
      <w:r w:rsidRPr="00241FB8">
        <w:rPr>
          <w:rFonts w:ascii="Arial" w:hAnsi="Arial" w:cs="Arial"/>
          <w:sz w:val="20"/>
        </w:rPr>
        <w:t>. Văn bản hợp nhất số</w:t>
      </w:r>
      <w:r w:rsidR="00552D38">
        <w:rPr>
          <w:rFonts w:ascii="Arial" w:hAnsi="Arial" w:cs="Arial"/>
          <w:sz w:val="20"/>
        </w:rPr>
        <w:t xml:space="preserve"> 20/VBHN</w:t>
      </w:r>
      <w:r w:rsidRPr="00241FB8">
        <w:rPr>
          <w:rFonts w:ascii="Arial" w:hAnsi="Arial" w:cs="Arial"/>
          <w:sz w:val="20"/>
        </w:rPr>
        <w:t>-BCT ngày 09/5/2014 hợp nhất Thông tư liên tịch của Bộ Thương mại - Bộ Công an số 15/2001/TTLT-BTM-BCA ngày 10/5/2001 quy định việc trang bị và quản lý các phương tiện chữa cháy trong các kho dầu mỏ và sản phẩm dầu mỏ.</w:t>
      </w:r>
    </w:p>
    <w:p w:rsidR="00B523B1" w:rsidP="00E73626">
      <w:pPr>
        <w:spacing w:before="120"/>
        <w:rPr>
          <w:rFonts w:ascii="Arial" w:hAnsi="Arial" w:cs="Arial"/>
          <w:sz w:val="20"/>
          <w:lang w:val="en-US"/>
        </w:rPr>
      </w:pPr>
      <w:r>
        <w:rPr>
          <w:rFonts w:ascii="Arial" w:hAnsi="Arial" w:cs="Arial"/>
          <w:sz w:val="20"/>
        </w:rPr>
        <w:t>[15]</w:t>
      </w:r>
      <w:r>
        <w:rPr>
          <w:rFonts w:ascii="Arial" w:hAnsi="Arial" w:cs="Arial"/>
          <w:sz w:val="20"/>
          <w:lang w:val="en-US"/>
        </w:rPr>
        <w:t>.</w:t>
      </w:r>
      <w:r w:rsidRPr="00241FB8" w:rsidR="00241FB8">
        <w:rPr>
          <w:rFonts w:ascii="Arial" w:hAnsi="Arial" w:cs="Arial"/>
          <w:sz w:val="20"/>
        </w:rPr>
        <w:t xml:space="preserve"> Thông tư 04/2014/TT-BLĐTBXH ngày 12/02/</w:t>
      </w:r>
      <w:r w:rsidR="00552D38">
        <w:rPr>
          <w:rFonts w:ascii="Arial" w:hAnsi="Arial" w:cs="Arial"/>
          <w:sz w:val="20"/>
          <w:lang w:val="en-GB"/>
        </w:rPr>
        <w:t>2014</w:t>
      </w:r>
      <w:r w:rsidRPr="00241FB8" w:rsidR="00241FB8">
        <w:rPr>
          <w:rFonts w:ascii="Arial" w:hAnsi="Arial" w:cs="Arial"/>
          <w:sz w:val="20"/>
        </w:rPr>
        <w:t xml:space="preserve"> Hướng dẫn thực hiện chế độ trang bị phương tiện bảo vệ cá nhân.</w:t>
      </w:r>
    </w:p>
    <w:p w:rsidR="00241FB8" w:rsidRPr="00B14074" w:rsidP="00E73626">
      <w:pPr>
        <w:spacing w:before="120"/>
        <w:rPr>
          <w:rFonts w:ascii="Arial" w:hAnsi="Arial" w:cs="Arial"/>
          <w:sz w:val="20"/>
        </w:rPr>
      </w:pPr>
      <w:r w:rsidR="00B523B1">
        <w:rPr>
          <w:rFonts w:ascii="Arial" w:hAnsi="Arial" w:cs="Arial"/>
          <w:sz w:val="20"/>
        </w:rPr>
        <w:t>[16]</w:t>
      </w:r>
      <w:r w:rsidRPr="00241FB8">
        <w:rPr>
          <w:rFonts w:ascii="Arial" w:hAnsi="Arial" w:cs="Arial"/>
          <w:sz w:val="20"/>
        </w:rPr>
        <w:t xml:space="preserve">. QCVN 01:2020/BCT Quy chuẩn kỹ thuật quốc gia về yêu cầu thiết kế cửa </w:t>
      </w:r>
      <w:r w:rsidRPr="00B14074">
        <w:rPr>
          <w:rFonts w:ascii="Arial" w:hAnsi="Arial" w:cs="Arial"/>
          <w:sz w:val="20"/>
        </w:rPr>
        <w:t>h</w:t>
      </w:r>
      <w:r w:rsidRPr="00B14074" w:rsidR="00F717F5">
        <w:rPr>
          <w:rFonts w:ascii="Arial" w:hAnsi="Arial" w:cs="Arial"/>
          <w:sz w:val="20"/>
        </w:rPr>
        <w:t>àng xăng dầu.</w:t>
      </w:r>
    </w:p>
    <w:p w:rsidR="00241FB8" w:rsidRPr="00241FB8" w:rsidP="00E73626">
      <w:pPr>
        <w:spacing w:before="120"/>
        <w:rPr>
          <w:rFonts w:ascii="Arial" w:hAnsi="Arial" w:cs="Arial"/>
          <w:sz w:val="20"/>
        </w:rPr>
      </w:pPr>
      <w:r w:rsidR="00B523B1">
        <w:rPr>
          <w:rFonts w:ascii="Arial" w:hAnsi="Arial" w:cs="Arial"/>
          <w:sz w:val="20"/>
        </w:rPr>
        <w:t>[17]</w:t>
      </w:r>
      <w:r w:rsidRPr="00241FB8">
        <w:rPr>
          <w:rFonts w:ascii="Arial" w:hAnsi="Arial" w:cs="Arial"/>
          <w:sz w:val="20"/>
        </w:rPr>
        <w:t>. QCVN 06:2022/BXD. Quy chuẩn kỹ thuật quốc gia về an toàn cháy cho nhà và công trình.</w:t>
      </w:r>
    </w:p>
    <w:p w:rsidR="00241FB8" w:rsidRPr="00241FB8" w:rsidP="00E73626">
      <w:pPr>
        <w:spacing w:before="120"/>
        <w:rPr>
          <w:rFonts w:ascii="Arial" w:hAnsi="Arial" w:cs="Arial"/>
          <w:sz w:val="20"/>
        </w:rPr>
      </w:pPr>
      <w:r w:rsidR="00B523B1">
        <w:rPr>
          <w:rFonts w:ascii="Arial" w:hAnsi="Arial" w:cs="Arial"/>
          <w:sz w:val="20"/>
        </w:rPr>
        <w:t>[18]</w:t>
      </w:r>
      <w:r w:rsidRPr="00241FB8">
        <w:rPr>
          <w:rFonts w:ascii="Arial" w:hAnsi="Arial" w:cs="Arial"/>
          <w:sz w:val="20"/>
        </w:rPr>
        <w:t>. QCVN 01:2019/BCT. Quy chuẩn kỹ thuật Quốc gia về an toàn trong sản xuất, thử nghiệm, nghiệm thu, bảo quản, vận chuyển, sử dụng, tiêu hủy vật liệu nổ công nghiệp và bảo quản tiền chất thuốc nổ.</w:t>
      </w:r>
    </w:p>
    <w:p w:rsidR="00241FB8" w:rsidRPr="00241FB8" w:rsidP="00E73626">
      <w:pPr>
        <w:spacing w:before="120"/>
        <w:rPr>
          <w:rFonts w:ascii="Arial" w:hAnsi="Arial" w:cs="Arial"/>
          <w:sz w:val="20"/>
        </w:rPr>
      </w:pPr>
      <w:r w:rsidR="00B523B1">
        <w:rPr>
          <w:rFonts w:ascii="Arial" w:hAnsi="Arial" w:cs="Arial"/>
          <w:sz w:val="20"/>
        </w:rPr>
        <w:t>[19]</w:t>
      </w:r>
      <w:r w:rsidRPr="00241FB8">
        <w:rPr>
          <w:rFonts w:ascii="Arial" w:hAnsi="Arial" w:cs="Arial"/>
          <w:sz w:val="20"/>
        </w:rPr>
        <w:t>. QCVN 10:2012/BLĐTBXH Quy chuẩn kỹ thuật quốc gia về an toàn lao động đối với bộ lọc dùng trong mặt nạ và bán mặt nạ phòng độc.</w:t>
      </w:r>
    </w:p>
    <w:p w:rsidR="00241FB8" w:rsidRPr="00241FB8" w:rsidP="00E73626">
      <w:pPr>
        <w:spacing w:before="120"/>
        <w:rPr>
          <w:rFonts w:ascii="Arial" w:hAnsi="Arial" w:cs="Arial"/>
          <w:sz w:val="20"/>
        </w:rPr>
      </w:pPr>
      <w:r w:rsidR="00B523B1">
        <w:rPr>
          <w:rFonts w:ascii="Arial" w:hAnsi="Arial" w:cs="Arial"/>
          <w:sz w:val="20"/>
        </w:rPr>
        <w:t>[20]</w:t>
      </w:r>
      <w:r w:rsidR="00B523B1">
        <w:rPr>
          <w:rFonts w:ascii="Arial" w:hAnsi="Arial" w:cs="Arial"/>
          <w:sz w:val="20"/>
          <w:lang w:val="en-US"/>
        </w:rPr>
        <w:t>.</w:t>
      </w:r>
      <w:r w:rsidRPr="00241FB8">
        <w:rPr>
          <w:rFonts w:ascii="Arial" w:hAnsi="Arial" w:cs="Arial"/>
          <w:sz w:val="20"/>
        </w:rPr>
        <w:t xml:space="preserve"> QCVN 13:2018/BXD Quy chuẩn kỹ thuật quốc gia về Gara ô-tô;</w:t>
      </w:r>
    </w:p>
    <w:p w:rsidR="00241FB8" w:rsidRPr="00241FB8" w:rsidP="00E73626">
      <w:pPr>
        <w:spacing w:before="120"/>
        <w:rPr>
          <w:rFonts w:ascii="Arial" w:hAnsi="Arial" w:cs="Arial"/>
          <w:sz w:val="20"/>
        </w:rPr>
      </w:pPr>
      <w:r w:rsidR="00B523B1">
        <w:rPr>
          <w:rFonts w:ascii="Arial" w:hAnsi="Arial" w:cs="Arial"/>
          <w:sz w:val="20"/>
        </w:rPr>
        <w:t>[21]</w:t>
      </w:r>
      <w:r w:rsidR="00B523B1">
        <w:rPr>
          <w:rFonts w:ascii="Arial" w:hAnsi="Arial" w:cs="Arial"/>
          <w:sz w:val="20"/>
          <w:lang w:val="en-US"/>
        </w:rPr>
        <w:t>.</w:t>
      </w:r>
      <w:r w:rsidRPr="00241FB8">
        <w:rPr>
          <w:rFonts w:ascii="Arial" w:hAnsi="Arial" w:cs="Arial"/>
          <w:sz w:val="20"/>
        </w:rPr>
        <w:t xml:space="preserve"> TCXDVN 33:2006 </w:t>
      </w:r>
      <w:r w:rsidRPr="00241FB8" w:rsidR="00F717F5">
        <w:rPr>
          <w:rFonts w:ascii="Arial" w:hAnsi="Arial" w:cs="Arial"/>
          <w:sz w:val="20"/>
        </w:rPr>
        <w:t xml:space="preserve">Cấp </w:t>
      </w:r>
      <w:r w:rsidRPr="00241FB8">
        <w:rPr>
          <w:rFonts w:ascii="Arial" w:hAnsi="Arial" w:cs="Arial"/>
          <w:sz w:val="20"/>
        </w:rPr>
        <w:t>nước mạng lưới bên ngoài và công trình - Tiêu chuẩn thiết kế.</w:t>
      </w:r>
    </w:p>
    <w:p w:rsidR="00241FB8" w:rsidRPr="00241FB8" w:rsidP="00E73626">
      <w:pPr>
        <w:spacing w:before="120"/>
        <w:rPr>
          <w:rFonts w:ascii="Arial" w:hAnsi="Arial" w:cs="Arial"/>
          <w:sz w:val="20"/>
        </w:rPr>
      </w:pPr>
      <w:r w:rsidR="00B523B1">
        <w:rPr>
          <w:rFonts w:ascii="Arial" w:hAnsi="Arial" w:cs="Arial"/>
          <w:sz w:val="20"/>
        </w:rPr>
        <w:t>[22]</w:t>
      </w:r>
      <w:r w:rsidR="00B523B1">
        <w:rPr>
          <w:rFonts w:ascii="Arial" w:hAnsi="Arial" w:cs="Arial"/>
          <w:sz w:val="20"/>
          <w:lang w:val="en-US"/>
        </w:rPr>
        <w:t>.</w:t>
      </w:r>
      <w:r w:rsidRPr="00241FB8">
        <w:rPr>
          <w:rFonts w:ascii="Arial" w:hAnsi="Arial" w:cs="Arial"/>
          <w:sz w:val="20"/>
        </w:rPr>
        <w:t xml:space="preserve"> TCN 48:1996 Phòng cháy chữa cháy doanh nghiệp thương mại và dịch vụ - Những quy định chung.</w:t>
      </w:r>
    </w:p>
    <w:p w:rsidR="00241FB8" w:rsidRPr="00241FB8" w:rsidP="00E73626">
      <w:pPr>
        <w:spacing w:before="120"/>
        <w:rPr>
          <w:rFonts w:ascii="Arial" w:hAnsi="Arial" w:cs="Arial"/>
          <w:sz w:val="20"/>
        </w:rPr>
      </w:pPr>
      <w:r w:rsidR="00B523B1">
        <w:rPr>
          <w:rFonts w:ascii="Arial" w:hAnsi="Arial" w:cs="Arial"/>
          <w:sz w:val="20"/>
        </w:rPr>
        <w:t>[23]</w:t>
      </w:r>
      <w:r w:rsidR="00B523B1">
        <w:rPr>
          <w:rFonts w:ascii="Arial" w:hAnsi="Arial" w:cs="Arial"/>
          <w:sz w:val="20"/>
          <w:lang w:val="en-US"/>
        </w:rPr>
        <w:t>.</w:t>
      </w:r>
      <w:r w:rsidRPr="00241FB8">
        <w:rPr>
          <w:rFonts w:ascii="Arial" w:hAnsi="Arial" w:cs="Arial"/>
          <w:sz w:val="20"/>
        </w:rPr>
        <w:t xml:space="preserve"> TCN 58:1997 Phòng cháy chữa cháy chợ và trung tâm thương mại - Yêu cầu an toàn trong khai thác.</w:t>
      </w:r>
    </w:p>
    <w:p w:rsidR="00241FB8" w:rsidRPr="00241FB8" w:rsidP="00E73626">
      <w:pPr>
        <w:spacing w:before="120"/>
        <w:rPr>
          <w:rFonts w:ascii="Arial" w:hAnsi="Arial" w:cs="Arial"/>
          <w:sz w:val="20"/>
        </w:rPr>
      </w:pPr>
      <w:r w:rsidR="00B523B1">
        <w:rPr>
          <w:rFonts w:ascii="Arial" w:hAnsi="Arial" w:cs="Arial"/>
          <w:sz w:val="20"/>
        </w:rPr>
        <w:t>[24]</w:t>
      </w:r>
      <w:r w:rsidR="00B523B1">
        <w:rPr>
          <w:rFonts w:ascii="Arial" w:hAnsi="Arial" w:cs="Arial"/>
          <w:sz w:val="20"/>
          <w:lang w:val="en-US"/>
        </w:rPr>
        <w:t>.</w:t>
      </w:r>
      <w:r w:rsidRPr="00241FB8">
        <w:rPr>
          <w:rFonts w:ascii="Arial" w:hAnsi="Arial" w:cs="Arial"/>
          <w:sz w:val="20"/>
        </w:rPr>
        <w:t xml:space="preserve"> TCVN 9310-3:2012 Phòng cháy chữa cháy - Từ vựng - Phần 3: Phát hiện cháy và báo cháy;</w:t>
      </w:r>
    </w:p>
    <w:p w:rsidR="00241FB8" w:rsidRPr="00241FB8" w:rsidP="00E73626">
      <w:pPr>
        <w:spacing w:before="120"/>
        <w:rPr>
          <w:rFonts w:ascii="Arial" w:hAnsi="Arial" w:cs="Arial"/>
          <w:sz w:val="20"/>
        </w:rPr>
      </w:pPr>
      <w:r w:rsidR="00B523B1">
        <w:rPr>
          <w:rFonts w:ascii="Arial" w:hAnsi="Arial" w:cs="Arial"/>
          <w:sz w:val="20"/>
        </w:rPr>
        <w:t>[25]</w:t>
      </w:r>
      <w:r w:rsidR="00B523B1">
        <w:rPr>
          <w:rFonts w:ascii="Arial" w:hAnsi="Arial" w:cs="Arial"/>
          <w:sz w:val="20"/>
          <w:lang w:val="en-US"/>
        </w:rPr>
        <w:t>.</w:t>
      </w:r>
      <w:r w:rsidRPr="00241FB8">
        <w:rPr>
          <w:rFonts w:ascii="Arial" w:hAnsi="Arial" w:cs="Arial"/>
          <w:sz w:val="20"/>
        </w:rPr>
        <w:t xml:space="preserve"> TCVN 9310-4:2012 Phòng cháy chữa cháy - Từ vựng - Phần 43: Thiết bị chữa cháy;</w:t>
      </w:r>
    </w:p>
    <w:p w:rsidR="00241FB8" w:rsidRPr="00241FB8" w:rsidP="00E73626">
      <w:pPr>
        <w:spacing w:before="120"/>
        <w:rPr>
          <w:rFonts w:ascii="Arial" w:hAnsi="Arial" w:cs="Arial"/>
          <w:sz w:val="20"/>
        </w:rPr>
      </w:pPr>
      <w:r w:rsidR="00B523B1">
        <w:rPr>
          <w:rFonts w:ascii="Arial" w:hAnsi="Arial" w:cs="Arial"/>
          <w:sz w:val="20"/>
        </w:rPr>
        <w:t>[26]</w:t>
      </w:r>
      <w:r w:rsidR="00B523B1">
        <w:rPr>
          <w:rFonts w:ascii="Arial" w:hAnsi="Arial" w:cs="Arial"/>
          <w:sz w:val="20"/>
          <w:lang w:val="en-US"/>
        </w:rPr>
        <w:t>.</w:t>
      </w:r>
      <w:r w:rsidRPr="00241FB8">
        <w:rPr>
          <w:rFonts w:ascii="Arial" w:hAnsi="Arial" w:cs="Arial"/>
          <w:sz w:val="20"/>
        </w:rPr>
        <w:t xml:space="preserve"> TCVN 3254:1989. An toàn cháy - Yêu cầu chung.</w:t>
      </w:r>
    </w:p>
    <w:p w:rsidR="00241FB8" w:rsidRPr="00241FB8" w:rsidP="00E73626">
      <w:pPr>
        <w:spacing w:before="120"/>
        <w:rPr>
          <w:rFonts w:ascii="Arial" w:hAnsi="Arial" w:cs="Arial"/>
          <w:sz w:val="20"/>
        </w:rPr>
      </w:pPr>
      <w:r w:rsidR="00B523B1">
        <w:rPr>
          <w:rFonts w:ascii="Arial" w:hAnsi="Arial" w:cs="Arial"/>
          <w:sz w:val="20"/>
        </w:rPr>
        <w:t>[27]</w:t>
      </w:r>
      <w:r w:rsidR="00B523B1">
        <w:rPr>
          <w:rFonts w:ascii="Arial" w:hAnsi="Arial" w:cs="Arial"/>
          <w:sz w:val="20"/>
          <w:lang w:val="en-US"/>
        </w:rPr>
        <w:t>.</w:t>
      </w:r>
      <w:r w:rsidRPr="00241FB8">
        <w:rPr>
          <w:rFonts w:ascii="Arial" w:hAnsi="Arial" w:cs="Arial"/>
          <w:sz w:val="20"/>
        </w:rPr>
        <w:t xml:space="preserve"> TCVN 3991:2012 Tiêu chuẩn phòng cháy trong thiết kế xây dựng - Thuật ngữ - Định nghĩa.</w:t>
      </w:r>
    </w:p>
    <w:p w:rsidR="00241FB8" w:rsidRPr="00241FB8" w:rsidP="00E73626">
      <w:pPr>
        <w:spacing w:before="120"/>
        <w:rPr>
          <w:rFonts w:ascii="Arial" w:hAnsi="Arial" w:cs="Arial"/>
          <w:sz w:val="20"/>
        </w:rPr>
      </w:pPr>
      <w:r w:rsidR="00B523B1">
        <w:rPr>
          <w:rFonts w:ascii="Arial" w:hAnsi="Arial" w:cs="Arial"/>
          <w:sz w:val="20"/>
        </w:rPr>
        <w:t>[28]</w:t>
      </w:r>
      <w:r w:rsidR="00B523B1">
        <w:rPr>
          <w:rFonts w:ascii="Arial" w:hAnsi="Arial" w:cs="Arial"/>
          <w:sz w:val="20"/>
          <w:lang w:val="en-US"/>
        </w:rPr>
        <w:t>.</w:t>
      </w:r>
      <w:r w:rsidRPr="00241FB8">
        <w:rPr>
          <w:rFonts w:ascii="Arial" w:hAnsi="Arial" w:cs="Arial"/>
          <w:sz w:val="20"/>
        </w:rPr>
        <w:t xml:space="preserve"> TCVN 4245:1996 Soát xét lần 1. Yêu cầu kỹ thuật an toàn trong sản xuất, sử dụng oxy, axetylen.</w:t>
      </w:r>
    </w:p>
    <w:p w:rsidR="00241FB8" w:rsidRPr="00241FB8" w:rsidP="00E73626">
      <w:pPr>
        <w:spacing w:before="120"/>
        <w:rPr>
          <w:rFonts w:ascii="Arial" w:hAnsi="Arial" w:cs="Arial"/>
          <w:sz w:val="20"/>
        </w:rPr>
      </w:pPr>
      <w:r w:rsidR="00B523B1">
        <w:rPr>
          <w:rFonts w:ascii="Arial" w:hAnsi="Arial" w:cs="Arial"/>
          <w:sz w:val="20"/>
        </w:rPr>
        <w:t>[29]</w:t>
      </w:r>
      <w:r w:rsidR="00B523B1">
        <w:rPr>
          <w:rFonts w:ascii="Arial" w:hAnsi="Arial" w:cs="Arial"/>
          <w:sz w:val="20"/>
          <w:lang w:val="en-US"/>
        </w:rPr>
        <w:t>.</w:t>
      </w:r>
      <w:r w:rsidRPr="00241FB8">
        <w:rPr>
          <w:rFonts w:ascii="Arial" w:hAnsi="Arial" w:cs="Arial"/>
          <w:sz w:val="20"/>
        </w:rPr>
        <w:t xml:space="preserve"> TCVN 4317:1986 Nhà kho - Nguyên tắc cơ bản để thiết kế.</w:t>
      </w:r>
    </w:p>
    <w:p w:rsidR="00241FB8" w:rsidRPr="00241FB8" w:rsidP="00E73626">
      <w:pPr>
        <w:spacing w:before="120"/>
        <w:rPr>
          <w:rFonts w:ascii="Arial" w:hAnsi="Arial" w:cs="Arial"/>
          <w:sz w:val="20"/>
        </w:rPr>
      </w:pPr>
      <w:r w:rsidR="00B523B1">
        <w:rPr>
          <w:rFonts w:ascii="Arial" w:hAnsi="Arial" w:cs="Arial"/>
          <w:sz w:val="20"/>
        </w:rPr>
        <w:t>[30]</w:t>
      </w:r>
      <w:r w:rsidR="00B523B1">
        <w:rPr>
          <w:rFonts w:ascii="Arial" w:hAnsi="Arial" w:cs="Arial"/>
          <w:sz w:val="20"/>
          <w:lang w:val="en-US"/>
        </w:rPr>
        <w:t>.</w:t>
      </w:r>
      <w:r w:rsidRPr="00241FB8">
        <w:rPr>
          <w:rFonts w:ascii="Arial" w:hAnsi="Arial" w:cs="Arial"/>
          <w:sz w:val="20"/>
        </w:rPr>
        <w:t xml:space="preserve"> TCVN 4879:1989 Nhóm T - Phòng cháy - Dấu hiệu an toàn.</w:t>
      </w:r>
    </w:p>
    <w:p w:rsidR="00241FB8" w:rsidRPr="00241FB8" w:rsidP="00E73626">
      <w:pPr>
        <w:spacing w:before="120"/>
        <w:rPr>
          <w:rFonts w:ascii="Arial" w:hAnsi="Arial" w:cs="Arial"/>
          <w:sz w:val="20"/>
        </w:rPr>
      </w:pPr>
      <w:r w:rsidR="00B523B1">
        <w:rPr>
          <w:rFonts w:ascii="Arial" w:hAnsi="Arial" w:cs="Arial"/>
          <w:sz w:val="20"/>
        </w:rPr>
        <w:t>[31]</w:t>
      </w:r>
      <w:r w:rsidR="00B523B1">
        <w:rPr>
          <w:rFonts w:ascii="Arial" w:hAnsi="Arial" w:cs="Arial"/>
          <w:sz w:val="20"/>
          <w:lang w:val="en-US"/>
        </w:rPr>
        <w:t>.</w:t>
      </w:r>
      <w:r w:rsidRPr="00241FB8">
        <w:rPr>
          <w:rFonts w:ascii="Arial" w:hAnsi="Arial" w:cs="Arial"/>
          <w:sz w:val="20"/>
        </w:rPr>
        <w:t xml:space="preserve"> TCVN 5040:1990 Nhóm T - Thiết bị phòng cháy và chữa cháy - Ký hiệu hình vẽ dùng trên sơ đồ.</w:t>
      </w:r>
    </w:p>
    <w:p w:rsidR="00241FB8" w:rsidRPr="00241FB8" w:rsidP="00E73626">
      <w:pPr>
        <w:spacing w:before="120"/>
        <w:rPr>
          <w:rFonts w:ascii="Arial" w:hAnsi="Arial" w:cs="Arial"/>
          <w:sz w:val="20"/>
        </w:rPr>
      </w:pPr>
      <w:r w:rsidR="00B523B1">
        <w:rPr>
          <w:rFonts w:ascii="Arial" w:hAnsi="Arial" w:cs="Arial"/>
          <w:sz w:val="20"/>
        </w:rPr>
        <w:t>[32]</w:t>
      </w:r>
      <w:r w:rsidR="00B523B1">
        <w:rPr>
          <w:rFonts w:ascii="Arial" w:hAnsi="Arial" w:cs="Arial"/>
          <w:sz w:val="20"/>
          <w:lang w:val="en-US"/>
        </w:rPr>
        <w:t>.</w:t>
      </w:r>
      <w:r w:rsidRPr="00241FB8">
        <w:rPr>
          <w:rFonts w:ascii="Arial" w:hAnsi="Arial" w:cs="Arial"/>
          <w:sz w:val="20"/>
        </w:rPr>
        <w:t xml:space="preserve"> TCVN 5065:1996 Khách sạn - Tiêu chuẩn thiết kế.</w:t>
      </w:r>
    </w:p>
    <w:p w:rsidR="00241FB8" w:rsidRPr="00241FB8" w:rsidP="00E73626">
      <w:pPr>
        <w:spacing w:before="120"/>
        <w:rPr>
          <w:rFonts w:ascii="Arial" w:hAnsi="Arial" w:cs="Arial"/>
          <w:sz w:val="20"/>
        </w:rPr>
      </w:pPr>
      <w:r w:rsidR="00B523B1">
        <w:rPr>
          <w:rFonts w:ascii="Arial" w:hAnsi="Arial" w:cs="Arial"/>
          <w:sz w:val="20"/>
        </w:rPr>
        <w:t>[33]</w:t>
      </w:r>
      <w:r w:rsidR="00B523B1">
        <w:rPr>
          <w:rFonts w:ascii="Arial" w:hAnsi="Arial" w:cs="Arial"/>
          <w:sz w:val="20"/>
          <w:lang w:val="en-US"/>
        </w:rPr>
        <w:t>.</w:t>
      </w:r>
      <w:r w:rsidRPr="00241FB8">
        <w:rPr>
          <w:rFonts w:ascii="Arial" w:hAnsi="Arial" w:cs="Arial"/>
          <w:sz w:val="20"/>
        </w:rPr>
        <w:t xml:space="preserve"> TCVN 5279:1990 An toàn cháy nổ - Bụi cháy - Yêu cầu chung.</w:t>
      </w:r>
    </w:p>
    <w:p w:rsidR="00241FB8" w:rsidRPr="00241FB8" w:rsidP="00E73626">
      <w:pPr>
        <w:spacing w:before="120"/>
        <w:rPr>
          <w:rFonts w:ascii="Arial" w:hAnsi="Arial" w:cs="Arial"/>
          <w:sz w:val="20"/>
        </w:rPr>
      </w:pPr>
      <w:r w:rsidR="00B523B1">
        <w:rPr>
          <w:rFonts w:ascii="Arial" w:hAnsi="Arial" w:cs="Arial"/>
          <w:sz w:val="20"/>
        </w:rPr>
        <w:t>[34]</w:t>
      </w:r>
      <w:r w:rsidR="00B523B1">
        <w:rPr>
          <w:rFonts w:ascii="Arial" w:hAnsi="Arial" w:cs="Arial"/>
          <w:sz w:val="20"/>
          <w:lang w:val="en-US"/>
        </w:rPr>
        <w:t>.</w:t>
      </w:r>
      <w:r w:rsidRPr="00241FB8">
        <w:rPr>
          <w:rFonts w:ascii="Arial" w:hAnsi="Arial" w:cs="Arial"/>
          <w:sz w:val="20"/>
        </w:rPr>
        <w:t xml:space="preserve"> TCVN 13249:2020 (ISO 13943:2017) An toàn cháy - Từ vựng.</w:t>
      </w:r>
    </w:p>
    <w:p w:rsidR="00241FB8" w:rsidRPr="00241FB8" w:rsidP="00E73626">
      <w:pPr>
        <w:spacing w:before="120"/>
        <w:rPr>
          <w:rFonts w:ascii="Arial" w:hAnsi="Arial" w:cs="Arial"/>
          <w:sz w:val="20"/>
        </w:rPr>
      </w:pPr>
      <w:r w:rsidR="00B523B1">
        <w:rPr>
          <w:rFonts w:ascii="Arial" w:hAnsi="Arial" w:cs="Arial"/>
          <w:sz w:val="20"/>
        </w:rPr>
        <w:t>[35]</w:t>
      </w:r>
      <w:r w:rsidR="00B523B1">
        <w:rPr>
          <w:rFonts w:ascii="Arial" w:hAnsi="Arial" w:cs="Arial"/>
          <w:sz w:val="20"/>
          <w:lang w:val="en-US"/>
        </w:rPr>
        <w:t>.</w:t>
      </w:r>
      <w:r w:rsidRPr="00241FB8">
        <w:rPr>
          <w:rFonts w:ascii="Arial" w:hAnsi="Arial" w:cs="Arial"/>
          <w:sz w:val="20"/>
        </w:rPr>
        <w:t xml:space="preserve"> TCVN 12823-4:2020 Giàn di động trên biển - Phần 4: An toàn và phòng chống cháy</w:t>
      </w:r>
    </w:p>
    <w:p w:rsidR="00241FB8" w:rsidRPr="00241FB8" w:rsidP="00E73626">
      <w:pPr>
        <w:spacing w:before="120"/>
        <w:rPr>
          <w:rFonts w:ascii="Arial" w:hAnsi="Arial" w:cs="Arial"/>
          <w:sz w:val="20"/>
        </w:rPr>
      </w:pPr>
      <w:r w:rsidR="00B523B1">
        <w:rPr>
          <w:rFonts w:ascii="Arial" w:hAnsi="Arial" w:cs="Arial"/>
          <w:sz w:val="20"/>
        </w:rPr>
        <w:t>[36]</w:t>
      </w:r>
      <w:r w:rsidR="00B523B1">
        <w:rPr>
          <w:rFonts w:ascii="Arial" w:hAnsi="Arial" w:cs="Arial"/>
          <w:sz w:val="20"/>
          <w:lang w:val="en-US"/>
        </w:rPr>
        <w:t>.</w:t>
      </w:r>
      <w:r w:rsidRPr="00241FB8">
        <w:rPr>
          <w:rFonts w:ascii="Arial" w:hAnsi="Arial" w:cs="Arial"/>
          <w:sz w:val="20"/>
        </w:rPr>
        <w:t xml:space="preserve"> TCVN 6160:1996 Phòng cháy chữa cháy nhà cao tầng - Yêu cầu thiết kế.</w:t>
      </w:r>
    </w:p>
    <w:p w:rsidR="00241FB8" w:rsidRPr="00241FB8" w:rsidP="00E73626">
      <w:pPr>
        <w:spacing w:before="120"/>
        <w:rPr>
          <w:rFonts w:ascii="Arial" w:hAnsi="Arial" w:cs="Arial"/>
          <w:sz w:val="20"/>
        </w:rPr>
      </w:pPr>
      <w:r w:rsidR="00B523B1">
        <w:rPr>
          <w:rFonts w:ascii="Arial" w:hAnsi="Arial" w:cs="Arial"/>
          <w:sz w:val="20"/>
        </w:rPr>
        <w:t>[37]</w:t>
      </w:r>
      <w:r w:rsidR="00B523B1">
        <w:rPr>
          <w:rFonts w:ascii="Arial" w:hAnsi="Arial" w:cs="Arial"/>
          <w:sz w:val="20"/>
          <w:lang w:val="en-US"/>
        </w:rPr>
        <w:t>.</w:t>
      </w:r>
      <w:r w:rsidRPr="00241FB8">
        <w:rPr>
          <w:rFonts w:ascii="Arial" w:hAnsi="Arial" w:cs="Arial"/>
          <w:sz w:val="20"/>
        </w:rPr>
        <w:t xml:space="preserve"> TCVN 6161:1996 Phòng cháy chữa cháy chợ và trung tâm thương mại - Yêu cầu thiết kế.</w:t>
      </w:r>
    </w:p>
    <w:p w:rsidR="00CF422D" w:rsidP="00E73626">
      <w:pPr>
        <w:spacing w:before="120"/>
        <w:rPr>
          <w:rFonts w:ascii="Arial" w:hAnsi="Arial" w:cs="Arial"/>
          <w:sz w:val="20"/>
          <w:lang w:val="en-US"/>
        </w:rPr>
      </w:pPr>
      <w:r>
        <w:rPr>
          <w:rFonts w:ascii="Arial" w:hAnsi="Arial" w:cs="Arial"/>
          <w:sz w:val="20"/>
        </w:rPr>
        <w:t>[38]</w:t>
      </w:r>
      <w:r>
        <w:rPr>
          <w:rFonts w:ascii="Arial" w:hAnsi="Arial" w:cs="Arial"/>
          <w:sz w:val="20"/>
          <w:lang w:val="en-US"/>
        </w:rPr>
        <w:t>.</w:t>
      </w:r>
      <w:r w:rsidRPr="00241FB8" w:rsidR="00241FB8">
        <w:rPr>
          <w:rFonts w:ascii="Arial" w:hAnsi="Arial" w:cs="Arial"/>
          <w:sz w:val="20"/>
        </w:rPr>
        <w:t xml:space="preserve"> TCVN 6174:1997 Soát xét lần 2. Vật liệu </w:t>
      </w:r>
      <w:r w:rsidR="00A309FC">
        <w:rPr>
          <w:rFonts w:ascii="Arial" w:hAnsi="Arial" w:cs="Arial"/>
          <w:sz w:val="20"/>
        </w:rPr>
        <w:t>nổ</w:t>
      </w:r>
      <w:r w:rsidRPr="00241FB8" w:rsidR="00241FB8">
        <w:rPr>
          <w:rFonts w:ascii="Arial" w:hAnsi="Arial" w:cs="Arial"/>
          <w:sz w:val="20"/>
        </w:rPr>
        <w:t xml:space="preserve"> công nghiệp - Yêu cầu an toàn </w:t>
      </w:r>
      <w:r w:rsidR="00241FB8">
        <w:rPr>
          <w:rFonts w:ascii="Arial" w:hAnsi="Arial" w:cs="Arial"/>
          <w:sz w:val="20"/>
        </w:rPr>
        <w:t>về</w:t>
      </w:r>
      <w:r w:rsidR="006B5B2C">
        <w:rPr>
          <w:rFonts w:ascii="Arial" w:hAnsi="Arial" w:cs="Arial"/>
          <w:sz w:val="20"/>
        </w:rPr>
        <w:t xml:space="preserve"> s</w:t>
      </w:r>
      <w:r w:rsidRPr="00B14074" w:rsidR="006B5B2C">
        <w:rPr>
          <w:rFonts w:ascii="Arial" w:hAnsi="Arial" w:cs="Arial"/>
          <w:sz w:val="20"/>
        </w:rPr>
        <w:t>ả</w:t>
      </w:r>
      <w:r w:rsidRPr="00241FB8" w:rsidR="00241FB8">
        <w:rPr>
          <w:rFonts w:ascii="Arial" w:hAnsi="Arial" w:cs="Arial"/>
          <w:sz w:val="20"/>
        </w:rPr>
        <w:t>n xuất, thử nổ và nghiệm thu.</w:t>
      </w:r>
    </w:p>
    <w:p w:rsidR="00241FB8" w:rsidRPr="00241FB8" w:rsidP="00E73626">
      <w:pPr>
        <w:spacing w:before="120"/>
        <w:rPr>
          <w:rFonts w:ascii="Arial" w:hAnsi="Arial" w:cs="Arial"/>
          <w:sz w:val="20"/>
        </w:rPr>
      </w:pPr>
      <w:r w:rsidR="00CF422D">
        <w:rPr>
          <w:rFonts w:ascii="Arial" w:hAnsi="Arial" w:cs="Arial"/>
          <w:sz w:val="20"/>
        </w:rPr>
        <w:t>[39]</w:t>
      </w:r>
      <w:r w:rsidR="00CF422D">
        <w:rPr>
          <w:rFonts w:ascii="Arial" w:hAnsi="Arial" w:cs="Arial"/>
          <w:sz w:val="20"/>
          <w:lang w:val="en-US"/>
        </w:rPr>
        <w:t>.</w:t>
      </w:r>
      <w:r w:rsidRPr="00241FB8">
        <w:rPr>
          <w:rFonts w:ascii="Arial" w:hAnsi="Arial" w:cs="Arial"/>
          <w:sz w:val="20"/>
        </w:rPr>
        <w:t xml:space="preserve"> TCVN 6304:1997 Chai chứa khí đốt hóa lỏng - Yêu cầu an toàn trong bảo quản, xếp dỡ và vận chuyển.</w:t>
      </w:r>
    </w:p>
    <w:p w:rsidR="00241FB8" w:rsidRPr="00241FB8" w:rsidP="00E73626">
      <w:pPr>
        <w:spacing w:before="120"/>
        <w:rPr>
          <w:rFonts w:ascii="Arial" w:hAnsi="Arial" w:cs="Arial"/>
          <w:sz w:val="20"/>
        </w:rPr>
      </w:pPr>
      <w:r w:rsidR="00CF422D">
        <w:rPr>
          <w:rFonts w:ascii="Arial" w:hAnsi="Arial" w:cs="Arial"/>
          <w:sz w:val="20"/>
        </w:rPr>
        <w:t>[40]</w:t>
      </w:r>
      <w:r w:rsidR="00CF422D">
        <w:rPr>
          <w:rFonts w:ascii="Arial" w:hAnsi="Arial" w:cs="Arial"/>
          <w:sz w:val="20"/>
          <w:lang w:val="en-US"/>
        </w:rPr>
        <w:t>.</w:t>
      </w:r>
      <w:r w:rsidRPr="00241FB8">
        <w:rPr>
          <w:rFonts w:ascii="Arial" w:hAnsi="Arial" w:cs="Arial"/>
          <w:sz w:val="20"/>
        </w:rPr>
        <w:t xml:space="preserve"> TCVN 6379:1998 Thiết bị chữa cháy - Trụ nước chữa cháy - Yêu cầu kỹ thuật.</w:t>
      </w:r>
    </w:p>
    <w:p w:rsidR="00241FB8" w:rsidRPr="00241FB8" w:rsidP="00E73626">
      <w:pPr>
        <w:spacing w:before="120"/>
        <w:rPr>
          <w:rFonts w:ascii="Arial" w:hAnsi="Arial" w:cs="Arial"/>
          <w:sz w:val="20"/>
        </w:rPr>
      </w:pPr>
      <w:r w:rsidR="00CF422D">
        <w:rPr>
          <w:rFonts w:ascii="Arial" w:hAnsi="Arial" w:cs="Arial"/>
          <w:sz w:val="20"/>
        </w:rPr>
        <w:t>[41]</w:t>
      </w:r>
      <w:r w:rsidR="00CF422D">
        <w:rPr>
          <w:rFonts w:ascii="Arial" w:hAnsi="Arial" w:cs="Arial"/>
          <w:sz w:val="20"/>
          <w:lang w:val="en-US"/>
        </w:rPr>
        <w:t>.</w:t>
      </w:r>
      <w:r w:rsidRPr="00241FB8">
        <w:rPr>
          <w:rFonts w:ascii="Arial" w:hAnsi="Arial" w:cs="Arial"/>
          <w:sz w:val="20"/>
        </w:rPr>
        <w:t xml:space="preserve"> Quy chuẩn tối thiểu về lắp đặt thiết bị và kiểm tra, thử nghiệm lắp đặt và thiết bị chữa cháy. Hồng Kông. Tháng 3.1994 (Codes of Practice for minimum fire service installations and equipment and inspection and testing of installations and equipment. March 1994.</w:t>
      </w:r>
    </w:p>
    <w:p w:rsidR="00783677" w:rsidP="00E73626">
      <w:pPr>
        <w:spacing w:before="120"/>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3.92pt;width:431.81pt" stroked="f">
            <v:imagedata r:id="rId4" o:title=""/>
          </v:shape>
        </w:pict>
      </w:r>
    </w:p>
    <w:p w:rsidR="00241FB8" w:rsidRPr="00241FB8" w:rsidP="00E73626">
      <w:pPr>
        <w:spacing w:before="120"/>
        <w:rPr>
          <w:rFonts w:ascii="Arial" w:hAnsi="Arial" w:cs="Arial"/>
          <w:sz w:val="20"/>
        </w:rPr>
      </w:pPr>
      <w:r w:rsidRPr="00241FB8">
        <w:rPr>
          <w:rFonts w:ascii="Arial" w:hAnsi="Arial" w:cs="Arial"/>
          <w:sz w:val="20"/>
        </w:rPr>
        <w:t>thiết bị phải trang bị hệ thống báo cháy, chữa cháy tự động của Bộ Tình trạng khẩn cấp - Liên Bang Nga (The list of buildings, structures, premises and equipment, subject to protection by automatic extinguishing and fire alarm systems).</w:t>
      </w:r>
    </w:p>
    <w:p w:rsidR="00C45A51" w:rsidP="00E73626">
      <w:pPr>
        <w:spacing w:before="120"/>
        <w:rPr>
          <w:rFonts w:ascii="Arial" w:hAnsi="Arial" w:cs="Arial"/>
          <w:sz w:val="20"/>
          <w:lang w:val="en-US"/>
        </w:rPr>
      </w:pPr>
      <w:r>
        <w:rPr>
          <w:rFonts w:ascii="Arial" w:hAnsi="Arial" w:cs="Arial"/>
          <w:sz w:val="20"/>
          <w:lang w:val="en-US"/>
        </w:rPr>
        <w:pict>
          <v:shape id="_x0000_i1026" type="#_x0000_t75" style="height:28.29pt;width:431.94pt" stroked="f">
            <v:imagedata r:id="rId5" o:title=""/>
          </v:shape>
        </w:pict>
      </w:r>
    </w:p>
    <w:p w:rsidR="00241FB8" w:rsidRPr="00241FB8" w:rsidP="00E73626">
      <w:pPr>
        <w:spacing w:before="120"/>
        <w:rPr>
          <w:rFonts w:ascii="Arial" w:hAnsi="Arial" w:cs="Arial"/>
          <w:sz w:val="20"/>
        </w:rPr>
      </w:pPr>
      <w:r w:rsidRPr="00241FB8">
        <w:rPr>
          <w:rFonts w:ascii="Arial" w:hAnsi="Arial" w:cs="Arial"/>
          <w:sz w:val="20"/>
        </w:rPr>
        <w:t>requirements). Yêu cầu về an toàn cháy</w:t>
      </w:r>
      <w:r w:rsidRPr="00B14074" w:rsidR="006B5B2C">
        <w:rPr>
          <w:rFonts w:ascii="Arial" w:hAnsi="Arial" w:cs="Arial"/>
          <w:sz w:val="20"/>
        </w:rPr>
        <w:t>.</w:t>
      </w:r>
      <w:r w:rsidRPr="00241FB8">
        <w:rPr>
          <w:rFonts w:ascii="Arial" w:hAnsi="Arial" w:cs="Arial"/>
          <w:sz w:val="20"/>
        </w:rPr>
        <w:t xml:space="preserve"> </w:t>
      </w:r>
      <w:r w:rsidRPr="00241FB8" w:rsidR="006B5B2C">
        <w:rPr>
          <w:rFonts w:ascii="Arial" w:hAnsi="Arial" w:cs="Arial"/>
          <w:sz w:val="20"/>
        </w:rPr>
        <w:t xml:space="preserve">Cấp </w:t>
      </w:r>
      <w:r w:rsidRPr="00241FB8">
        <w:rPr>
          <w:rFonts w:ascii="Arial" w:hAnsi="Arial" w:cs="Arial"/>
          <w:sz w:val="20"/>
        </w:rPr>
        <w:t>nước chữa cháy ngoài nhà của Bộ Tình trạng khẩn cấp - Liên Bang Nga.</w:t>
      </w:r>
    </w:p>
    <w:p w:rsidR="00C45A51" w:rsidP="00E73626">
      <w:pPr>
        <w:spacing w:before="120"/>
        <w:rPr>
          <w:rFonts w:ascii="Arial" w:hAnsi="Arial" w:cs="Arial"/>
          <w:sz w:val="20"/>
          <w:lang w:val="en-US"/>
        </w:rPr>
      </w:pPr>
      <w:r>
        <w:rPr>
          <w:rFonts w:ascii="Arial" w:hAnsi="Arial" w:cs="Arial"/>
          <w:sz w:val="20"/>
          <w:lang w:val="en-US"/>
        </w:rPr>
        <w:pict>
          <v:shape id="_x0000_i1027" type="#_x0000_t75" style="height:27.51pt;width:431.91pt" stroked="f">
            <v:imagedata r:id="rId6" o:title=""/>
          </v:shape>
        </w:pict>
      </w:r>
    </w:p>
    <w:p w:rsidR="00241FB8" w:rsidRPr="00241FB8" w:rsidP="00E73626">
      <w:pPr>
        <w:spacing w:before="120"/>
        <w:rPr>
          <w:rFonts w:ascii="Arial" w:hAnsi="Arial" w:cs="Arial"/>
          <w:sz w:val="20"/>
        </w:rPr>
      </w:pPr>
      <w:r w:rsidRPr="00241FB8">
        <w:rPr>
          <w:rFonts w:ascii="Arial" w:hAnsi="Arial" w:cs="Arial"/>
          <w:sz w:val="20"/>
        </w:rPr>
        <w:t>regulations rules). Hệ thống bảo vệ chống cháy. Đường ống chữa cháy bằng nước trong nhà của Bộ Tình trạng khẩn cấp - Liên Bang Nga.</w:t>
      </w:r>
    </w:p>
    <w:p w:rsidR="009C5F9B" w:rsidP="00E73626">
      <w:pPr>
        <w:spacing w:before="120"/>
        <w:rPr>
          <w:rFonts w:ascii="Arial" w:hAnsi="Arial" w:cs="Arial"/>
          <w:sz w:val="20"/>
          <w:lang w:val="en-GB"/>
        </w:rPr>
      </w:pPr>
      <w:r w:rsidRPr="00241FB8" w:rsidR="00241FB8">
        <w:rPr>
          <w:rFonts w:ascii="Arial" w:hAnsi="Arial" w:cs="Arial"/>
          <w:sz w:val="20"/>
        </w:rPr>
        <w:t>[</w:t>
      </w:r>
      <w:r w:rsidR="00D101BB">
        <w:rPr>
          <w:rFonts w:ascii="Arial" w:hAnsi="Arial" w:cs="Arial"/>
          <w:sz w:val="20"/>
        </w:rPr>
        <w:t>45]</w:t>
      </w:r>
      <w:r w:rsidRPr="00241FB8" w:rsidR="00241FB8">
        <w:rPr>
          <w:rFonts w:ascii="Arial" w:hAnsi="Arial" w:cs="Arial"/>
          <w:sz w:val="20"/>
        </w:rPr>
        <w:t>. Tiêu chuẩn KOFEIS 0106 (Hàn Quốc).</w:t>
      </w:r>
    </w:p>
    <w:p w:rsidR="006B5B2C" w:rsidRPr="006B5B2C" w:rsidP="00E73626">
      <w:pPr>
        <w:spacing w:before="120"/>
        <w:rPr>
          <w:rFonts w:ascii="Arial" w:hAnsi="Arial" w:cs="Arial"/>
          <w:sz w:val="20"/>
          <w:lang w:val="en-GB"/>
        </w:rPr>
      </w:pPr>
    </w:p>
    <w:p w:rsidR="00790E06" w:rsidRPr="00BE4B12" w:rsidP="00BE4B12">
      <w:pPr>
        <w:spacing w:before="120"/>
        <w:jc w:val="center"/>
        <w:rPr>
          <w:rFonts w:ascii="Arial" w:hAnsi="Arial" w:cs="Arial"/>
          <w:b/>
          <w:sz w:val="20"/>
        </w:rPr>
      </w:pPr>
      <w:r w:rsidR="00BE4B12">
        <w:rPr>
          <w:rFonts w:ascii="Arial" w:hAnsi="Arial" w:cs="Arial"/>
          <w:b/>
          <w:sz w:val="20"/>
        </w:rPr>
        <w:t>MỤC LỤC</w:t>
      </w:r>
    </w:p>
    <w:p w:rsidR="00790E06" w:rsidRPr="00AE59D8" w:rsidP="00E73626">
      <w:pPr>
        <w:spacing w:before="120"/>
        <w:rPr>
          <w:rFonts w:ascii="Arial" w:hAnsi="Arial" w:cs="Arial"/>
          <w:sz w:val="20"/>
          <w:lang w:val="en-US"/>
        </w:rPr>
      </w:pPr>
      <w:r w:rsidRPr="00241FB8">
        <w:rPr>
          <w:rFonts w:ascii="Arial" w:hAnsi="Arial" w:cs="Arial"/>
          <w:sz w:val="20"/>
        </w:rPr>
        <w:t>Lời nói đầu</w:t>
      </w:r>
    </w:p>
    <w:p w:rsidR="00790E06" w:rsidRPr="00AE59D8" w:rsidP="00E73626">
      <w:pPr>
        <w:spacing w:before="120"/>
        <w:rPr>
          <w:rFonts w:ascii="Arial" w:hAnsi="Arial" w:cs="Arial"/>
          <w:sz w:val="20"/>
          <w:lang w:val="en-US"/>
        </w:rPr>
      </w:pPr>
      <w:r w:rsidRPr="00241FB8">
        <w:rPr>
          <w:rFonts w:ascii="Arial" w:hAnsi="Arial" w:cs="Arial"/>
          <w:sz w:val="20"/>
        </w:rPr>
        <w:t xml:space="preserve">1 </w:t>
      </w:r>
      <w:r w:rsidR="00BE4B12">
        <w:rPr>
          <w:rFonts w:ascii="Arial" w:hAnsi="Arial" w:cs="Arial"/>
          <w:sz w:val="20"/>
          <w:lang w:val="en-GB"/>
        </w:rPr>
        <w:t xml:space="preserve"> </w:t>
      </w:r>
      <w:r w:rsidRPr="00241FB8">
        <w:rPr>
          <w:rFonts w:ascii="Arial" w:hAnsi="Arial" w:cs="Arial"/>
          <w:sz w:val="20"/>
        </w:rPr>
        <w:t>Phạm vi áp dụng</w:t>
      </w:r>
    </w:p>
    <w:p w:rsidR="00790E06" w:rsidRPr="00AE59D8" w:rsidP="00E73626">
      <w:pPr>
        <w:spacing w:before="120"/>
        <w:rPr>
          <w:rFonts w:ascii="Arial" w:hAnsi="Arial" w:cs="Arial"/>
          <w:sz w:val="20"/>
          <w:lang w:val="en-US"/>
        </w:rPr>
      </w:pPr>
      <w:r w:rsidRPr="00241FB8">
        <w:rPr>
          <w:rFonts w:ascii="Arial" w:hAnsi="Arial" w:cs="Arial"/>
          <w:sz w:val="20"/>
        </w:rPr>
        <w:t xml:space="preserve">2 </w:t>
      </w:r>
      <w:r w:rsidR="00BE4B12">
        <w:rPr>
          <w:rFonts w:ascii="Arial" w:hAnsi="Arial" w:cs="Arial"/>
          <w:sz w:val="20"/>
          <w:lang w:val="en-GB"/>
        </w:rPr>
        <w:t xml:space="preserve"> </w:t>
      </w:r>
      <w:r w:rsidRPr="00241FB8">
        <w:rPr>
          <w:rFonts w:ascii="Arial" w:hAnsi="Arial" w:cs="Arial"/>
          <w:sz w:val="20"/>
        </w:rPr>
        <w:t>Tài liệu viện dẫn</w:t>
      </w:r>
    </w:p>
    <w:p w:rsidR="00790E06" w:rsidRPr="00AE59D8" w:rsidP="00E73626">
      <w:pPr>
        <w:spacing w:before="120"/>
        <w:rPr>
          <w:rFonts w:ascii="Arial" w:hAnsi="Arial" w:cs="Arial"/>
          <w:sz w:val="20"/>
          <w:lang w:val="en-US"/>
        </w:rPr>
      </w:pPr>
      <w:r w:rsidRPr="00241FB8">
        <w:rPr>
          <w:rFonts w:ascii="Arial" w:hAnsi="Arial" w:cs="Arial"/>
          <w:sz w:val="20"/>
        </w:rPr>
        <w:t xml:space="preserve">3 </w:t>
      </w:r>
      <w:r w:rsidR="00BE4B12">
        <w:rPr>
          <w:rFonts w:ascii="Arial" w:hAnsi="Arial" w:cs="Arial"/>
          <w:sz w:val="20"/>
          <w:lang w:val="en-GB"/>
        </w:rPr>
        <w:t xml:space="preserve"> </w:t>
      </w:r>
      <w:r w:rsidRPr="00241FB8">
        <w:rPr>
          <w:rFonts w:ascii="Arial" w:hAnsi="Arial" w:cs="Arial"/>
          <w:sz w:val="20"/>
        </w:rPr>
        <w:t>Thuật ngữ và định nghĩa</w:t>
      </w:r>
    </w:p>
    <w:p w:rsidR="00790E06" w:rsidRPr="00AE59D8" w:rsidP="00E73626">
      <w:pPr>
        <w:spacing w:before="120"/>
        <w:rPr>
          <w:rFonts w:ascii="Arial" w:hAnsi="Arial" w:cs="Arial"/>
          <w:sz w:val="20"/>
          <w:lang w:val="en-US"/>
        </w:rPr>
      </w:pPr>
      <w:r w:rsidRPr="00241FB8">
        <w:rPr>
          <w:rFonts w:ascii="Arial" w:hAnsi="Arial" w:cs="Arial"/>
          <w:sz w:val="20"/>
        </w:rPr>
        <w:t xml:space="preserve">4 </w:t>
      </w:r>
      <w:r w:rsidR="00BE4B12">
        <w:rPr>
          <w:rFonts w:ascii="Arial" w:hAnsi="Arial" w:cs="Arial"/>
          <w:sz w:val="20"/>
          <w:lang w:val="en-GB"/>
        </w:rPr>
        <w:t xml:space="preserve"> </w:t>
      </w:r>
      <w:r w:rsidRPr="00241FB8">
        <w:rPr>
          <w:rFonts w:ascii="Arial" w:hAnsi="Arial" w:cs="Arial"/>
          <w:sz w:val="20"/>
        </w:rPr>
        <w:t>Quy định chung</w:t>
      </w:r>
    </w:p>
    <w:p w:rsidR="00790E06" w:rsidRPr="00AE59D8" w:rsidP="00E73626">
      <w:pPr>
        <w:spacing w:before="120"/>
        <w:rPr>
          <w:rFonts w:ascii="Arial" w:hAnsi="Arial" w:cs="Arial"/>
          <w:sz w:val="20"/>
          <w:lang w:val="en-US"/>
        </w:rPr>
      </w:pPr>
      <w:r w:rsidRPr="00241FB8">
        <w:rPr>
          <w:rFonts w:ascii="Arial" w:hAnsi="Arial" w:cs="Arial"/>
          <w:sz w:val="20"/>
        </w:rPr>
        <w:t xml:space="preserve">5 </w:t>
      </w:r>
      <w:r w:rsidR="00BE4B12">
        <w:rPr>
          <w:rFonts w:ascii="Arial" w:hAnsi="Arial" w:cs="Arial"/>
          <w:sz w:val="20"/>
          <w:lang w:val="en-GB"/>
        </w:rPr>
        <w:t xml:space="preserve"> </w:t>
      </w:r>
      <w:r w:rsidRPr="00241FB8">
        <w:rPr>
          <w:rFonts w:ascii="Arial" w:hAnsi="Arial" w:cs="Arial"/>
          <w:sz w:val="20"/>
        </w:rPr>
        <w:t>Quy định về trang bị, bố trí phương tiện, hệ thống phòng cháy và chữa cháy</w:t>
      </w:r>
    </w:p>
    <w:p w:rsidR="00790E06" w:rsidRPr="00AE59D8" w:rsidP="00E73626">
      <w:pPr>
        <w:spacing w:before="120"/>
        <w:rPr>
          <w:rFonts w:ascii="Arial" w:hAnsi="Arial" w:cs="Arial"/>
          <w:sz w:val="20"/>
          <w:lang w:val="en-US"/>
        </w:rPr>
      </w:pPr>
      <w:r w:rsidRPr="00241FB8">
        <w:rPr>
          <w:rFonts w:ascii="Arial" w:hAnsi="Arial" w:cs="Arial"/>
          <w:sz w:val="20"/>
        </w:rPr>
        <w:t>Phụ lục A (Quy định) Quy định về trang bị hệ thống báo cháy tự động, thiết bị báo cháy cục bộ và hệ thống chữa cháy tự động</w:t>
      </w:r>
    </w:p>
    <w:p w:rsidR="00790E06" w:rsidRPr="00AE59D8" w:rsidP="00E73626">
      <w:pPr>
        <w:spacing w:before="120"/>
        <w:rPr>
          <w:rFonts w:ascii="Arial" w:hAnsi="Arial" w:cs="Arial"/>
          <w:sz w:val="20"/>
          <w:lang w:val="en-US"/>
        </w:rPr>
      </w:pPr>
      <w:r w:rsidRPr="00241FB8">
        <w:rPr>
          <w:rFonts w:ascii="Arial" w:hAnsi="Arial" w:cs="Arial"/>
          <w:sz w:val="20"/>
        </w:rPr>
        <w:t>Phụ lục B (Quy định) Quy định về trang bị hệ thống họng nước chữa cháy trong nhà</w:t>
      </w:r>
    </w:p>
    <w:p w:rsidR="00790E06" w:rsidRPr="00AE59D8" w:rsidP="00E73626">
      <w:pPr>
        <w:spacing w:before="120"/>
        <w:rPr>
          <w:rFonts w:ascii="Arial" w:hAnsi="Arial" w:cs="Arial"/>
          <w:sz w:val="20"/>
          <w:lang w:val="en-US"/>
        </w:rPr>
      </w:pPr>
      <w:r w:rsidRPr="00241FB8">
        <w:rPr>
          <w:rFonts w:ascii="Arial" w:hAnsi="Arial" w:cs="Arial"/>
          <w:sz w:val="20"/>
        </w:rPr>
        <w:t xml:space="preserve">Phụ lục </w:t>
      </w:r>
      <w:r>
        <w:rPr>
          <w:rFonts w:ascii="Arial" w:hAnsi="Arial" w:cs="Arial"/>
          <w:sz w:val="20"/>
          <w:lang w:val="en-US"/>
        </w:rPr>
        <w:t>C</w:t>
      </w:r>
      <w:r w:rsidRPr="00241FB8">
        <w:rPr>
          <w:rFonts w:ascii="Arial" w:hAnsi="Arial" w:cs="Arial"/>
          <w:sz w:val="20"/>
        </w:rPr>
        <w:t xml:space="preserve"> (Quy định) Quy định về trang bị hệ thống cấp nước chữa cháy ngoài nhà</w:t>
      </w:r>
    </w:p>
    <w:p w:rsidR="00790E06" w:rsidRPr="00AE59D8" w:rsidP="00E73626">
      <w:pPr>
        <w:spacing w:before="120"/>
        <w:rPr>
          <w:rFonts w:ascii="Arial" w:hAnsi="Arial" w:cs="Arial"/>
          <w:sz w:val="20"/>
          <w:lang w:val="en-US"/>
        </w:rPr>
      </w:pPr>
      <w:r w:rsidRPr="00241FB8">
        <w:rPr>
          <w:rFonts w:ascii="Arial" w:hAnsi="Arial" w:cs="Arial"/>
          <w:sz w:val="20"/>
        </w:rPr>
        <w:t>Phụ lục D (Quy định) Quy định về trang bị phương tiện chữa cháy cơ giới</w:t>
      </w:r>
    </w:p>
    <w:p w:rsidR="00790E06" w:rsidRPr="00BE4B12" w:rsidP="00E73626">
      <w:pPr>
        <w:spacing w:before="120"/>
        <w:rPr>
          <w:rFonts w:ascii="Arial" w:hAnsi="Arial" w:cs="Arial"/>
          <w:sz w:val="20"/>
          <w:lang w:val="en-GB"/>
        </w:rPr>
      </w:pPr>
      <w:r w:rsidRPr="00241FB8">
        <w:rPr>
          <w:rFonts w:ascii="Arial" w:hAnsi="Arial" w:cs="Arial"/>
          <w:sz w:val="20"/>
        </w:rPr>
        <w:t xml:space="preserve">Phụ lục E (Quy định) Quy định về trang bị dụng cụ phá dỡ </w:t>
      </w:r>
      <w:r>
        <w:rPr>
          <w:rFonts w:ascii="Arial" w:hAnsi="Arial" w:cs="Arial"/>
          <w:sz w:val="20"/>
        </w:rPr>
        <w:t>thô sơ</w:t>
      </w:r>
    </w:p>
    <w:p w:rsidR="00790E06" w:rsidRPr="00BE4B12" w:rsidP="00E73626">
      <w:pPr>
        <w:spacing w:before="120"/>
        <w:rPr>
          <w:rFonts w:ascii="Arial" w:hAnsi="Arial" w:cs="Arial"/>
          <w:sz w:val="20"/>
          <w:lang w:val="en-GB"/>
        </w:rPr>
      </w:pPr>
      <w:r w:rsidRPr="00241FB8">
        <w:rPr>
          <w:rFonts w:ascii="Arial" w:hAnsi="Arial" w:cs="Arial"/>
          <w:sz w:val="20"/>
        </w:rPr>
        <w:t>Phụ lục F (Quy định) Quy định về trang bị mặt nạ lọc độc và mặt nạ phòng độ</w:t>
      </w:r>
      <w:r w:rsidR="00BE4B12">
        <w:rPr>
          <w:rFonts w:ascii="Arial" w:hAnsi="Arial" w:cs="Arial"/>
          <w:sz w:val="20"/>
        </w:rPr>
        <w:t>c cách ly</w:t>
      </w:r>
    </w:p>
    <w:p w:rsidR="00790E06" w:rsidRPr="00BE4B12" w:rsidP="00E73626">
      <w:pPr>
        <w:spacing w:before="120"/>
        <w:rPr>
          <w:rFonts w:ascii="Arial" w:hAnsi="Arial" w:cs="Arial"/>
          <w:sz w:val="20"/>
          <w:lang w:val="en-GB"/>
        </w:rPr>
      </w:pPr>
      <w:r w:rsidRPr="00241FB8">
        <w:rPr>
          <w:rFonts w:ascii="Arial" w:hAnsi="Arial" w:cs="Arial"/>
          <w:sz w:val="20"/>
        </w:rPr>
        <w:t>Phụ lục G (Quy định) Quy định về trang bị hệ thống loa thông báo và hướng dẫn thoát nạ</w:t>
      </w:r>
      <w:r w:rsidR="00BE4B12">
        <w:rPr>
          <w:rFonts w:ascii="Arial" w:hAnsi="Arial" w:cs="Arial"/>
          <w:sz w:val="20"/>
        </w:rPr>
        <w:t>n</w:t>
      </w:r>
    </w:p>
    <w:p w:rsidR="00790E06" w:rsidRPr="00BE4B12" w:rsidP="00E73626">
      <w:pPr>
        <w:spacing w:before="120"/>
        <w:rPr>
          <w:rFonts w:ascii="Arial" w:hAnsi="Arial" w:cs="Arial"/>
          <w:sz w:val="20"/>
          <w:lang w:val="en-GB"/>
        </w:rPr>
      </w:pPr>
      <w:r>
        <w:rPr>
          <w:rFonts w:ascii="Arial" w:hAnsi="Arial" w:cs="Arial"/>
          <w:sz w:val="20"/>
        </w:rPr>
        <w:t>Ph</w:t>
      </w:r>
      <w:r>
        <w:rPr>
          <w:rFonts w:ascii="Arial" w:hAnsi="Arial" w:cs="Arial"/>
          <w:sz w:val="20"/>
          <w:lang w:val="en-US"/>
        </w:rPr>
        <w:t>ụ</w:t>
      </w:r>
      <w:r w:rsidRPr="00241FB8">
        <w:rPr>
          <w:rFonts w:ascii="Arial" w:hAnsi="Arial" w:cs="Arial"/>
          <w:sz w:val="20"/>
        </w:rPr>
        <w:t xml:space="preserve"> lục H (</w:t>
      </w:r>
      <w:r>
        <w:rPr>
          <w:rFonts w:ascii="Arial" w:hAnsi="Arial" w:cs="Arial"/>
          <w:sz w:val="20"/>
        </w:rPr>
        <w:t>Quy</w:t>
      </w:r>
      <w:r w:rsidRPr="00241FB8">
        <w:rPr>
          <w:rFonts w:ascii="Arial" w:hAnsi="Arial" w:cs="Arial"/>
          <w:sz w:val="20"/>
        </w:rPr>
        <w:t xml:space="preserve"> định) Quy định về trang bị phương tiện, dụng cụ chữa cháy ban đầ</w:t>
      </w:r>
      <w:r w:rsidR="00BE4B12">
        <w:rPr>
          <w:rFonts w:ascii="Arial" w:hAnsi="Arial" w:cs="Arial"/>
          <w:sz w:val="20"/>
        </w:rPr>
        <w:t>u</w:t>
      </w:r>
    </w:p>
    <w:p w:rsidR="008E6F71" w:rsidRPr="00D53C67" w:rsidP="00D53C67">
      <w:pPr>
        <w:spacing w:before="120"/>
        <w:rPr>
          <w:rFonts w:ascii="Arial" w:hAnsi="Arial" w:cs="Arial"/>
          <w:sz w:val="20"/>
          <w:lang w:val="en-GB"/>
        </w:rPr>
      </w:pPr>
      <w:r w:rsidRPr="00241FB8" w:rsidR="00790E06">
        <w:rPr>
          <w:rFonts w:ascii="Arial" w:hAnsi="Arial" w:cs="Arial"/>
          <w:sz w:val="20"/>
        </w:rPr>
        <w:t>Thư mục tài liệu tham khảo</w:t>
      </w:r>
    </w:p>
    <w:sectPr w:rsidSect="00C503F6">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7">
    <w:name w:val="Văn bản nội dung (7)_"/>
    <w:link w:val="Vnbnnidung70"/>
    <w:rPr>
      <w:rFonts w:ascii="Arial" w:hAnsi="Arial" w:cs="Arial"/>
      <w:b/>
      <w:bCs/>
      <w:sz w:val="46"/>
      <w:szCs w:val="46"/>
      <w:u w:val="none"/>
      <w:lang w:val="en-US" w:eastAsia="en-US"/>
    </w:rPr>
  </w:style>
  <w:style w:type="character" w:customStyle="1" w:styleId="Vnbnnidung3">
    <w:name w:val="Văn bản nội dung (3)_"/>
    <w:link w:val="Vnbnnidung30"/>
    <w:rPr>
      <w:rFonts w:ascii="Arial" w:hAnsi="Arial" w:cs="Arial"/>
      <w:b/>
      <w:bCs/>
      <w:sz w:val="36"/>
      <w:szCs w:val="36"/>
      <w:u w:val="none"/>
    </w:rPr>
  </w:style>
  <w:style w:type="character" w:customStyle="1" w:styleId="Vnbnnidung3Gincch6pt">
    <w:name w:val="Văn bản nội dung (3) + Giãn cách 6 pt"/>
    <w:rPr>
      <w:rFonts w:ascii="Arial" w:hAnsi="Arial" w:cs="Arial"/>
      <w:b/>
      <w:bCs/>
      <w:spacing w:val="130"/>
      <w:sz w:val="36"/>
      <w:szCs w:val="36"/>
      <w:u w:val="none"/>
    </w:rPr>
  </w:style>
  <w:style w:type="character" w:customStyle="1" w:styleId="Vnbnnidung4">
    <w:name w:val="Văn bản nội dung (4)_"/>
    <w:link w:val="Vnbnnidung40"/>
    <w:rPr>
      <w:rFonts w:ascii="Arial" w:hAnsi="Arial" w:cs="Arial"/>
      <w:b/>
      <w:bCs/>
      <w:sz w:val="20"/>
      <w:szCs w:val="20"/>
      <w:u w:val="none"/>
    </w:rPr>
  </w:style>
  <w:style w:type="character" w:customStyle="1" w:styleId="Vnbnnidung5">
    <w:name w:val="Văn bản nội dung (5)_"/>
    <w:link w:val="Vnbnnidung50"/>
    <w:rPr>
      <w:rFonts w:ascii="Arial" w:hAnsi="Arial" w:cs="Arial"/>
      <w:b/>
      <w:bCs/>
      <w:i/>
      <w:iCs/>
      <w:u w:val="none"/>
      <w:lang w:val="en-US" w:eastAsia="en-US"/>
    </w:rPr>
  </w:style>
  <w:style w:type="character" w:customStyle="1" w:styleId="Vnbnnidung6">
    <w:name w:val="Văn bản nội dung (6)_"/>
    <w:link w:val="Vnbnnidung60"/>
    <w:rPr>
      <w:rFonts w:ascii="Arial" w:hAnsi="Arial" w:cs="Arial"/>
      <w:b/>
      <w:bCs/>
      <w:sz w:val="22"/>
      <w:szCs w:val="22"/>
      <w:u w:val="none"/>
    </w:rPr>
  </w:style>
  <w:style w:type="character" w:customStyle="1" w:styleId="Tiu2">
    <w:name w:val="Tiêu đề #2_"/>
    <w:link w:val="Tiu21"/>
    <w:rPr>
      <w:rFonts w:ascii="Arial" w:hAnsi="Arial" w:cs="Arial"/>
      <w:b/>
      <w:bCs/>
      <w:sz w:val="22"/>
      <w:szCs w:val="22"/>
      <w:u w:val="none"/>
    </w:rPr>
  </w:style>
  <w:style w:type="character" w:customStyle="1" w:styleId="Vnbnnidung2">
    <w:name w:val="Văn bản nội dung (2)_"/>
    <w:link w:val="Vnbnnidung210"/>
    <w:rPr>
      <w:rFonts w:ascii="Arial" w:hAnsi="Arial" w:cs="Arial"/>
      <w:sz w:val="19"/>
      <w:szCs w:val="19"/>
      <w:u w:val="none"/>
    </w:rPr>
  </w:style>
  <w:style w:type="character" w:customStyle="1" w:styleId="Vnbnnidung214pt">
    <w:name w:val="Văn bản nội dung (2) + 14 pt"/>
    <w:rPr>
      <w:rFonts w:ascii="Arial" w:hAnsi="Arial" w:cs="Arial"/>
      <w:spacing w:val="0"/>
      <w:sz w:val="28"/>
      <w:szCs w:val="28"/>
      <w:u w:val="none"/>
    </w:rPr>
  </w:style>
  <w:style w:type="character" w:customStyle="1" w:styleId="Vnbnnidung2105pt">
    <w:name w:val="Văn bản nội dung (2) + 10.5 pt"/>
    <w:rPr>
      <w:rFonts w:ascii="Arial" w:hAnsi="Arial" w:cs="Arial"/>
      <w:spacing w:val="0"/>
      <w:sz w:val="21"/>
      <w:szCs w:val="21"/>
      <w:u w:val="none"/>
    </w:rPr>
  </w:style>
  <w:style w:type="character" w:customStyle="1" w:styleId="Vnbnnidung8">
    <w:name w:val="Văn bản nội dung (8)"/>
    <w:rPr>
      <w:rFonts w:ascii="Arial" w:hAnsi="Arial" w:cs="Arial"/>
      <w:b/>
      <w:bCs/>
      <w:sz w:val="26"/>
      <w:szCs w:val="26"/>
      <w:u w:val="none"/>
    </w:rPr>
  </w:style>
  <w:style w:type="character" w:customStyle="1" w:styleId="Vnbnnidung80">
    <w:name w:val="Văn bản nội dung (8)_"/>
    <w:link w:val="Vnbnnidung81"/>
    <w:rPr>
      <w:rFonts w:ascii="Arial" w:hAnsi="Arial" w:cs="Arial"/>
      <w:b/>
      <w:bCs/>
      <w:sz w:val="26"/>
      <w:szCs w:val="26"/>
      <w:u w:val="none"/>
    </w:rPr>
  </w:style>
  <w:style w:type="character" w:customStyle="1" w:styleId="Tiu1">
    <w:name w:val="Tiêu đề #1_"/>
    <w:link w:val="Tiu10"/>
    <w:rPr>
      <w:rFonts w:ascii="Arial" w:hAnsi="Arial" w:cs="Arial"/>
      <w:b/>
      <w:bCs/>
      <w:sz w:val="26"/>
      <w:szCs w:val="26"/>
      <w:u w:val="none"/>
    </w:rPr>
  </w:style>
  <w:style w:type="character" w:customStyle="1" w:styleId="Vnbnnidung9">
    <w:name w:val="Văn bản nội dung (9)_"/>
    <w:link w:val="Vnbnnidung90"/>
    <w:rPr>
      <w:rFonts w:ascii="Arial" w:hAnsi="Arial" w:cs="Arial"/>
      <w:i/>
      <w:iCs/>
      <w:spacing w:val="0"/>
      <w:sz w:val="21"/>
      <w:szCs w:val="21"/>
      <w:u w:val="none"/>
      <w:lang w:val="en-US" w:eastAsia="en-US"/>
    </w:rPr>
  </w:style>
  <w:style w:type="character" w:customStyle="1" w:styleId="Vnbnnidung210pt">
    <w:name w:val="Văn bản nội dung (2) + 10 pt"/>
    <w:aliases w:val="In đậm"/>
    <w:rPr>
      <w:rFonts w:ascii="Arial" w:hAnsi="Arial" w:cs="Arial"/>
      <w:b/>
      <w:bCs/>
      <w:sz w:val="20"/>
      <w:szCs w:val="20"/>
      <w:u w:val="none"/>
    </w:rPr>
  </w:style>
  <w:style w:type="character" w:customStyle="1" w:styleId="Vnbnnidung10">
    <w:name w:val="Văn bản nội dung (10)"/>
    <w:rPr>
      <w:rFonts w:ascii="Arial" w:hAnsi="Arial" w:cs="Arial"/>
      <w:sz w:val="21"/>
      <w:szCs w:val="21"/>
      <w:u w:val="none"/>
    </w:rPr>
  </w:style>
  <w:style w:type="character" w:customStyle="1" w:styleId="Vnbnnidung11">
    <w:name w:val="Văn bản nội dung (11)_"/>
    <w:link w:val="Vnbnnidung110"/>
    <w:rPr>
      <w:rFonts w:ascii="Arial" w:hAnsi="Arial" w:cs="Arial"/>
      <w:b/>
      <w:bCs/>
      <w:sz w:val="20"/>
      <w:szCs w:val="20"/>
      <w:u w:val="none"/>
    </w:rPr>
  </w:style>
  <w:style w:type="character" w:customStyle="1" w:styleId="Vnbnnidung12">
    <w:name w:val="Văn bản nội dung (12)_"/>
    <w:link w:val="Vnbnnidung121"/>
    <w:rPr>
      <w:rFonts w:ascii="Arial" w:hAnsi="Arial" w:cs="Arial"/>
      <w:sz w:val="16"/>
      <w:szCs w:val="16"/>
      <w:u w:val="none"/>
    </w:rPr>
  </w:style>
  <w:style w:type="character" w:customStyle="1" w:styleId="Vnbnnidung13">
    <w:name w:val="Văn bản nội dung (13)"/>
    <w:rPr>
      <w:rFonts w:ascii="Arial" w:hAnsi="Arial" w:cs="Arial"/>
      <w:sz w:val="21"/>
      <w:szCs w:val="21"/>
      <w:u w:val="none"/>
    </w:rPr>
  </w:style>
  <w:style w:type="character" w:customStyle="1" w:styleId="Vnbnnidung14">
    <w:name w:val="Văn bản nội dung (14)_"/>
    <w:link w:val="Vnbnnidung140"/>
    <w:rPr>
      <w:rFonts w:ascii="Arial" w:hAnsi="Arial" w:cs="Arial"/>
      <w:sz w:val="21"/>
      <w:szCs w:val="21"/>
      <w:u w:val="none"/>
    </w:rPr>
  </w:style>
  <w:style w:type="character" w:customStyle="1" w:styleId="Chthchbng">
    <w:name w:val="Chú thích bảng_"/>
    <w:link w:val="Chthchbng0"/>
    <w:rPr>
      <w:rFonts w:ascii="Arial" w:hAnsi="Arial" w:cs="Arial"/>
      <w:b/>
      <w:bCs/>
      <w:sz w:val="20"/>
      <w:szCs w:val="20"/>
      <w:u w:val="none"/>
    </w:rPr>
  </w:style>
  <w:style w:type="character" w:customStyle="1" w:styleId="Chthchbng2">
    <w:name w:val="Chú thích bảng (2)_"/>
    <w:link w:val="Chthchbng20"/>
    <w:rPr>
      <w:rFonts w:ascii="Arial" w:hAnsi="Arial" w:cs="Arial"/>
      <w:sz w:val="19"/>
      <w:szCs w:val="19"/>
      <w:u w:val="none"/>
    </w:rPr>
  </w:style>
  <w:style w:type="character" w:customStyle="1" w:styleId="Chthchbng3">
    <w:name w:val="Chú thích bảng (3)_"/>
    <w:link w:val="Chthchbng30"/>
    <w:rPr>
      <w:rFonts w:ascii="Arial" w:hAnsi="Arial" w:cs="Arial"/>
      <w:sz w:val="16"/>
      <w:szCs w:val="16"/>
      <w:u w:val="none"/>
    </w:rPr>
  </w:style>
  <w:style w:type="character" w:customStyle="1" w:styleId="Chthchbng3Gincch5pt">
    <w:name w:val="Chú thích bảng (3) + Giãn cách 5 pt"/>
    <w:rPr>
      <w:rFonts w:ascii="Arial" w:hAnsi="Arial" w:cs="Arial"/>
      <w:spacing w:val="100"/>
      <w:sz w:val="16"/>
      <w:szCs w:val="16"/>
      <w:u w:val="none"/>
    </w:rPr>
  </w:style>
  <w:style w:type="character" w:customStyle="1" w:styleId="Chthchbng310pt">
    <w:name w:val="Chú thích bảng (3) + 10 pt"/>
    <w:aliases w:val="In đậm5"/>
    <w:rPr>
      <w:rFonts w:ascii="Arial" w:hAnsi="Arial" w:cs="Arial"/>
      <w:b/>
      <w:bCs/>
      <w:sz w:val="20"/>
      <w:szCs w:val="20"/>
      <w:u w:val="none"/>
    </w:rPr>
  </w:style>
  <w:style w:type="character" w:customStyle="1" w:styleId="Vnbnnidung210pt3">
    <w:name w:val="Văn bản nội dung (2) + 10 pt3"/>
    <w:aliases w:val="In đậm4"/>
    <w:rPr>
      <w:rFonts w:ascii="Arial" w:hAnsi="Arial" w:cs="Arial"/>
      <w:b/>
      <w:bCs/>
      <w:sz w:val="20"/>
      <w:szCs w:val="20"/>
      <w:u w:val="none"/>
    </w:rPr>
  </w:style>
  <w:style w:type="character" w:customStyle="1" w:styleId="Vnbnnidung20">
    <w:name w:val="Văn bản nội dung (2)"/>
    <w:basedOn w:val="Vnbnnidung2"/>
  </w:style>
  <w:style w:type="character" w:customStyle="1" w:styleId="Vnbnnidung265pt">
    <w:name w:val="Văn bản nội dung (2) + 6.5 pt"/>
    <w:rPr>
      <w:rFonts w:ascii="Arial" w:hAnsi="Arial" w:cs="Arial"/>
      <w:sz w:val="13"/>
      <w:szCs w:val="13"/>
      <w:u w:val="none"/>
    </w:rPr>
  </w:style>
  <w:style w:type="character" w:customStyle="1" w:styleId="Vnbnnidung265pt1">
    <w:name w:val="Văn bản nội dung (2) + 6.5 pt1"/>
    <w:rPr>
      <w:rFonts w:ascii="Arial" w:hAnsi="Arial" w:cs="Arial"/>
      <w:sz w:val="13"/>
      <w:szCs w:val="13"/>
      <w:u w:val="none"/>
    </w:rPr>
  </w:style>
  <w:style w:type="character" w:customStyle="1" w:styleId="Vnbnnidung15">
    <w:name w:val="Văn bản nội dung (15)_"/>
    <w:link w:val="Vnbnnidung150"/>
    <w:rPr>
      <w:rFonts w:ascii="Arial" w:hAnsi="Arial" w:cs="Arial"/>
      <w:sz w:val="21"/>
      <w:szCs w:val="21"/>
      <w:u w:val="none"/>
    </w:rPr>
  </w:style>
  <w:style w:type="character" w:customStyle="1" w:styleId="Vnbnnidung16">
    <w:name w:val="Văn bản nội dung (16)_"/>
    <w:link w:val="Vnbnnidung160"/>
    <w:rPr>
      <w:rFonts w:ascii="Arial" w:hAnsi="Arial" w:cs="Arial"/>
      <w:sz w:val="21"/>
      <w:szCs w:val="21"/>
      <w:u w:val="none"/>
    </w:rPr>
  </w:style>
  <w:style w:type="character" w:customStyle="1" w:styleId="Vnbnnidung495pt">
    <w:name w:val="Văn bản nội dung (4) + 9.5 pt"/>
    <w:aliases w:val="Không in đậm"/>
    <w:rPr>
      <w:rFonts w:ascii="Arial" w:hAnsi="Arial" w:cs="Arial"/>
      <w:b/>
      <w:bCs/>
      <w:sz w:val="19"/>
      <w:szCs w:val="19"/>
      <w:u w:val="none"/>
    </w:rPr>
  </w:style>
  <w:style w:type="character" w:customStyle="1" w:styleId="Vnbnnidung17">
    <w:name w:val="Văn bản nội dung (17)_"/>
    <w:link w:val="Vnbnnidung171"/>
    <w:rPr>
      <w:rFonts w:ascii="Arial" w:hAnsi="Arial" w:cs="Arial"/>
      <w:spacing w:val="0"/>
      <w:sz w:val="21"/>
      <w:szCs w:val="21"/>
      <w:u w:val="none"/>
    </w:rPr>
  </w:style>
  <w:style w:type="character" w:customStyle="1" w:styleId="Vnbnnidung210pt2">
    <w:name w:val="Văn bản nội dung (2) + 10 pt2"/>
    <w:aliases w:val="In nghiêng,In đậm3"/>
    <w:rPr>
      <w:rFonts w:ascii="Arial" w:hAnsi="Arial" w:cs="Arial"/>
      <w:b/>
      <w:bCs/>
      <w:i/>
      <w:iCs/>
      <w:spacing w:val="0"/>
      <w:sz w:val="20"/>
      <w:szCs w:val="20"/>
      <w:u w:val="none"/>
    </w:rPr>
  </w:style>
  <w:style w:type="character" w:customStyle="1" w:styleId="Vnbnnidung2Innghing">
    <w:name w:val="Văn bản nội dung (2) + In nghiêng"/>
    <w:rPr>
      <w:rFonts w:ascii="Arial" w:hAnsi="Arial" w:cs="Arial"/>
      <w:i/>
      <w:iCs/>
      <w:sz w:val="19"/>
      <w:szCs w:val="19"/>
      <w:u w:val="none"/>
    </w:rPr>
  </w:style>
  <w:style w:type="character" w:customStyle="1" w:styleId="Vnbnnidung18">
    <w:name w:val="Văn bản nội dung (18)_"/>
    <w:link w:val="Vnbnnidung180"/>
    <w:rPr>
      <w:rFonts w:ascii="Arial" w:hAnsi="Arial" w:cs="Arial"/>
      <w:b/>
      <w:bCs/>
      <w:sz w:val="19"/>
      <w:szCs w:val="19"/>
      <w:u w:val="none"/>
    </w:rPr>
  </w:style>
  <w:style w:type="character" w:customStyle="1" w:styleId="Vnbnnidung19">
    <w:name w:val="Văn bản nội dung (19)_"/>
    <w:link w:val="Vnbnnidung190"/>
    <w:rPr>
      <w:rFonts w:ascii="Arial" w:hAnsi="Arial" w:cs="Arial"/>
      <w:sz w:val="21"/>
      <w:szCs w:val="21"/>
      <w:u w:val="none"/>
    </w:rPr>
  </w:style>
  <w:style w:type="character" w:customStyle="1" w:styleId="Vnbnnidung200">
    <w:name w:val="Văn bản nội dung (20)_"/>
    <w:link w:val="Vnbnnidung201"/>
    <w:rPr>
      <w:rFonts w:ascii="Arial" w:hAnsi="Arial" w:cs="Arial"/>
      <w:sz w:val="21"/>
      <w:szCs w:val="21"/>
      <w:u w:val="none"/>
    </w:rPr>
  </w:style>
  <w:style w:type="character" w:customStyle="1" w:styleId="Vnbnnidung21">
    <w:name w:val="Văn bản nội dung (21)_"/>
    <w:link w:val="Vnbnnidung211"/>
    <w:rPr>
      <w:rFonts w:ascii="Arial" w:hAnsi="Arial" w:cs="Arial"/>
      <w:sz w:val="21"/>
      <w:szCs w:val="21"/>
      <w:u w:val="none"/>
    </w:rPr>
  </w:style>
  <w:style w:type="character" w:customStyle="1" w:styleId="Tiu20">
    <w:name w:val="Tiêu đề #2"/>
    <w:rPr>
      <w:rFonts w:ascii="Arial" w:hAnsi="Arial" w:cs="Arial"/>
      <w:b/>
      <w:bCs/>
      <w:sz w:val="22"/>
      <w:szCs w:val="22"/>
      <w:u w:val="none"/>
      <w:lang w:val="en-US" w:eastAsia="en-US"/>
    </w:rPr>
  </w:style>
  <w:style w:type="character" w:customStyle="1" w:styleId="Vnbnnidung22">
    <w:name w:val="Văn bản nội dung (2)2"/>
    <w:rPr>
      <w:rFonts w:ascii="Arial" w:hAnsi="Arial" w:cs="Arial"/>
      <w:sz w:val="19"/>
      <w:szCs w:val="19"/>
      <w:u w:val="none"/>
    </w:rPr>
  </w:style>
  <w:style w:type="character" w:customStyle="1" w:styleId="Chthchbng4">
    <w:name w:val="Chú thích bảng (4)_"/>
    <w:link w:val="Chthchbng40"/>
    <w:rPr>
      <w:rFonts w:ascii="Arial" w:hAnsi="Arial" w:cs="Arial"/>
      <w:b/>
      <w:bCs/>
      <w:spacing w:val="0"/>
      <w:sz w:val="17"/>
      <w:szCs w:val="17"/>
      <w:u w:val="none"/>
    </w:rPr>
  </w:style>
  <w:style w:type="character" w:customStyle="1" w:styleId="Vnbnnidung2105pt1">
    <w:name w:val="Văn bản nội dung (2) + 10.5 pt1"/>
    <w:rPr>
      <w:rFonts w:ascii="Arial" w:hAnsi="Arial" w:cs="Arial"/>
      <w:spacing w:val="0"/>
      <w:sz w:val="21"/>
      <w:szCs w:val="21"/>
      <w:u w:val="none"/>
    </w:rPr>
  </w:style>
  <w:style w:type="character" w:customStyle="1" w:styleId="Vnbnnidung120">
    <w:name w:val="Văn bản nội dung (12)"/>
    <w:rPr>
      <w:rFonts w:ascii="Arial" w:hAnsi="Arial" w:cs="Arial"/>
      <w:sz w:val="16"/>
      <w:szCs w:val="16"/>
      <w:u w:val="none"/>
    </w:rPr>
  </w:style>
  <w:style w:type="character" w:customStyle="1" w:styleId="Vnbnnidung170">
    <w:name w:val="Văn bản nội dung (17)"/>
    <w:rPr>
      <w:rFonts w:ascii="Arial" w:hAnsi="Arial" w:cs="Arial"/>
      <w:spacing w:val="0"/>
      <w:sz w:val="21"/>
      <w:szCs w:val="21"/>
      <w:u w:val="none"/>
    </w:rPr>
  </w:style>
  <w:style w:type="character" w:customStyle="1" w:styleId="Vnbnnidung28pt">
    <w:name w:val="Văn bản nội dung (2) + 8 pt"/>
    <w:rPr>
      <w:rFonts w:ascii="Arial" w:hAnsi="Arial" w:cs="Arial"/>
      <w:sz w:val="16"/>
      <w:szCs w:val="16"/>
      <w:u w:val="none"/>
    </w:rPr>
  </w:style>
  <w:style w:type="character" w:customStyle="1" w:styleId="Vnbnnidung285pt">
    <w:name w:val="Văn bản nội dung (2) + 8.5 pt"/>
    <w:aliases w:val="In đậm2"/>
    <w:rPr>
      <w:rFonts w:ascii="Arial" w:hAnsi="Arial" w:cs="Arial"/>
      <w:b/>
      <w:bCs/>
      <w:spacing w:val="0"/>
      <w:sz w:val="17"/>
      <w:szCs w:val="17"/>
      <w:u w:val="none"/>
    </w:rPr>
  </w:style>
  <w:style w:type="character" w:customStyle="1" w:styleId="Vnbnnidung220">
    <w:name w:val="Văn bản nội dung (22)_"/>
    <w:link w:val="Vnbnnidung221"/>
    <w:rPr>
      <w:rFonts w:ascii="Arial" w:hAnsi="Arial" w:cs="Arial"/>
      <w:b/>
      <w:bCs/>
      <w:spacing w:val="0"/>
      <w:sz w:val="17"/>
      <w:szCs w:val="17"/>
      <w:u w:val="none"/>
    </w:rPr>
  </w:style>
  <w:style w:type="character" w:customStyle="1" w:styleId="Vnbnnidung210pt1">
    <w:name w:val="Văn bản nội dung (2) + 10 pt1"/>
    <w:aliases w:val="In nghiêng1,In đậm1"/>
    <w:rPr>
      <w:rFonts w:ascii="Arial" w:hAnsi="Arial" w:cs="Arial"/>
      <w:b/>
      <w:bCs/>
      <w:i/>
      <w:iCs/>
      <w:sz w:val="20"/>
      <w:szCs w:val="20"/>
      <w:u w:val="none"/>
    </w:rPr>
  </w:style>
  <w:style w:type="character" w:customStyle="1" w:styleId="Vnbnnidung28pt1">
    <w:name w:val="Văn bản nội dung (2) + 8 pt1"/>
    <w:rPr>
      <w:rFonts w:ascii="Arial" w:hAnsi="Arial" w:cs="Arial"/>
      <w:sz w:val="16"/>
      <w:szCs w:val="16"/>
      <w:u w:val="none"/>
    </w:rPr>
  </w:style>
  <w:style w:type="character" w:customStyle="1" w:styleId="Tiu213pt">
    <w:name w:val="Tiêu đề #2 + 13 pt"/>
    <w:rPr>
      <w:rFonts w:ascii="Arial" w:hAnsi="Arial" w:cs="Arial"/>
      <w:b/>
      <w:bCs/>
      <w:sz w:val="26"/>
      <w:szCs w:val="26"/>
      <w:u w:val="none"/>
    </w:rPr>
  </w:style>
  <w:style w:type="character" w:customStyle="1" w:styleId="Chthchbng5">
    <w:name w:val="Chú thích bảng (5)_"/>
    <w:link w:val="Chthchbng50"/>
    <w:rPr>
      <w:rFonts w:ascii="Arial" w:hAnsi="Arial" w:cs="Arial"/>
      <w:b/>
      <w:bCs/>
      <w:sz w:val="22"/>
      <w:szCs w:val="22"/>
      <w:u w:val="none"/>
    </w:rPr>
  </w:style>
  <w:style w:type="character" w:customStyle="1" w:styleId="Vnbnnidung214pt1">
    <w:name w:val="Văn bản nội dung (2) + 14 pt1"/>
    <w:aliases w:val="Giãn cách 0 pt"/>
    <w:rPr>
      <w:rFonts w:ascii="Arial" w:hAnsi="Arial" w:cs="Arial"/>
      <w:spacing w:val="-10"/>
      <w:sz w:val="28"/>
      <w:szCs w:val="28"/>
      <w:u w:val="none"/>
    </w:rPr>
  </w:style>
  <w:style w:type="character" w:customStyle="1" w:styleId="Tiu285pt">
    <w:name w:val="Tiêu đề #2 + 8.5 pt"/>
    <w:aliases w:val="Giãn cách 0 pt1"/>
    <w:rPr>
      <w:rFonts w:ascii="Arial" w:hAnsi="Arial" w:cs="Arial"/>
      <w:b/>
      <w:bCs/>
      <w:spacing w:val="-10"/>
      <w:sz w:val="17"/>
      <w:szCs w:val="17"/>
      <w:u w:val="none"/>
    </w:rPr>
  </w:style>
  <w:style w:type="character" w:customStyle="1" w:styleId="Vnbnnidung23">
    <w:name w:val="Văn bản nội dung (23)_"/>
    <w:link w:val="Vnbnnidung231"/>
    <w:rPr>
      <w:rFonts w:ascii="Arial" w:hAnsi="Arial" w:cs="Arial"/>
      <w:b/>
      <w:bCs/>
      <w:sz w:val="18"/>
      <w:szCs w:val="18"/>
      <w:u w:val="none"/>
      <w:lang w:val="en-US" w:eastAsia="en-US"/>
    </w:rPr>
  </w:style>
  <w:style w:type="character" w:customStyle="1" w:styleId="Vnbnnidung2395pt">
    <w:name w:val="Văn bản nội dung (23) + 9.5 pt"/>
    <w:aliases w:val="Không in đậm2"/>
    <w:rPr>
      <w:rFonts w:ascii="Arial" w:hAnsi="Arial" w:cs="Arial"/>
      <w:b/>
      <w:bCs/>
      <w:sz w:val="19"/>
      <w:szCs w:val="19"/>
      <w:u w:val="none"/>
      <w:lang w:val="en-US" w:eastAsia="en-US"/>
    </w:rPr>
  </w:style>
  <w:style w:type="character" w:customStyle="1" w:styleId="Vnbnnidung230">
    <w:name w:val="Văn bản nội dung (23)"/>
    <w:basedOn w:val="Vnbnnidung23"/>
  </w:style>
  <w:style w:type="character" w:customStyle="1" w:styleId="Vnbnnidung2310pt">
    <w:name w:val="Văn bản nội dung (23) + 10 pt"/>
    <w:aliases w:val="Không in đậm1"/>
    <w:rPr>
      <w:rFonts w:ascii="Arial" w:hAnsi="Arial" w:cs="Arial"/>
      <w:b/>
      <w:bCs/>
      <w:sz w:val="20"/>
      <w:szCs w:val="20"/>
      <w:u w:val="none"/>
      <w:lang w:val="en-US" w:eastAsia="en-US"/>
    </w:rPr>
  </w:style>
  <w:style w:type="character" w:customStyle="1" w:styleId="Vnbnnidung172">
    <w:name w:val="Văn bản nội dung (17)2"/>
    <w:basedOn w:val="Vnbnnidung17"/>
  </w:style>
  <w:style w:type="paragraph" w:customStyle="1" w:styleId="Vnbnnidung70">
    <w:name w:val="Văn bản nội dung (7)"/>
    <w:basedOn w:val="Normal"/>
    <w:link w:val="Vnbnnidung7"/>
    <w:pPr>
      <w:shd w:val="clear" w:color="auto" w:fill="FFFFFF"/>
      <w:spacing w:line="240" w:lineRule="atLeast"/>
    </w:pPr>
    <w:rPr>
      <w:rFonts w:ascii="Arial" w:hAnsi="Arial" w:cs="Arial"/>
      <w:b/>
      <w:bCs/>
      <w:color w:val="auto"/>
      <w:sz w:val="46"/>
      <w:szCs w:val="46"/>
      <w:lang w:val="en-US" w:eastAsia="en-US"/>
    </w:rPr>
  </w:style>
  <w:style w:type="paragraph" w:customStyle="1" w:styleId="Vnbnnidung30">
    <w:name w:val="Văn bản nội dung (3)"/>
    <w:basedOn w:val="Normal"/>
    <w:link w:val="Vnbnnidung3"/>
    <w:pPr>
      <w:shd w:val="clear" w:color="auto" w:fill="FFFFFF"/>
      <w:spacing w:line="240" w:lineRule="atLeast"/>
      <w:jc w:val="both"/>
    </w:pPr>
    <w:rPr>
      <w:rFonts w:ascii="Arial" w:hAnsi="Arial" w:cs="Arial"/>
      <w:b/>
      <w:bCs/>
      <w:color w:val="auto"/>
      <w:sz w:val="36"/>
      <w:szCs w:val="36"/>
      <w:lang w:eastAsia="en-US"/>
    </w:rPr>
  </w:style>
  <w:style w:type="paragraph" w:customStyle="1" w:styleId="Vnbnnidung40">
    <w:name w:val="Văn bản nội dung (4)"/>
    <w:basedOn w:val="Normal"/>
    <w:link w:val="Vnbnnidung4"/>
    <w:pPr>
      <w:shd w:val="clear" w:color="auto" w:fill="FFFFFF"/>
      <w:spacing w:line="240" w:lineRule="atLeast"/>
      <w:jc w:val="center"/>
    </w:pPr>
    <w:rPr>
      <w:rFonts w:ascii="Arial" w:hAnsi="Arial" w:cs="Arial"/>
      <w:b/>
      <w:bCs/>
      <w:color w:val="auto"/>
      <w:sz w:val="20"/>
      <w:szCs w:val="20"/>
      <w:lang w:eastAsia="en-US"/>
    </w:rPr>
  </w:style>
  <w:style w:type="paragraph" w:customStyle="1" w:styleId="Vnbnnidung50">
    <w:name w:val="Văn bản nội dung (5)"/>
    <w:basedOn w:val="Normal"/>
    <w:link w:val="Vnbnnidung5"/>
    <w:pPr>
      <w:shd w:val="clear" w:color="auto" w:fill="FFFFFF"/>
      <w:spacing w:line="240" w:lineRule="atLeast"/>
    </w:pPr>
    <w:rPr>
      <w:rFonts w:ascii="Arial" w:hAnsi="Arial" w:cs="Arial"/>
      <w:b/>
      <w:bCs/>
      <w:i/>
      <w:iCs/>
      <w:color w:val="auto"/>
      <w:lang w:val="en-US" w:eastAsia="en-US"/>
    </w:rPr>
  </w:style>
  <w:style w:type="paragraph" w:customStyle="1" w:styleId="Vnbnnidung60">
    <w:name w:val="Văn bản nội dung (6)"/>
    <w:basedOn w:val="Normal"/>
    <w:link w:val="Vnbnnidung6"/>
    <w:pPr>
      <w:shd w:val="clear" w:color="auto" w:fill="FFFFFF"/>
      <w:spacing w:line="240" w:lineRule="atLeast"/>
      <w:jc w:val="center"/>
    </w:pPr>
    <w:rPr>
      <w:rFonts w:ascii="Arial" w:hAnsi="Arial" w:cs="Arial"/>
      <w:b/>
      <w:bCs/>
      <w:color w:val="auto"/>
      <w:sz w:val="22"/>
      <w:szCs w:val="22"/>
      <w:lang w:eastAsia="en-US"/>
    </w:rPr>
  </w:style>
  <w:style w:type="paragraph" w:customStyle="1" w:styleId="Tiu21">
    <w:name w:val="Tiêu đề #21"/>
    <w:basedOn w:val="Normal"/>
    <w:link w:val="Tiu2"/>
    <w:pPr>
      <w:shd w:val="clear" w:color="auto" w:fill="FFFFFF"/>
      <w:spacing w:line="240" w:lineRule="atLeast"/>
      <w:outlineLvl w:val="1"/>
    </w:pPr>
    <w:rPr>
      <w:rFonts w:ascii="Arial" w:hAnsi="Arial" w:cs="Arial"/>
      <w:b/>
      <w:bCs/>
      <w:color w:val="auto"/>
      <w:sz w:val="22"/>
      <w:szCs w:val="22"/>
      <w:lang w:eastAsia="en-US"/>
    </w:rPr>
  </w:style>
  <w:style w:type="paragraph" w:customStyle="1" w:styleId="Vnbnnidung210">
    <w:name w:val="Văn bản nội dung (2)1"/>
    <w:basedOn w:val="Normal"/>
    <w:link w:val="Vnbnnidung2"/>
    <w:pPr>
      <w:shd w:val="clear" w:color="auto" w:fill="FFFFFF"/>
      <w:spacing w:line="494" w:lineRule="exact"/>
      <w:jc w:val="both"/>
    </w:pPr>
    <w:rPr>
      <w:rFonts w:ascii="Arial" w:hAnsi="Arial" w:cs="Arial"/>
      <w:color w:val="auto"/>
      <w:sz w:val="19"/>
      <w:szCs w:val="19"/>
      <w:lang w:eastAsia="en-US"/>
    </w:rPr>
  </w:style>
  <w:style w:type="paragraph" w:customStyle="1" w:styleId="Vnbnnidung81">
    <w:name w:val="Văn bản nội dung (8)1"/>
    <w:basedOn w:val="Normal"/>
    <w:link w:val="Vnbnnidung80"/>
    <w:pPr>
      <w:shd w:val="clear" w:color="auto" w:fill="FFFFFF"/>
      <w:spacing w:line="240" w:lineRule="atLeast"/>
      <w:jc w:val="both"/>
    </w:pPr>
    <w:rPr>
      <w:rFonts w:ascii="Arial" w:hAnsi="Arial" w:cs="Arial"/>
      <w:b/>
      <w:bCs/>
      <w:color w:val="auto"/>
      <w:sz w:val="26"/>
      <w:szCs w:val="26"/>
      <w:lang w:eastAsia="en-US"/>
    </w:rPr>
  </w:style>
  <w:style w:type="paragraph" w:customStyle="1" w:styleId="Tiu10">
    <w:name w:val="Tiêu đề #1"/>
    <w:basedOn w:val="Normal"/>
    <w:link w:val="Tiu1"/>
    <w:pPr>
      <w:shd w:val="clear" w:color="auto" w:fill="FFFFFF"/>
      <w:spacing w:line="523" w:lineRule="exact"/>
      <w:jc w:val="both"/>
      <w:outlineLvl w:val="0"/>
    </w:pPr>
    <w:rPr>
      <w:rFonts w:ascii="Arial" w:hAnsi="Arial" w:cs="Arial"/>
      <w:b/>
      <w:bCs/>
      <w:color w:val="auto"/>
      <w:sz w:val="26"/>
      <w:szCs w:val="26"/>
      <w:lang w:eastAsia="en-US"/>
    </w:rPr>
  </w:style>
  <w:style w:type="paragraph" w:customStyle="1" w:styleId="Vnbnnidung90">
    <w:name w:val="Văn bản nội dung (9)"/>
    <w:basedOn w:val="Normal"/>
    <w:link w:val="Vnbnnidung9"/>
    <w:pPr>
      <w:shd w:val="clear" w:color="auto" w:fill="FFFFFF"/>
      <w:spacing w:line="240" w:lineRule="atLeast"/>
      <w:jc w:val="both"/>
    </w:pPr>
    <w:rPr>
      <w:rFonts w:ascii="Arial" w:hAnsi="Arial" w:cs="Arial"/>
      <w:i/>
      <w:iCs/>
      <w:color w:val="auto"/>
      <w:sz w:val="21"/>
      <w:szCs w:val="21"/>
      <w:lang w:val="en-US" w:eastAsia="en-US"/>
    </w:rPr>
  </w:style>
  <w:style w:type="paragraph" w:customStyle="1" w:styleId="Vnbnnidung110">
    <w:name w:val="Văn bản nội dung (11)"/>
    <w:basedOn w:val="Normal"/>
    <w:link w:val="Vnbnnidung11"/>
    <w:pPr>
      <w:shd w:val="clear" w:color="auto" w:fill="FFFFFF"/>
      <w:spacing w:line="240" w:lineRule="atLeast"/>
      <w:jc w:val="both"/>
    </w:pPr>
    <w:rPr>
      <w:rFonts w:ascii="Arial" w:hAnsi="Arial" w:cs="Arial"/>
      <w:b/>
      <w:bCs/>
      <w:color w:val="auto"/>
      <w:sz w:val="20"/>
      <w:szCs w:val="20"/>
      <w:lang w:eastAsia="en-US"/>
    </w:rPr>
  </w:style>
  <w:style w:type="paragraph" w:customStyle="1" w:styleId="Vnbnnidung121">
    <w:name w:val="Văn bản nội dung (12)1"/>
    <w:basedOn w:val="Normal"/>
    <w:link w:val="Vnbnnidung12"/>
    <w:pPr>
      <w:shd w:val="clear" w:color="auto" w:fill="FFFFFF"/>
      <w:spacing w:line="403" w:lineRule="exact"/>
      <w:jc w:val="both"/>
    </w:pPr>
    <w:rPr>
      <w:rFonts w:ascii="Arial" w:hAnsi="Arial" w:cs="Arial"/>
      <w:color w:val="auto"/>
      <w:sz w:val="16"/>
      <w:szCs w:val="16"/>
      <w:lang w:eastAsia="en-US"/>
    </w:rPr>
  </w:style>
  <w:style w:type="paragraph" w:customStyle="1" w:styleId="Vnbnnidung140">
    <w:name w:val="Văn bản nội dung (14)"/>
    <w:basedOn w:val="Normal"/>
    <w:link w:val="Vnbnnidung14"/>
    <w:pPr>
      <w:shd w:val="clear" w:color="auto" w:fill="FFFFFF"/>
      <w:spacing w:line="240" w:lineRule="atLeast"/>
      <w:jc w:val="both"/>
    </w:pPr>
    <w:rPr>
      <w:rFonts w:ascii="Arial" w:hAnsi="Arial" w:cs="Arial"/>
      <w:color w:val="auto"/>
      <w:sz w:val="21"/>
      <w:szCs w:val="21"/>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20"/>
      <w:szCs w:val="20"/>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9"/>
      <w:szCs w:val="19"/>
      <w:lang w:eastAsia="en-US"/>
    </w:rPr>
  </w:style>
  <w:style w:type="paragraph" w:customStyle="1" w:styleId="Chthchbng30">
    <w:name w:val="Chú thích bảng (3)"/>
    <w:basedOn w:val="Normal"/>
    <w:link w:val="Chthchbng3"/>
    <w:pPr>
      <w:shd w:val="clear" w:color="auto" w:fill="FFFFFF"/>
      <w:spacing w:line="307" w:lineRule="exact"/>
    </w:pPr>
    <w:rPr>
      <w:rFonts w:ascii="Arial" w:hAnsi="Arial" w:cs="Arial"/>
      <w:color w:val="auto"/>
      <w:sz w:val="16"/>
      <w:szCs w:val="16"/>
      <w:lang w:eastAsia="en-US"/>
    </w:rPr>
  </w:style>
  <w:style w:type="paragraph" w:customStyle="1" w:styleId="Vnbnnidung150">
    <w:name w:val="Văn bản nội dung (15)"/>
    <w:basedOn w:val="Normal"/>
    <w:link w:val="Vnbnnidung15"/>
    <w:pPr>
      <w:shd w:val="clear" w:color="auto" w:fill="FFFFFF"/>
      <w:spacing w:line="240" w:lineRule="atLeast"/>
      <w:jc w:val="right"/>
    </w:pPr>
    <w:rPr>
      <w:rFonts w:ascii="Arial" w:hAnsi="Arial" w:cs="Arial"/>
      <w:color w:val="auto"/>
      <w:sz w:val="21"/>
      <w:szCs w:val="21"/>
      <w:lang w:eastAsia="en-US"/>
    </w:rPr>
  </w:style>
  <w:style w:type="paragraph" w:customStyle="1" w:styleId="Vnbnnidung160">
    <w:name w:val="Văn bản nội dung (16)"/>
    <w:basedOn w:val="Normal"/>
    <w:link w:val="Vnbnnidung16"/>
    <w:pPr>
      <w:shd w:val="clear" w:color="auto" w:fill="FFFFFF"/>
      <w:spacing w:line="240" w:lineRule="atLeast"/>
      <w:jc w:val="both"/>
    </w:pPr>
    <w:rPr>
      <w:rFonts w:ascii="Arial" w:hAnsi="Arial" w:cs="Arial"/>
      <w:color w:val="auto"/>
      <w:sz w:val="21"/>
      <w:szCs w:val="21"/>
      <w:lang w:eastAsia="en-US"/>
    </w:rPr>
  </w:style>
  <w:style w:type="paragraph" w:customStyle="1" w:styleId="Vnbnnidung171">
    <w:name w:val="Văn bản nội dung (17)1"/>
    <w:basedOn w:val="Normal"/>
    <w:link w:val="Vnbnnidung17"/>
    <w:pPr>
      <w:shd w:val="clear" w:color="auto" w:fill="FFFFFF"/>
      <w:spacing w:line="240" w:lineRule="atLeast"/>
      <w:jc w:val="right"/>
    </w:pPr>
    <w:rPr>
      <w:rFonts w:ascii="Arial" w:hAnsi="Arial" w:cs="Arial"/>
      <w:color w:val="auto"/>
      <w:sz w:val="21"/>
      <w:szCs w:val="21"/>
      <w:lang w:eastAsia="en-US"/>
    </w:rPr>
  </w:style>
  <w:style w:type="paragraph" w:customStyle="1" w:styleId="Vnbnnidung180">
    <w:name w:val="Văn bản nội dung (18)"/>
    <w:basedOn w:val="Normal"/>
    <w:link w:val="Vnbnnidung18"/>
    <w:pPr>
      <w:shd w:val="clear" w:color="auto" w:fill="FFFFFF"/>
      <w:spacing w:line="384" w:lineRule="exact"/>
      <w:jc w:val="center"/>
    </w:pPr>
    <w:rPr>
      <w:rFonts w:ascii="Arial" w:hAnsi="Arial" w:cs="Arial"/>
      <w:b/>
      <w:bCs/>
      <w:color w:val="auto"/>
      <w:sz w:val="19"/>
      <w:szCs w:val="19"/>
      <w:lang w:eastAsia="en-US"/>
    </w:rPr>
  </w:style>
  <w:style w:type="paragraph" w:customStyle="1" w:styleId="Vnbnnidung190">
    <w:name w:val="Văn bản nội dung (19)"/>
    <w:basedOn w:val="Normal"/>
    <w:link w:val="Vnbnnidung19"/>
    <w:pPr>
      <w:shd w:val="clear" w:color="auto" w:fill="FFFFFF"/>
      <w:spacing w:line="240" w:lineRule="atLeast"/>
    </w:pPr>
    <w:rPr>
      <w:rFonts w:ascii="Arial" w:hAnsi="Arial" w:cs="Arial"/>
      <w:color w:val="auto"/>
      <w:sz w:val="21"/>
      <w:szCs w:val="21"/>
      <w:lang w:eastAsia="en-US"/>
    </w:rPr>
  </w:style>
  <w:style w:type="paragraph" w:customStyle="1" w:styleId="Vnbnnidung201">
    <w:name w:val="Văn bản nội dung (20)"/>
    <w:basedOn w:val="Normal"/>
    <w:link w:val="Vnbnnidung200"/>
    <w:pPr>
      <w:shd w:val="clear" w:color="auto" w:fill="FFFFFF"/>
      <w:spacing w:line="240" w:lineRule="atLeast"/>
      <w:jc w:val="right"/>
    </w:pPr>
    <w:rPr>
      <w:rFonts w:ascii="Arial" w:hAnsi="Arial" w:cs="Arial"/>
      <w:color w:val="auto"/>
      <w:sz w:val="21"/>
      <w:szCs w:val="21"/>
      <w:lang w:eastAsia="en-US"/>
    </w:rPr>
  </w:style>
  <w:style w:type="paragraph" w:customStyle="1" w:styleId="Vnbnnidung211">
    <w:name w:val="Văn bản nội dung (21)"/>
    <w:basedOn w:val="Normal"/>
    <w:link w:val="Vnbnnidung21"/>
    <w:pPr>
      <w:shd w:val="clear" w:color="auto" w:fill="FFFFFF"/>
      <w:spacing w:line="240" w:lineRule="atLeast"/>
    </w:pPr>
    <w:rPr>
      <w:rFonts w:ascii="Arial" w:hAnsi="Arial" w:cs="Arial"/>
      <w:color w:val="auto"/>
      <w:sz w:val="21"/>
      <w:szCs w:val="21"/>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b/>
      <w:bCs/>
      <w:color w:val="auto"/>
      <w:sz w:val="17"/>
      <w:szCs w:val="17"/>
      <w:lang w:eastAsia="en-US"/>
    </w:rPr>
  </w:style>
  <w:style w:type="paragraph" w:customStyle="1" w:styleId="Vnbnnidung221">
    <w:name w:val="Văn bản nội dung (22)"/>
    <w:basedOn w:val="Normal"/>
    <w:link w:val="Vnbnnidung220"/>
    <w:pPr>
      <w:shd w:val="clear" w:color="auto" w:fill="FFFFFF"/>
      <w:spacing w:line="240" w:lineRule="atLeast"/>
      <w:ind w:firstLine="420"/>
      <w:jc w:val="both"/>
    </w:pPr>
    <w:rPr>
      <w:rFonts w:ascii="Arial" w:hAnsi="Arial" w:cs="Arial"/>
      <w:b/>
      <w:bCs/>
      <w:color w:val="auto"/>
      <w:sz w:val="17"/>
      <w:szCs w:val="17"/>
      <w:lang w:eastAsia="en-US"/>
    </w:rPr>
  </w:style>
  <w:style w:type="paragraph" w:customStyle="1" w:styleId="Chthchbng50">
    <w:name w:val="Chú thích bảng (5)"/>
    <w:basedOn w:val="Normal"/>
    <w:link w:val="Chthchbng5"/>
    <w:pPr>
      <w:shd w:val="clear" w:color="auto" w:fill="FFFFFF"/>
      <w:spacing w:line="240" w:lineRule="atLeast"/>
    </w:pPr>
    <w:rPr>
      <w:rFonts w:ascii="Arial" w:hAnsi="Arial" w:cs="Arial"/>
      <w:b/>
      <w:bCs/>
      <w:color w:val="auto"/>
      <w:sz w:val="22"/>
      <w:szCs w:val="22"/>
      <w:lang w:eastAsia="en-US"/>
    </w:rPr>
  </w:style>
  <w:style w:type="paragraph" w:customStyle="1" w:styleId="Vnbnnidung231">
    <w:name w:val="Văn bản nội dung (23)1"/>
    <w:basedOn w:val="Normal"/>
    <w:link w:val="Vnbnnidung23"/>
    <w:pPr>
      <w:shd w:val="clear" w:color="auto" w:fill="FFFFFF"/>
      <w:spacing w:line="350" w:lineRule="exact"/>
      <w:jc w:val="both"/>
    </w:pPr>
    <w:rPr>
      <w:rFonts w:ascii="Arial" w:hAnsi="Arial" w:cs="Arial"/>
      <w:b/>
      <w:bCs/>
      <w:color w:val="auto"/>
      <w:sz w:val="18"/>
      <w:szCs w:val="18"/>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4</TotalTime>
  <Pages>25</Pages>
  <Words>11200</Words>
  <Characters>63843</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74894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son</dc:creator>
  <cp:lastModifiedBy>PC</cp:lastModifiedBy>
  <cp:revision>2</cp:revision>
  <dcterms:created xsi:type="dcterms:W3CDTF">2024-09-14T08:55:00Z</dcterms:created>
  <dcterms:modified xsi:type="dcterms:W3CDTF">2024-09-14T08:55:00Z</dcterms:modified>
</cp:coreProperties>
</file>