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58588" w14:textId="77777777" w:rsidR="00EF50DA" w:rsidRDefault="00EF50DA">
      <w:pPr>
        <w:rPr>
          <w:rFonts w:hint="eastAsia"/>
        </w:rPr>
      </w:pPr>
    </w:p>
    <w:p w14:paraId="77607337" w14:textId="77777777" w:rsidR="00EF50DA" w:rsidRDefault="00EF50DA">
      <w:pPr>
        <w:rPr>
          <w:rFonts w:hint="eastAsia"/>
        </w:rPr>
      </w:pPr>
    </w:p>
    <w:p w14:paraId="4A3109C1" w14:textId="77777777" w:rsidR="00EF50DA" w:rsidRDefault="00EF50DA">
      <w:pPr>
        <w:rPr>
          <w:rFonts w:hint="eastAsia"/>
        </w:rPr>
      </w:pPr>
    </w:p>
    <w:p w14:paraId="565005DB" w14:textId="77777777" w:rsidR="00EF50DA" w:rsidRDefault="00EF50DA">
      <w:pPr>
        <w:rPr>
          <w:rFonts w:hint="eastAsia"/>
        </w:rPr>
      </w:pPr>
    </w:p>
    <w:p w14:paraId="56FD8D1B" w14:textId="77777777" w:rsidR="00EF50DA" w:rsidRDefault="00000000">
      <w:pPr>
        <w:jc w:val="center"/>
        <w:rPr>
          <w:rFonts w:hint="eastAsia"/>
        </w:rPr>
      </w:pPr>
      <w:r>
        <w:rPr>
          <w:rFonts w:ascii="Times New Roman" w:hAnsi="Times New Roman"/>
          <w:b/>
          <w:sz w:val="44"/>
        </w:rPr>
        <w:t>Project Start Report</w:t>
      </w:r>
    </w:p>
    <w:p w14:paraId="581B29E3" w14:textId="77777777" w:rsidR="00EF50DA" w:rsidRDefault="00EF50DA">
      <w:pPr>
        <w:rPr>
          <w:rFonts w:hint="eastAsia"/>
        </w:rPr>
      </w:pPr>
    </w:p>
    <w:p w14:paraId="2522C494" w14:textId="77777777" w:rsidR="00EF50DA" w:rsidRDefault="00000000">
      <w:pPr>
        <w:jc w:val="center"/>
        <w:rPr>
          <w:rFonts w:hint="eastAsia"/>
        </w:rPr>
      </w:pPr>
      <w:r>
        <w:rPr>
          <w:b/>
          <w:sz w:val="36"/>
          <w:u w:val="single"/>
        </w:rPr>
        <w:t>微尘咨询平台</w:t>
      </w:r>
    </w:p>
    <w:p w14:paraId="41DC36CF" w14:textId="77777777" w:rsidR="00EF50DA" w:rsidRDefault="00EF50DA">
      <w:pPr>
        <w:rPr>
          <w:rFonts w:hint="eastAsia"/>
        </w:rPr>
      </w:pPr>
    </w:p>
    <w:p w14:paraId="382F8342" w14:textId="77777777" w:rsidR="00EF50DA" w:rsidRDefault="00000000">
      <w:pPr>
        <w:jc w:val="center"/>
        <w:rPr>
          <w:rFonts w:hint="eastAsia"/>
        </w:rPr>
      </w:pPr>
      <w:r>
        <w:rPr>
          <w:rFonts w:ascii="黑体" w:eastAsia="黑体" w:hAnsi="黑体"/>
          <w:b/>
          <w:sz w:val="44"/>
        </w:rPr>
        <w:t>项目立项报告</w:t>
      </w:r>
    </w:p>
    <w:p w14:paraId="11CB4F93" w14:textId="77777777" w:rsidR="00EF50DA" w:rsidRDefault="00EF50DA">
      <w:pPr>
        <w:rPr>
          <w:rFonts w:hint="eastAsia"/>
        </w:rPr>
      </w:pPr>
    </w:p>
    <w:p w14:paraId="3FB870A7" w14:textId="77777777" w:rsidR="00EF50DA" w:rsidRDefault="00EF50DA">
      <w:pPr>
        <w:rPr>
          <w:rFonts w:hint="eastAsia"/>
        </w:rPr>
      </w:pPr>
    </w:p>
    <w:p w14:paraId="21C67DA1" w14:textId="77777777" w:rsidR="00EF50DA" w:rsidRDefault="00EF50DA">
      <w:pPr>
        <w:rPr>
          <w:rFonts w:hint="eastAsia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50"/>
        <w:gridCol w:w="2520"/>
        <w:gridCol w:w="1556"/>
        <w:gridCol w:w="2602"/>
      </w:tblGrid>
      <w:tr w:rsidR="00077270" w14:paraId="6A0158EE" w14:textId="77777777" w:rsidTr="00077270">
        <w:trPr>
          <w:jc w:val="center"/>
        </w:trPr>
        <w:tc>
          <w:tcPr>
            <w:tcW w:w="1850" w:type="dxa"/>
          </w:tcPr>
          <w:p w14:paraId="56CE3D7D" w14:textId="77777777" w:rsidR="00077270" w:rsidRDefault="00077270" w:rsidP="0007727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Prepared by</w:t>
            </w:r>
            <w:r>
              <w:rPr>
                <w:b/>
                <w:sz w:val="18"/>
              </w:rPr>
              <w:br/>
              <w:t>制定</w:t>
            </w:r>
          </w:p>
        </w:tc>
        <w:tc>
          <w:tcPr>
            <w:tcW w:w="2520" w:type="dxa"/>
          </w:tcPr>
          <w:p w14:paraId="4119C07F" w14:textId="5D3AF99C" w:rsidR="00077270" w:rsidRDefault="00077270" w:rsidP="00077270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胡孜恒</w:t>
            </w:r>
            <w:r>
              <w:rPr>
                <w:sz w:val="18"/>
                <w:lang w:eastAsia="zh-CN"/>
              </w:rPr>
              <w:t>、高展延、艾子随</w:t>
            </w:r>
          </w:p>
        </w:tc>
        <w:tc>
          <w:tcPr>
            <w:tcW w:w="1556" w:type="dxa"/>
          </w:tcPr>
          <w:p w14:paraId="13FAAB0C" w14:textId="77777777" w:rsidR="00077270" w:rsidRDefault="00077270" w:rsidP="0007727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Date</w:t>
            </w:r>
            <w:r>
              <w:rPr>
                <w:b/>
                <w:sz w:val="18"/>
              </w:rPr>
              <w:br/>
              <w:t>日期</w:t>
            </w:r>
          </w:p>
        </w:tc>
        <w:tc>
          <w:tcPr>
            <w:tcW w:w="2602" w:type="dxa"/>
          </w:tcPr>
          <w:p w14:paraId="128095D9" w14:textId="6AD64820" w:rsidR="00077270" w:rsidRDefault="00077270" w:rsidP="00077270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</w:rPr>
              <w:t>2026.</w:t>
            </w:r>
            <w:r>
              <w:rPr>
                <w:rFonts w:hint="eastAsia"/>
                <w:sz w:val="18"/>
                <w:lang w:eastAsia="zh-CN"/>
              </w:rPr>
              <w:t>5</w:t>
            </w:r>
            <w:r>
              <w:rPr>
                <w:sz w:val="18"/>
              </w:rPr>
              <w:t>.</w:t>
            </w:r>
            <w:r>
              <w:rPr>
                <w:rFonts w:hint="eastAsia"/>
                <w:sz w:val="18"/>
                <w:lang w:eastAsia="zh-CN"/>
              </w:rPr>
              <w:t>22</w:t>
            </w:r>
          </w:p>
        </w:tc>
      </w:tr>
      <w:tr w:rsidR="00077270" w14:paraId="56E4589C" w14:textId="77777777" w:rsidTr="00077270">
        <w:trPr>
          <w:jc w:val="center"/>
        </w:trPr>
        <w:tc>
          <w:tcPr>
            <w:tcW w:w="1850" w:type="dxa"/>
          </w:tcPr>
          <w:p w14:paraId="50BD9E04" w14:textId="77777777" w:rsidR="00077270" w:rsidRDefault="00077270" w:rsidP="0007727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Reviewed by</w:t>
            </w:r>
            <w:r>
              <w:rPr>
                <w:b/>
                <w:sz w:val="18"/>
              </w:rPr>
              <w:br/>
              <w:t>评审</w:t>
            </w:r>
          </w:p>
        </w:tc>
        <w:tc>
          <w:tcPr>
            <w:tcW w:w="2520" w:type="dxa"/>
          </w:tcPr>
          <w:p w14:paraId="1563ED73" w14:textId="77777777" w:rsidR="00077270" w:rsidRDefault="00077270" w:rsidP="00077270">
            <w:pPr>
              <w:spacing w:before="40" w:after="40"/>
              <w:jc w:val="center"/>
              <w:rPr>
                <w:rFonts w:hint="eastAsia"/>
              </w:rPr>
            </w:pPr>
          </w:p>
        </w:tc>
        <w:tc>
          <w:tcPr>
            <w:tcW w:w="1556" w:type="dxa"/>
          </w:tcPr>
          <w:p w14:paraId="35992121" w14:textId="77777777" w:rsidR="00077270" w:rsidRDefault="00077270" w:rsidP="0007727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Date</w:t>
            </w:r>
            <w:r>
              <w:rPr>
                <w:b/>
                <w:sz w:val="18"/>
              </w:rPr>
              <w:br/>
              <w:t>日期</w:t>
            </w:r>
          </w:p>
        </w:tc>
        <w:tc>
          <w:tcPr>
            <w:tcW w:w="2602" w:type="dxa"/>
          </w:tcPr>
          <w:p w14:paraId="4E98CC59" w14:textId="77777777" w:rsidR="00077270" w:rsidRDefault="00077270" w:rsidP="00077270">
            <w:pPr>
              <w:spacing w:before="40" w:after="40"/>
              <w:jc w:val="center"/>
              <w:rPr>
                <w:rFonts w:hint="eastAsia"/>
              </w:rPr>
            </w:pPr>
          </w:p>
        </w:tc>
      </w:tr>
      <w:tr w:rsidR="00077270" w14:paraId="5ADE2C35" w14:textId="77777777" w:rsidTr="00077270">
        <w:trPr>
          <w:jc w:val="center"/>
        </w:trPr>
        <w:tc>
          <w:tcPr>
            <w:tcW w:w="1850" w:type="dxa"/>
          </w:tcPr>
          <w:p w14:paraId="11283031" w14:textId="77777777" w:rsidR="00077270" w:rsidRDefault="00077270" w:rsidP="0007727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Approved by</w:t>
            </w:r>
            <w:r>
              <w:rPr>
                <w:b/>
                <w:sz w:val="18"/>
              </w:rPr>
              <w:br/>
              <w:t>批准</w:t>
            </w:r>
          </w:p>
        </w:tc>
        <w:tc>
          <w:tcPr>
            <w:tcW w:w="2520" w:type="dxa"/>
          </w:tcPr>
          <w:p w14:paraId="4DCD8145" w14:textId="77777777" w:rsidR="00077270" w:rsidRDefault="00077270" w:rsidP="00077270">
            <w:pPr>
              <w:spacing w:before="40" w:after="40"/>
              <w:jc w:val="center"/>
              <w:rPr>
                <w:rFonts w:hint="eastAsia"/>
              </w:rPr>
            </w:pPr>
          </w:p>
        </w:tc>
        <w:tc>
          <w:tcPr>
            <w:tcW w:w="1556" w:type="dxa"/>
          </w:tcPr>
          <w:p w14:paraId="5FE51A1E" w14:textId="77777777" w:rsidR="00077270" w:rsidRDefault="00077270" w:rsidP="0007727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Date</w:t>
            </w:r>
            <w:r>
              <w:rPr>
                <w:b/>
                <w:sz w:val="18"/>
              </w:rPr>
              <w:br/>
              <w:t>日期</w:t>
            </w:r>
          </w:p>
        </w:tc>
        <w:tc>
          <w:tcPr>
            <w:tcW w:w="2602" w:type="dxa"/>
          </w:tcPr>
          <w:p w14:paraId="7327D9DF" w14:textId="77777777" w:rsidR="00077270" w:rsidRDefault="00077270" w:rsidP="00077270">
            <w:pPr>
              <w:spacing w:before="40" w:after="40"/>
              <w:jc w:val="center"/>
              <w:rPr>
                <w:rFonts w:hint="eastAsia"/>
              </w:rPr>
            </w:pPr>
          </w:p>
        </w:tc>
      </w:tr>
    </w:tbl>
    <w:p w14:paraId="1852D22F" w14:textId="77777777" w:rsidR="00EF50DA" w:rsidRDefault="00000000">
      <w:pPr>
        <w:rPr>
          <w:rFonts w:hint="eastAsia"/>
        </w:rPr>
      </w:pPr>
      <w:r>
        <w:br w:type="page"/>
      </w:r>
    </w:p>
    <w:p w14:paraId="3C562240" w14:textId="77777777" w:rsidR="00EF50DA" w:rsidRDefault="00000000">
      <w:pPr>
        <w:jc w:val="center"/>
        <w:rPr>
          <w:rFonts w:hint="eastAsia"/>
        </w:rPr>
      </w:pPr>
      <w:r>
        <w:rPr>
          <w:rFonts w:ascii="黑体" w:eastAsia="黑体" w:hAnsi="黑体"/>
          <w:b/>
          <w:sz w:val="28"/>
        </w:rPr>
        <w:lastRenderedPageBreak/>
        <w:t>修订记录</w:t>
      </w:r>
    </w:p>
    <w:p w14:paraId="4F6CCE89" w14:textId="77777777" w:rsidR="00EF50DA" w:rsidRDefault="00EF50DA">
      <w:pPr>
        <w:rPr>
          <w:rFonts w:hint="eastAsia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78"/>
        <w:gridCol w:w="2078"/>
        <w:gridCol w:w="2078"/>
        <w:gridCol w:w="2078"/>
      </w:tblGrid>
      <w:tr w:rsidR="00EF50DA" w14:paraId="2D3AE312" w14:textId="77777777">
        <w:trPr>
          <w:jc w:val="center"/>
        </w:trPr>
        <w:tc>
          <w:tcPr>
            <w:tcW w:w="2078" w:type="dxa"/>
          </w:tcPr>
          <w:p w14:paraId="1C3C3D15" w14:textId="77777777" w:rsidR="00EF50DA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Date</w:t>
            </w:r>
            <w:r>
              <w:rPr>
                <w:b/>
                <w:sz w:val="18"/>
              </w:rPr>
              <w:br/>
              <w:t>日期</w:t>
            </w:r>
          </w:p>
        </w:tc>
        <w:tc>
          <w:tcPr>
            <w:tcW w:w="2078" w:type="dxa"/>
          </w:tcPr>
          <w:p w14:paraId="4E0003E7" w14:textId="77777777" w:rsidR="00EF50DA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Revision Version</w:t>
            </w:r>
            <w:r>
              <w:rPr>
                <w:b/>
                <w:sz w:val="18"/>
              </w:rPr>
              <w:br/>
              <w:t>修订版本</w:t>
            </w:r>
          </w:p>
        </w:tc>
        <w:tc>
          <w:tcPr>
            <w:tcW w:w="2078" w:type="dxa"/>
          </w:tcPr>
          <w:p w14:paraId="71A29460" w14:textId="77777777" w:rsidR="00EF50DA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Change Description</w:t>
            </w:r>
            <w:r>
              <w:rPr>
                <w:b/>
                <w:sz w:val="18"/>
              </w:rPr>
              <w:br/>
              <w:t>修改描述</w:t>
            </w:r>
          </w:p>
        </w:tc>
        <w:tc>
          <w:tcPr>
            <w:tcW w:w="2078" w:type="dxa"/>
          </w:tcPr>
          <w:p w14:paraId="05231074" w14:textId="77777777" w:rsidR="00EF50DA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Author</w:t>
            </w:r>
            <w:r>
              <w:rPr>
                <w:b/>
                <w:sz w:val="18"/>
              </w:rPr>
              <w:br/>
              <w:t>作者</w:t>
            </w:r>
          </w:p>
        </w:tc>
      </w:tr>
      <w:tr w:rsidR="00EF50DA" w14:paraId="0F51AD8A" w14:textId="77777777">
        <w:trPr>
          <w:jc w:val="center"/>
        </w:trPr>
        <w:tc>
          <w:tcPr>
            <w:tcW w:w="2078" w:type="dxa"/>
          </w:tcPr>
          <w:p w14:paraId="4725F478" w14:textId="77777777" w:rsidR="00EF50DA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2026.4.11</w:t>
            </w:r>
          </w:p>
        </w:tc>
        <w:tc>
          <w:tcPr>
            <w:tcW w:w="2078" w:type="dxa"/>
          </w:tcPr>
          <w:p w14:paraId="16206BA6" w14:textId="77777777" w:rsidR="00EF50DA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V1.0</w:t>
            </w:r>
          </w:p>
        </w:tc>
        <w:tc>
          <w:tcPr>
            <w:tcW w:w="2078" w:type="dxa"/>
          </w:tcPr>
          <w:p w14:paraId="74CE80CA" w14:textId="77777777" w:rsidR="00EF50DA" w:rsidRDefault="00000000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项目立项初稿编制，明确项目核心框架与基础需求</w:t>
            </w:r>
          </w:p>
        </w:tc>
        <w:tc>
          <w:tcPr>
            <w:tcW w:w="2078" w:type="dxa"/>
          </w:tcPr>
          <w:p w14:paraId="312FBC25" w14:textId="77777777" w:rsidR="00EF50DA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高展延、艾子随</w:t>
            </w:r>
          </w:p>
        </w:tc>
      </w:tr>
      <w:tr w:rsidR="00411C42" w14:paraId="24C8A2EB" w14:textId="77777777">
        <w:trPr>
          <w:jc w:val="center"/>
        </w:trPr>
        <w:tc>
          <w:tcPr>
            <w:tcW w:w="2078" w:type="dxa"/>
          </w:tcPr>
          <w:p w14:paraId="057EBBE3" w14:textId="1D9ADC0D" w:rsidR="00411C42" w:rsidRDefault="00411C42" w:rsidP="00411C42">
            <w:pPr>
              <w:spacing w:before="40" w:after="40"/>
              <w:jc w:val="center"/>
              <w:rPr>
                <w:rFonts w:hint="eastAsia"/>
                <w:sz w:val="18"/>
                <w:lang w:eastAsia="zh-CN"/>
              </w:rPr>
            </w:pPr>
            <w:r>
              <w:rPr>
                <w:sz w:val="18"/>
              </w:rPr>
              <w:t>2026.</w:t>
            </w:r>
            <w:r w:rsidR="00B40091">
              <w:rPr>
                <w:rFonts w:hint="eastAsia"/>
                <w:sz w:val="18"/>
                <w:lang w:eastAsia="zh-CN"/>
              </w:rPr>
              <w:t>5</w:t>
            </w:r>
            <w:r>
              <w:rPr>
                <w:sz w:val="18"/>
              </w:rPr>
              <w:t>.</w:t>
            </w:r>
            <w:r w:rsidR="00B40091">
              <w:rPr>
                <w:rFonts w:hint="eastAsia"/>
                <w:sz w:val="18"/>
                <w:lang w:eastAsia="zh-CN"/>
              </w:rPr>
              <w:t>20</w:t>
            </w:r>
          </w:p>
        </w:tc>
        <w:tc>
          <w:tcPr>
            <w:tcW w:w="2078" w:type="dxa"/>
          </w:tcPr>
          <w:p w14:paraId="69FAA2B4" w14:textId="50009FE3" w:rsidR="00411C42" w:rsidRDefault="00411C42" w:rsidP="00411C42">
            <w:pPr>
              <w:spacing w:before="40" w:after="40"/>
              <w:jc w:val="center"/>
              <w:rPr>
                <w:rFonts w:hint="eastAsia"/>
                <w:sz w:val="18"/>
                <w:lang w:eastAsia="zh-CN"/>
              </w:rPr>
            </w:pPr>
            <w:r>
              <w:rPr>
                <w:sz w:val="18"/>
              </w:rPr>
              <w:t>V1.</w:t>
            </w:r>
            <w:r w:rsidR="000F2356">
              <w:rPr>
                <w:rFonts w:hint="eastAsia"/>
                <w:sz w:val="18"/>
                <w:lang w:eastAsia="zh-CN"/>
              </w:rPr>
              <w:t>1</w:t>
            </w:r>
          </w:p>
        </w:tc>
        <w:tc>
          <w:tcPr>
            <w:tcW w:w="2078" w:type="dxa"/>
          </w:tcPr>
          <w:p w14:paraId="4F40D487" w14:textId="11440884" w:rsidR="00411C42" w:rsidRDefault="00411C42" w:rsidP="00411C42">
            <w:pPr>
              <w:spacing w:before="40" w:after="40"/>
              <w:jc w:val="center"/>
              <w:rPr>
                <w:rFonts w:hint="eastAsia"/>
                <w:sz w:val="18"/>
                <w:lang w:eastAsia="zh-CN"/>
              </w:rPr>
            </w:pPr>
            <w:r>
              <w:rPr>
                <w:sz w:val="18"/>
                <w:lang w:eastAsia="zh-CN"/>
              </w:rPr>
              <w:t>项目立项</w:t>
            </w:r>
            <w:r w:rsidR="00A727E7">
              <w:rPr>
                <w:rFonts w:hint="eastAsia"/>
                <w:sz w:val="18"/>
                <w:lang w:eastAsia="zh-CN"/>
              </w:rPr>
              <w:t>完善</w:t>
            </w:r>
          </w:p>
        </w:tc>
        <w:tc>
          <w:tcPr>
            <w:tcW w:w="2078" w:type="dxa"/>
          </w:tcPr>
          <w:p w14:paraId="05262E3E" w14:textId="44D1A4A7" w:rsidR="00411C42" w:rsidRDefault="00A727E7" w:rsidP="00411C42">
            <w:pPr>
              <w:spacing w:before="40" w:after="40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  <w:lang w:eastAsia="zh-CN"/>
              </w:rPr>
              <w:t>胡孜恒</w:t>
            </w:r>
          </w:p>
        </w:tc>
      </w:tr>
    </w:tbl>
    <w:p w14:paraId="4B7B2F4B" w14:textId="77777777" w:rsidR="00EF50DA" w:rsidRDefault="00000000">
      <w:pPr>
        <w:rPr>
          <w:rFonts w:hint="eastAsia"/>
        </w:rPr>
      </w:pPr>
      <w:r>
        <w:br w:type="page"/>
      </w:r>
    </w:p>
    <w:sdt>
      <w:sdtPr>
        <w:rPr>
          <w:rFonts w:ascii="宋体" w:eastAsia="宋体" w:hAnsi="宋体" w:cstheme="minorBidi"/>
          <w:b w:val="0"/>
          <w:bCs w:val="0"/>
          <w:color w:val="auto"/>
          <w:sz w:val="24"/>
          <w:szCs w:val="22"/>
          <w:lang w:val="zh-CN" w:eastAsia="zh-CN"/>
        </w:rPr>
        <w:id w:val="612644723"/>
        <w:docPartObj>
          <w:docPartGallery w:val="Table of Contents"/>
          <w:docPartUnique/>
        </w:docPartObj>
      </w:sdtPr>
      <w:sdtEndPr>
        <w:rPr>
          <w:lang w:eastAsia="en-US"/>
        </w:rPr>
      </w:sdtEndPr>
      <w:sdtContent>
        <w:p w14:paraId="195C96D9" w14:textId="0BBBEAF1" w:rsidR="00B86CDF" w:rsidRPr="00EC2882" w:rsidRDefault="00B86CDF" w:rsidP="00EC2882">
          <w:pPr>
            <w:pStyle w:val="TOC"/>
            <w:ind w:left="3600" w:firstLineChars="100" w:firstLine="240"/>
            <w:rPr>
              <w:rFonts w:ascii="黑体" w:eastAsia="黑体" w:hAnsi="黑体" w:cstheme="minorBidi" w:hint="eastAsia"/>
              <w:bCs w:val="0"/>
              <w:color w:val="auto"/>
              <w:sz w:val="32"/>
              <w:szCs w:val="22"/>
            </w:rPr>
          </w:pPr>
          <w:r w:rsidRPr="00EC2882">
            <w:rPr>
              <w:rFonts w:ascii="黑体" w:eastAsia="黑体" w:hAnsi="黑体" w:cstheme="minorBidi"/>
              <w:bCs w:val="0"/>
              <w:color w:val="auto"/>
              <w:sz w:val="32"/>
              <w:szCs w:val="22"/>
            </w:rPr>
            <w:t>目</w:t>
          </w:r>
          <w:r w:rsidRPr="00EC2882">
            <w:rPr>
              <w:rFonts w:ascii="黑体" w:eastAsia="黑体" w:hAnsi="黑体" w:cstheme="minorBidi" w:hint="eastAsia"/>
              <w:bCs w:val="0"/>
              <w:color w:val="auto"/>
              <w:sz w:val="32"/>
              <w:szCs w:val="22"/>
            </w:rPr>
            <w:t>录</w:t>
          </w:r>
        </w:p>
        <w:p w14:paraId="7C18F05E" w14:textId="7EA13DA1" w:rsidR="00DC0EDD" w:rsidRDefault="00B86CDF">
          <w:pPr>
            <w:pStyle w:val="TOC1"/>
            <w:tabs>
              <w:tab w:val="right" w:leader="dot" w:pos="8302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361301" w:history="1">
            <w:r w:rsidR="00DC0EDD" w:rsidRPr="005831AD">
              <w:rPr>
                <w:rStyle w:val="aff9"/>
                <w:rFonts w:ascii="黑体" w:eastAsia="黑体" w:hAnsi="黑体"/>
                <w:noProof/>
                <w:lang w:eastAsia="zh-CN"/>
              </w:rPr>
              <w:t>1 项目提出</w:t>
            </w:r>
            <w:r w:rsidR="00DC0EDD">
              <w:rPr>
                <w:rFonts w:hint="eastAsia"/>
                <w:noProof/>
                <w:webHidden/>
              </w:rPr>
              <w:tab/>
            </w:r>
            <w:r w:rsidR="00DC0EDD">
              <w:rPr>
                <w:rFonts w:hint="eastAsia"/>
                <w:noProof/>
                <w:webHidden/>
              </w:rPr>
              <w:fldChar w:fldCharType="begin"/>
            </w:r>
            <w:r w:rsidR="00DC0EDD">
              <w:rPr>
                <w:rFonts w:hint="eastAsia"/>
                <w:noProof/>
                <w:webHidden/>
              </w:rPr>
              <w:instrText xml:space="preserve"> </w:instrText>
            </w:r>
            <w:r w:rsidR="00DC0EDD">
              <w:rPr>
                <w:noProof/>
                <w:webHidden/>
              </w:rPr>
              <w:instrText>PAGEREF _Toc230361301 \h</w:instrText>
            </w:r>
            <w:r w:rsidR="00DC0EDD">
              <w:rPr>
                <w:rFonts w:hint="eastAsia"/>
                <w:noProof/>
                <w:webHidden/>
              </w:rPr>
              <w:instrText xml:space="preserve"> </w:instrText>
            </w:r>
            <w:r w:rsidR="00DC0EDD">
              <w:rPr>
                <w:rFonts w:hint="eastAsia"/>
                <w:noProof/>
                <w:webHidden/>
              </w:rPr>
            </w:r>
            <w:r w:rsidR="00DC0EDD">
              <w:rPr>
                <w:rFonts w:hint="eastAsia"/>
                <w:noProof/>
                <w:webHidden/>
              </w:rPr>
              <w:fldChar w:fldCharType="separate"/>
            </w:r>
            <w:r w:rsidR="00DC0EDD">
              <w:rPr>
                <w:rFonts w:hint="eastAsia"/>
                <w:noProof/>
                <w:webHidden/>
              </w:rPr>
              <w:t>4</w:t>
            </w:r>
            <w:r w:rsidR="00DC0ED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3CA3E68" w14:textId="73EEDE14" w:rsidR="00DC0EDD" w:rsidRDefault="00DC0EDD">
          <w:pPr>
            <w:pStyle w:val="TOC2"/>
            <w:tabs>
              <w:tab w:val="right" w:leader="dot" w:pos="8302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361302" w:history="1">
            <w:r w:rsidRPr="005831AD">
              <w:rPr>
                <w:rStyle w:val="aff9"/>
                <w:rFonts w:ascii="黑体" w:eastAsia="黑体" w:hAnsi="黑体"/>
                <w:noProof/>
                <w:lang w:eastAsia="zh-CN"/>
              </w:rPr>
              <w:t>1.1  项目简介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_Toc230361302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C90A26" w14:textId="5265DC7A" w:rsidR="00DC0EDD" w:rsidRDefault="00DC0EDD">
          <w:pPr>
            <w:pStyle w:val="TOC2"/>
            <w:tabs>
              <w:tab w:val="right" w:leader="dot" w:pos="8302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361303" w:history="1">
            <w:r w:rsidRPr="005831AD">
              <w:rPr>
                <w:rStyle w:val="aff9"/>
                <w:rFonts w:ascii="黑体" w:eastAsia="黑体" w:hAnsi="黑体"/>
                <w:noProof/>
                <w:lang w:eastAsia="zh-CN"/>
              </w:rPr>
              <w:t>1.2  项目目标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_Toc230361303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B974300" w14:textId="1C55BDC5" w:rsidR="00DC0EDD" w:rsidRDefault="00DC0EDD">
          <w:pPr>
            <w:pStyle w:val="TOC2"/>
            <w:tabs>
              <w:tab w:val="right" w:leader="dot" w:pos="8302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361304" w:history="1">
            <w:r w:rsidRPr="005831AD">
              <w:rPr>
                <w:rStyle w:val="aff9"/>
                <w:rFonts w:ascii="黑体" w:eastAsia="黑体" w:hAnsi="黑体"/>
                <w:noProof/>
              </w:rPr>
              <w:t>1.3  工作量估计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_Toc230361304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4F21FC2" w14:textId="4E4ADF6F" w:rsidR="00DC0EDD" w:rsidRDefault="00DC0EDD">
          <w:pPr>
            <w:pStyle w:val="TOC2"/>
            <w:tabs>
              <w:tab w:val="right" w:leader="dot" w:pos="8302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361305" w:history="1">
            <w:r w:rsidRPr="005831AD">
              <w:rPr>
                <w:rStyle w:val="aff9"/>
                <w:rFonts w:ascii="黑体" w:eastAsia="黑体" w:hAnsi="黑体"/>
                <w:noProof/>
                <w:lang w:eastAsia="zh-CN"/>
              </w:rPr>
              <w:t>1.4  开发团队组成和计划时间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_Toc230361305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7B91744" w14:textId="74B46A67" w:rsidR="00DC0EDD" w:rsidRDefault="00DC0EDD">
          <w:pPr>
            <w:pStyle w:val="TOC2"/>
            <w:tabs>
              <w:tab w:val="right" w:leader="dot" w:pos="8302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361306" w:history="1">
            <w:r w:rsidRPr="005831AD">
              <w:rPr>
                <w:rStyle w:val="aff9"/>
                <w:rFonts w:ascii="黑体" w:eastAsia="黑体" w:hAnsi="黑体"/>
                <w:noProof/>
              </w:rPr>
              <w:t>1.5  开发团队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_Toc230361306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2BE519E" w14:textId="15132700" w:rsidR="00DC0EDD" w:rsidRDefault="00DC0EDD">
          <w:pPr>
            <w:pStyle w:val="TOC2"/>
            <w:tabs>
              <w:tab w:val="right" w:leader="dot" w:pos="8302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361307" w:history="1">
            <w:r w:rsidRPr="005831AD">
              <w:rPr>
                <w:rStyle w:val="aff9"/>
                <w:rFonts w:ascii="黑体" w:eastAsia="黑体" w:hAnsi="黑体"/>
                <w:noProof/>
              </w:rPr>
              <w:t>1.6  计划时间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_Toc230361307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4DB991" w14:textId="1A875B78" w:rsidR="00DC0EDD" w:rsidRDefault="00DC0EDD">
          <w:pPr>
            <w:pStyle w:val="TOC1"/>
            <w:tabs>
              <w:tab w:val="right" w:leader="dot" w:pos="8302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361308" w:history="1">
            <w:r w:rsidRPr="005831AD">
              <w:rPr>
                <w:rStyle w:val="aff9"/>
                <w:rFonts w:ascii="黑体" w:eastAsia="黑体" w:hAnsi="黑体"/>
                <w:noProof/>
                <w:lang w:eastAsia="zh-CN"/>
              </w:rPr>
              <w:t>2  风险评估和规避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_Toc230361308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2D4DF18" w14:textId="2BF4DB15" w:rsidR="00DC0EDD" w:rsidRDefault="00DC0EDD">
          <w:pPr>
            <w:pStyle w:val="TOC2"/>
            <w:tabs>
              <w:tab w:val="right" w:leader="dot" w:pos="8302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361309" w:history="1">
            <w:r w:rsidRPr="005831AD">
              <w:rPr>
                <w:rStyle w:val="aff9"/>
                <w:rFonts w:ascii="黑体" w:eastAsia="黑体" w:hAnsi="黑体"/>
                <w:noProof/>
                <w:lang w:eastAsia="zh-CN"/>
              </w:rPr>
              <w:t>2.1  技术风险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_Toc230361309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B7F9061" w14:textId="7A61A9AC" w:rsidR="00DC0EDD" w:rsidRDefault="00DC0EDD">
          <w:pPr>
            <w:pStyle w:val="TOC2"/>
            <w:tabs>
              <w:tab w:val="right" w:leader="dot" w:pos="8302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361310" w:history="1">
            <w:r w:rsidRPr="005831AD">
              <w:rPr>
                <w:rStyle w:val="aff9"/>
                <w:rFonts w:ascii="黑体" w:eastAsia="黑体" w:hAnsi="黑体"/>
                <w:noProof/>
                <w:lang w:eastAsia="zh-CN"/>
              </w:rPr>
              <w:t>2.2  管理风险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_Toc230361310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13BE07" w14:textId="17D2D266" w:rsidR="00B86CDF" w:rsidRDefault="00B86CDF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0AEAF01D" w14:textId="77777777" w:rsidR="00EF50DA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720A35B7" w14:textId="77777777" w:rsidR="00EF50DA" w:rsidRDefault="00000000">
      <w:pPr>
        <w:pStyle w:val="1"/>
        <w:spacing w:before="240" w:after="120"/>
        <w:rPr>
          <w:lang w:eastAsia="zh-CN"/>
        </w:rPr>
      </w:pPr>
      <w:bookmarkStart w:id="0" w:name="_Toc230361301"/>
      <w:r>
        <w:rPr>
          <w:rFonts w:ascii="黑体" w:eastAsia="黑体" w:hAnsi="黑体"/>
          <w:sz w:val="32"/>
          <w:lang w:eastAsia="zh-CN"/>
        </w:rPr>
        <w:lastRenderedPageBreak/>
        <w:t>1 项目提出</w:t>
      </w:r>
      <w:bookmarkEnd w:id="0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447"/>
        <w:gridCol w:w="5081"/>
      </w:tblGrid>
      <w:tr w:rsidR="00EF50DA" w14:paraId="14B72E5F" w14:textId="77777777">
        <w:trPr>
          <w:jc w:val="center"/>
        </w:trPr>
        <w:tc>
          <w:tcPr>
            <w:tcW w:w="2835" w:type="dxa"/>
          </w:tcPr>
          <w:p w14:paraId="0CBB9BA1" w14:textId="77777777" w:rsidR="00EF50DA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Project ID</w:t>
            </w:r>
            <w:r>
              <w:rPr>
                <w:b/>
                <w:sz w:val="18"/>
              </w:rPr>
              <w:br/>
              <w:t>项目编号</w:t>
            </w:r>
          </w:p>
        </w:tc>
        <w:tc>
          <w:tcPr>
            <w:tcW w:w="6236" w:type="dxa"/>
          </w:tcPr>
          <w:p w14:paraId="144E2391" w14:textId="77777777" w:rsidR="00EF50DA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Project Name</w:t>
            </w:r>
            <w:r>
              <w:rPr>
                <w:b/>
                <w:sz w:val="18"/>
              </w:rPr>
              <w:br/>
              <w:t>项目名称</w:t>
            </w:r>
          </w:p>
        </w:tc>
      </w:tr>
      <w:tr w:rsidR="00EF50DA" w14:paraId="5B96F64D" w14:textId="77777777">
        <w:trPr>
          <w:jc w:val="center"/>
        </w:trPr>
        <w:tc>
          <w:tcPr>
            <w:tcW w:w="4156" w:type="dxa"/>
          </w:tcPr>
          <w:p w14:paraId="527AAAEF" w14:textId="77777777" w:rsidR="00EF50DA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班级_组号</w:t>
            </w:r>
            <w:r>
              <w:rPr>
                <w:sz w:val="18"/>
              </w:rPr>
              <w:br/>
              <w:t>班级_组号</w:t>
            </w:r>
          </w:p>
        </w:tc>
        <w:tc>
          <w:tcPr>
            <w:tcW w:w="4156" w:type="dxa"/>
          </w:tcPr>
          <w:p w14:paraId="46FC640C" w14:textId="77777777" w:rsidR="00EF50DA" w:rsidRDefault="00000000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微尘咨询平台</w:t>
            </w:r>
            <w:r>
              <w:rPr>
                <w:sz w:val="18"/>
                <w:lang w:eastAsia="zh-CN"/>
              </w:rPr>
              <w:br/>
              <w:t>微尘咨询平台</w:t>
            </w:r>
          </w:p>
        </w:tc>
      </w:tr>
    </w:tbl>
    <w:p w14:paraId="4973CEED" w14:textId="77777777" w:rsidR="00EF50DA" w:rsidRDefault="00EF50DA">
      <w:pPr>
        <w:rPr>
          <w:rFonts w:hint="eastAsia"/>
          <w:lang w:eastAsia="zh-CN"/>
        </w:rPr>
      </w:pPr>
    </w:p>
    <w:p w14:paraId="7AD62399" w14:textId="77777777" w:rsidR="00EF50DA" w:rsidRDefault="00000000">
      <w:pPr>
        <w:pStyle w:val="21"/>
        <w:spacing w:before="240" w:after="120"/>
        <w:rPr>
          <w:lang w:eastAsia="zh-CN"/>
        </w:rPr>
      </w:pPr>
      <w:bookmarkStart w:id="1" w:name="_Toc230361302"/>
      <w:r>
        <w:rPr>
          <w:rFonts w:ascii="黑体" w:eastAsia="黑体" w:hAnsi="黑体"/>
          <w:sz w:val="28"/>
          <w:lang w:eastAsia="zh-CN"/>
        </w:rPr>
        <w:t>1.1  项目简介</w:t>
      </w:r>
      <w:bookmarkEnd w:id="1"/>
    </w:p>
    <w:p w14:paraId="0420AC0E" w14:textId="77777777" w:rsidR="00EF50DA" w:rsidRDefault="00000000">
      <w:pPr>
        <w:spacing w:after="60"/>
        <w:ind w:firstLine="480"/>
        <w:rPr>
          <w:rFonts w:hint="eastAsia"/>
          <w:lang w:eastAsia="zh-CN"/>
        </w:rPr>
      </w:pPr>
      <w:r>
        <w:rPr>
          <w:lang w:eastAsia="zh-CN"/>
        </w:rPr>
        <w:t>本项目《微尘咨询平台》基于数字内容与用户互动需求进行开发，采用 C# MVC 架构 + SQL Server 数据库，构建连接普通用户与平台管理方的综合性咨询与交流平台。系统涵盖用户端与管理端两大终端，实现用户发帖互动、实时聊天、AI助手辅助、私信交流及管理端内容审核与用户管理的全流程数字化。</w:t>
      </w:r>
    </w:p>
    <w:p w14:paraId="74755825" w14:textId="77777777" w:rsidR="00EF50DA" w:rsidRDefault="00000000">
      <w:pPr>
        <w:spacing w:after="60"/>
        <w:ind w:firstLine="480"/>
        <w:rPr>
          <w:rFonts w:hint="eastAsia"/>
          <w:lang w:eastAsia="zh-CN"/>
        </w:rPr>
      </w:pPr>
      <w:r>
        <w:rPr>
          <w:lang w:eastAsia="zh-CN"/>
        </w:rPr>
        <w:t>用户端提供帖子浏览与发布、个人中心管理、用户信息查询、私信聊天、公共聊天室、AI对话助手及意见反馈等功能，支持多维度内容检索与互动；管理端承担平台监管职责，支持账户状态管理、违规帖子封禁与解封、反馈与举报处理等。系统通过优化交互体验与内容推荐，提升用户活跃度，保障平台内容合规性。</w:t>
      </w:r>
    </w:p>
    <w:p w14:paraId="54C37315" w14:textId="77777777" w:rsidR="00EF50DA" w:rsidRDefault="00000000">
      <w:pPr>
        <w:pStyle w:val="21"/>
        <w:spacing w:before="240" w:after="120"/>
        <w:rPr>
          <w:lang w:eastAsia="zh-CN"/>
        </w:rPr>
      </w:pPr>
      <w:bookmarkStart w:id="2" w:name="_Toc230361303"/>
      <w:r>
        <w:rPr>
          <w:rFonts w:ascii="黑体" w:eastAsia="黑体" w:hAnsi="黑体"/>
          <w:sz w:val="28"/>
          <w:lang w:eastAsia="zh-CN"/>
        </w:rPr>
        <w:t>1.2  项目目标</w:t>
      </w:r>
      <w:bookmarkEnd w:id="2"/>
    </w:p>
    <w:p w14:paraId="6922DF58" w14:textId="77777777" w:rsidR="00EF50DA" w:rsidRDefault="00000000">
      <w:pPr>
        <w:spacing w:after="60"/>
        <w:ind w:firstLine="480"/>
        <w:rPr>
          <w:rFonts w:hint="eastAsia"/>
          <w:lang w:eastAsia="zh-CN"/>
        </w:rPr>
      </w:pPr>
      <w:r>
        <w:rPr>
          <w:lang w:eastAsia="zh-CN"/>
        </w:rPr>
        <w:t>构建涵盖用户端与管理端两大终端的微尘咨询平台，具体实现以下目标：</w:t>
      </w:r>
    </w:p>
    <w:p w14:paraId="79DF1054" w14:textId="77777777" w:rsidR="00EF50DA" w:rsidRDefault="00000000">
      <w:pPr>
        <w:spacing w:after="60"/>
        <w:ind w:firstLine="480"/>
        <w:rPr>
          <w:rFonts w:hint="eastAsia"/>
          <w:lang w:eastAsia="zh-CN"/>
        </w:rPr>
      </w:pPr>
      <w:r>
        <w:rPr>
          <w:b/>
          <w:lang w:eastAsia="zh-CN"/>
        </w:rPr>
        <w:t>（1）用户端功能完善：</w:t>
      </w:r>
      <w:r>
        <w:rPr>
          <w:lang w:eastAsia="zh-CN"/>
        </w:rPr>
        <w:t>提供帖子管理（发布、查询、评论）、个人中心（信息修改、我的帖子管理）、用户信息查询、私信功能（会话列表、收发消息）、公共聊天室、AI助手对话、用户反馈提交等核心功能，提升用户体验；</w:t>
      </w:r>
    </w:p>
    <w:p w14:paraId="7D824CCA" w14:textId="77777777" w:rsidR="00EF50DA" w:rsidRDefault="00000000">
      <w:pPr>
        <w:spacing w:after="60"/>
        <w:ind w:firstLine="480"/>
        <w:rPr>
          <w:rFonts w:hint="eastAsia"/>
          <w:lang w:eastAsia="zh-CN"/>
        </w:rPr>
      </w:pPr>
      <w:r>
        <w:rPr>
          <w:b/>
          <w:lang w:eastAsia="zh-CN"/>
        </w:rPr>
        <w:t>（2）管理端监管有效：</w:t>
      </w:r>
      <w:r>
        <w:rPr>
          <w:lang w:eastAsia="zh-CN"/>
        </w:rPr>
        <w:t>实现用户账户状态管理（封禁/解封）、全站帖子查询与封禁/解封、管理员个人信息与密码管理、反馈/举报处理（标记状态）等功能，保障平台运营合规性；</w:t>
      </w:r>
    </w:p>
    <w:p w14:paraId="0AC8DF57" w14:textId="77777777" w:rsidR="00EF50DA" w:rsidRDefault="00000000">
      <w:pPr>
        <w:spacing w:after="60"/>
        <w:ind w:firstLine="480"/>
        <w:rPr>
          <w:rFonts w:hint="eastAsia"/>
          <w:lang w:eastAsia="zh-CN"/>
        </w:rPr>
      </w:pPr>
      <w:r>
        <w:rPr>
          <w:b/>
          <w:lang w:eastAsia="zh-CN"/>
        </w:rPr>
        <w:t>（3）数据统计可视化（可选扩展）：</w:t>
      </w:r>
      <w:r>
        <w:rPr>
          <w:lang w:eastAsia="zh-CN"/>
        </w:rPr>
        <w:t>支持多维度数据统计，生成标准化报表，辅助平台运营决策；</w:t>
      </w:r>
    </w:p>
    <w:p w14:paraId="572CCD1E" w14:textId="77777777" w:rsidR="00EF50DA" w:rsidRDefault="00000000">
      <w:pPr>
        <w:spacing w:after="60"/>
        <w:ind w:firstLine="480"/>
        <w:rPr>
          <w:rFonts w:hint="eastAsia"/>
          <w:lang w:eastAsia="zh-CN"/>
        </w:rPr>
      </w:pPr>
      <w:r>
        <w:rPr>
          <w:b/>
          <w:lang w:eastAsia="zh-CN"/>
        </w:rPr>
        <w:lastRenderedPageBreak/>
        <w:t>（4）权限管控精细化：</w:t>
      </w:r>
      <w:r>
        <w:rPr>
          <w:lang w:eastAsia="zh-CN"/>
        </w:rPr>
        <w:t>采用基于角色的访问控制（RBAC）模型，实现普通用户与管理员两类角色的差异化权限分配，防止越权操作。</w:t>
      </w:r>
    </w:p>
    <w:p w14:paraId="6CC5E0CC" w14:textId="77777777" w:rsidR="00EF50DA" w:rsidRDefault="00000000">
      <w:pPr>
        <w:pStyle w:val="21"/>
        <w:spacing w:before="240" w:after="120"/>
      </w:pPr>
      <w:bookmarkStart w:id="3" w:name="_Toc230361304"/>
      <w:r>
        <w:rPr>
          <w:rFonts w:ascii="黑体" w:eastAsia="黑体" w:hAnsi="黑体"/>
          <w:sz w:val="28"/>
        </w:rPr>
        <w:t>1.3  工作量估计</w:t>
      </w:r>
      <w:bookmarkEnd w:id="3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78"/>
        <w:gridCol w:w="2078"/>
        <w:gridCol w:w="2078"/>
        <w:gridCol w:w="2078"/>
      </w:tblGrid>
      <w:tr w:rsidR="00EF50DA" w14:paraId="2BD92F44" w14:textId="77777777">
        <w:trPr>
          <w:jc w:val="center"/>
        </w:trPr>
        <w:tc>
          <w:tcPr>
            <w:tcW w:w="2078" w:type="dxa"/>
            <w:shd w:val="clear" w:color="auto" w:fill="D9E2F3"/>
          </w:tcPr>
          <w:p w14:paraId="7E4DD756" w14:textId="77777777" w:rsidR="00EF50DA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模块</w:t>
            </w:r>
          </w:p>
        </w:tc>
        <w:tc>
          <w:tcPr>
            <w:tcW w:w="2078" w:type="dxa"/>
            <w:shd w:val="clear" w:color="auto" w:fill="D9E2F3"/>
          </w:tcPr>
          <w:p w14:paraId="0B4AE75F" w14:textId="77777777" w:rsidR="00EF50DA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子模块</w:t>
            </w:r>
          </w:p>
        </w:tc>
        <w:tc>
          <w:tcPr>
            <w:tcW w:w="2078" w:type="dxa"/>
            <w:shd w:val="clear" w:color="auto" w:fill="D9E2F3"/>
          </w:tcPr>
          <w:p w14:paraId="539AD4FE" w14:textId="77777777" w:rsidR="00EF50DA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工作量估计（课时）</w:t>
            </w:r>
          </w:p>
        </w:tc>
        <w:tc>
          <w:tcPr>
            <w:tcW w:w="2078" w:type="dxa"/>
            <w:shd w:val="clear" w:color="auto" w:fill="D9E2F3"/>
          </w:tcPr>
          <w:p w14:paraId="75E9F7ED" w14:textId="77777777" w:rsidR="00EF50DA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说明</w:t>
            </w:r>
          </w:p>
        </w:tc>
      </w:tr>
      <w:tr w:rsidR="00EF50DA" w14:paraId="1924BF98" w14:textId="77777777">
        <w:trPr>
          <w:jc w:val="center"/>
        </w:trPr>
        <w:tc>
          <w:tcPr>
            <w:tcW w:w="2078" w:type="dxa"/>
            <w:vMerge w:val="restart"/>
          </w:tcPr>
          <w:p w14:paraId="34C55455" w14:textId="2B2A34DE" w:rsidR="00EF50DA" w:rsidRDefault="00000000" w:rsidP="000E4A79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</w:rPr>
              <w:t>用户端</w:t>
            </w:r>
          </w:p>
        </w:tc>
        <w:tc>
          <w:tcPr>
            <w:tcW w:w="2078" w:type="dxa"/>
          </w:tcPr>
          <w:p w14:paraId="1141200A" w14:textId="77777777" w:rsidR="00EF50DA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帖子管理模块</w:t>
            </w:r>
          </w:p>
        </w:tc>
        <w:tc>
          <w:tcPr>
            <w:tcW w:w="2078" w:type="dxa"/>
          </w:tcPr>
          <w:p w14:paraId="0A76ED56" w14:textId="77777777" w:rsidR="00EF50DA" w:rsidRDefault="00EF50DA">
            <w:pPr>
              <w:spacing w:before="40" w:after="40"/>
              <w:jc w:val="center"/>
              <w:rPr>
                <w:rFonts w:hint="eastAsia"/>
              </w:rPr>
            </w:pPr>
          </w:p>
        </w:tc>
        <w:tc>
          <w:tcPr>
            <w:tcW w:w="2078" w:type="dxa"/>
          </w:tcPr>
          <w:p w14:paraId="0F7BBD95" w14:textId="77777777" w:rsidR="00EF50DA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所有帖子的查询，帖子详细，帖子评论添加</w:t>
            </w:r>
          </w:p>
        </w:tc>
      </w:tr>
      <w:tr w:rsidR="00EF50DA" w14:paraId="0A438DCB" w14:textId="77777777">
        <w:trPr>
          <w:jc w:val="center"/>
        </w:trPr>
        <w:tc>
          <w:tcPr>
            <w:tcW w:w="2078" w:type="dxa"/>
            <w:vMerge/>
          </w:tcPr>
          <w:p w14:paraId="31D6E21E" w14:textId="77777777" w:rsidR="00EF50DA" w:rsidRDefault="00EF50DA">
            <w:pPr>
              <w:rPr>
                <w:rFonts w:hint="eastAsia"/>
                <w:lang w:eastAsia="zh-CN"/>
              </w:rPr>
            </w:pPr>
          </w:p>
        </w:tc>
        <w:tc>
          <w:tcPr>
            <w:tcW w:w="2078" w:type="dxa"/>
          </w:tcPr>
          <w:p w14:paraId="1BAD5FB5" w14:textId="77777777" w:rsidR="00EF50DA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个人中心模块</w:t>
            </w:r>
          </w:p>
        </w:tc>
        <w:tc>
          <w:tcPr>
            <w:tcW w:w="2078" w:type="dxa"/>
          </w:tcPr>
          <w:p w14:paraId="653D6F2E" w14:textId="77777777" w:rsidR="00EF50DA" w:rsidRDefault="00EF50DA">
            <w:pPr>
              <w:spacing w:before="40" w:after="40"/>
              <w:jc w:val="center"/>
              <w:rPr>
                <w:rFonts w:hint="eastAsia"/>
              </w:rPr>
            </w:pPr>
          </w:p>
        </w:tc>
        <w:tc>
          <w:tcPr>
            <w:tcW w:w="2078" w:type="dxa"/>
          </w:tcPr>
          <w:p w14:paraId="00DF1C0B" w14:textId="77777777" w:rsidR="00EF50DA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个人中心入口，我的帖子修改，我的帖子删除，修改个人信息，修改密码</w:t>
            </w:r>
          </w:p>
        </w:tc>
      </w:tr>
      <w:tr w:rsidR="00EF50DA" w14:paraId="4C975248" w14:textId="77777777">
        <w:trPr>
          <w:jc w:val="center"/>
        </w:trPr>
        <w:tc>
          <w:tcPr>
            <w:tcW w:w="2078" w:type="dxa"/>
            <w:vMerge/>
          </w:tcPr>
          <w:p w14:paraId="5CA35646" w14:textId="77777777" w:rsidR="00EF50DA" w:rsidRDefault="00EF50DA">
            <w:pPr>
              <w:rPr>
                <w:rFonts w:hint="eastAsia"/>
                <w:lang w:eastAsia="zh-CN"/>
              </w:rPr>
            </w:pPr>
          </w:p>
        </w:tc>
        <w:tc>
          <w:tcPr>
            <w:tcW w:w="2078" w:type="dxa"/>
          </w:tcPr>
          <w:p w14:paraId="0131A33F" w14:textId="77777777" w:rsidR="00EF50DA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用户模块</w:t>
            </w:r>
          </w:p>
        </w:tc>
        <w:tc>
          <w:tcPr>
            <w:tcW w:w="2078" w:type="dxa"/>
          </w:tcPr>
          <w:p w14:paraId="68506194" w14:textId="77777777" w:rsidR="00EF50DA" w:rsidRDefault="00EF50DA">
            <w:pPr>
              <w:spacing w:before="40" w:after="40"/>
              <w:jc w:val="center"/>
              <w:rPr>
                <w:rFonts w:hint="eastAsia"/>
              </w:rPr>
            </w:pPr>
          </w:p>
        </w:tc>
        <w:tc>
          <w:tcPr>
            <w:tcW w:w="2078" w:type="dxa"/>
          </w:tcPr>
          <w:p w14:paraId="6EBC65B9" w14:textId="77777777" w:rsidR="00EF50DA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查询其他用户的详细信息</w:t>
            </w:r>
          </w:p>
        </w:tc>
      </w:tr>
      <w:tr w:rsidR="00EF50DA" w14:paraId="6A102393" w14:textId="77777777">
        <w:trPr>
          <w:jc w:val="center"/>
        </w:trPr>
        <w:tc>
          <w:tcPr>
            <w:tcW w:w="2078" w:type="dxa"/>
            <w:vMerge/>
          </w:tcPr>
          <w:p w14:paraId="643C7988" w14:textId="77777777" w:rsidR="00EF50DA" w:rsidRDefault="00EF50DA">
            <w:pPr>
              <w:rPr>
                <w:rFonts w:hint="eastAsia"/>
                <w:lang w:eastAsia="zh-CN"/>
              </w:rPr>
            </w:pPr>
          </w:p>
        </w:tc>
        <w:tc>
          <w:tcPr>
            <w:tcW w:w="2078" w:type="dxa"/>
          </w:tcPr>
          <w:p w14:paraId="7F0F4D64" w14:textId="77777777" w:rsidR="00EF50DA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消息模块</w:t>
            </w:r>
          </w:p>
        </w:tc>
        <w:tc>
          <w:tcPr>
            <w:tcW w:w="2078" w:type="dxa"/>
          </w:tcPr>
          <w:p w14:paraId="0918E041" w14:textId="77777777" w:rsidR="00EF50DA" w:rsidRDefault="00EF50DA">
            <w:pPr>
              <w:spacing w:before="40" w:after="40"/>
              <w:jc w:val="center"/>
              <w:rPr>
                <w:rFonts w:hint="eastAsia"/>
              </w:rPr>
            </w:pPr>
          </w:p>
        </w:tc>
        <w:tc>
          <w:tcPr>
            <w:tcW w:w="2078" w:type="dxa"/>
          </w:tcPr>
          <w:p w14:paraId="1A5FD8E2" w14:textId="77777777" w:rsidR="00EF50DA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私信功能（会话列表、发送消息、接收消息）</w:t>
            </w:r>
          </w:p>
        </w:tc>
      </w:tr>
      <w:tr w:rsidR="00EF50DA" w14:paraId="0E75136E" w14:textId="77777777">
        <w:trPr>
          <w:jc w:val="center"/>
        </w:trPr>
        <w:tc>
          <w:tcPr>
            <w:tcW w:w="2078" w:type="dxa"/>
            <w:vMerge/>
          </w:tcPr>
          <w:p w14:paraId="0831B791" w14:textId="77777777" w:rsidR="00EF50DA" w:rsidRDefault="00EF50DA">
            <w:pPr>
              <w:rPr>
                <w:rFonts w:hint="eastAsia"/>
                <w:lang w:eastAsia="zh-CN"/>
              </w:rPr>
            </w:pPr>
          </w:p>
        </w:tc>
        <w:tc>
          <w:tcPr>
            <w:tcW w:w="2078" w:type="dxa"/>
          </w:tcPr>
          <w:p w14:paraId="765BDE22" w14:textId="77777777" w:rsidR="00EF50DA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聊天室模块</w:t>
            </w:r>
          </w:p>
        </w:tc>
        <w:tc>
          <w:tcPr>
            <w:tcW w:w="2078" w:type="dxa"/>
          </w:tcPr>
          <w:p w14:paraId="3D65C1DA" w14:textId="77777777" w:rsidR="00EF50DA" w:rsidRDefault="00EF50DA">
            <w:pPr>
              <w:spacing w:before="40" w:after="40"/>
              <w:jc w:val="center"/>
              <w:rPr>
                <w:rFonts w:hint="eastAsia"/>
              </w:rPr>
            </w:pPr>
          </w:p>
        </w:tc>
        <w:tc>
          <w:tcPr>
            <w:tcW w:w="2078" w:type="dxa"/>
          </w:tcPr>
          <w:p w14:paraId="03CA99A5" w14:textId="77777777" w:rsidR="00EF50DA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公共聊天室</w:t>
            </w:r>
          </w:p>
        </w:tc>
      </w:tr>
      <w:tr w:rsidR="00EF50DA" w14:paraId="2FDD19FA" w14:textId="77777777">
        <w:trPr>
          <w:jc w:val="center"/>
        </w:trPr>
        <w:tc>
          <w:tcPr>
            <w:tcW w:w="2078" w:type="dxa"/>
            <w:vMerge/>
          </w:tcPr>
          <w:p w14:paraId="3C771730" w14:textId="77777777" w:rsidR="00EF50DA" w:rsidRDefault="00EF50DA">
            <w:pPr>
              <w:rPr>
                <w:rFonts w:hint="eastAsia"/>
              </w:rPr>
            </w:pPr>
          </w:p>
        </w:tc>
        <w:tc>
          <w:tcPr>
            <w:tcW w:w="2078" w:type="dxa"/>
          </w:tcPr>
          <w:p w14:paraId="3FC15711" w14:textId="77777777" w:rsidR="00EF50DA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AI助手模块</w:t>
            </w:r>
          </w:p>
        </w:tc>
        <w:tc>
          <w:tcPr>
            <w:tcW w:w="2078" w:type="dxa"/>
          </w:tcPr>
          <w:p w14:paraId="7735FDB7" w14:textId="77777777" w:rsidR="00EF50DA" w:rsidRDefault="00EF50DA">
            <w:pPr>
              <w:spacing w:before="40" w:after="40"/>
              <w:jc w:val="center"/>
              <w:rPr>
                <w:rFonts w:hint="eastAsia"/>
              </w:rPr>
            </w:pPr>
          </w:p>
        </w:tc>
        <w:tc>
          <w:tcPr>
            <w:tcW w:w="2078" w:type="dxa"/>
          </w:tcPr>
          <w:p w14:paraId="6D534DD0" w14:textId="77777777" w:rsidR="00EF50DA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AI 对话界面（提问、回答）</w:t>
            </w:r>
          </w:p>
        </w:tc>
      </w:tr>
      <w:tr w:rsidR="00EF50DA" w14:paraId="226A234D" w14:textId="77777777">
        <w:trPr>
          <w:jc w:val="center"/>
        </w:trPr>
        <w:tc>
          <w:tcPr>
            <w:tcW w:w="2078" w:type="dxa"/>
            <w:vMerge/>
          </w:tcPr>
          <w:p w14:paraId="503A5792" w14:textId="77777777" w:rsidR="00EF50DA" w:rsidRDefault="00EF50DA">
            <w:pPr>
              <w:rPr>
                <w:rFonts w:hint="eastAsia"/>
                <w:lang w:eastAsia="zh-CN"/>
              </w:rPr>
            </w:pPr>
          </w:p>
        </w:tc>
        <w:tc>
          <w:tcPr>
            <w:tcW w:w="2078" w:type="dxa"/>
          </w:tcPr>
          <w:p w14:paraId="693E6E61" w14:textId="77777777" w:rsidR="00EF50DA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用户反馈模块</w:t>
            </w:r>
          </w:p>
        </w:tc>
        <w:tc>
          <w:tcPr>
            <w:tcW w:w="2078" w:type="dxa"/>
          </w:tcPr>
          <w:p w14:paraId="1B1D6020" w14:textId="77777777" w:rsidR="00EF50DA" w:rsidRDefault="00EF50DA">
            <w:pPr>
              <w:spacing w:before="40" w:after="40"/>
              <w:jc w:val="center"/>
              <w:rPr>
                <w:rFonts w:hint="eastAsia"/>
              </w:rPr>
            </w:pPr>
          </w:p>
        </w:tc>
        <w:tc>
          <w:tcPr>
            <w:tcW w:w="2078" w:type="dxa"/>
          </w:tcPr>
          <w:p w14:paraId="50FD59C8" w14:textId="77777777" w:rsidR="00EF50DA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用户提交意见/反馈</w:t>
            </w:r>
          </w:p>
        </w:tc>
      </w:tr>
      <w:tr w:rsidR="00EF50DA" w14:paraId="6BF85E7C" w14:textId="77777777">
        <w:trPr>
          <w:jc w:val="center"/>
        </w:trPr>
        <w:tc>
          <w:tcPr>
            <w:tcW w:w="2078" w:type="dxa"/>
            <w:vMerge w:val="restart"/>
          </w:tcPr>
          <w:p w14:paraId="131389B9" w14:textId="1AEA5DE6" w:rsidR="00EF50DA" w:rsidRDefault="00000000" w:rsidP="000E4A79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管理端</w:t>
            </w:r>
          </w:p>
        </w:tc>
        <w:tc>
          <w:tcPr>
            <w:tcW w:w="2078" w:type="dxa"/>
          </w:tcPr>
          <w:p w14:paraId="6F9726D1" w14:textId="77777777" w:rsidR="00EF50DA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账户管理模块</w:t>
            </w:r>
          </w:p>
        </w:tc>
        <w:tc>
          <w:tcPr>
            <w:tcW w:w="2078" w:type="dxa"/>
          </w:tcPr>
          <w:p w14:paraId="14B90B00" w14:textId="77777777" w:rsidR="00EF50DA" w:rsidRDefault="00EF50DA">
            <w:pPr>
              <w:spacing w:before="40" w:after="40"/>
              <w:jc w:val="center"/>
              <w:rPr>
                <w:rFonts w:hint="eastAsia"/>
              </w:rPr>
            </w:pPr>
          </w:p>
        </w:tc>
        <w:tc>
          <w:tcPr>
            <w:tcW w:w="2078" w:type="dxa"/>
          </w:tcPr>
          <w:p w14:paraId="19E7C835" w14:textId="77777777" w:rsidR="00EF50DA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用户列表查询，用户账户状态管理</w:t>
            </w:r>
          </w:p>
        </w:tc>
      </w:tr>
      <w:tr w:rsidR="00EF50DA" w14:paraId="56A6933B" w14:textId="77777777">
        <w:trPr>
          <w:jc w:val="center"/>
        </w:trPr>
        <w:tc>
          <w:tcPr>
            <w:tcW w:w="2078" w:type="dxa"/>
            <w:vMerge/>
          </w:tcPr>
          <w:p w14:paraId="324DB4F5" w14:textId="77777777" w:rsidR="00EF50DA" w:rsidRDefault="00EF50DA">
            <w:pPr>
              <w:rPr>
                <w:rFonts w:hint="eastAsia"/>
                <w:lang w:eastAsia="zh-CN"/>
              </w:rPr>
            </w:pPr>
          </w:p>
        </w:tc>
        <w:tc>
          <w:tcPr>
            <w:tcW w:w="2078" w:type="dxa"/>
          </w:tcPr>
          <w:p w14:paraId="6A23E2DC" w14:textId="77777777" w:rsidR="00EF50DA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帖子封禁模块</w:t>
            </w:r>
          </w:p>
        </w:tc>
        <w:tc>
          <w:tcPr>
            <w:tcW w:w="2078" w:type="dxa"/>
          </w:tcPr>
          <w:p w14:paraId="7DC2F32D" w14:textId="77777777" w:rsidR="00EF50DA" w:rsidRDefault="00EF50DA">
            <w:pPr>
              <w:spacing w:before="40" w:after="40"/>
              <w:jc w:val="center"/>
              <w:rPr>
                <w:rFonts w:hint="eastAsia"/>
              </w:rPr>
            </w:pPr>
          </w:p>
        </w:tc>
        <w:tc>
          <w:tcPr>
            <w:tcW w:w="2078" w:type="dxa"/>
          </w:tcPr>
          <w:p w14:paraId="3AF7FCB6" w14:textId="77777777" w:rsidR="00EF50DA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全站帖子查询，封禁/解封单个帖子</w:t>
            </w:r>
          </w:p>
        </w:tc>
      </w:tr>
      <w:tr w:rsidR="00EF50DA" w14:paraId="3DA4D3B2" w14:textId="77777777">
        <w:trPr>
          <w:jc w:val="center"/>
        </w:trPr>
        <w:tc>
          <w:tcPr>
            <w:tcW w:w="2078" w:type="dxa"/>
            <w:vMerge/>
          </w:tcPr>
          <w:p w14:paraId="4F6B125A" w14:textId="77777777" w:rsidR="00EF50DA" w:rsidRDefault="00EF50DA">
            <w:pPr>
              <w:rPr>
                <w:rFonts w:hint="eastAsia"/>
                <w:lang w:eastAsia="zh-CN"/>
              </w:rPr>
            </w:pPr>
          </w:p>
        </w:tc>
        <w:tc>
          <w:tcPr>
            <w:tcW w:w="2078" w:type="dxa"/>
          </w:tcPr>
          <w:p w14:paraId="59ABF151" w14:textId="77777777" w:rsidR="00EF50DA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管理端个人中心</w:t>
            </w:r>
          </w:p>
        </w:tc>
        <w:tc>
          <w:tcPr>
            <w:tcW w:w="2078" w:type="dxa"/>
          </w:tcPr>
          <w:p w14:paraId="34559C79" w14:textId="77777777" w:rsidR="00EF50DA" w:rsidRDefault="00EF50DA">
            <w:pPr>
              <w:spacing w:before="40" w:after="40"/>
              <w:jc w:val="center"/>
              <w:rPr>
                <w:rFonts w:hint="eastAsia"/>
              </w:rPr>
            </w:pPr>
          </w:p>
        </w:tc>
        <w:tc>
          <w:tcPr>
            <w:tcW w:w="2078" w:type="dxa"/>
          </w:tcPr>
          <w:p w14:paraId="5360A4F3" w14:textId="77777777" w:rsidR="00EF50DA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管理员个人信息查看与编辑，管理员密码修改</w:t>
            </w:r>
          </w:p>
        </w:tc>
      </w:tr>
      <w:tr w:rsidR="00EF50DA" w14:paraId="2D0D7915" w14:textId="77777777">
        <w:trPr>
          <w:jc w:val="center"/>
        </w:trPr>
        <w:tc>
          <w:tcPr>
            <w:tcW w:w="2078" w:type="dxa"/>
            <w:vMerge/>
          </w:tcPr>
          <w:p w14:paraId="775A3033" w14:textId="77777777" w:rsidR="00EF50DA" w:rsidRDefault="00EF50DA">
            <w:pPr>
              <w:rPr>
                <w:rFonts w:hint="eastAsia"/>
                <w:lang w:eastAsia="zh-CN"/>
              </w:rPr>
            </w:pPr>
          </w:p>
        </w:tc>
        <w:tc>
          <w:tcPr>
            <w:tcW w:w="2078" w:type="dxa"/>
          </w:tcPr>
          <w:p w14:paraId="59F7FAE1" w14:textId="77777777" w:rsidR="00EF50DA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反馈处理模块</w:t>
            </w:r>
          </w:p>
        </w:tc>
        <w:tc>
          <w:tcPr>
            <w:tcW w:w="2078" w:type="dxa"/>
          </w:tcPr>
          <w:p w14:paraId="19606860" w14:textId="77777777" w:rsidR="00EF50DA" w:rsidRDefault="00EF50DA">
            <w:pPr>
              <w:spacing w:before="40" w:after="40"/>
              <w:jc w:val="center"/>
              <w:rPr>
                <w:rFonts w:hint="eastAsia"/>
              </w:rPr>
            </w:pPr>
          </w:p>
        </w:tc>
        <w:tc>
          <w:tcPr>
            <w:tcW w:w="2078" w:type="dxa"/>
          </w:tcPr>
          <w:p w14:paraId="2290EE2A" w14:textId="77777777" w:rsidR="00EF50DA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查看用户提交的反馈/举报列表，标记反馈状态（未处理、已完成）</w:t>
            </w:r>
          </w:p>
        </w:tc>
      </w:tr>
    </w:tbl>
    <w:p w14:paraId="78EADA77" w14:textId="77777777" w:rsidR="00EF50DA" w:rsidRDefault="00EF50DA">
      <w:pPr>
        <w:rPr>
          <w:rFonts w:hint="eastAsia"/>
          <w:lang w:eastAsia="zh-CN"/>
        </w:rPr>
      </w:pPr>
    </w:p>
    <w:p w14:paraId="64CBFE24" w14:textId="77777777" w:rsidR="00EF50DA" w:rsidRDefault="00000000">
      <w:pPr>
        <w:pStyle w:val="21"/>
        <w:spacing w:before="240" w:after="120"/>
        <w:rPr>
          <w:lang w:eastAsia="zh-CN"/>
        </w:rPr>
      </w:pPr>
      <w:bookmarkStart w:id="4" w:name="_Toc230361305"/>
      <w:r>
        <w:rPr>
          <w:rFonts w:ascii="黑体" w:eastAsia="黑体" w:hAnsi="黑体"/>
          <w:sz w:val="28"/>
          <w:lang w:eastAsia="zh-CN"/>
        </w:rPr>
        <w:lastRenderedPageBreak/>
        <w:t>1.4  开发团队组成和计划时间</w:t>
      </w:r>
      <w:bookmarkEnd w:id="4"/>
    </w:p>
    <w:p w14:paraId="00E18F1D" w14:textId="77777777" w:rsidR="00EF50DA" w:rsidRDefault="00000000">
      <w:pPr>
        <w:pStyle w:val="21"/>
        <w:spacing w:before="240" w:after="120"/>
      </w:pPr>
      <w:bookmarkStart w:id="5" w:name="_Toc230361306"/>
      <w:r>
        <w:rPr>
          <w:rFonts w:ascii="黑体" w:eastAsia="黑体" w:hAnsi="黑体"/>
          <w:sz w:val="28"/>
        </w:rPr>
        <w:t>1.5  开发团队</w:t>
      </w:r>
      <w:bookmarkEnd w:id="5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EF50DA" w14:paraId="36F695F3" w14:textId="77777777">
        <w:trPr>
          <w:jc w:val="center"/>
        </w:trPr>
        <w:tc>
          <w:tcPr>
            <w:tcW w:w="2771" w:type="dxa"/>
            <w:shd w:val="clear" w:color="auto" w:fill="D9E2F3"/>
          </w:tcPr>
          <w:p w14:paraId="683BEB74" w14:textId="77777777" w:rsidR="00EF50DA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团队成员</w:t>
            </w:r>
          </w:p>
        </w:tc>
        <w:tc>
          <w:tcPr>
            <w:tcW w:w="2771" w:type="dxa"/>
            <w:shd w:val="clear" w:color="auto" w:fill="D9E2F3"/>
          </w:tcPr>
          <w:p w14:paraId="5DC4A984" w14:textId="77777777" w:rsidR="00EF50DA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姓名</w:t>
            </w:r>
          </w:p>
        </w:tc>
        <w:tc>
          <w:tcPr>
            <w:tcW w:w="2771" w:type="dxa"/>
            <w:shd w:val="clear" w:color="auto" w:fill="D9E2F3"/>
          </w:tcPr>
          <w:p w14:paraId="5CA8133B" w14:textId="77777777" w:rsidR="00EF50DA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职责</w:t>
            </w:r>
          </w:p>
        </w:tc>
      </w:tr>
      <w:tr w:rsidR="00EF50DA" w14:paraId="2530B569" w14:textId="77777777">
        <w:trPr>
          <w:jc w:val="center"/>
        </w:trPr>
        <w:tc>
          <w:tcPr>
            <w:tcW w:w="2771" w:type="dxa"/>
          </w:tcPr>
          <w:p w14:paraId="2CE36B1D" w14:textId="77777777" w:rsidR="00EF50DA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Project Manager（项目组长）</w:t>
            </w:r>
          </w:p>
        </w:tc>
        <w:tc>
          <w:tcPr>
            <w:tcW w:w="2771" w:type="dxa"/>
          </w:tcPr>
          <w:p w14:paraId="2B90F73A" w14:textId="77777777" w:rsidR="00EF50DA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胡孜恒</w:t>
            </w:r>
          </w:p>
        </w:tc>
        <w:tc>
          <w:tcPr>
            <w:tcW w:w="2771" w:type="dxa"/>
          </w:tcPr>
          <w:p w14:paraId="73692EAE" w14:textId="77777777" w:rsidR="00EF50DA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统筹项目进度，协调资源分配，组织需求评审与进度同步会议，把控项目质量与风险</w:t>
            </w:r>
          </w:p>
        </w:tc>
      </w:tr>
      <w:tr w:rsidR="00EF50DA" w14:paraId="2EAA6A5C" w14:textId="77777777">
        <w:trPr>
          <w:jc w:val="center"/>
        </w:trPr>
        <w:tc>
          <w:tcPr>
            <w:tcW w:w="2771" w:type="dxa"/>
          </w:tcPr>
          <w:p w14:paraId="58AC3BB5" w14:textId="77777777" w:rsidR="00EF50DA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Project Team Member（项目成员）</w:t>
            </w:r>
          </w:p>
        </w:tc>
        <w:tc>
          <w:tcPr>
            <w:tcW w:w="2771" w:type="dxa"/>
            <w:vMerge w:val="restart"/>
          </w:tcPr>
          <w:p w14:paraId="627B824B" w14:textId="77777777" w:rsidR="00EF50DA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高展延</w:t>
            </w:r>
          </w:p>
          <w:p w14:paraId="37425488" w14:textId="77777777" w:rsidR="00EF50DA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苏永浩</w:t>
            </w:r>
          </w:p>
          <w:p w14:paraId="06B1C4B8" w14:textId="77777777" w:rsidR="00EF50DA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艾子随</w:t>
            </w:r>
          </w:p>
        </w:tc>
        <w:tc>
          <w:tcPr>
            <w:tcW w:w="2771" w:type="dxa"/>
          </w:tcPr>
          <w:p w14:paraId="6CD47C1E" w14:textId="77777777" w:rsidR="00EF50DA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测试</w:t>
            </w:r>
          </w:p>
        </w:tc>
      </w:tr>
      <w:tr w:rsidR="00EF50DA" w14:paraId="6DD05127" w14:textId="77777777">
        <w:trPr>
          <w:jc w:val="center"/>
        </w:trPr>
        <w:tc>
          <w:tcPr>
            <w:tcW w:w="2771" w:type="dxa"/>
          </w:tcPr>
          <w:p w14:paraId="5ABF0EC8" w14:textId="77777777" w:rsidR="00EF50DA" w:rsidRDefault="00EF50DA">
            <w:pPr>
              <w:spacing w:before="40" w:after="40"/>
              <w:jc w:val="center"/>
              <w:rPr>
                <w:rFonts w:hint="eastAsia"/>
              </w:rPr>
            </w:pPr>
          </w:p>
        </w:tc>
        <w:tc>
          <w:tcPr>
            <w:tcW w:w="2771" w:type="dxa"/>
            <w:vMerge/>
          </w:tcPr>
          <w:p w14:paraId="6EA6F3CF" w14:textId="77777777" w:rsidR="00EF50DA" w:rsidRDefault="00EF50DA">
            <w:pPr>
              <w:rPr>
                <w:rFonts w:hint="eastAsia"/>
              </w:rPr>
            </w:pPr>
          </w:p>
        </w:tc>
        <w:tc>
          <w:tcPr>
            <w:tcW w:w="2771" w:type="dxa"/>
          </w:tcPr>
          <w:p w14:paraId="15E42E49" w14:textId="77777777" w:rsidR="00EF50DA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开发</w:t>
            </w:r>
          </w:p>
        </w:tc>
      </w:tr>
      <w:tr w:rsidR="00EF50DA" w14:paraId="34E2FB36" w14:textId="77777777">
        <w:trPr>
          <w:jc w:val="center"/>
        </w:trPr>
        <w:tc>
          <w:tcPr>
            <w:tcW w:w="2771" w:type="dxa"/>
          </w:tcPr>
          <w:p w14:paraId="6BC62C91" w14:textId="77777777" w:rsidR="00EF50DA" w:rsidRDefault="00EF50DA">
            <w:pPr>
              <w:spacing w:before="40" w:after="40"/>
              <w:jc w:val="center"/>
              <w:rPr>
                <w:rFonts w:hint="eastAsia"/>
              </w:rPr>
            </w:pPr>
          </w:p>
        </w:tc>
        <w:tc>
          <w:tcPr>
            <w:tcW w:w="2771" w:type="dxa"/>
            <w:vMerge/>
          </w:tcPr>
          <w:p w14:paraId="2CA8A9FE" w14:textId="77777777" w:rsidR="00EF50DA" w:rsidRDefault="00EF50DA">
            <w:pPr>
              <w:rPr>
                <w:rFonts w:hint="eastAsia"/>
              </w:rPr>
            </w:pPr>
          </w:p>
        </w:tc>
        <w:tc>
          <w:tcPr>
            <w:tcW w:w="2771" w:type="dxa"/>
          </w:tcPr>
          <w:p w14:paraId="5D8E3DBA" w14:textId="77777777" w:rsidR="00EF50DA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开发</w:t>
            </w:r>
          </w:p>
        </w:tc>
      </w:tr>
    </w:tbl>
    <w:p w14:paraId="02CC1D03" w14:textId="77777777" w:rsidR="00EF50DA" w:rsidRDefault="00EF50DA">
      <w:pPr>
        <w:rPr>
          <w:rFonts w:hint="eastAsia"/>
        </w:rPr>
      </w:pPr>
    </w:p>
    <w:p w14:paraId="6B81C01F" w14:textId="77777777" w:rsidR="00EF50DA" w:rsidRDefault="00000000">
      <w:pPr>
        <w:pStyle w:val="21"/>
        <w:spacing w:before="240" w:after="120"/>
      </w:pPr>
      <w:bookmarkStart w:id="6" w:name="_Toc230361307"/>
      <w:r>
        <w:rPr>
          <w:rFonts w:ascii="黑体" w:eastAsia="黑体" w:hAnsi="黑体"/>
          <w:sz w:val="28"/>
        </w:rPr>
        <w:t>1.6  计划时间</w:t>
      </w:r>
      <w:bookmarkEnd w:id="6"/>
    </w:p>
    <w:p w14:paraId="6BB462C4" w14:textId="77777777" w:rsidR="00EF50DA" w:rsidRDefault="00000000">
      <w:pPr>
        <w:spacing w:after="60"/>
        <w:ind w:firstLine="480"/>
        <w:rPr>
          <w:rFonts w:hint="eastAsia"/>
          <w:lang w:eastAsia="zh-CN"/>
        </w:rPr>
      </w:pPr>
      <w:r>
        <w:rPr>
          <w:lang w:eastAsia="zh-CN"/>
        </w:rPr>
        <w:t>项目生命周期：2026年04月11日 — 2026年05月20日，按项目管理阶段划分如下：</w:t>
      </w:r>
    </w:p>
    <w:p w14:paraId="023DF391" w14:textId="77777777" w:rsidR="00EF50DA" w:rsidRDefault="00000000">
      <w:pPr>
        <w:spacing w:after="60"/>
        <w:ind w:firstLine="480"/>
        <w:rPr>
          <w:rFonts w:hint="eastAsia"/>
          <w:lang w:eastAsia="zh-CN"/>
        </w:rPr>
      </w:pPr>
      <w:r>
        <w:rPr>
          <w:b/>
          <w:lang w:eastAsia="zh-CN"/>
        </w:rPr>
        <w:t>需求分析与方案设计阶段（2026.04.11 — 2026.04.18）：</w:t>
      </w:r>
      <w:r>
        <w:rPr>
          <w:lang w:eastAsia="zh-CN"/>
        </w:rPr>
        <w:t>完成需求调研、用例设计、数据库表结构设计、系统架构设计，输出《需求规格说明书》《设计方案文档》；</w:t>
      </w:r>
    </w:p>
    <w:p w14:paraId="1DB5A69E" w14:textId="77777777" w:rsidR="00EF50DA" w:rsidRDefault="00000000">
      <w:pPr>
        <w:spacing w:after="60"/>
        <w:ind w:firstLine="480"/>
        <w:rPr>
          <w:rFonts w:hint="eastAsia"/>
          <w:lang w:eastAsia="zh-CN"/>
        </w:rPr>
      </w:pPr>
      <w:r>
        <w:rPr>
          <w:b/>
          <w:lang w:eastAsia="zh-CN"/>
        </w:rPr>
        <w:t>系统开发与单元测试阶段（2026.04.19 — 2026.05.05）：</w:t>
      </w:r>
      <w:r>
        <w:rPr>
          <w:lang w:eastAsia="zh-CN"/>
        </w:rPr>
        <w:t>按模块完成前后端开发（C# MVC、Razor视图、业务逻辑层、数据访问层），编写单元测试用例，修复开发过程中的缺陷；</w:t>
      </w:r>
    </w:p>
    <w:p w14:paraId="5CC5C3EE" w14:textId="77777777" w:rsidR="00EF50DA" w:rsidRDefault="00000000">
      <w:pPr>
        <w:spacing w:after="60"/>
        <w:ind w:firstLine="480"/>
        <w:rPr>
          <w:rFonts w:hint="eastAsia"/>
          <w:lang w:eastAsia="zh-CN"/>
        </w:rPr>
      </w:pPr>
      <w:r>
        <w:rPr>
          <w:b/>
          <w:lang w:eastAsia="zh-CN"/>
        </w:rPr>
        <w:t>集成测试与缺陷修复阶段（2026.05.06 — 2026.05.10）：</w:t>
      </w:r>
      <w:r>
        <w:rPr>
          <w:lang w:eastAsia="zh-CN"/>
        </w:rPr>
        <w:t>完成模块间集成测试，验证跨模块功能正确性，集中修复遗留缺陷；</w:t>
      </w:r>
    </w:p>
    <w:p w14:paraId="29FA6BB6" w14:textId="77777777" w:rsidR="00EF50DA" w:rsidRDefault="00000000">
      <w:pPr>
        <w:spacing w:after="60"/>
        <w:ind w:firstLine="480"/>
        <w:rPr>
          <w:rFonts w:hint="eastAsia"/>
          <w:lang w:eastAsia="zh-CN"/>
        </w:rPr>
      </w:pPr>
      <w:r>
        <w:rPr>
          <w:b/>
          <w:lang w:eastAsia="zh-CN"/>
        </w:rPr>
        <w:t>系统部署与用户培训阶段（2026.05.11 — 2026.05.15）：</w:t>
      </w:r>
      <w:r>
        <w:rPr>
          <w:lang w:eastAsia="zh-CN"/>
        </w:rPr>
        <w:t>完成系统部署（IIS + SQL Server），编写《用户操作手册》，开展用户培训与试运行。</w:t>
      </w:r>
    </w:p>
    <w:p w14:paraId="0702EE53" w14:textId="77777777" w:rsidR="00EF50DA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167DAB64" w14:textId="77777777" w:rsidR="00EF50DA" w:rsidRDefault="00000000">
      <w:pPr>
        <w:pStyle w:val="1"/>
        <w:spacing w:before="240" w:after="120"/>
        <w:rPr>
          <w:lang w:eastAsia="zh-CN"/>
        </w:rPr>
      </w:pPr>
      <w:bookmarkStart w:id="7" w:name="_Toc230361308"/>
      <w:r>
        <w:rPr>
          <w:rFonts w:ascii="黑体" w:eastAsia="黑体" w:hAnsi="黑体"/>
          <w:sz w:val="32"/>
          <w:lang w:eastAsia="zh-CN"/>
        </w:rPr>
        <w:lastRenderedPageBreak/>
        <w:t>2  风险评估和规避</w:t>
      </w:r>
      <w:bookmarkEnd w:id="7"/>
    </w:p>
    <w:p w14:paraId="6E24C882" w14:textId="77777777" w:rsidR="00EF50DA" w:rsidRDefault="00000000">
      <w:pPr>
        <w:pStyle w:val="21"/>
        <w:spacing w:before="240" w:after="120"/>
        <w:rPr>
          <w:lang w:eastAsia="zh-CN"/>
        </w:rPr>
      </w:pPr>
      <w:bookmarkStart w:id="8" w:name="_Toc230361309"/>
      <w:r>
        <w:rPr>
          <w:rFonts w:ascii="黑体" w:eastAsia="黑体" w:hAnsi="黑体"/>
          <w:sz w:val="28"/>
          <w:lang w:eastAsia="zh-CN"/>
        </w:rPr>
        <w:t>2.1  技术风险</w:t>
      </w:r>
      <w:bookmarkEnd w:id="8"/>
    </w:p>
    <w:p w14:paraId="142D1160" w14:textId="77777777" w:rsidR="00EF50DA" w:rsidRDefault="00000000">
      <w:pPr>
        <w:spacing w:after="60"/>
        <w:ind w:firstLine="480"/>
        <w:rPr>
          <w:rFonts w:hint="eastAsia"/>
        </w:rPr>
      </w:pPr>
      <w:r>
        <w:t>核心技术栈（C# MVC 框架、Entity Framework / ADO.NET 数据访问、SQL Server 数据库优化、Razor 视图引擎）掌握不充分，可能导致开发效率低下或功能实现偏离设计要求；</w:t>
      </w:r>
    </w:p>
    <w:p w14:paraId="200043F4" w14:textId="77777777" w:rsidR="00EF50DA" w:rsidRDefault="00000000">
      <w:pPr>
        <w:spacing w:after="60"/>
        <w:ind w:firstLine="480"/>
        <w:rPr>
          <w:rFonts w:hint="eastAsia"/>
          <w:lang w:eastAsia="zh-CN"/>
        </w:rPr>
      </w:pPr>
      <w:r>
        <w:rPr>
          <w:lang w:eastAsia="zh-CN"/>
        </w:rPr>
        <w:t>系统数据安全存在漏洞（如密码未加密、接口未做权限校验、SQL 注入攻击风险），可能引发数据泄露或越权操作风险；</w:t>
      </w:r>
    </w:p>
    <w:p w14:paraId="453BA455" w14:textId="77777777" w:rsidR="00EF50DA" w:rsidRDefault="00000000">
      <w:pPr>
        <w:spacing w:after="60"/>
        <w:ind w:firstLine="480"/>
        <w:rPr>
          <w:rFonts w:hint="eastAsia"/>
          <w:lang w:eastAsia="zh-CN"/>
        </w:rPr>
      </w:pPr>
      <w:r>
        <w:rPr>
          <w:lang w:eastAsia="zh-CN"/>
        </w:rPr>
        <w:t>数据量较大时（如帖子数万级以上），复杂查询（如全文检索、多表关联统计）响应缓慢，影响用户体验。</w:t>
      </w:r>
    </w:p>
    <w:p w14:paraId="1C1C2FAA" w14:textId="77777777" w:rsidR="00EF50DA" w:rsidRDefault="00000000">
      <w:pPr>
        <w:spacing w:after="60"/>
        <w:ind w:firstLine="480"/>
        <w:rPr>
          <w:rFonts w:hint="eastAsia"/>
          <w:lang w:eastAsia="zh-CN"/>
        </w:rPr>
      </w:pPr>
      <w:r>
        <w:rPr>
          <w:b/>
          <w:lang w:eastAsia="zh-CN"/>
        </w:rPr>
        <w:t>解决措施</w:t>
      </w:r>
    </w:p>
    <w:p w14:paraId="005D5DFC" w14:textId="77777777" w:rsidR="00EF50DA" w:rsidRDefault="00000000">
      <w:pPr>
        <w:spacing w:after="60"/>
        <w:ind w:firstLine="480"/>
        <w:rPr>
          <w:rFonts w:hint="eastAsia"/>
          <w:lang w:eastAsia="zh-CN"/>
        </w:rPr>
      </w:pPr>
      <w:r>
        <w:rPr>
          <w:lang w:eastAsia="zh-CN"/>
        </w:rPr>
        <w:t>建立技术预研机制：提前1周开展核心技术验证（POC），通过微软官方文档、MSDN、Stack Overflow、技术博客（掘金、CSDN）等渠道补充学习，确保开发前关键技术掌握到位；</w:t>
      </w:r>
    </w:p>
    <w:p w14:paraId="18EB3C21" w14:textId="77777777" w:rsidR="00EF50DA" w:rsidRDefault="00000000">
      <w:pPr>
        <w:spacing w:after="60"/>
        <w:ind w:firstLine="480"/>
        <w:rPr>
          <w:rFonts w:hint="eastAsia"/>
        </w:rPr>
      </w:pPr>
      <w:r>
        <w:t>引入安全开发规范：采用哈希加盐（如 SHA256 + 随机盐）存储用户密码，使用参数化查询或 Entity Framework 防止 SQL 注入，控制器层添加 RBAC 权限校验（通过 Filter 或 Authorize 特性），定期开展安全测试；</w:t>
      </w:r>
    </w:p>
    <w:p w14:paraId="136E7E95" w14:textId="77777777" w:rsidR="00EF50DA" w:rsidRDefault="00000000">
      <w:pPr>
        <w:spacing w:after="60"/>
        <w:ind w:firstLine="480"/>
        <w:rPr>
          <w:rFonts w:hint="eastAsia"/>
          <w:lang w:eastAsia="zh-CN"/>
        </w:rPr>
      </w:pPr>
      <w:r>
        <w:rPr>
          <w:lang w:eastAsia="zh-CN"/>
        </w:rPr>
        <w:t>优化数据库性能：设计合理的索引（如帖子 ID、用户 ID、发布时间），对大表采用分页查询，复杂统计使用存储过程或视图，必要时创建物化汇总表；</w:t>
      </w:r>
    </w:p>
    <w:p w14:paraId="10FACBA4" w14:textId="77777777" w:rsidR="00EF50DA" w:rsidRDefault="00000000">
      <w:pPr>
        <w:spacing w:after="60"/>
        <w:ind w:firstLine="480"/>
        <w:rPr>
          <w:rFonts w:hint="eastAsia"/>
          <w:lang w:eastAsia="zh-CN"/>
        </w:rPr>
      </w:pPr>
      <w:r>
        <w:rPr>
          <w:lang w:eastAsia="zh-CN"/>
        </w:rPr>
        <w:t>建立技术咨询通道：定期（每周2次）向专业导师或资深开发请教技术难点，组织内部技术评审会（每阶段结束前），持续优化实现方案。</w:t>
      </w:r>
    </w:p>
    <w:p w14:paraId="00631061" w14:textId="77777777" w:rsidR="00EF50DA" w:rsidRDefault="00000000">
      <w:pPr>
        <w:pStyle w:val="21"/>
        <w:spacing w:before="240" w:after="120"/>
        <w:rPr>
          <w:lang w:eastAsia="zh-CN"/>
        </w:rPr>
      </w:pPr>
      <w:bookmarkStart w:id="9" w:name="_Toc230361310"/>
      <w:r>
        <w:rPr>
          <w:rFonts w:ascii="黑体" w:eastAsia="黑体" w:hAnsi="黑体"/>
          <w:sz w:val="28"/>
          <w:lang w:eastAsia="zh-CN"/>
        </w:rPr>
        <w:t>2.2  管理风险</w:t>
      </w:r>
      <w:bookmarkEnd w:id="9"/>
    </w:p>
    <w:p w14:paraId="73780EF1" w14:textId="77777777" w:rsidR="00EF50DA" w:rsidRDefault="00000000">
      <w:pPr>
        <w:spacing w:after="60"/>
        <w:ind w:firstLine="480"/>
        <w:rPr>
          <w:rFonts w:hint="eastAsia"/>
          <w:lang w:eastAsia="zh-CN"/>
        </w:rPr>
      </w:pPr>
      <w:r>
        <w:rPr>
          <w:lang w:eastAsia="zh-CN"/>
        </w:rPr>
        <w:t>团队成员因突发健康问题、事假等导致任务延期，影响项目整体进度；</w:t>
      </w:r>
    </w:p>
    <w:p w14:paraId="5FE21E4E" w14:textId="77777777" w:rsidR="00EF50DA" w:rsidRDefault="00000000">
      <w:pPr>
        <w:spacing w:after="60"/>
        <w:ind w:firstLine="480"/>
        <w:rPr>
          <w:rFonts w:hint="eastAsia"/>
          <w:lang w:eastAsia="zh-CN"/>
        </w:rPr>
      </w:pPr>
      <w:r>
        <w:rPr>
          <w:lang w:eastAsia="zh-CN"/>
        </w:rPr>
        <w:t>部分成员技术能力与任务难度不匹配（如新手负责复杂报表开发），可能导致开发质量不达标或交付延迟；</w:t>
      </w:r>
    </w:p>
    <w:p w14:paraId="00B18037" w14:textId="77777777" w:rsidR="00EF50DA" w:rsidRDefault="00000000">
      <w:pPr>
        <w:spacing w:after="60"/>
        <w:ind w:firstLine="480"/>
        <w:rPr>
          <w:rFonts w:hint="eastAsia"/>
          <w:lang w:eastAsia="zh-CN"/>
        </w:rPr>
      </w:pPr>
      <w:r>
        <w:rPr>
          <w:lang w:eastAsia="zh-CN"/>
        </w:rPr>
        <w:t>需求变更缺乏规范流程（如临时新增功能），易引发范围蔓延与返工风险。</w:t>
      </w:r>
    </w:p>
    <w:p w14:paraId="34906458" w14:textId="77777777" w:rsidR="00EF50DA" w:rsidRDefault="00000000">
      <w:pPr>
        <w:spacing w:after="60"/>
        <w:ind w:firstLine="480"/>
        <w:rPr>
          <w:rFonts w:hint="eastAsia"/>
          <w:lang w:eastAsia="zh-CN"/>
        </w:rPr>
      </w:pPr>
      <w:r>
        <w:rPr>
          <w:b/>
          <w:lang w:eastAsia="zh-CN"/>
        </w:rPr>
        <w:lastRenderedPageBreak/>
        <w:t>解决措施</w:t>
      </w:r>
    </w:p>
    <w:p w14:paraId="22665DD0" w14:textId="77777777" w:rsidR="00EF50DA" w:rsidRDefault="00000000">
      <w:pPr>
        <w:spacing w:after="60"/>
        <w:ind w:firstLine="480"/>
        <w:rPr>
          <w:rFonts w:hint="eastAsia"/>
          <w:lang w:eastAsia="zh-CN"/>
        </w:rPr>
      </w:pPr>
      <w:r>
        <w:rPr>
          <w:lang w:eastAsia="zh-CN"/>
        </w:rPr>
        <w:t>建立任务备份与交叉培训机制：为每个核心模块指定1名备份负责人，提前进行交叉培训，确保关键任务可无缝衔接；</w:t>
      </w:r>
    </w:p>
    <w:p w14:paraId="4C29AB5F" w14:textId="77777777" w:rsidR="00EF50DA" w:rsidRDefault="00000000">
      <w:pPr>
        <w:spacing w:after="60"/>
        <w:ind w:firstLine="480"/>
        <w:rPr>
          <w:rFonts w:hint="eastAsia"/>
          <w:lang w:eastAsia="zh-CN"/>
        </w:rPr>
      </w:pPr>
      <w:r>
        <w:rPr>
          <w:lang w:eastAsia="zh-CN"/>
        </w:rPr>
        <w:t>合理分配任务与能力提升：根据成员技术特长分配任务（如高展延负责测试），为新手安排适当难度任务，同时提供一对一指导，定期（每周1次）开展代码审查（Code Review），提升开发质量；</w:t>
      </w:r>
    </w:p>
    <w:p w14:paraId="75A0438C" w14:textId="77777777" w:rsidR="00EF50DA" w:rsidRDefault="00000000">
      <w:pPr>
        <w:spacing w:after="60"/>
        <w:ind w:firstLine="480"/>
        <w:rPr>
          <w:rFonts w:hint="eastAsia"/>
          <w:lang w:eastAsia="zh-CN"/>
        </w:rPr>
      </w:pPr>
      <w:r>
        <w:rPr>
          <w:lang w:eastAsia="zh-CN"/>
        </w:rPr>
        <w:t>规范需求变更流程：制定《需求变更管理办法》，所有变更需提交《需求变更申请表》，经项目组长与需求方评审通过（评估影响范围与工作量）后方可实施，避免无序变更；</w:t>
      </w:r>
    </w:p>
    <w:p w14:paraId="204C46E6" w14:textId="77777777" w:rsidR="00EF50DA" w:rsidRDefault="00000000">
      <w:pPr>
        <w:spacing w:after="60"/>
        <w:ind w:firstLine="480"/>
        <w:rPr>
          <w:rFonts w:hint="eastAsia"/>
          <w:lang w:eastAsia="zh-CN"/>
        </w:rPr>
      </w:pPr>
      <w:r>
        <w:rPr>
          <w:lang w:eastAsia="zh-CN"/>
        </w:rPr>
        <w:t>加强进度管控：采用迭代开发模式（每5天1个迭代），每日同步进度（15分钟站会），设置里程碑节点（如4月18日完成设计、5月5日完成开发），若出现进度偏差（延迟超过2天），及时调整资源或简化非核心功能。</w:t>
      </w:r>
    </w:p>
    <w:sectPr w:rsidR="00EF50DA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C28F52" w14:textId="77777777" w:rsidR="0002671E" w:rsidRDefault="0002671E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3923D543" w14:textId="77777777" w:rsidR="0002671E" w:rsidRDefault="0002671E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96E9F5" w14:textId="77777777" w:rsidR="007274C5" w:rsidRDefault="007274C5">
    <w:pPr>
      <w:pStyle w:val="a7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D842E" w14:textId="0E64A34D" w:rsidR="00FF5F1A" w:rsidRPr="00196B2F" w:rsidRDefault="00FF5F1A" w:rsidP="00FF5F1A">
    <w:pPr>
      <w:pStyle w:val="p0"/>
    </w:pPr>
    <w:r w:rsidRPr="00AA7305">
      <w:rPr>
        <w:noProof/>
      </w:rPr>
      <w:drawing>
        <wp:inline distT="0" distB="0" distL="0" distR="0" wp14:anchorId="642865FD" wp14:editId="2C1DCD95">
          <wp:extent cx="5278120" cy="43180"/>
          <wp:effectExtent l="0" t="0" r="0" b="0"/>
          <wp:docPr id="638574486" name="图片 3" descr="说明: C:\Users\DELL~1.DEL\AppData\Local\Temp\ksohtml\wps_clip_image-2409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3" descr="说明: C:\Users\DELL~1.DEL\AppData\Local\Temp\ksohtml\wps_clip_image-24093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78120" cy="431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51FD58F" w14:textId="68F1DD5B" w:rsidR="007274C5" w:rsidRPr="002D2E27" w:rsidRDefault="00FF5F1A" w:rsidP="002D2E27">
    <w:pPr>
      <w:pStyle w:val="p0"/>
      <w:spacing w:line="260" w:lineRule="atLeast"/>
      <w:rPr>
        <w:rFonts w:ascii="宋体" w:hAnsi="宋体" w:hint="eastAsia"/>
        <w:sz w:val="18"/>
        <w:szCs w:val="18"/>
      </w:rPr>
    </w:pPr>
    <w:r>
      <w:rPr>
        <w:rFonts w:ascii="宋体" w:hAnsi="宋体" w:hint="eastAsia"/>
        <w:sz w:val="18"/>
        <w:szCs w:val="18"/>
      </w:rPr>
      <w:t xml:space="preserve">Change Lives, Change The World                                                第 </w:t>
    </w:r>
    <w:r w:rsidR="006F2EB1" w:rsidRPr="006F2EB1">
      <w:rPr>
        <w:rFonts w:ascii="宋体" w:hAnsi="宋体"/>
        <w:sz w:val="18"/>
        <w:szCs w:val="18"/>
      </w:rPr>
      <w:fldChar w:fldCharType="begin"/>
    </w:r>
    <w:r w:rsidR="006F2EB1" w:rsidRPr="006F2EB1">
      <w:rPr>
        <w:rFonts w:ascii="宋体" w:hAnsi="宋体"/>
        <w:sz w:val="18"/>
        <w:szCs w:val="18"/>
      </w:rPr>
      <w:instrText>PAGE   \* MERGEFORMAT</w:instrText>
    </w:r>
    <w:r w:rsidR="006F2EB1" w:rsidRPr="006F2EB1">
      <w:rPr>
        <w:rFonts w:ascii="宋体" w:hAnsi="宋体"/>
        <w:sz w:val="18"/>
        <w:szCs w:val="18"/>
      </w:rPr>
      <w:fldChar w:fldCharType="separate"/>
    </w:r>
    <w:r w:rsidR="006F2EB1" w:rsidRPr="006F2EB1">
      <w:rPr>
        <w:rFonts w:ascii="宋体" w:hAnsi="宋体"/>
        <w:sz w:val="18"/>
        <w:szCs w:val="18"/>
        <w:lang w:val="zh-CN"/>
      </w:rPr>
      <w:t>1</w:t>
    </w:r>
    <w:r w:rsidR="006F2EB1" w:rsidRPr="006F2EB1">
      <w:rPr>
        <w:rFonts w:ascii="宋体" w:hAnsi="宋体"/>
        <w:sz w:val="18"/>
        <w:szCs w:val="18"/>
      </w:rPr>
      <w:fldChar w:fldCharType="end"/>
    </w:r>
    <w:r>
      <w:rPr>
        <w:rFonts w:ascii="宋体" w:hAnsi="宋体" w:hint="eastAsia"/>
        <w:sz w:val="18"/>
        <w:szCs w:val="18"/>
      </w:rPr>
      <w:t xml:space="preserve"> 页 共</w:t>
    </w:r>
    <w:r w:rsidR="009D0AC9">
      <w:rPr>
        <w:rStyle w:val="15"/>
        <w:rFonts w:hint="eastAsia"/>
        <w:sz w:val="18"/>
        <w:szCs w:val="18"/>
      </w:rPr>
      <w:t>8</w:t>
    </w:r>
    <w:r>
      <w:rPr>
        <w:rFonts w:ascii="宋体" w:hAnsi="宋体" w:hint="eastAsia"/>
        <w:sz w:val="18"/>
        <w:szCs w:val="18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A2C9E" w14:textId="77777777" w:rsidR="007274C5" w:rsidRDefault="007274C5">
    <w:pPr>
      <w:pStyle w:val="a7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AFB5F0" w14:textId="77777777" w:rsidR="0002671E" w:rsidRDefault="0002671E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21B6BB9E" w14:textId="77777777" w:rsidR="0002671E" w:rsidRDefault="0002671E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ACE52" w14:textId="77777777" w:rsidR="007274C5" w:rsidRDefault="007274C5">
    <w:pPr>
      <w:pStyle w:val="a5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1B7E7D" w14:textId="5373B61F" w:rsidR="00DC0EDD" w:rsidRPr="00F658BB" w:rsidRDefault="00DC0EDD" w:rsidP="00DC0EDD">
    <w:pPr>
      <w:pStyle w:val="p15"/>
      <w:jc w:val="left"/>
      <w:rPr>
        <w:rFonts w:ascii="宋体" w:hAnsi="宋体" w:hint="eastAsia"/>
      </w:rPr>
    </w:pPr>
    <w:r w:rsidRPr="00AA7305">
      <w:rPr>
        <w:noProof/>
      </w:rPr>
      <w:drawing>
        <wp:inline distT="0" distB="0" distL="0" distR="0" wp14:anchorId="045FED33" wp14:editId="4C0E1620">
          <wp:extent cx="1504950" cy="419100"/>
          <wp:effectExtent l="0" t="0" r="0" b="0"/>
          <wp:docPr id="294205493" name="图片 2" descr="说明: C:\Users\DELL~1.DEL\AppData\Local\Temp\ksohtml\wps_clip_image-23519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1" descr="说明: C:\Users\DELL~1.DEL\AppData\Local\Temp\ksohtml\wps_clip_image-23519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4950" cy="419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宋体" w:hAnsi="宋体" w:hint="eastAsia"/>
      </w:rPr>
      <w:t xml:space="preserve">                                     </w:t>
    </w:r>
    <w:r>
      <w:rPr>
        <w:rFonts w:ascii="宋体" w:hAnsi="宋体" w:hint="eastAsia"/>
        <w:b/>
        <w:bCs/>
      </w:rPr>
      <w:t>Global IT Education Specialist</w:t>
    </w:r>
  </w:p>
  <w:p w14:paraId="400A1468" w14:textId="0A73195A" w:rsidR="00EF50DA" w:rsidRDefault="00EF50DA">
    <w:pPr>
      <w:pStyle w:val="a5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974D8D" w14:textId="77777777" w:rsidR="007274C5" w:rsidRDefault="007274C5">
    <w:pPr>
      <w:pStyle w:val="a5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3042C72"/>
    <w:multiLevelType w:val="hybridMultilevel"/>
    <w:tmpl w:val="49465BCA"/>
    <w:lvl w:ilvl="0" w:tplc="9F46F248">
      <w:start w:val="1"/>
      <w:numFmt w:val="decimal"/>
      <w:lvlText w:val="(%1)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1C58172E"/>
    <w:multiLevelType w:val="multilevel"/>
    <w:tmpl w:val="037E748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860897899">
    <w:abstractNumId w:val="8"/>
  </w:num>
  <w:num w:numId="2" w16cid:durableId="772361988">
    <w:abstractNumId w:val="6"/>
  </w:num>
  <w:num w:numId="3" w16cid:durableId="1301152918">
    <w:abstractNumId w:val="5"/>
  </w:num>
  <w:num w:numId="4" w16cid:durableId="903681372">
    <w:abstractNumId w:val="4"/>
  </w:num>
  <w:num w:numId="5" w16cid:durableId="484057070">
    <w:abstractNumId w:val="7"/>
  </w:num>
  <w:num w:numId="6" w16cid:durableId="1664771922">
    <w:abstractNumId w:val="3"/>
  </w:num>
  <w:num w:numId="7" w16cid:durableId="346752488">
    <w:abstractNumId w:val="2"/>
  </w:num>
  <w:num w:numId="8" w16cid:durableId="2139493504">
    <w:abstractNumId w:val="1"/>
  </w:num>
  <w:num w:numId="9" w16cid:durableId="781921402">
    <w:abstractNumId w:val="0"/>
  </w:num>
  <w:num w:numId="10" w16cid:durableId="226456929">
    <w:abstractNumId w:val="10"/>
  </w:num>
  <w:num w:numId="11" w16cid:durableId="171326586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71E"/>
    <w:rsid w:val="00034616"/>
    <w:rsid w:val="0006063C"/>
    <w:rsid w:val="00077270"/>
    <w:rsid w:val="000E4A79"/>
    <w:rsid w:val="000F2356"/>
    <w:rsid w:val="0015074B"/>
    <w:rsid w:val="0029639D"/>
    <w:rsid w:val="002A660B"/>
    <w:rsid w:val="002C7BD7"/>
    <w:rsid w:val="002D2E27"/>
    <w:rsid w:val="00326F90"/>
    <w:rsid w:val="004056D4"/>
    <w:rsid w:val="00411C42"/>
    <w:rsid w:val="006E518F"/>
    <w:rsid w:val="006E7E17"/>
    <w:rsid w:val="006F2EB1"/>
    <w:rsid w:val="007274C5"/>
    <w:rsid w:val="00956C2A"/>
    <w:rsid w:val="009C6240"/>
    <w:rsid w:val="009D0AC9"/>
    <w:rsid w:val="00A727E7"/>
    <w:rsid w:val="00A778F1"/>
    <w:rsid w:val="00AA1D8D"/>
    <w:rsid w:val="00B40091"/>
    <w:rsid w:val="00B47730"/>
    <w:rsid w:val="00B86CDF"/>
    <w:rsid w:val="00BF1C14"/>
    <w:rsid w:val="00C83692"/>
    <w:rsid w:val="00CB0664"/>
    <w:rsid w:val="00D550F9"/>
    <w:rsid w:val="00DB703A"/>
    <w:rsid w:val="00DC0EDD"/>
    <w:rsid w:val="00EC2882"/>
    <w:rsid w:val="00EF50DA"/>
    <w:rsid w:val="00FC693F"/>
    <w:rsid w:val="00FF5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71B1D51"/>
  <w14:defaultImageDpi w14:val="300"/>
  <w15:docId w15:val="{C78AD9D2-7807-41ED-8D59-E6802330C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宋体" w:eastAsia="宋体" w:hAnsi="宋体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2">
    <w:name w:val="toc 2"/>
    <w:basedOn w:val="a1"/>
    <w:next w:val="a1"/>
    <w:autoRedefine/>
    <w:uiPriority w:val="39"/>
    <w:unhideWhenUsed/>
    <w:rsid w:val="00DB703A"/>
    <w:pPr>
      <w:ind w:leftChars="200" w:left="420"/>
    </w:pPr>
  </w:style>
  <w:style w:type="paragraph" w:styleId="TOC1">
    <w:name w:val="toc 1"/>
    <w:basedOn w:val="a1"/>
    <w:next w:val="a1"/>
    <w:autoRedefine/>
    <w:uiPriority w:val="39"/>
    <w:unhideWhenUsed/>
    <w:rsid w:val="00DB703A"/>
  </w:style>
  <w:style w:type="character" w:styleId="aff9">
    <w:name w:val="Hyperlink"/>
    <w:basedOn w:val="a2"/>
    <w:uiPriority w:val="99"/>
    <w:unhideWhenUsed/>
    <w:rsid w:val="00B86CDF"/>
    <w:rPr>
      <w:color w:val="0000FF" w:themeColor="hyperlink"/>
      <w:u w:val="single"/>
    </w:rPr>
  </w:style>
  <w:style w:type="paragraph" w:customStyle="1" w:styleId="p15">
    <w:name w:val="p15"/>
    <w:basedOn w:val="a1"/>
    <w:rsid w:val="00DC0EDD"/>
    <w:pPr>
      <w:pBdr>
        <w:bottom w:val="single" w:sz="6" w:space="1" w:color="000000"/>
      </w:pBdr>
      <w:spacing w:line="240" w:lineRule="auto"/>
      <w:jc w:val="center"/>
    </w:pPr>
    <w:rPr>
      <w:rFonts w:ascii="Times New Roman" w:hAnsi="Times New Roman" w:cs="Times New Roman"/>
      <w:sz w:val="18"/>
      <w:szCs w:val="18"/>
      <w:lang w:eastAsia="zh-CN"/>
    </w:rPr>
  </w:style>
  <w:style w:type="paragraph" w:customStyle="1" w:styleId="p0">
    <w:name w:val="p0"/>
    <w:basedOn w:val="a1"/>
    <w:rsid w:val="00FF5F1A"/>
    <w:pPr>
      <w:spacing w:line="240" w:lineRule="auto"/>
      <w:jc w:val="both"/>
    </w:pPr>
    <w:rPr>
      <w:rFonts w:ascii="Times New Roman" w:hAnsi="Times New Roman" w:cs="Times New Roman"/>
      <w:sz w:val="21"/>
      <w:szCs w:val="21"/>
      <w:lang w:eastAsia="zh-CN"/>
    </w:rPr>
  </w:style>
  <w:style w:type="character" w:customStyle="1" w:styleId="15">
    <w:name w:val="15"/>
    <w:rsid w:val="00FF5F1A"/>
    <w:rPr>
      <w:rFonts w:ascii="Times New Roman" w:hAnsi="Times New Roman" w:cs="Times New Roman" w:hint="defau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1712</Words>
  <Characters>2004</Characters>
  <Application>Microsoft Office Word</Application>
  <DocSecurity>0</DocSecurity>
  <Lines>182</Lines>
  <Paragraphs>154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ziheng hu</cp:lastModifiedBy>
  <cp:revision>22</cp:revision>
  <dcterms:created xsi:type="dcterms:W3CDTF">2013-12-23T23:15:00Z</dcterms:created>
  <dcterms:modified xsi:type="dcterms:W3CDTF">2026-05-22T09:03:00Z</dcterms:modified>
  <cp:category/>
</cp:coreProperties>
</file>