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12 references coded [ 0.19%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Only by working with international partners can the United States best address these challenges,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 xml:space="preserve">ty. </w:t>
        <w:br/>
        <w:t>7. Develop U.S. Government positions for an international cybersecurity policy framework and strengthen our international partnerships to create initiatives that address the full range of activities, policies, and opportunities associated with cybersecu</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Only through such partnerships will the United States be able to enhance cybersecurity and reap the full benefits of the digital revolution.</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engaging partnerships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partnerships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The review team engaged with industry to continue building the foundation of a trusted partnership.</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Foreign Partners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international partnerships,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16 references coded [ 0.48%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We are working to build deeper and more effective partnerships with other key centers of influence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drew a swift and forceful response from the United States and our allies and partners in Afghanistan</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we must engage them as active partners in addressing global and regional security priorities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Our military will continue strengthening its capacity to partner with foreign counterparts, train and assist security forces, and pursue military-to-military ties with a broad range of governments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When nations breach agreed international norms, the countries who espouse those norms must be convinced to band together to enforce them</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listening to our partners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builds positive partnerships</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We are developing new partnerships in Muslim communities around the world on behalf of health, education, science, employment, and innovation.</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We will work with domestic and international partners to protect against biological threats by promoting global health security</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Strengthening Partnerships: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We will also strengthen our international partnerships on a range of issues, including the development of norms for acceptable conduct in cyberspace;</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engagement with the transpacific partnership countries to shape a regional agreement with high standards.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Build Cooperation with Our International Partners:</w:t>
      </w:r>
    </w:p>
    <w:p>
      <w:pPr>
        <w:pStyle w:val="TextBody"/>
        <w:bidi w:val="0"/>
        <w:spacing w:before="113" w:after="113"/>
        <w:ind w:left="113" w:right="113" w:hanging="0"/>
        <w:jc w:val="left"/>
        <w:rPr>
          <w:highlight w:val="lightGray"/>
        </w:rPr>
      </w:pPr>
      <w:r>
        <w:rPr>
          <w:highlight w:val="lightGray"/>
        </w:rPr>
        <w:t>Reference 14 - 0.06% Coverage</w:t>
      </w:r>
    </w:p>
    <w:p>
      <w:pPr>
        <w:pStyle w:val="TextBody"/>
        <w:bidi w:val="0"/>
        <w:spacing w:before="0" w:after="0"/>
        <w:jc w:val="left"/>
        <w:rPr/>
      </w:pPr>
      <w:r>
        <w:rPr/>
        <w:t>he United States and India are building a strategic partnership that is underpinned by our shared interests, our shared values as the world’s two largest democracies, and close connections among our people</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And we will continue to foster partnerships in areas like education, economic growth, science, and health to help expand opportunity.</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work with global partners to ensure the protection of the free flow of information and our continued access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 reference coded [ 0.14%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The Department will work with interagency and international partners to encourage responsible behavior</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United States, allies, and our partners will often compete with others for influence in an environment where persistent tension is the norm.</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19 references coded [ 0.62%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Diplomacy: Strengthening Partnerships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The best engineers work together internationally</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The United States and a growing number of partners have laid the foundation for this future already~</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sustain partnerships,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guide international partnerships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partnership among those who view the functioning of these systems as essential</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Strengthening Partnerships</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require strengthened partnerships and expanded initiatives</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Strengthening Partnerships</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Bilateral and Multilateral Partnerships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We will seek a broad community of partners in these efforts,</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build closer partnerships</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multinational partnerships.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partners engage in dialogue</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building public/private partnerships;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partnership with innovative public-private initiatives</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close partnership with industry</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closer partnerships on issues of mutual concern</w:t>
      </w:r>
    </w:p>
    <w:p>
      <w:pPr>
        <w:pStyle w:val="TextBody"/>
        <w:bidi w:val="0"/>
        <w:spacing w:before="113" w:after="113"/>
        <w:ind w:left="113" w:right="113" w:hanging="0"/>
        <w:jc w:val="left"/>
        <w:rPr>
          <w:highlight w:val="lightGray"/>
        </w:rPr>
      </w:pPr>
      <w:r>
        <w:rPr>
          <w:highlight w:val="lightGray"/>
        </w:rPr>
        <w:t>Reference 19 - 0.05% Coverage</w:t>
      </w:r>
    </w:p>
    <w:p>
      <w:pPr>
        <w:pStyle w:val="TextBody"/>
        <w:bidi w:val="0"/>
        <w:spacing w:before="0" w:after="0"/>
        <w:jc w:val="left"/>
        <w:rPr/>
      </w:pPr>
      <w:r>
        <w:rPr/>
        <w:t>reinforce these efforts through partnership, awareness, and action</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