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WH Report on Cyber Deterrence Policy Final CLEAN - § 1 reference coded [ 0.05%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Such norms would also socialize standards of behavior in cyberspace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