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Study\\CS1_Primary Sources_Policy_Strategies\\2010 National Security Strategy - § 35 references coded [ 1.34%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Ensure Strong Alliances</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sturdy alliances</w:t>
      </w:r>
    </w:p>
    <w:p>
      <w:pPr>
        <w:pStyle w:val="TextBody"/>
        <w:bidi w:val="0"/>
        <w:spacing w:before="113" w:after="113"/>
        <w:ind w:left="113" w:right="113" w:hanging="0"/>
        <w:jc w:val="left"/>
        <w:rPr>
          <w:highlight w:val="lightGray"/>
        </w:rPr>
      </w:pPr>
      <w:r>
        <w:rPr>
          <w:highlight w:val="lightGray"/>
        </w:rPr>
        <w:t>Reference 3 - 0.04% Coverage</w:t>
      </w:r>
    </w:p>
    <w:p>
      <w:pPr>
        <w:pStyle w:val="TextBody"/>
        <w:bidi w:val="0"/>
        <w:spacing w:before="0" w:after="0"/>
        <w:jc w:val="left"/>
        <w:rPr/>
      </w:pPr>
      <w:r>
        <w:rPr/>
        <w:t>the United States of America will continue to underwrite global security—through our commitments to allies, partners, and institutions;</w:t>
      </w:r>
    </w:p>
    <w:p>
      <w:pPr>
        <w:pStyle w:val="TextBody"/>
        <w:bidi w:val="0"/>
        <w:spacing w:before="113" w:after="113"/>
        <w:ind w:left="113" w:right="113" w:hanging="0"/>
        <w:jc w:val="left"/>
        <w:rPr>
          <w:highlight w:val="lightGray"/>
        </w:rPr>
      </w:pPr>
      <w:r>
        <w:rPr>
          <w:highlight w:val="lightGray"/>
        </w:rPr>
        <w:t>Reference 4 - 0.02% Coverage</w:t>
      </w:r>
    </w:p>
    <w:p>
      <w:pPr>
        <w:pStyle w:val="TextBody"/>
        <w:bidi w:val="0"/>
        <w:spacing w:before="0" w:after="0"/>
        <w:jc w:val="left"/>
        <w:rPr/>
      </w:pPr>
      <w:r>
        <w:rPr/>
        <w:t>effective burden sharing among the United States, our allies, and partners</w:t>
      </w:r>
    </w:p>
    <w:p>
      <w:pPr>
        <w:pStyle w:val="TextBody"/>
        <w:bidi w:val="0"/>
        <w:spacing w:before="113" w:after="113"/>
        <w:ind w:left="113" w:right="113" w:hanging="0"/>
        <w:jc w:val="left"/>
        <w:rPr>
          <w:highlight w:val="lightGray"/>
        </w:rPr>
      </w:pPr>
      <w:r>
        <w:rPr>
          <w:highlight w:val="lightGray"/>
        </w:rPr>
        <w:t>Reference 5 - 0.04% Coverage</w:t>
      </w:r>
    </w:p>
    <w:p>
      <w:pPr>
        <w:pStyle w:val="TextBody"/>
        <w:bidi w:val="0"/>
        <w:spacing w:before="0" w:after="0"/>
        <w:jc w:val="left"/>
        <w:rPr/>
      </w:pPr>
      <w:r>
        <w:rPr/>
        <w:t>cornerstone of this engagement is the relationship between the United States and our close friends and allies in Europe, Asia, the Americas, and the Middle East</w:t>
      </w:r>
    </w:p>
    <w:p>
      <w:pPr>
        <w:pStyle w:val="TextBody"/>
        <w:bidi w:val="0"/>
        <w:spacing w:before="113" w:after="113"/>
        <w:ind w:left="113" w:right="113" w:hanging="0"/>
        <w:jc w:val="left"/>
        <w:rPr>
          <w:highlight w:val="lightGray"/>
        </w:rPr>
      </w:pPr>
      <w:r>
        <w:rPr>
          <w:highlight w:val="lightGray"/>
        </w:rPr>
        <w:t>Reference 6 - 0.01% Coverage</w:t>
      </w:r>
    </w:p>
    <w:p>
      <w:pPr>
        <w:pStyle w:val="TextBody"/>
        <w:bidi w:val="0"/>
        <w:spacing w:before="0" w:after="0"/>
        <w:jc w:val="left"/>
        <w:rPr/>
      </w:pPr>
      <w:r>
        <w:rPr/>
        <w:t>mobilize international coalitions</w:t>
      </w:r>
    </w:p>
    <w:p>
      <w:pPr>
        <w:pStyle w:val="TextBody"/>
        <w:bidi w:val="0"/>
        <w:spacing w:before="113" w:after="113"/>
        <w:ind w:left="113" w:right="113" w:hanging="0"/>
        <w:jc w:val="left"/>
        <w:rPr>
          <w:highlight w:val="lightGray"/>
        </w:rPr>
      </w:pPr>
      <w:r>
        <w:rPr>
          <w:highlight w:val="lightGray"/>
        </w:rPr>
        <w:t>Reference 7 - 0.03% Coverage</w:t>
      </w:r>
    </w:p>
    <w:p>
      <w:pPr>
        <w:pStyle w:val="TextBody"/>
        <w:bidi w:val="0"/>
        <w:spacing w:before="0" w:after="0"/>
        <w:jc w:val="left"/>
        <w:rPr/>
      </w:pPr>
      <w:r>
        <w:rPr/>
        <w:t>homeland security efforts must be integrated with our national security policies, and those of our allies and partners.</w:t>
      </w:r>
    </w:p>
    <w:p>
      <w:pPr>
        <w:pStyle w:val="TextBody"/>
        <w:bidi w:val="0"/>
        <w:spacing w:before="113" w:after="113"/>
        <w:ind w:left="113" w:right="113" w:hanging="0"/>
        <w:jc w:val="left"/>
        <w:rPr>
          <w:highlight w:val="lightGray"/>
        </w:rPr>
      </w:pPr>
      <w:r>
        <w:rPr>
          <w:highlight w:val="lightGray"/>
        </w:rPr>
        <w:t>Reference 8 - 0.02% Coverage</w:t>
      </w:r>
    </w:p>
    <w:p>
      <w:pPr>
        <w:pStyle w:val="TextBody"/>
        <w:bidi w:val="0"/>
        <w:spacing w:before="0" w:after="0"/>
        <w:jc w:val="left"/>
        <w:rPr/>
      </w:pPr>
      <w:r>
        <w:rPr/>
        <w:t>he security of the United States, its citizens, and U.S. allies and partners;</w:t>
      </w:r>
    </w:p>
    <w:p>
      <w:pPr>
        <w:pStyle w:val="TextBody"/>
        <w:bidi w:val="0"/>
        <w:spacing w:before="113" w:after="113"/>
        <w:ind w:left="113" w:right="113" w:hanging="0"/>
        <w:jc w:val="left"/>
        <w:rPr>
          <w:highlight w:val="lightGray"/>
        </w:rPr>
      </w:pPr>
      <w:r>
        <w:rPr>
          <w:highlight w:val="lightGray"/>
        </w:rPr>
        <w:t>Reference 9 - 0.03% Coverage</w:t>
      </w:r>
    </w:p>
    <w:p>
      <w:pPr>
        <w:pStyle w:val="TextBody"/>
        <w:bidi w:val="0"/>
        <w:spacing w:before="0" w:after="0"/>
        <w:jc w:val="left"/>
        <w:rPr/>
      </w:pPr>
      <w:r>
        <w:rPr/>
        <w:t>drew a swift and forceful response from the United States and our allies and partners in Afghanistan</w:t>
      </w:r>
    </w:p>
    <w:p>
      <w:pPr>
        <w:pStyle w:val="TextBody"/>
        <w:bidi w:val="0"/>
        <w:spacing w:before="113" w:after="113"/>
        <w:ind w:left="113" w:right="113" w:hanging="0"/>
        <w:jc w:val="left"/>
        <w:rPr>
          <w:highlight w:val="lightGray"/>
        </w:rPr>
      </w:pPr>
      <w:r>
        <w:rPr>
          <w:highlight w:val="lightGray"/>
        </w:rPr>
        <w:t>Reference 10 - 0.01% Coverage</w:t>
      </w:r>
    </w:p>
    <w:p>
      <w:pPr>
        <w:pStyle w:val="TextBody"/>
        <w:bidi w:val="0"/>
        <w:spacing w:before="0" w:after="0"/>
        <w:jc w:val="left"/>
        <w:rPr/>
      </w:pPr>
      <w:r>
        <w:rPr/>
        <w:t>strong alliances</w:t>
      </w:r>
    </w:p>
    <w:p>
      <w:pPr>
        <w:pStyle w:val="TextBody"/>
        <w:bidi w:val="0"/>
        <w:spacing w:before="113" w:after="113"/>
        <w:ind w:left="113" w:right="113" w:hanging="0"/>
        <w:jc w:val="left"/>
        <w:rPr>
          <w:highlight w:val="lightGray"/>
        </w:rPr>
      </w:pPr>
      <w:r>
        <w:rPr>
          <w:highlight w:val="lightGray"/>
        </w:rPr>
        <w:t>Reference 11 - 0.01% Coverage</w:t>
      </w:r>
    </w:p>
    <w:p>
      <w:pPr>
        <w:pStyle w:val="TextBody"/>
        <w:bidi w:val="0"/>
        <w:spacing w:before="0" w:after="0"/>
        <w:jc w:val="left"/>
        <w:rPr/>
      </w:pPr>
      <w:r>
        <w:rPr/>
        <w:t>Engagement begins with our closest friends and allies</w:t>
      </w:r>
    </w:p>
    <w:p>
      <w:pPr>
        <w:pStyle w:val="TextBody"/>
        <w:bidi w:val="0"/>
        <w:spacing w:before="113" w:after="113"/>
        <w:ind w:left="113" w:right="113" w:hanging="0"/>
        <w:jc w:val="left"/>
        <w:rPr>
          <w:highlight w:val="lightGray"/>
        </w:rPr>
      </w:pPr>
      <w:r>
        <w:rPr>
          <w:highlight w:val="lightGray"/>
        </w:rPr>
        <w:t>Reference 12 - 0.02% Coverage</w:t>
      </w:r>
    </w:p>
    <w:p>
      <w:pPr>
        <w:pStyle w:val="TextBody"/>
        <w:bidi w:val="0"/>
        <w:spacing w:before="0" w:after="0"/>
        <w:jc w:val="left"/>
        <w:rPr/>
      </w:pPr>
      <w:r>
        <w:rPr/>
        <w:t>America’s national security depends on these vibrant alliances</w:t>
      </w:r>
    </w:p>
    <w:p>
      <w:pPr>
        <w:pStyle w:val="TextBody"/>
        <w:bidi w:val="0"/>
        <w:spacing w:before="113" w:after="113"/>
        <w:ind w:left="113" w:right="113" w:hanging="0"/>
        <w:jc w:val="left"/>
        <w:rPr>
          <w:highlight w:val="lightGray"/>
        </w:rPr>
      </w:pPr>
      <w:r>
        <w:rPr>
          <w:highlight w:val="lightGray"/>
        </w:rPr>
        <w:t>Reference 13 - 0.03% Coverage</w:t>
      </w:r>
    </w:p>
    <w:p>
      <w:pPr>
        <w:pStyle w:val="TextBody"/>
        <w:bidi w:val="0"/>
        <w:spacing w:before="0" w:after="0"/>
        <w:jc w:val="left"/>
        <w:rPr/>
      </w:pPr>
      <w:r>
        <w:rPr/>
        <w:t>strengthening our partnerships with foreign intelligence services and sustaining strong ties with our close allies.</w:t>
      </w:r>
    </w:p>
    <w:p>
      <w:pPr>
        <w:pStyle w:val="TextBody"/>
        <w:bidi w:val="0"/>
        <w:spacing w:before="113" w:after="113"/>
        <w:ind w:left="113" w:right="113" w:hanging="0"/>
        <w:jc w:val="left"/>
        <w:rPr>
          <w:highlight w:val="lightGray"/>
        </w:rPr>
      </w:pPr>
      <w:r>
        <w:rPr>
          <w:highlight w:val="lightGray"/>
        </w:rPr>
        <w:t>Reference 14 - 0.07% Coverage</w:t>
      </w:r>
    </w:p>
    <w:p>
      <w:pPr>
        <w:pStyle w:val="TextBody"/>
        <w:bidi w:val="0"/>
        <w:spacing w:before="0" w:after="0"/>
        <w:jc w:val="left"/>
        <w:rPr/>
      </w:pPr>
      <w:r>
        <w:rPr/>
        <w:t>we embrace America’s unique responsibility to promote international security—a responsibility that flows from our commitments to allies, our leading role in supporting a just and sustainable international order, and our unmatched military capabilities.</w:t>
      </w:r>
    </w:p>
    <w:p>
      <w:pPr>
        <w:pStyle w:val="TextBody"/>
        <w:bidi w:val="0"/>
        <w:spacing w:before="113" w:after="113"/>
        <w:ind w:left="113" w:right="113" w:hanging="0"/>
        <w:jc w:val="left"/>
        <w:rPr>
          <w:highlight w:val="lightGray"/>
        </w:rPr>
      </w:pPr>
      <w:r>
        <w:rPr>
          <w:highlight w:val="lightGray"/>
        </w:rPr>
        <w:t>Reference 15 - 0.04% Coverage</w:t>
      </w:r>
    </w:p>
    <w:p>
      <w:pPr>
        <w:pStyle w:val="TextBody"/>
        <w:bidi w:val="0"/>
        <w:spacing w:before="0" w:after="0"/>
        <w:jc w:val="left"/>
        <w:rPr/>
      </w:pPr>
      <w:r>
        <w:rPr/>
        <w:t>Abroad, we are strengthening alliances, forging new partnerships, and using every tool of American power to advance our objectives</w:t>
      </w:r>
    </w:p>
    <w:p>
      <w:pPr>
        <w:pStyle w:val="TextBody"/>
        <w:bidi w:val="0"/>
        <w:spacing w:before="113" w:after="113"/>
        <w:ind w:left="113" w:right="113" w:hanging="0"/>
        <w:jc w:val="left"/>
        <w:rPr>
          <w:highlight w:val="lightGray"/>
        </w:rPr>
      </w:pPr>
      <w:r>
        <w:rPr>
          <w:highlight w:val="lightGray"/>
        </w:rPr>
        <w:t>Reference 16 - 0.05% Coverage</w:t>
      </w:r>
    </w:p>
    <w:p>
      <w:pPr>
        <w:pStyle w:val="TextBody"/>
        <w:bidi w:val="0"/>
        <w:spacing w:before="0" w:after="0"/>
        <w:jc w:val="left"/>
        <w:rPr/>
      </w:pPr>
      <w:r>
        <w:rPr/>
        <w:t>To prevent future attacks on the United States, our allies, and partners, we must work with others to keep the pressure on al-Qa’ida and increase the security and capacity of our partners in this region.</w:t>
      </w:r>
    </w:p>
    <w:p>
      <w:pPr>
        <w:pStyle w:val="TextBody"/>
        <w:bidi w:val="0"/>
        <w:spacing w:before="113" w:after="113"/>
        <w:ind w:left="113" w:right="113" w:hanging="0"/>
        <w:jc w:val="left"/>
        <w:rPr>
          <w:highlight w:val="lightGray"/>
        </w:rPr>
      </w:pPr>
      <w:r>
        <w:rPr>
          <w:highlight w:val="lightGray"/>
        </w:rPr>
        <w:t>Reference 17 - 0.04% Coverage</w:t>
      </w:r>
    </w:p>
    <w:p>
      <w:pPr>
        <w:pStyle w:val="TextBody"/>
        <w:bidi w:val="0"/>
        <w:spacing w:before="0" w:after="0"/>
        <w:jc w:val="left"/>
        <w:rPr/>
      </w:pPr>
      <w:r>
        <w:rPr/>
        <w:t>It also includes helping our allies and partners build capacity to fulfill their responsibilities to contribute to regional and global security.</w:t>
      </w:r>
    </w:p>
    <w:p>
      <w:pPr>
        <w:pStyle w:val="TextBody"/>
        <w:bidi w:val="0"/>
        <w:spacing w:before="113" w:after="113"/>
        <w:ind w:left="113" w:right="113" w:hanging="0"/>
        <w:jc w:val="left"/>
        <w:rPr>
          <w:highlight w:val="lightGray"/>
        </w:rPr>
      </w:pPr>
      <w:r>
        <w:rPr>
          <w:highlight w:val="lightGray"/>
        </w:rPr>
        <w:t>Reference 18 - 0.04% Coverage</w:t>
      </w:r>
    </w:p>
    <w:p>
      <w:pPr>
        <w:pStyle w:val="TextBody"/>
        <w:bidi w:val="0"/>
        <w:spacing w:before="0" w:after="0"/>
        <w:jc w:val="left"/>
        <w:rPr/>
      </w:pPr>
      <w:r>
        <w:rPr/>
        <w:t>Our space capabilities underpin global commerce and scientific advancements and bolster our national security strengths and those of our allies and partners</w:t>
      </w:r>
    </w:p>
    <w:p>
      <w:pPr>
        <w:pStyle w:val="TextBody"/>
        <w:bidi w:val="0"/>
        <w:spacing w:before="113" w:after="113"/>
        <w:ind w:left="113" w:right="113" w:hanging="0"/>
        <w:jc w:val="left"/>
        <w:rPr>
          <w:highlight w:val="lightGray"/>
        </w:rPr>
      </w:pPr>
      <w:r>
        <w:rPr>
          <w:highlight w:val="lightGray"/>
        </w:rPr>
        <w:t>Reference 19 - 0.03% Coverage</w:t>
      </w:r>
    </w:p>
    <w:p>
      <w:pPr>
        <w:pStyle w:val="TextBody"/>
        <w:bidi w:val="0"/>
        <w:spacing w:before="0" w:after="0"/>
        <w:jc w:val="left"/>
        <w:rPr/>
      </w:pPr>
      <w:r>
        <w:rPr/>
        <w:t>building upon our traditional alliances, while also cultivating partnerships with new centers of influence.</w:t>
      </w:r>
    </w:p>
    <w:p>
      <w:pPr>
        <w:pStyle w:val="TextBody"/>
        <w:bidi w:val="0"/>
        <w:spacing w:before="113" w:after="113"/>
        <w:ind w:left="113" w:right="113" w:hanging="0"/>
        <w:jc w:val="left"/>
        <w:rPr>
          <w:highlight w:val="lightGray"/>
        </w:rPr>
      </w:pPr>
      <w:r>
        <w:rPr>
          <w:highlight w:val="lightGray"/>
        </w:rPr>
        <w:t>Reference 20 - 0.01% Coverage</w:t>
      </w:r>
    </w:p>
    <w:p>
      <w:pPr>
        <w:pStyle w:val="TextBody"/>
        <w:bidi w:val="0"/>
        <w:spacing w:before="0" w:after="0"/>
        <w:jc w:val="left"/>
        <w:rPr/>
      </w:pPr>
      <w:r>
        <w:rPr/>
        <w:t>Ensure Strong Alliances</w:t>
      </w:r>
    </w:p>
    <w:p>
      <w:pPr>
        <w:pStyle w:val="TextBody"/>
        <w:bidi w:val="0"/>
        <w:spacing w:before="113" w:after="113"/>
        <w:ind w:left="113" w:right="113" w:hanging="0"/>
        <w:jc w:val="left"/>
        <w:rPr>
          <w:highlight w:val="lightGray"/>
        </w:rPr>
      </w:pPr>
      <w:r>
        <w:rPr>
          <w:highlight w:val="lightGray"/>
        </w:rPr>
        <w:t>Reference 21 - 0.04% Coverage</w:t>
      </w:r>
    </w:p>
    <w:p>
      <w:pPr>
        <w:pStyle w:val="TextBody"/>
        <w:bidi w:val="0"/>
        <w:spacing w:before="0" w:after="0"/>
        <w:jc w:val="left"/>
        <w:rPr/>
      </w:pPr>
      <w:r>
        <w:rPr/>
        <w:t>The foundation of United States, regional, and global security will remain America’s relations with our allies, and our commitment to their security is unshakable</w:t>
      </w:r>
    </w:p>
    <w:p>
      <w:pPr>
        <w:pStyle w:val="TextBody"/>
        <w:bidi w:val="0"/>
        <w:spacing w:before="113" w:after="113"/>
        <w:ind w:left="113" w:right="113" w:hanging="0"/>
        <w:jc w:val="left"/>
        <w:rPr>
          <w:highlight w:val="lightGray"/>
        </w:rPr>
      </w:pPr>
      <w:r>
        <w:rPr>
          <w:highlight w:val="lightGray"/>
        </w:rPr>
        <w:t>Reference 22 - 0.04% Coverage</w:t>
      </w:r>
    </w:p>
    <w:p>
      <w:pPr>
        <w:pStyle w:val="TextBody"/>
        <w:bidi w:val="0"/>
        <w:spacing w:before="0" w:after="0"/>
        <w:jc w:val="left"/>
        <w:rPr/>
      </w:pPr>
      <w:r>
        <w:rPr/>
        <w:t>Alliances are force multipliers: through multinational cooperation and coordination, the sum of our actions is always greater than if we act alone.</w:t>
      </w:r>
    </w:p>
    <w:p>
      <w:pPr>
        <w:pStyle w:val="TextBody"/>
        <w:bidi w:val="0"/>
        <w:spacing w:before="113" w:after="113"/>
        <w:ind w:left="113" w:right="113" w:hanging="0"/>
        <w:jc w:val="left"/>
        <w:rPr>
          <w:highlight w:val="lightGray"/>
        </w:rPr>
      </w:pPr>
      <w:r>
        <w:rPr>
          <w:highlight w:val="lightGray"/>
        </w:rPr>
        <w:t>Reference 23 - 0.03% Coverage</w:t>
      </w:r>
    </w:p>
    <w:p>
      <w:pPr>
        <w:pStyle w:val="TextBody"/>
        <w:bidi w:val="0"/>
        <w:spacing w:before="0" w:after="0"/>
        <w:jc w:val="left"/>
        <w:rPr/>
      </w:pPr>
      <w:r>
        <w:rPr/>
        <w:t>we will continue to mutually benefit from the collective security provided by strong alliances.</w:t>
      </w:r>
    </w:p>
    <w:p>
      <w:pPr>
        <w:pStyle w:val="TextBody"/>
        <w:bidi w:val="0"/>
        <w:spacing w:before="113" w:after="113"/>
        <w:ind w:left="113" w:right="113" w:hanging="0"/>
        <w:jc w:val="left"/>
        <w:rPr>
          <w:highlight w:val="lightGray"/>
        </w:rPr>
      </w:pPr>
      <w:r>
        <w:rPr>
          <w:highlight w:val="lightGray"/>
        </w:rPr>
        <w:t>Reference 24 - 0.09% Coverage</w:t>
      </w:r>
    </w:p>
    <w:p>
      <w:pPr>
        <w:pStyle w:val="TextBody"/>
        <w:bidi w:val="0"/>
        <w:spacing w:before="0" w:after="0"/>
        <w:jc w:val="left"/>
        <w:rPr/>
      </w:pPr>
      <w:r>
        <w:rPr/>
        <w:t>Our ability to sustain these alliances, and to build coalitions of support toward common objectives, depends in part on the capabilities of America’s Armed Forces. Similarly, the relationships our Armed Forces have developed with foreign militaries are a critical component of our global engagement and support our collective security.</w:t>
      </w:r>
    </w:p>
    <w:p>
      <w:pPr>
        <w:pStyle w:val="TextBody"/>
        <w:bidi w:val="0"/>
        <w:spacing w:before="113" w:after="113"/>
        <w:ind w:left="113" w:right="113" w:hanging="0"/>
        <w:jc w:val="left"/>
        <w:rPr>
          <w:highlight w:val="lightGray"/>
        </w:rPr>
      </w:pPr>
      <w:r>
        <w:rPr>
          <w:highlight w:val="lightGray"/>
        </w:rPr>
        <w:t>Reference 25 - 0.07% Coverage</w:t>
      </w:r>
    </w:p>
    <w:p>
      <w:pPr>
        <w:pStyle w:val="TextBody"/>
        <w:bidi w:val="0"/>
        <w:spacing w:before="0" w:after="0"/>
        <w:jc w:val="left"/>
        <w:rPr/>
      </w:pPr>
      <w:r>
        <w:rPr/>
        <w:t>We will continue to reassure our allies and partners by retaining our ability to bring precise, sustained, and effective capabilities to bear against a wide range of military threats and decisively defeat the forces of hostile regional powers</w:t>
      </w:r>
    </w:p>
    <w:p>
      <w:pPr>
        <w:pStyle w:val="TextBody"/>
        <w:bidi w:val="0"/>
        <w:spacing w:before="113" w:after="113"/>
        <w:ind w:left="113" w:right="113" w:hanging="0"/>
        <w:jc w:val="left"/>
        <w:rPr>
          <w:highlight w:val="lightGray"/>
        </w:rPr>
      </w:pPr>
      <w:r>
        <w:rPr>
          <w:highlight w:val="lightGray"/>
        </w:rPr>
        <w:t>Reference 26 - 0.04% Coverage</w:t>
      </w:r>
    </w:p>
    <w:p>
      <w:pPr>
        <w:pStyle w:val="TextBody"/>
        <w:bidi w:val="0"/>
        <w:spacing w:before="0" w:after="0"/>
        <w:jc w:val="left"/>
        <w:rPr/>
      </w:pPr>
      <w:r>
        <w:rPr/>
        <w:t>European Allies: Our relationship with our European allies remains the cornerstone for U.S. engagement with the world, and a catalyst for international action</w:t>
      </w:r>
    </w:p>
    <w:p>
      <w:pPr>
        <w:pStyle w:val="TextBody"/>
        <w:bidi w:val="0"/>
        <w:spacing w:before="113" w:after="113"/>
        <w:ind w:left="113" w:right="113" w:hanging="0"/>
        <w:jc w:val="left"/>
        <w:rPr>
          <w:highlight w:val="lightGray"/>
        </w:rPr>
      </w:pPr>
      <w:r>
        <w:rPr>
          <w:highlight w:val="lightGray"/>
        </w:rPr>
        <w:t>Reference 27 - 0.08% Coverage</w:t>
      </w:r>
    </w:p>
    <w:p>
      <w:pPr>
        <w:pStyle w:val="TextBody"/>
        <w:bidi w:val="0"/>
        <w:spacing w:before="0" w:after="0"/>
        <w:jc w:val="left"/>
        <w:rPr/>
      </w:pPr>
      <w:r>
        <w:rPr/>
        <w:t>The North Atlantic Treaty Organization (NATO) is the pre-eminent security alliance in the world today. With our 27 NATO allies, and the many partners with which NATO cooperates, we will strengthen our collective ability to promote security, deter vital threats, and defend our people</w:t>
      </w:r>
    </w:p>
    <w:p>
      <w:pPr>
        <w:pStyle w:val="TextBody"/>
        <w:bidi w:val="0"/>
        <w:spacing w:before="113" w:after="113"/>
        <w:ind w:left="113" w:right="113" w:hanging="0"/>
        <w:jc w:val="left"/>
        <w:rPr>
          <w:highlight w:val="lightGray"/>
        </w:rPr>
      </w:pPr>
      <w:r>
        <w:rPr>
          <w:highlight w:val="lightGray"/>
        </w:rPr>
        <w:t>Reference 28 - 0.04% Coverage</w:t>
      </w:r>
    </w:p>
    <w:p>
      <w:pPr>
        <w:pStyle w:val="TextBody"/>
        <w:bidi w:val="0"/>
        <w:spacing w:before="0" w:after="0"/>
        <w:jc w:val="left"/>
        <w:rPr/>
      </w:pPr>
      <w:r>
        <w:rPr/>
        <w:t>Asia-Pacific region. We will continue to deepen and update these alliances to reflect the dynamism of the region and strategic trends of the 21st century.</w:t>
      </w:r>
    </w:p>
    <w:p>
      <w:pPr>
        <w:pStyle w:val="TextBody"/>
        <w:bidi w:val="0"/>
        <w:spacing w:before="113" w:after="113"/>
        <w:ind w:left="113" w:right="113" w:hanging="0"/>
        <w:jc w:val="left"/>
        <w:rPr>
          <w:highlight w:val="lightGray"/>
        </w:rPr>
      </w:pPr>
      <w:r>
        <w:rPr>
          <w:highlight w:val="lightGray"/>
        </w:rPr>
        <w:t>Reference 29 - 0.01% Coverage</w:t>
      </w:r>
    </w:p>
    <w:p>
      <w:pPr>
        <w:pStyle w:val="TextBody"/>
        <w:bidi w:val="0"/>
        <w:spacing w:before="0" w:after="0"/>
        <w:jc w:val="left"/>
        <w:rPr/>
      </w:pPr>
      <w:r>
        <w:rPr/>
        <w:t>We are working together with our allies</w:t>
      </w:r>
    </w:p>
    <w:p>
      <w:pPr>
        <w:pStyle w:val="TextBody"/>
        <w:bidi w:val="0"/>
        <w:spacing w:before="113" w:after="113"/>
        <w:ind w:left="113" w:right="113" w:hanging="0"/>
        <w:jc w:val="left"/>
        <w:rPr>
          <w:highlight w:val="lightGray"/>
        </w:rPr>
      </w:pPr>
      <w:r>
        <w:rPr>
          <w:highlight w:val="lightGray"/>
        </w:rPr>
        <w:t>Reference 30 - 0.04% Coverage</w:t>
      </w:r>
    </w:p>
    <w:p>
      <w:pPr>
        <w:pStyle w:val="TextBody"/>
        <w:bidi w:val="0"/>
        <w:spacing w:before="0" w:after="0"/>
        <w:jc w:val="left"/>
        <w:rPr/>
      </w:pPr>
      <w:r>
        <w:rPr/>
        <w:t>These alliances have preserved a hard-earned peace and strengthened the bridges of understanding across the Pacific Ocean in the second half of the 20th century,</w:t>
      </w:r>
    </w:p>
    <w:p>
      <w:pPr>
        <w:pStyle w:val="TextBody"/>
        <w:bidi w:val="0"/>
        <w:spacing w:before="113" w:after="113"/>
        <w:ind w:left="113" w:right="113" w:hanging="0"/>
        <w:jc w:val="left"/>
        <w:rPr>
          <w:highlight w:val="lightGray"/>
        </w:rPr>
      </w:pPr>
      <w:r>
        <w:rPr>
          <w:highlight w:val="lightGray"/>
        </w:rPr>
        <w:t>Reference 31 - 0.03% Coverage</w:t>
      </w:r>
    </w:p>
    <w:p>
      <w:pPr>
        <w:pStyle w:val="TextBody"/>
        <w:bidi w:val="0"/>
        <w:spacing w:before="0" w:after="0"/>
        <w:jc w:val="left"/>
        <w:rPr/>
      </w:pPr>
      <w:r>
        <w:rPr/>
        <w:t>Canada is our closest trading partner, a steadfast security ally, and an important partner in regional and global efforts.</w:t>
      </w:r>
    </w:p>
    <w:p>
      <w:pPr>
        <w:pStyle w:val="TextBody"/>
        <w:bidi w:val="0"/>
        <w:spacing w:before="113" w:after="113"/>
        <w:ind w:left="113" w:right="113" w:hanging="0"/>
        <w:jc w:val="left"/>
        <w:rPr>
          <w:highlight w:val="lightGray"/>
        </w:rPr>
      </w:pPr>
      <w:r>
        <w:rPr>
          <w:highlight w:val="lightGray"/>
        </w:rPr>
        <w:t>Reference 32 - 0.13% Coverage</w:t>
      </w:r>
    </w:p>
    <w:p>
      <w:pPr>
        <w:pStyle w:val="TextBody"/>
        <w:bidi w:val="0"/>
        <w:spacing w:before="0" w:after="0"/>
        <w:jc w:val="left"/>
        <w:rPr/>
      </w:pPr>
      <w:r>
        <w:rPr/>
        <w:t>We have increasing security cooperation on issues such as violent extremism and nuclear proliferation. We will work to advance these mutual interests through our alliances, deepen our relationships with emerging powers, and pursue a stronger role in the region’s multilateral architecture, including the Association of Southeast Asian Nations (ASEAN), the Asia Pacific Economic Cooperation forum, the Trans-Pacific Partnership, and the East Asia Summit.</w:t>
      </w:r>
    </w:p>
    <w:p>
      <w:pPr>
        <w:pStyle w:val="TextBody"/>
        <w:bidi w:val="0"/>
        <w:spacing w:before="113" w:after="113"/>
        <w:ind w:left="113" w:right="113" w:hanging="0"/>
        <w:jc w:val="left"/>
        <w:rPr>
          <w:highlight w:val="lightGray"/>
        </w:rPr>
      </w:pPr>
      <w:r>
        <w:rPr>
          <w:highlight w:val="lightGray"/>
        </w:rPr>
        <w:t>Reference 33 - 0.03% Coverage</w:t>
      </w:r>
    </w:p>
    <w:p>
      <w:pPr>
        <w:pStyle w:val="TextBody"/>
        <w:bidi w:val="0"/>
        <w:spacing w:before="0" w:after="0"/>
        <w:jc w:val="left"/>
        <w:rPr/>
      </w:pPr>
      <w:r>
        <w:rPr/>
        <w:t>Our deep historical, familial, and cultural ties make our alliances and partnerships critical to U.S. interests.</w:t>
      </w:r>
    </w:p>
    <w:p>
      <w:pPr>
        <w:pStyle w:val="TextBody"/>
        <w:bidi w:val="0"/>
        <w:spacing w:before="113" w:after="113"/>
        <w:ind w:left="113" w:right="113" w:hanging="0"/>
        <w:jc w:val="left"/>
        <w:rPr>
          <w:highlight w:val="lightGray"/>
        </w:rPr>
      </w:pPr>
      <w:r>
        <w:rPr>
          <w:highlight w:val="lightGray"/>
        </w:rPr>
        <w:t>Reference 34 - 0.07% Coverage</w:t>
      </w:r>
    </w:p>
    <w:p>
      <w:pPr>
        <w:pStyle w:val="TextBody"/>
        <w:bidi w:val="0"/>
        <w:spacing w:before="0" w:after="0"/>
        <w:jc w:val="left"/>
        <w:rPr/>
      </w:pPr>
      <w:r>
        <w:rPr/>
        <w:t>Pursue Decisions though a Wide Range of Frameworks and Coalitions: We need to spur and harness a new diversity of instruments, alliances, and institutions in which a division of labor emerges on the basis of effectiveness, competency, and long-term reliability.</w:t>
      </w:r>
    </w:p>
    <w:p>
      <w:pPr>
        <w:pStyle w:val="TextBody"/>
        <w:bidi w:val="0"/>
        <w:spacing w:before="113" w:after="113"/>
        <w:ind w:left="113" w:right="113" w:hanging="0"/>
        <w:jc w:val="left"/>
        <w:rPr>
          <w:highlight w:val="lightGray"/>
        </w:rPr>
      </w:pPr>
      <w:r>
        <w:rPr>
          <w:highlight w:val="lightGray"/>
        </w:rPr>
        <w:t>Reference 35 - 0.04% Coverage</w:t>
      </w:r>
    </w:p>
    <w:p>
      <w:pPr>
        <w:pStyle w:val="TextBody"/>
        <w:bidi w:val="0"/>
        <w:spacing w:before="0" w:after="0"/>
        <w:jc w:val="left"/>
        <w:rPr/>
      </w:pPr>
      <w:r>
        <w:rPr/>
        <w:t>Safeguarding the Global Commons: Across the globe, we must work in concert with allies and partners to optimize the use of shared sea, air, and space domains</w:t>
      </w:r>
    </w:p>
    <w:p>
      <w:pPr>
        <w:pStyle w:val="TextBody"/>
        <w:bidi w:val="0"/>
        <w:spacing w:before="113" w:after="113"/>
        <w:ind w:left="113" w:right="113" w:hanging="0"/>
        <w:jc w:val="left"/>
        <w:rPr>
          <w:highlight w:val="lightGray"/>
        </w:rPr>
      </w:pPr>
      <w:r>
        <w:rPr>
          <w:highlight w:val="lightGray"/>
        </w:rPr>
        <w:t>Files\\2011 Case Study\\CS1_Primary Sources_Policy_Strategies\\2010 Quadrennial Defense Review - § 24 references coded [ 0.18%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allies</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allies</w:t>
      </w:r>
    </w:p>
    <w:p>
      <w:pPr>
        <w:pStyle w:val="TextBody"/>
        <w:bidi w:val="0"/>
        <w:spacing w:before="113" w:after="113"/>
        <w:ind w:left="113" w:right="113" w:hanging="0"/>
        <w:jc w:val="left"/>
        <w:rPr>
          <w:highlight w:val="lightGray"/>
        </w:rPr>
      </w:pPr>
      <w:r>
        <w:rPr>
          <w:highlight w:val="lightGray"/>
        </w:rPr>
        <w:t>Reference 3 - 0.01% Coverage</w:t>
      </w:r>
    </w:p>
    <w:p>
      <w:pPr>
        <w:pStyle w:val="TextBody"/>
        <w:bidi w:val="0"/>
        <w:spacing w:before="0" w:after="0"/>
        <w:jc w:val="left"/>
        <w:rPr/>
      </w:pPr>
      <w:r>
        <w:rPr/>
        <w:t>allies</w:t>
      </w:r>
    </w:p>
    <w:p>
      <w:pPr>
        <w:pStyle w:val="TextBody"/>
        <w:bidi w:val="0"/>
        <w:spacing w:before="113" w:after="113"/>
        <w:ind w:left="113" w:right="113" w:hanging="0"/>
        <w:jc w:val="left"/>
        <w:rPr>
          <w:highlight w:val="lightGray"/>
        </w:rPr>
      </w:pPr>
      <w:r>
        <w:rPr>
          <w:highlight w:val="lightGray"/>
        </w:rPr>
        <w:t>Reference 4 - 0.01% Coverage</w:t>
      </w:r>
    </w:p>
    <w:p>
      <w:pPr>
        <w:pStyle w:val="TextBody"/>
        <w:bidi w:val="0"/>
        <w:spacing w:before="0" w:after="0"/>
        <w:jc w:val="left"/>
        <w:rPr/>
      </w:pPr>
      <w:r>
        <w:rPr/>
        <w:t>a system of alliances</w:t>
      </w:r>
    </w:p>
    <w:p>
      <w:pPr>
        <w:pStyle w:val="TextBody"/>
        <w:bidi w:val="0"/>
        <w:spacing w:before="113" w:after="113"/>
        <w:ind w:left="113" w:right="113" w:hanging="0"/>
        <w:jc w:val="left"/>
        <w:rPr>
          <w:highlight w:val="lightGray"/>
        </w:rPr>
      </w:pPr>
      <w:r>
        <w:rPr>
          <w:highlight w:val="lightGray"/>
        </w:rPr>
        <w:t>Reference 5 - 0.01% Coverage</w:t>
      </w:r>
    </w:p>
    <w:p>
      <w:pPr>
        <w:pStyle w:val="TextBody"/>
        <w:bidi w:val="0"/>
        <w:spacing w:before="0" w:after="0"/>
        <w:jc w:val="left"/>
        <w:rPr/>
      </w:pPr>
      <w:r>
        <w:rPr/>
        <w:t>allies</w:t>
      </w:r>
    </w:p>
    <w:p>
      <w:pPr>
        <w:pStyle w:val="TextBody"/>
        <w:bidi w:val="0"/>
        <w:spacing w:before="113" w:after="113"/>
        <w:ind w:left="113" w:right="113" w:hanging="0"/>
        <w:jc w:val="left"/>
        <w:rPr>
          <w:highlight w:val="lightGray"/>
        </w:rPr>
      </w:pPr>
      <w:r>
        <w:rPr>
          <w:highlight w:val="lightGray"/>
        </w:rPr>
        <w:t>Reference 6 - 0.01% Coverage</w:t>
      </w:r>
    </w:p>
    <w:p>
      <w:pPr>
        <w:pStyle w:val="TextBody"/>
        <w:bidi w:val="0"/>
        <w:spacing w:before="0" w:after="0"/>
        <w:jc w:val="left"/>
        <w:rPr/>
      </w:pPr>
      <w:r>
        <w:rPr/>
        <w:t>allies</w:t>
      </w:r>
    </w:p>
    <w:p>
      <w:pPr>
        <w:pStyle w:val="TextBody"/>
        <w:bidi w:val="0"/>
        <w:spacing w:before="113" w:after="113"/>
        <w:ind w:left="113" w:right="113" w:hanging="0"/>
        <w:jc w:val="left"/>
        <w:rPr>
          <w:highlight w:val="lightGray"/>
        </w:rPr>
      </w:pPr>
      <w:r>
        <w:rPr>
          <w:highlight w:val="lightGray"/>
        </w:rPr>
        <w:t>Reference 7 - 0.01% Coverage</w:t>
      </w:r>
    </w:p>
    <w:p>
      <w:pPr>
        <w:pStyle w:val="TextBody"/>
        <w:bidi w:val="0"/>
        <w:spacing w:before="0" w:after="0"/>
        <w:jc w:val="left"/>
        <w:rPr/>
      </w:pPr>
      <w:r>
        <w:rPr/>
        <w:t>Along with our allies and partners,</w:t>
      </w:r>
    </w:p>
    <w:p>
      <w:pPr>
        <w:pStyle w:val="TextBody"/>
        <w:bidi w:val="0"/>
        <w:spacing w:before="113" w:after="113"/>
        <w:ind w:left="113" w:right="113" w:hanging="0"/>
        <w:jc w:val="left"/>
        <w:rPr>
          <w:highlight w:val="lightGray"/>
        </w:rPr>
      </w:pPr>
      <w:r>
        <w:rPr>
          <w:highlight w:val="lightGray"/>
        </w:rPr>
        <w:t>Reference 8 - 0.01% Coverage</w:t>
      </w:r>
    </w:p>
    <w:p>
      <w:pPr>
        <w:pStyle w:val="TextBody"/>
        <w:bidi w:val="0"/>
        <w:spacing w:before="0" w:after="0"/>
        <w:jc w:val="left"/>
        <w:rPr/>
      </w:pPr>
      <w:r>
        <w:rPr/>
        <w:t>U.S. forces work with partners and allies to locate and dismantle terrorist networks.</w:t>
      </w:r>
    </w:p>
    <w:p>
      <w:pPr>
        <w:pStyle w:val="TextBody"/>
        <w:bidi w:val="0"/>
        <w:spacing w:before="113" w:after="113"/>
        <w:ind w:left="113" w:right="113" w:hanging="0"/>
        <w:jc w:val="left"/>
        <w:rPr>
          <w:highlight w:val="lightGray"/>
        </w:rPr>
      </w:pPr>
      <w:r>
        <w:rPr>
          <w:highlight w:val="lightGray"/>
        </w:rPr>
        <w:t>Reference 9 - 0.03% Coverage</w:t>
      </w:r>
    </w:p>
    <w:p>
      <w:pPr>
        <w:pStyle w:val="TextBody"/>
        <w:bidi w:val="0"/>
        <w:spacing w:before="0" w:after="0"/>
        <w:jc w:val="left"/>
        <w:rPr/>
      </w:pPr>
      <w:r>
        <w:rPr/>
        <w:t>Such an approach also requires working closely with our allies and partners to leverage existing alliances and create conditions to advance common interests.</w:t>
      </w:r>
    </w:p>
    <w:p>
      <w:pPr>
        <w:pStyle w:val="TextBody"/>
        <w:bidi w:val="0"/>
        <w:spacing w:before="113" w:after="113"/>
        <w:ind w:left="113" w:right="113" w:hanging="0"/>
        <w:jc w:val="left"/>
        <w:rPr>
          <w:highlight w:val="lightGray"/>
        </w:rPr>
      </w:pPr>
      <w:r>
        <w:rPr>
          <w:highlight w:val="lightGray"/>
        </w:rPr>
        <w:t>Reference 10 - 0.01% Coverage</w:t>
      </w:r>
    </w:p>
    <w:p>
      <w:pPr>
        <w:pStyle w:val="TextBody"/>
        <w:bidi w:val="0"/>
        <w:spacing w:before="0" w:after="0"/>
        <w:jc w:val="left"/>
        <w:rPr/>
      </w:pPr>
      <w:r>
        <w:rPr/>
        <w:t>allies</w:t>
      </w:r>
    </w:p>
    <w:p>
      <w:pPr>
        <w:pStyle w:val="TextBody"/>
        <w:bidi w:val="0"/>
        <w:spacing w:before="113" w:after="113"/>
        <w:ind w:left="113" w:right="113" w:hanging="0"/>
        <w:jc w:val="left"/>
        <w:rPr>
          <w:highlight w:val="lightGray"/>
        </w:rPr>
      </w:pPr>
      <w:r>
        <w:rPr>
          <w:highlight w:val="lightGray"/>
        </w:rPr>
        <w:t>Reference 11 - 0.01% Coverage</w:t>
      </w:r>
    </w:p>
    <w:p>
      <w:pPr>
        <w:pStyle w:val="TextBody"/>
        <w:bidi w:val="0"/>
        <w:spacing w:before="0" w:after="0"/>
        <w:jc w:val="left"/>
        <w:rPr/>
      </w:pPr>
      <w:r>
        <w:rPr/>
        <w:t>allies</w:t>
      </w:r>
    </w:p>
    <w:p>
      <w:pPr>
        <w:pStyle w:val="TextBody"/>
        <w:bidi w:val="0"/>
        <w:spacing w:before="113" w:after="113"/>
        <w:ind w:left="113" w:right="113" w:hanging="0"/>
        <w:jc w:val="left"/>
        <w:rPr>
          <w:highlight w:val="lightGray"/>
        </w:rPr>
      </w:pPr>
      <w:r>
        <w:rPr>
          <w:highlight w:val="lightGray"/>
        </w:rPr>
        <w:t>Reference 12 - 0.01% Coverage</w:t>
      </w:r>
    </w:p>
    <w:p>
      <w:pPr>
        <w:pStyle w:val="TextBody"/>
        <w:bidi w:val="0"/>
        <w:spacing w:before="0" w:after="0"/>
        <w:jc w:val="left"/>
        <w:rPr/>
      </w:pPr>
      <w:r>
        <w:rPr/>
        <w:t>build the security capacity of allied and partner states</w:t>
      </w:r>
    </w:p>
    <w:p>
      <w:pPr>
        <w:pStyle w:val="TextBody"/>
        <w:bidi w:val="0"/>
        <w:spacing w:before="113" w:after="113"/>
        <w:ind w:left="113" w:right="113" w:hanging="0"/>
        <w:jc w:val="left"/>
        <w:rPr>
          <w:highlight w:val="lightGray"/>
        </w:rPr>
      </w:pPr>
      <w:r>
        <w:rPr>
          <w:highlight w:val="lightGray"/>
        </w:rPr>
        <w:t>Reference 13 - 0.01% Coverage</w:t>
      </w:r>
    </w:p>
    <w:p>
      <w:pPr>
        <w:pStyle w:val="TextBody"/>
        <w:bidi w:val="0"/>
        <w:spacing w:before="0" w:after="0"/>
        <w:jc w:val="left"/>
        <w:rPr/>
      </w:pPr>
      <w:r>
        <w:rPr/>
        <w:t>integrity of U.S. alliances</w:t>
      </w:r>
    </w:p>
    <w:p>
      <w:pPr>
        <w:pStyle w:val="TextBody"/>
        <w:bidi w:val="0"/>
        <w:spacing w:before="113" w:after="113"/>
        <w:ind w:left="113" w:right="113" w:hanging="0"/>
        <w:jc w:val="left"/>
        <w:rPr>
          <w:highlight w:val="lightGray"/>
        </w:rPr>
      </w:pPr>
      <w:r>
        <w:rPr>
          <w:highlight w:val="lightGray"/>
        </w:rPr>
        <w:t>Reference 14 - 0.03% Coverage</w:t>
      </w:r>
    </w:p>
    <w:p>
      <w:pPr>
        <w:pStyle w:val="TextBody"/>
        <w:bidi w:val="0"/>
        <w:spacing w:before="0" w:after="0"/>
        <w:jc w:val="left"/>
        <w:rPr/>
      </w:pPr>
      <w:r>
        <w:rPr/>
        <w:t>The rapid growth in sea- and land-based ballistic missile defense capabilities will help meet the needs of combatant commanders and allies in several regions.</w:t>
      </w:r>
    </w:p>
    <w:p>
      <w:pPr>
        <w:pStyle w:val="TextBody"/>
        <w:bidi w:val="0"/>
        <w:spacing w:before="113" w:after="113"/>
        <w:ind w:left="113" w:right="113" w:hanging="0"/>
        <w:jc w:val="left"/>
        <w:rPr>
          <w:highlight w:val="lightGray"/>
        </w:rPr>
      </w:pPr>
      <w:r>
        <w:rPr>
          <w:highlight w:val="lightGray"/>
        </w:rPr>
        <w:t>Reference 15 - 0.01% Coverage</w:t>
      </w:r>
    </w:p>
    <w:p>
      <w:pPr>
        <w:pStyle w:val="TextBody"/>
        <w:bidi w:val="0"/>
        <w:spacing w:before="0" w:after="0"/>
        <w:jc w:val="left"/>
        <w:rPr/>
      </w:pPr>
      <w:r>
        <w:rPr/>
        <w:t>key allies</w:t>
      </w:r>
    </w:p>
    <w:p>
      <w:pPr>
        <w:pStyle w:val="TextBody"/>
        <w:bidi w:val="0"/>
        <w:spacing w:before="113" w:after="113"/>
        <w:ind w:left="113" w:right="113" w:hanging="0"/>
        <w:jc w:val="left"/>
        <w:rPr>
          <w:highlight w:val="lightGray"/>
        </w:rPr>
      </w:pPr>
      <w:r>
        <w:rPr>
          <w:highlight w:val="lightGray"/>
        </w:rPr>
        <w:t>Reference 16 - 0.04% Coverage</w:t>
      </w:r>
    </w:p>
    <w:p>
      <w:pPr>
        <w:pStyle w:val="TextBody"/>
        <w:bidi w:val="0"/>
        <w:spacing w:before="0" w:after="0"/>
        <w:jc w:val="left"/>
        <w:rPr/>
      </w:pPr>
      <w:r>
        <w:rPr/>
        <w:t>America’s power and influence are enhanced by sustaining a vibrant network of defense alliances and new partnerships, building cooperative approaches with key states, and maintaining interactions with important international institutions such as the United Nations.</w:t>
      </w:r>
    </w:p>
    <w:p>
      <w:pPr>
        <w:pStyle w:val="TextBody"/>
        <w:bidi w:val="0"/>
        <w:spacing w:before="113" w:after="113"/>
        <w:ind w:left="113" w:right="113" w:hanging="0"/>
        <w:jc w:val="left"/>
        <w:rPr>
          <w:highlight w:val="lightGray"/>
        </w:rPr>
      </w:pPr>
      <w:r>
        <w:rPr>
          <w:highlight w:val="lightGray"/>
        </w:rPr>
        <w:t>Reference 17 - 0.01% Coverage</w:t>
      </w:r>
    </w:p>
    <w:p>
      <w:pPr>
        <w:pStyle w:val="TextBody"/>
        <w:bidi w:val="0"/>
        <w:spacing w:before="0" w:after="0"/>
        <w:jc w:val="left"/>
        <w:rPr/>
      </w:pPr>
      <w:r>
        <w:rPr/>
        <w:t>allies</w:t>
      </w:r>
    </w:p>
    <w:p>
      <w:pPr>
        <w:pStyle w:val="TextBody"/>
        <w:bidi w:val="0"/>
        <w:spacing w:before="113" w:after="113"/>
        <w:ind w:left="113" w:right="113" w:hanging="0"/>
        <w:jc w:val="left"/>
        <w:rPr>
          <w:highlight w:val="lightGray"/>
        </w:rPr>
      </w:pPr>
      <w:r>
        <w:rPr>
          <w:highlight w:val="lightGray"/>
        </w:rPr>
        <w:t>Reference 18 - 0.03% Coverage</w:t>
      </w:r>
    </w:p>
    <w:p>
      <w:pPr>
        <w:pStyle w:val="TextBody"/>
        <w:bidi w:val="0"/>
        <w:spacing w:before="0" w:after="0"/>
        <w:jc w:val="left"/>
        <w:rPr/>
      </w:pPr>
      <w:r>
        <w:rPr/>
        <w:t>The current system impedes cooperation, technology sharing, and interoperability with allies and partners, hindering U.S. industrial competitiveness.</w:t>
      </w:r>
    </w:p>
    <w:p>
      <w:pPr>
        <w:pStyle w:val="TextBody"/>
        <w:bidi w:val="0"/>
        <w:spacing w:before="113" w:after="113"/>
        <w:ind w:left="113" w:right="113" w:hanging="0"/>
        <w:jc w:val="left"/>
        <w:rPr>
          <w:highlight w:val="lightGray"/>
        </w:rPr>
      </w:pPr>
      <w:r>
        <w:rPr>
          <w:highlight w:val="lightGray"/>
        </w:rPr>
        <w:t>Reference 19 - 0.01% Coverage</w:t>
      </w:r>
    </w:p>
    <w:p>
      <w:pPr>
        <w:pStyle w:val="TextBody"/>
        <w:bidi w:val="0"/>
        <w:spacing w:before="0" w:after="0"/>
        <w:jc w:val="left"/>
        <w:rPr/>
      </w:pPr>
      <w:r>
        <w:rPr/>
        <w:t>allies</w:t>
      </w:r>
    </w:p>
    <w:p>
      <w:pPr>
        <w:pStyle w:val="TextBody"/>
        <w:bidi w:val="0"/>
        <w:spacing w:before="113" w:after="113"/>
        <w:ind w:left="113" w:right="113" w:hanging="0"/>
        <w:jc w:val="left"/>
        <w:rPr>
          <w:highlight w:val="lightGray"/>
        </w:rPr>
      </w:pPr>
      <w:r>
        <w:rPr>
          <w:highlight w:val="lightGray"/>
        </w:rPr>
        <w:t>Reference 20 - 0.01% Coverage</w:t>
      </w:r>
    </w:p>
    <w:p>
      <w:pPr>
        <w:pStyle w:val="TextBody"/>
        <w:bidi w:val="0"/>
        <w:spacing w:before="0" w:after="0"/>
        <w:jc w:val="left"/>
        <w:rPr/>
      </w:pPr>
      <w:r>
        <w:rPr/>
        <w:t>U.S. defense posture that emphasizes cooperation with allies and partners</w:t>
      </w:r>
    </w:p>
    <w:p>
      <w:pPr>
        <w:pStyle w:val="TextBody"/>
        <w:bidi w:val="0"/>
        <w:spacing w:before="113" w:after="113"/>
        <w:ind w:left="113" w:right="113" w:hanging="0"/>
        <w:jc w:val="left"/>
        <w:rPr>
          <w:highlight w:val="lightGray"/>
        </w:rPr>
      </w:pPr>
      <w:r>
        <w:rPr>
          <w:highlight w:val="lightGray"/>
        </w:rPr>
        <w:t>Reference 21 - 0.01% Coverage</w:t>
      </w:r>
    </w:p>
    <w:p>
      <w:pPr>
        <w:pStyle w:val="TextBody"/>
        <w:bidi w:val="0"/>
        <w:spacing w:before="0" w:after="0"/>
        <w:jc w:val="left"/>
        <w:rPr/>
      </w:pPr>
      <w:r>
        <w:rPr/>
        <w:t>allies</w:t>
      </w:r>
    </w:p>
    <w:p>
      <w:pPr>
        <w:pStyle w:val="TextBody"/>
        <w:bidi w:val="0"/>
        <w:spacing w:before="113" w:after="113"/>
        <w:ind w:left="113" w:right="113" w:hanging="0"/>
        <w:jc w:val="left"/>
        <w:rPr>
          <w:highlight w:val="lightGray"/>
        </w:rPr>
      </w:pPr>
      <w:r>
        <w:rPr>
          <w:highlight w:val="lightGray"/>
        </w:rPr>
        <w:t>Reference 22 - 0.01% Coverage</w:t>
      </w:r>
    </w:p>
    <w:p>
      <w:pPr>
        <w:pStyle w:val="TextBody"/>
        <w:bidi w:val="0"/>
        <w:spacing w:before="0" w:after="0"/>
        <w:jc w:val="left"/>
        <w:rPr/>
      </w:pPr>
      <w:r>
        <w:rPr/>
        <w:t>allies</w:t>
      </w:r>
    </w:p>
    <w:p>
      <w:pPr>
        <w:pStyle w:val="TextBody"/>
        <w:bidi w:val="0"/>
        <w:spacing w:before="113" w:after="113"/>
        <w:ind w:left="113" w:right="113" w:hanging="0"/>
        <w:jc w:val="left"/>
        <w:rPr>
          <w:highlight w:val="lightGray"/>
        </w:rPr>
      </w:pPr>
      <w:r>
        <w:rPr>
          <w:highlight w:val="lightGray"/>
        </w:rPr>
        <w:t>Reference 23 - 0.01% Coverage</w:t>
      </w:r>
    </w:p>
    <w:p>
      <w:pPr>
        <w:pStyle w:val="TextBody"/>
        <w:bidi w:val="0"/>
        <w:spacing w:before="0" w:after="0"/>
        <w:jc w:val="left"/>
        <w:rPr/>
      </w:pPr>
      <w:r>
        <w:rPr/>
        <w:t>allies</w:t>
      </w:r>
    </w:p>
    <w:p>
      <w:pPr>
        <w:pStyle w:val="TextBody"/>
        <w:bidi w:val="0"/>
        <w:spacing w:before="113" w:after="113"/>
        <w:ind w:left="113" w:right="113" w:hanging="0"/>
        <w:jc w:val="left"/>
        <w:rPr>
          <w:highlight w:val="lightGray"/>
        </w:rPr>
      </w:pPr>
      <w:r>
        <w:rPr>
          <w:highlight w:val="lightGray"/>
        </w:rPr>
        <w:t>Reference 24 - 0.01% Coverage</w:t>
      </w:r>
    </w:p>
    <w:p>
      <w:pPr>
        <w:pStyle w:val="TextBody"/>
        <w:bidi w:val="0"/>
        <w:spacing w:before="0" w:after="0"/>
        <w:jc w:val="left"/>
        <w:rPr/>
      </w:pPr>
      <w:r>
        <w:rPr/>
        <w:t>allies</w:t>
      </w:r>
    </w:p>
    <w:p>
      <w:pPr>
        <w:pStyle w:val="TextBody"/>
        <w:bidi w:val="0"/>
        <w:spacing w:before="113" w:after="113"/>
        <w:ind w:left="113" w:right="113" w:hanging="0"/>
        <w:jc w:val="left"/>
        <w:rPr>
          <w:highlight w:val="lightGray"/>
        </w:rPr>
      </w:pPr>
      <w:r>
        <w:rPr>
          <w:highlight w:val="lightGray"/>
        </w:rPr>
        <w:t>Files\\2011 Case Study\\CS1_Primary Sources_Policy_Strategies\\2011 DoD Cyber Strategy - § 6 references coded [ 1.15% Coverage]</w:t>
      </w:r>
    </w:p>
    <w:p>
      <w:pPr>
        <w:pStyle w:val="TextBody"/>
        <w:bidi w:val="0"/>
        <w:spacing w:before="113" w:after="113"/>
        <w:ind w:left="113" w:right="113" w:hanging="0"/>
        <w:jc w:val="left"/>
        <w:rPr>
          <w:highlight w:val="lightGray"/>
        </w:rPr>
      </w:pPr>
      <w:r>
        <w:rPr>
          <w:highlight w:val="lightGray"/>
        </w:rPr>
        <w:t>Reference 1 - 0.18% Coverage</w:t>
      </w:r>
    </w:p>
    <w:p>
      <w:pPr>
        <w:pStyle w:val="TextBody"/>
        <w:bidi w:val="0"/>
        <w:spacing w:before="0" w:after="0"/>
        <w:jc w:val="left"/>
        <w:rPr/>
      </w:pPr>
      <w:r>
        <w:rPr/>
        <w:t xml:space="preserve">. </w:t>
        <w:br/>
        <w:t>DoD, working with its interagency and international partners, seeks to mitigate the risks posed to U.S. and allied cyberspace capabilitie</w:t>
      </w:r>
    </w:p>
    <w:p>
      <w:pPr>
        <w:pStyle w:val="TextBody"/>
        <w:bidi w:val="0"/>
        <w:spacing w:before="113" w:after="113"/>
        <w:ind w:left="113" w:right="113" w:hanging="0"/>
        <w:jc w:val="left"/>
        <w:rPr>
          <w:highlight w:val="lightGray"/>
        </w:rPr>
      </w:pPr>
      <w:r>
        <w:rPr>
          <w:highlight w:val="lightGray"/>
        </w:rPr>
        <w:t>Reference 2 - 0.28% Coverage</w:t>
      </w:r>
    </w:p>
    <w:p>
      <w:pPr>
        <w:pStyle w:val="TextBody"/>
        <w:bidi w:val="0"/>
        <w:spacing w:before="0" w:after="0"/>
        <w:jc w:val="left"/>
        <w:rPr/>
      </w:pPr>
      <w:r>
        <w:rPr/>
        <w:t xml:space="preserve">By sharing timely indicators about cyber events, threat signatures of malicious code, and information about emerging actors </w:t>
        <w:br/>
        <w:t xml:space="preserve">and threats, allies and </w:t>
        <w:br/>
        <w:t>international partners can increase collective cyber defense.</w:t>
      </w:r>
    </w:p>
    <w:p>
      <w:pPr>
        <w:pStyle w:val="TextBody"/>
        <w:bidi w:val="0"/>
        <w:spacing w:before="113" w:after="113"/>
        <w:ind w:left="113" w:right="113" w:hanging="0"/>
        <w:jc w:val="left"/>
        <w:rPr>
          <w:highlight w:val="lightGray"/>
        </w:rPr>
      </w:pPr>
      <w:r>
        <w:rPr>
          <w:highlight w:val="lightGray"/>
        </w:rPr>
        <w:t>Reference 3 - 0.24% Coverage</w:t>
      </w:r>
    </w:p>
    <w:p>
      <w:pPr>
        <w:pStyle w:val="TextBody"/>
        <w:bidi w:val="0"/>
        <w:spacing w:before="0" w:after="0"/>
        <w:jc w:val="left"/>
        <w:rPr/>
      </w:pPr>
      <w:r>
        <w:rPr/>
        <w:t>As international cyberspace cooperation continues to develop, DoD will advance its close cyberspace cooperation with its allies to defend U.S. and allied interests in cyberspace.</w:t>
      </w:r>
    </w:p>
    <w:p>
      <w:pPr>
        <w:pStyle w:val="TextBody"/>
        <w:bidi w:val="0"/>
        <w:spacing w:before="113" w:after="113"/>
        <w:ind w:left="113" w:right="113" w:hanging="0"/>
        <w:jc w:val="left"/>
        <w:rPr>
          <w:highlight w:val="lightGray"/>
        </w:rPr>
      </w:pPr>
      <w:r>
        <w:rPr>
          <w:highlight w:val="lightGray"/>
        </w:rPr>
        <w:t>Reference 4 - 0.23% Coverage</w:t>
      </w:r>
    </w:p>
    <w:p>
      <w:pPr>
        <w:pStyle w:val="TextBody"/>
        <w:bidi w:val="0"/>
        <w:spacing w:before="0" w:after="0"/>
        <w:jc w:val="left"/>
        <w:rPr/>
      </w:pPr>
      <w:r>
        <w:rPr/>
        <w:t>DoD will work closely with its allies and international partners to develop shared warning capabilities, engage in capacity building, and conduct joint training activities.</w:t>
      </w:r>
    </w:p>
    <w:p>
      <w:pPr>
        <w:pStyle w:val="TextBody"/>
        <w:bidi w:val="0"/>
        <w:spacing w:before="113" w:after="113"/>
        <w:ind w:left="113" w:right="113" w:hanging="0"/>
        <w:jc w:val="left"/>
        <w:rPr>
          <w:highlight w:val="lightGray"/>
        </w:rPr>
      </w:pPr>
      <w:r>
        <w:rPr>
          <w:highlight w:val="lightGray"/>
        </w:rPr>
        <w:t>Reference 5 - 0.05% Coverage</w:t>
      </w:r>
    </w:p>
    <w:p>
      <w:pPr>
        <w:pStyle w:val="TextBody"/>
        <w:bidi w:val="0"/>
        <w:spacing w:before="0" w:after="0"/>
        <w:jc w:val="left"/>
        <w:rPr/>
      </w:pPr>
      <w:r>
        <w:rPr/>
        <w:t>strengthened relationships with allies</w:t>
      </w:r>
    </w:p>
    <w:p>
      <w:pPr>
        <w:pStyle w:val="TextBody"/>
        <w:bidi w:val="0"/>
        <w:spacing w:before="113" w:after="113"/>
        <w:ind w:left="113" w:right="113" w:hanging="0"/>
        <w:jc w:val="left"/>
        <w:rPr>
          <w:highlight w:val="lightGray"/>
        </w:rPr>
      </w:pPr>
      <w:r>
        <w:rPr>
          <w:highlight w:val="lightGray"/>
        </w:rPr>
        <w:t>Reference 6 - 0.16% Coverage</w:t>
      </w:r>
    </w:p>
    <w:p>
      <w:pPr>
        <w:pStyle w:val="TextBody"/>
        <w:bidi w:val="0"/>
        <w:spacing w:before="0" w:after="0"/>
        <w:jc w:val="left"/>
        <w:rPr/>
      </w:pPr>
      <w:r>
        <w:rPr/>
        <w:t>These coalitions will serve to augment DoD’s formal alliances and partnerships and increase broader cybersecurity.</w:t>
      </w:r>
    </w:p>
    <w:p>
      <w:pPr>
        <w:pStyle w:val="TextBody"/>
        <w:bidi w:val="0"/>
        <w:spacing w:before="113" w:after="113"/>
        <w:ind w:left="113" w:right="113" w:hanging="0"/>
        <w:jc w:val="left"/>
        <w:rPr>
          <w:highlight w:val="lightGray"/>
        </w:rPr>
      </w:pPr>
      <w:r>
        <w:rPr>
          <w:highlight w:val="lightGray"/>
        </w:rPr>
        <w:t>Files\\2011 Case Study\\CS1_Primary Sources_Policy_Strategies\\2011 International Strategy for Cyberspace - § 10 references coded [ 0.21%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allies</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allies,</w:t>
      </w:r>
    </w:p>
    <w:p>
      <w:pPr>
        <w:pStyle w:val="TextBody"/>
        <w:bidi w:val="0"/>
        <w:spacing w:before="113" w:after="113"/>
        <w:ind w:left="113" w:right="113" w:hanging="0"/>
        <w:jc w:val="left"/>
        <w:rPr>
          <w:highlight w:val="lightGray"/>
        </w:rPr>
      </w:pPr>
      <w:r>
        <w:rPr>
          <w:highlight w:val="lightGray"/>
        </w:rPr>
        <w:t>Reference 3 - 0.01% Coverage</w:t>
      </w:r>
    </w:p>
    <w:p>
      <w:pPr>
        <w:pStyle w:val="TextBody"/>
        <w:bidi w:val="0"/>
        <w:spacing w:before="0" w:after="0"/>
        <w:jc w:val="left"/>
        <w:rPr/>
      </w:pPr>
      <w:r>
        <w:rPr/>
        <w:t>allies</w:t>
      </w:r>
    </w:p>
    <w:p>
      <w:pPr>
        <w:pStyle w:val="TextBody"/>
        <w:bidi w:val="0"/>
        <w:spacing w:before="113" w:after="113"/>
        <w:ind w:left="113" w:right="113" w:hanging="0"/>
        <w:jc w:val="left"/>
        <w:rPr>
          <w:highlight w:val="lightGray"/>
        </w:rPr>
      </w:pPr>
      <w:r>
        <w:rPr>
          <w:highlight w:val="lightGray"/>
        </w:rPr>
        <w:t>Reference 4 - 0.01% Coverage</w:t>
      </w:r>
    </w:p>
    <w:p>
      <w:pPr>
        <w:pStyle w:val="TextBody"/>
        <w:bidi w:val="0"/>
        <w:spacing w:before="0" w:after="0"/>
        <w:jc w:val="left"/>
        <w:rPr/>
      </w:pPr>
      <w:r>
        <w:rPr/>
        <w:t>allies,</w:t>
      </w:r>
    </w:p>
    <w:p>
      <w:pPr>
        <w:pStyle w:val="TextBody"/>
        <w:bidi w:val="0"/>
        <w:spacing w:before="113" w:after="113"/>
        <w:ind w:left="113" w:right="113" w:hanging="0"/>
        <w:jc w:val="left"/>
        <w:rPr>
          <w:highlight w:val="lightGray"/>
        </w:rPr>
      </w:pPr>
      <w:r>
        <w:rPr>
          <w:highlight w:val="lightGray"/>
        </w:rPr>
        <w:t>Reference 5 - 0.07% Coverage</w:t>
      </w:r>
    </w:p>
    <w:p>
      <w:pPr>
        <w:pStyle w:val="TextBody"/>
        <w:bidi w:val="0"/>
        <w:spacing w:before="0" w:after="0"/>
        <w:jc w:val="left"/>
        <w:rPr/>
      </w:pPr>
      <w:r>
        <w:rPr/>
        <w:t>Build and enhance existing military alliances to confront potential threats in cyberspace.</w:t>
      </w:r>
    </w:p>
    <w:p>
      <w:pPr>
        <w:pStyle w:val="TextBody"/>
        <w:bidi w:val="0"/>
        <w:spacing w:before="113" w:after="113"/>
        <w:ind w:left="113" w:right="113" w:hanging="0"/>
        <w:jc w:val="left"/>
        <w:rPr>
          <w:highlight w:val="lightGray"/>
        </w:rPr>
      </w:pPr>
      <w:r>
        <w:rPr>
          <w:highlight w:val="lightGray"/>
        </w:rPr>
        <w:t>Reference 6 - 0.08% Coverage</w:t>
      </w:r>
    </w:p>
    <w:p>
      <w:pPr>
        <w:pStyle w:val="TextBody"/>
        <w:bidi w:val="0"/>
        <w:spacing w:before="0" w:after="0"/>
        <w:jc w:val="left"/>
        <w:rPr/>
      </w:pPr>
      <w:r>
        <w:rPr/>
        <w:t>interconnected nature of networked systems of our closest allies, such as those of NATO and its member states</w:t>
      </w:r>
    </w:p>
    <w:p>
      <w:pPr>
        <w:pStyle w:val="TextBody"/>
        <w:bidi w:val="0"/>
        <w:spacing w:before="113" w:after="113"/>
        <w:ind w:left="113" w:right="113" w:hanging="0"/>
        <w:jc w:val="left"/>
        <w:rPr>
          <w:highlight w:val="lightGray"/>
        </w:rPr>
      </w:pPr>
      <w:r>
        <w:rPr>
          <w:highlight w:val="lightGray"/>
        </w:rPr>
        <w:t>Reference 7 - 0.01% Coverage</w:t>
      </w:r>
    </w:p>
    <w:p>
      <w:pPr>
        <w:pStyle w:val="TextBody"/>
        <w:bidi w:val="0"/>
        <w:spacing w:before="0" w:after="0"/>
        <w:jc w:val="left"/>
        <w:rPr/>
      </w:pPr>
      <w:r>
        <w:rPr/>
        <w:t>allies</w:t>
      </w:r>
    </w:p>
    <w:p>
      <w:pPr>
        <w:pStyle w:val="TextBody"/>
        <w:bidi w:val="0"/>
        <w:spacing w:before="113" w:after="113"/>
        <w:ind w:left="113" w:right="113" w:hanging="0"/>
        <w:jc w:val="left"/>
        <w:rPr>
          <w:highlight w:val="lightGray"/>
        </w:rPr>
      </w:pPr>
      <w:r>
        <w:rPr>
          <w:highlight w:val="lightGray"/>
        </w:rPr>
        <w:t>Reference 8 - 0.02% Coverage</w:t>
      </w:r>
    </w:p>
    <w:p>
      <w:pPr>
        <w:pStyle w:val="TextBody"/>
        <w:bidi w:val="0"/>
        <w:spacing w:before="0" w:after="0"/>
        <w:jc w:val="left"/>
        <w:rPr/>
      </w:pPr>
      <w:r>
        <w:rPr/>
        <w:t>Such military alliances</w:t>
      </w:r>
    </w:p>
    <w:p>
      <w:pPr>
        <w:pStyle w:val="TextBody"/>
        <w:bidi w:val="0"/>
        <w:spacing w:before="113" w:after="113"/>
        <w:ind w:left="113" w:right="113" w:hanging="0"/>
        <w:jc w:val="left"/>
        <w:rPr>
          <w:highlight w:val="lightGray"/>
        </w:rPr>
      </w:pPr>
      <w:r>
        <w:rPr>
          <w:highlight w:val="lightGray"/>
        </w:rPr>
        <w:t>Reference 9 - 0.01% Coverage</w:t>
      </w:r>
    </w:p>
    <w:p>
      <w:pPr>
        <w:pStyle w:val="TextBody"/>
        <w:bidi w:val="0"/>
        <w:spacing w:before="0" w:after="0"/>
        <w:jc w:val="left"/>
        <w:rPr/>
      </w:pPr>
      <w:r>
        <w:rPr/>
        <w:t>allies</w:t>
      </w:r>
    </w:p>
    <w:p>
      <w:pPr>
        <w:pStyle w:val="TextBody"/>
        <w:bidi w:val="0"/>
        <w:spacing w:before="113" w:after="113"/>
        <w:ind w:left="113" w:right="113" w:hanging="0"/>
        <w:jc w:val="left"/>
        <w:rPr>
          <w:highlight w:val="lightGray"/>
        </w:rPr>
      </w:pPr>
      <w:r>
        <w:rPr>
          <w:highlight w:val="lightGray"/>
        </w:rPr>
        <w:t>Reference 10 - 0.02% Coverage</w:t>
      </w:r>
    </w:p>
    <w:p>
      <w:pPr>
        <w:pStyle w:val="TextBody"/>
        <w:bidi w:val="0"/>
        <w:spacing w:before="0" w:after="0"/>
        <w:jc w:val="left"/>
        <w:rPr/>
      </w:pPr>
      <w:r>
        <w:rPr/>
        <w:t>allied and partner militaries</w:t>
      </w:r>
    </w:p>
    <w:p>
      <w:pPr>
        <w:pStyle w:val="TextBody"/>
        <w:bidi w:val="0"/>
        <w:spacing w:before="113" w:after="113"/>
        <w:ind w:left="113" w:right="113" w:hanging="0"/>
        <w:jc w:val="left"/>
        <w:rPr>
          <w:highlight w:val="lightGray"/>
        </w:rPr>
      </w:pPr>
      <w:r>
        <w:rPr>
          <w:highlight w:val="lightGray"/>
        </w:rPr>
        <w:t>Files\\2011 Case Study\\CS1_Primary Sources_Policy_Strategies\\2011 National Military Strategy - § 20 references coded [ 2.22% Coverage]</w:t>
      </w:r>
    </w:p>
    <w:p>
      <w:pPr>
        <w:pStyle w:val="TextBody"/>
        <w:bidi w:val="0"/>
        <w:spacing w:before="113" w:after="113"/>
        <w:ind w:left="113" w:right="113" w:hanging="0"/>
        <w:jc w:val="left"/>
        <w:rPr>
          <w:highlight w:val="lightGray"/>
        </w:rPr>
      </w:pPr>
      <w:r>
        <w:rPr>
          <w:highlight w:val="lightGray"/>
        </w:rPr>
        <w:t>Reference 1 - 0.13% Coverage</w:t>
      </w:r>
    </w:p>
    <w:p>
      <w:pPr>
        <w:pStyle w:val="TextBody"/>
        <w:bidi w:val="0"/>
        <w:spacing w:before="0" w:after="0"/>
        <w:jc w:val="left"/>
        <w:rPr/>
      </w:pPr>
      <w:r>
        <w:rPr/>
        <w:t>we will be prepared to act as security guarantor – preferably with partners and allies, but alone if necessary – to deter and defeat acts of aggression.</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allies,</w:t>
      </w:r>
    </w:p>
    <w:p>
      <w:pPr>
        <w:pStyle w:val="TextBody"/>
        <w:bidi w:val="0"/>
        <w:spacing w:before="113" w:after="113"/>
        <w:ind w:left="113" w:right="113" w:hanging="0"/>
        <w:jc w:val="left"/>
        <w:rPr>
          <w:highlight w:val="lightGray"/>
        </w:rPr>
      </w:pPr>
      <w:r>
        <w:rPr>
          <w:highlight w:val="lightGray"/>
        </w:rPr>
        <w:t>Reference 3 - 0.13% Coverage</w:t>
      </w:r>
    </w:p>
    <w:p>
      <w:pPr>
        <w:pStyle w:val="TextBody"/>
        <w:bidi w:val="0"/>
        <w:spacing w:before="0" w:after="0"/>
        <w:jc w:val="left"/>
        <w:rPr/>
      </w:pPr>
      <w:r>
        <w:rPr/>
        <w:t>NATO will remain the most powerful military alliance, though some of its states are reducing defense spending as part of broader austerity measures.</w:t>
      </w:r>
    </w:p>
    <w:p>
      <w:pPr>
        <w:pStyle w:val="TextBody"/>
        <w:bidi w:val="0"/>
        <w:spacing w:before="113" w:after="113"/>
        <w:ind w:left="113" w:right="113" w:hanging="0"/>
        <w:jc w:val="left"/>
        <w:rPr>
          <w:highlight w:val="lightGray"/>
        </w:rPr>
      </w:pPr>
      <w:r>
        <w:rPr>
          <w:highlight w:val="lightGray"/>
        </w:rPr>
        <w:t>Reference 4 - 0.04% Coverage</w:t>
      </w:r>
    </w:p>
    <w:p>
      <w:pPr>
        <w:pStyle w:val="TextBody"/>
        <w:bidi w:val="0"/>
        <w:spacing w:before="0" w:after="0"/>
        <w:jc w:val="left"/>
        <w:rPr/>
      </w:pPr>
      <w:r>
        <w:rPr/>
        <w:t>attack the United States and our allies.</w:t>
      </w:r>
    </w:p>
    <w:p>
      <w:pPr>
        <w:pStyle w:val="TextBody"/>
        <w:bidi w:val="0"/>
        <w:spacing w:before="113" w:after="113"/>
        <w:ind w:left="113" w:right="113" w:hanging="0"/>
        <w:jc w:val="left"/>
        <w:rPr>
          <w:highlight w:val="lightGray"/>
        </w:rPr>
      </w:pPr>
      <w:r>
        <w:rPr>
          <w:highlight w:val="lightGray"/>
        </w:rPr>
        <w:t>Reference 5 - 0.01% Coverage</w:t>
      </w:r>
    </w:p>
    <w:p>
      <w:pPr>
        <w:pStyle w:val="TextBody"/>
        <w:bidi w:val="0"/>
        <w:spacing w:before="0" w:after="0"/>
        <w:jc w:val="left"/>
        <w:rPr/>
      </w:pPr>
      <w:r>
        <w:rPr/>
        <w:t>allies,</w:t>
      </w:r>
    </w:p>
    <w:p>
      <w:pPr>
        <w:pStyle w:val="TextBody"/>
        <w:bidi w:val="0"/>
        <w:spacing w:before="113" w:after="113"/>
        <w:ind w:left="113" w:right="113" w:hanging="0"/>
        <w:jc w:val="left"/>
        <w:rPr>
          <w:highlight w:val="lightGray"/>
        </w:rPr>
      </w:pPr>
      <w:r>
        <w:rPr>
          <w:highlight w:val="lightGray"/>
        </w:rPr>
        <w:t>Reference 6 - 0.17% Coverage</w:t>
      </w:r>
    </w:p>
    <w:p>
      <w:pPr>
        <w:pStyle w:val="TextBody"/>
        <w:bidi w:val="0"/>
        <w:spacing w:before="0" w:after="0"/>
        <w:jc w:val="left"/>
        <w:rPr/>
      </w:pPr>
      <w:r>
        <w:rPr/>
        <w:t>concert with our Allies and partners, we will be prepared to find, capture, or kill violent extremists wherever they reside when they threaten interests and citizens of America and our allies.</w:t>
      </w:r>
    </w:p>
    <w:p>
      <w:pPr>
        <w:pStyle w:val="TextBody"/>
        <w:bidi w:val="0"/>
        <w:spacing w:before="113" w:after="113"/>
        <w:ind w:left="113" w:right="113" w:hanging="0"/>
        <w:jc w:val="left"/>
        <w:rPr>
          <w:highlight w:val="lightGray"/>
        </w:rPr>
      </w:pPr>
      <w:r>
        <w:rPr>
          <w:highlight w:val="lightGray"/>
        </w:rPr>
        <w:t>Reference 7 - 0.08% Coverage</w:t>
      </w:r>
    </w:p>
    <w:p>
      <w:pPr>
        <w:pStyle w:val="TextBody"/>
        <w:bidi w:val="0"/>
        <w:spacing w:before="0" w:after="0"/>
        <w:jc w:val="left"/>
        <w:rPr/>
      </w:pPr>
      <w:r>
        <w:rPr/>
        <w:t>our role as security guarantor, and in concert with our allies and partners whenever possible,</w:t>
      </w:r>
    </w:p>
    <w:p>
      <w:pPr>
        <w:pStyle w:val="TextBody"/>
        <w:bidi w:val="0"/>
        <w:spacing w:before="113" w:after="113"/>
        <w:ind w:left="113" w:right="113" w:hanging="0"/>
        <w:jc w:val="left"/>
        <w:rPr>
          <w:highlight w:val="lightGray"/>
        </w:rPr>
      </w:pPr>
      <w:r>
        <w:rPr>
          <w:highlight w:val="lightGray"/>
        </w:rPr>
        <w:t>Reference 8 - 0.21% Coverage</w:t>
      </w:r>
    </w:p>
    <w:p>
      <w:pPr>
        <w:pStyle w:val="TextBody"/>
        <w:bidi w:val="0"/>
        <w:spacing w:before="0" w:after="0"/>
        <w:jc w:val="left"/>
        <w:rPr/>
      </w:pPr>
      <w:r>
        <w:rPr/>
        <w:t>Working through institutions, alliances and coalitions, we will dismantle proliferation networks, interdict movement of materials, further improve nuclear forensics capabilities, and secure nuclear, chemical, and biological materials</w:t>
      </w:r>
    </w:p>
    <w:p>
      <w:pPr>
        <w:pStyle w:val="TextBody"/>
        <w:bidi w:val="0"/>
        <w:spacing w:before="113" w:after="113"/>
        <w:ind w:left="113" w:right="113" w:hanging="0"/>
        <w:jc w:val="left"/>
        <w:rPr>
          <w:highlight w:val="lightGray"/>
        </w:rPr>
      </w:pPr>
      <w:r>
        <w:rPr>
          <w:highlight w:val="lightGray"/>
        </w:rPr>
        <w:t>Reference 9 - 0.01% Coverage</w:t>
      </w:r>
    </w:p>
    <w:p>
      <w:pPr>
        <w:pStyle w:val="TextBody"/>
        <w:bidi w:val="0"/>
        <w:spacing w:before="0" w:after="0"/>
        <w:jc w:val="left"/>
        <w:rPr/>
      </w:pPr>
      <w:r>
        <w:rPr/>
        <w:t>allies</w:t>
      </w:r>
    </w:p>
    <w:p>
      <w:pPr>
        <w:pStyle w:val="TextBody"/>
        <w:bidi w:val="0"/>
        <w:spacing w:before="113" w:after="113"/>
        <w:ind w:left="113" w:right="113" w:hanging="0"/>
        <w:jc w:val="left"/>
        <w:rPr>
          <w:highlight w:val="lightGray"/>
        </w:rPr>
      </w:pPr>
      <w:r>
        <w:rPr>
          <w:highlight w:val="lightGray"/>
        </w:rPr>
        <w:t>Reference 10 - 0.01% Coverage</w:t>
      </w:r>
    </w:p>
    <w:p>
      <w:pPr>
        <w:pStyle w:val="TextBody"/>
        <w:bidi w:val="0"/>
        <w:spacing w:before="0" w:after="0"/>
        <w:jc w:val="left"/>
        <w:rPr/>
      </w:pPr>
      <w:r>
        <w:rPr/>
        <w:t>allies</w:t>
      </w:r>
    </w:p>
    <w:p>
      <w:pPr>
        <w:pStyle w:val="TextBody"/>
        <w:bidi w:val="0"/>
        <w:spacing w:before="113" w:after="113"/>
        <w:ind w:left="113" w:right="113" w:hanging="0"/>
        <w:jc w:val="left"/>
        <w:rPr>
          <w:highlight w:val="lightGray"/>
        </w:rPr>
      </w:pPr>
      <w:r>
        <w:rPr>
          <w:highlight w:val="lightGray"/>
        </w:rPr>
        <w:t>Reference 11 - 0.12% Coverage</w:t>
      </w:r>
    </w:p>
    <w:p>
      <w:pPr>
        <w:pStyle w:val="TextBody"/>
        <w:bidi w:val="0"/>
        <w:spacing w:before="0" w:after="0"/>
        <w:jc w:val="left"/>
        <w:rPr/>
      </w:pPr>
      <w:r>
        <w:rPr/>
        <w:t>We will work with allies and partners to enhance space capabilities enabling coalitions and improving space architecture resiliency.</w:t>
      </w:r>
    </w:p>
    <w:p>
      <w:pPr>
        <w:pStyle w:val="TextBody"/>
        <w:bidi w:val="0"/>
        <w:spacing w:before="113" w:after="113"/>
        <w:ind w:left="113" w:right="113" w:hanging="0"/>
        <w:jc w:val="left"/>
        <w:rPr>
          <w:highlight w:val="lightGray"/>
        </w:rPr>
      </w:pPr>
      <w:r>
        <w:rPr>
          <w:highlight w:val="lightGray"/>
        </w:rPr>
        <w:t>Reference 12 - 0.09% Coverage</w:t>
      </w:r>
    </w:p>
    <w:p>
      <w:pPr>
        <w:pStyle w:val="TextBody"/>
        <w:bidi w:val="0"/>
        <w:spacing w:before="0" w:after="0"/>
        <w:jc w:val="left"/>
        <w:rPr/>
      </w:pPr>
      <w:r>
        <w:rPr/>
        <w:t>broader international system – a system of alliances, partnerships, and multi-national institutions.</w:t>
      </w:r>
    </w:p>
    <w:p>
      <w:pPr>
        <w:pStyle w:val="TextBody"/>
        <w:bidi w:val="0"/>
        <w:spacing w:before="113" w:after="113"/>
        <w:ind w:left="113" w:right="113" w:hanging="0"/>
        <w:jc w:val="left"/>
        <w:rPr>
          <w:highlight w:val="lightGray"/>
        </w:rPr>
      </w:pPr>
      <w:r>
        <w:rPr>
          <w:highlight w:val="lightGray"/>
        </w:rPr>
        <w:t>Reference 13 - 0.16% Coverage</w:t>
      </w:r>
    </w:p>
    <w:p>
      <w:pPr>
        <w:pStyle w:val="TextBody"/>
        <w:bidi w:val="0"/>
        <w:spacing w:before="0" w:after="0"/>
        <w:jc w:val="left"/>
        <w:rPr/>
      </w:pPr>
      <w:r>
        <w:rPr/>
        <w:t>To support and advance our Nation’s interests, the Joint Force will pursue security cooperation and help strengthen the defense capabilities of our allies and regional partners.</w:t>
      </w:r>
    </w:p>
    <w:p>
      <w:pPr>
        <w:pStyle w:val="TextBody"/>
        <w:bidi w:val="0"/>
        <w:spacing w:before="113" w:after="113"/>
        <w:ind w:left="113" w:right="113" w:hanging="0"/>
        <w:jc w:val="left"/>
        <w:rPr>
          <w:highlight w:val="lightGray"/>
        </w:rPr>
      </w:pPr>
      <w:r>
        <w:rPr>
          <w:highlight w:val="lightGray"/>
        </w:rPr>
        <w:t>Reference 14 - 0.11% Coverage</w:t>
      </w:r>
    </w:p>
    <w:p>
      <w:pPr>
        <w:pStyle w:val="TextBody"/>
        <w:bidi w:val="0"/>
        <w:spacing w:before="0" w:after="0"/>
        <w:jc w:val="left"/>
        <w:rPr/>
      </w:pPr>
      <w:r>
        <w:rPr/>
        <w:t>NATO will remain our Nation’s preeminent multilateral alliance and continue to drive our defense relations with Europe</w:t>
      </w:r>
    </w:p>
    <w:p>
      <w:pPr>
        <w:pStyle w:val="TextBody"/>
        <w:bidi w:val="0"/>
        <w:spacing w:before="113" w:after="113"/>
        <w:ind w:left="113" w:right="113" w:hanging="0"/>
        <w:jc w:val="left"/>
        <w:rPr>
          <w:highlight w:val="lightGray"/>
        </w:rPr>
      </w:pPr>
      <w:r>
        <w:rPr>
          <w:highlight w:val="lightGray"/>
        </w:rPr>
        <w:t>Reference 15 - 0.17% Coverage</w:t>
      </w:r>
    </w:p>
    <w:p>
      <w:pPr>
        <w:pStyle w:val="TextBody"/>
        <w:bidi w:val="0"/>
        <w:spacing w:before="0" w:after="0"/>
        <w:jc w:val="left"/>
        <w:rPr/>
      </w:pPr>
      <w:r>
        <w:rPr/>
        <w:t>We will pay close attention to how this institution adjusts to its members’ reductions in defense expenditures to ensure the Alliance maintains the capability for full spectrum operations.</w:t>
      </w:r>
    </w:p>
    <w:p>
      <w:pPr>
        <w:pStyle w:val="TextBody"/>
        <w:bidi w:val="0"/>
        <w:spacing w:before="113" w:after="113"/>
        <w:ind w:left="113" w:right="113" w:hanging="0"/>
        <w:jc w:val="left"/>
        <w:rPr>
          <w:highlight w:val="lightGray"/>
        </w:rPr>
      </w:pPr>
      <w:r>
        <w:rPr>
          <w:highlight w:val="lightGray"/>
        </w:rPr>
        <w:t>Reference 16 - 0.18% Coverage</w:t>
      </w:r>
    </w:p>
    <w:p>
      <w:pPr>
        <w:pStyle w:val="TextBody"/>
        <w:bidi w:val="0"/>
        <w:spacing w:before="0" w:after="0"/>
        <w:jc w:val="left"/>
        <w:rPr/>
      </w:pPr>
      <w:r>
        <w:rPr/>
        <w:t xml:space="preserve">We will actively support closer military-to-military relations between the Alliance and </w:t>
        <w:br/>
        <w:t xml:space="preserve">12 </w:t>
        <w:br/>
        <w:t>Europe’s non-NATO nations, some of which have reliably contributed to transAtlantic security for decades.</w:t>
      </w:r>
    </w:p>
    <w:p>
      <w:pPr>
        <w:pStyle w:val="TextBody"/>
        <w:bidi w:val="0"/>
        <w:spacing w:before="113" w:after="113"/>
        <w:ind w:left="113" w:right="113" w:hanging="0"/>
        <w:jc w:val="left"/>
        <w:rPr>
          <w:highlight w:val="lightGray"/>
        </w:rPr>
      </w:pPr>
      <w:r>
        <w:rPr>
          <w:highlight w:val="lightGray"/>
        </w:rPr>
        <w:t>Reference 17 - 0.16% Coverage</w:t>
      </w:r>
    </w:p>
    <w:p>
      <w:pPr>
        <w:pStyle w:val="TextBody"/>
        <w:bidi w:val="0"/>
        <w:spacing w:before="0" w:after="0"/>
        <w:jc w:val="left"/>
        <w:rPr/>
      </w:pPr>
      <w:r>
        <w:rPr/>
        <w:t>As we strengthen our European alliance, we will increase dialogue and military-to-military relations with Russia, building on our successful efforts in strategic arms reduction</w:t>
      </w:r>
    </w:p>
    <w:p>
      <w:pPr>
        <w:pStyle w:val="TextBody"/>
        <w:bidi w:val="0"/>
        <w:spacing w:before="113" w:after="113"/>
        <w:ind w:left="113" w:right="113" w:hanging="0"/>
        <w:jc w:val="left"/>
        <w:rPr>
          <w:highlight w:val="lightGray"/>
        </w:rPr>
      </w:pPr>
      <w:r>
        <w:rPr>
          <w:highlight w:val="lightGray"/>
        </w:rPr>
        <w:t>Reference 18 - 0.19% Coverage</w:t>
      </w:r>
    </w:p>
    <w:p>
      <w:pPr>
        <w:pStyle w:val="TextBody"/>
        <w:bidi w:val="0"/>
        <w:spacing w:before="0" w:after="0"/>
        <w:jc w:val="left"/>
        <w:rPr/>
      </w:pPr>
      <w:r>
        <w:rPr/>
        <w:t>The Republic of Korea has proven a steadfast ally supporting U.S. security efforts around the world; our commitment to the Republic of Korea is unwavering as North Korea remains a provocative threat to regional stability.</w:t>
      </w:r>
    </w:p>
    <w:p>
      <w:pPr>
        <w:pStyle w:val="TextBody"/>
        <w:bidi w:val="0"/>
        <w:spacing w:before="113" w:after="113"/>
        <w:ind w:left="113" w:right="113" w:hanging="0"/>
        <w:jc w:val="left"/>
        <w:rPr>
          <w:highlight w:val="lightGray"/>
        </w:rPr>
      </w:pPr>
      <w:r>
        <w:rPr>
          <w:highlight w:val="lightGray"/>
        </w:rPr>
        <w:t>Reference 19 - 0.15% Coverage</w:t>
      </w:r>
    </w:p>
    <w:p>
      <w:pPr>
        <w:pStyle w:val="TextBody"/>
        <w:bidi w:val="0"/>
        <w:spacing w:before="0" w:after="0"/>
        <w:jc w:val="left"/>
        <w:rPr/>
      </w:pPr>
      <w:r>
        <w:rPr/>
        <w:t>As our presence and alliance commitments remain the key to preserving stability in Northeast Asia, we must also invest new attention and resources in Southeast and South Asia.</w:t>
      </w:r>
    </w:p>
    <w:p>
      <w:pPr>
        <w:pStyle w:val="TextBody"/>
        <w:bidi w:val="0"/>
        <w:spacing w:before="113" w:after="113"/>
        <w:ind w:left="113" w:right="113" w:hanging="0"/>
        <w:jc w:val="left"/>
        <w:rPr>
          <w:highlight w:val="lightGray"/>
        </w:rPr>
      </w:pPr>
      <w:r>
        <w:rPr>
          <w:highlight w:val="lightGray"/>
        </w:rPr>
        <w:t>Reference 20 - 0.11% Coverage</w:t>
      </w:r>
    </w:p>
    <w:p>
      <w:pPr>
        <w:pStyle w:val="TextBody"/>
        <w:bidi w:val="0"/>
        <w:spacing w:before="0" w:after="0"/>
        <w:jc w:val="left"/>
        <w:rPr/>
      </w:pPr>
      <w:r>
        <w:rPr/>
        <w:t>We will make our alliance a model for interoperability, transparency, and meaningful combined fullspectrum activities.</w:t>
      </w:r>
    </w:p>
    <w:p>
      <w:pPr>
        <w:pStyle w:val="TextBody"/>
        <w:bidi w:val="0"/>
        <w:spacing w:before="113" w:after="113"/>
        <w:ind w:left="113" w:right="113" w:hanging="0"/>
        <w:jc w:val="left"/>
        <w:rPr>
          <w:highlight w:val="lightGray"/>
        </w:rPr>
      </w:pPr>
      <w:r>
        <w:rPr>
          <w:highlight w:val="lightGray"/>
        </w:rPr>
        <w:t>Files\\2011 Case Study\\CS1_Secondary Sources_Authoritative\\2009 Cyberspace Policy Review Assuring a Trusted and R - § 9 references coded [ 0.06%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our allies</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international allies</w:t>
      </w:r>
    </w:p>
    <w:p>
      <w:pPr>
        <w:pStyle w:val="TextBody"/>
        <w:bidi w:val="0"/>
        <w:spacing w:before="113" w:after="113"/>
        <w:ind w:left="113" w:right="113" w:hanging="0"/>
        <w:jc w:val="left"/>
        <w:rPr>
          <w:highlight w:val="lightGray"/>
        </w:rPr>
      </w:pPr>
      <w:r>
        <w:rPr>
          <w:highlight w:val="lightGray"/>
        </w:rPr>
        <w:t>Reference 3 - 0.01% Coverage</w:t>
      </w:r>
    </w:p>
    <w:p>
      <w:pPr>
        <w:pStyle w:val="TextBody"/>
        <w:bidi w:val="0"/>
        <w:spacing w:before="0" w:after="0"/>
        <w:jc w:val="left"/>
        <w:rPr/>
      </w:pPr>
      <w:r>
        <w:rPr/>
        <w:t>our allies</w:t>
      </w:r>
    </w:p>
    <w:p>
      <w:pPr>
        <w:pStyle w:val="TextBody"/>
        <w:bidi w:val="0"/>
        <w:spacing w:before="113" w:after="113"/>
        <w:ind w:left="113" w:right="113" w:hanging="0"/>
        <w:jc w:val="left"/>
        <w:rPr>
          <w:highlight w:val="lightGray"/>
        </w:rPr>
      </w:pPr>
      <w:r>
        <w:rPr>
          <w:highlight w:val="lightGray"/>
        </w:rPr>
        <w:t>Reference 4 - 0.04% Coverage</w:t>
      </w:r>
    </w:p>
    <w:p>
      <w:pPr>
        <w:pStyle w:val="TextBody"/>
        <w:bidi w:val="0"/>
        <w:spacing w:before="0" w:after="0"/>
        <w:jc w:val="left"/>
        <w:rPr/>
      </w:pPr>
      <w:r>
        <w:rPr/>
        <w:t xml:space="preserve">The strategy would assist government efforts to raise public awareness, renew </w:t>
        <w:br/>
        <w:t>and build international alliances and public-private partnerships,</w:t>
      </w:r>
    </w:p>
    <w:p>
      <w:pPr>
        <w:pStyle w:val="TextBody"/>
        <w:bidi w:val="0"/>
        <w:spacing w:before="113" w:after="113"/>
        <w:ind w:left="113" w:right="113" w:hanging="0"/>
        <w:jc w:val="left"/>
        <w:rPr>
          <w:highlight w:val="lightGray"/>
        </w:rPr>
      </w:pPr>
      <w:r>
        <w:rPr>
          <w:highlight w:val="lightGray"/>
        </w:rPr>
        <w:t>Reference 5 - 0.01% Coverage</w:t>
      </w:r>
    </w:p>
    <w:p>
      <w:pPr>
        <w:pStyle w:val="TextBody"/>
        <w:bidi w:val="0"/>
        <w:spacing w:before="0" w:after="0"/>
        <w:jc w:val="left"/>
        <w:rPr/>
      </w:pPr>
      <w:r>
        <w:rPr/>
        <w:t>military allies</w:t>
      </w:r>
    </w:p>
    <w:p>
      <w:pPr>
        <w:pStyle w:val="TextBody"/>
        <w:bidi w:val="0"/>
        <w:spacing w:before="113" w:after="113"/>
        <w:ind w:left="113" w:right="113" w:hanging="0"/>
        <w:jc w:val="left"/>
        <w:rPr>
          <w:highlight w:val="lightGray"/>
        </w:rPr>
      </w:pPr>
      <w:r>
        <w:rPr>
          <w:highlight w:val="lightGray"/>
        </w:rPr>
        <w:t>Reference 6 - 0.01% Coverage</w:t>
      </w:r>
    </w:p>
    <w:p>
      <w:pPr>
        <w:pStyle w:val="TextBody"/>
        <w:bidi w:val="0"/>
        <w:spacing w:before="0" w:after="0"/>
        <w:jc w:val="left"/>
        <w:rPr/>
      </w:pPr>
      <w:r>
        <w:rPr/>
        <w:t>international allies</w:t>
      </w:r>
    </w:p>
    <w:p>
      <w:pPr>
        <w:pStyle w:val="TextBody"/>
        <w:bidi w:val="0"/>
        <w:spacing w:before="113" w:after="113"/>
        <w:ind w:left="113" w:right="113" w:hanging="0"/>
        <w:jc w:val="left"/>
        <w:rPr>
          <w:highlight w:val="lightGray"/>
        </w:rPr>
      </w:pPr>
      <w:r>
        <w:rPr>
          <w:highlight w:val="lightGray"/>
        </w:rPr>
        <w:t>Reference 7 - 0.01% Coverage</w:t>
      </w:r>
    </w:p>
    <w:p>
      <w:pPr>
        <w:pStyle w:val="TextBody"/>
        <w:bidi w:val="0"/>
        <w:spacing w:before="0" w:after="0"/>
        <w:jc w:val="left"/>
        <w:rPr/>
      </w:pPr>
      <w:r>
        <w:rPr/>
        <w:t>work with allies</w:t>
      </w:r>
    </w:p>
    <w:p>
      <w:pPr>
        <w:pStyle w:val="TextBody"/>
        <w:bidi w:val="0"/>
        <w:spacing w:before="113" w:after="113"/>
        <w:ind w:left="113" w:right="113" w:hanging="0"/>
        <w:jc w:val="left"/>
        <w:rPr>
          <w:highlight w:val="lightGray"/>
        </w:rPr>
      </w:pPr>
      <w:r>
        <w:rPr>
          <w:highlight w:val="lightGray"/>
        </w:rPr>
        <w:t>Reference 8 - 0.01% Coverage</w:t>
      </w:r>
    </w:p>
    <w:p>
      <w:pPr>
        <w:pStyle w:val="TextBody"/>
        <w:bidi w:val="0"/>
        <w:spacing w:before="0" w:after="0"/>
        <w:jc w:val="left"/>
        <w:rPr/>
      </w:pPr>
      <w:r>
        <w:rPr/>
        <w:t>allies</w:t>
      </w:r>
    </w:p>
    <w:p>
      <w:pPr>
        <w:pStyle w:val="TextBody"/>
        <w:bidi w:val="0"/>
        <w:spacing w:before="113" w:after="113"/>
        <w:ind w:left="113" w:right="113" w:hanging="0"/>
        <w:jc w:val="left"/>
        <w:rPr>
          <w:highlight w:val="lightGray"/>
        </w:rPr>
      </w:pPr>
      <w:r>
        <w:rPr>
          <w:highlight w:val="lightGray"/>
        </w:rPr>
        <w:t>Reference 9 - 0.01% Coverage</w:t>
      </w:r>
    </w:p>
    <w:p>
      <w:pPr>
        <w:pStyle w:val="TextBody"/>
        <w:bidi w:val="0"/>
        <w:spacing w:before="0" w:after="0"/>
        <w:jc w:val="left"/>
        <w:rPr/>
      </w:pPr>
      <w:r>
        <w:rPr/>
        <w:t>major allies</w:t>
      </w:r>
    </w:p>
    <w:p>
      <w:pPr>
        <w:pStyle w:val="TextBody"/>
        <w:bidi w:val="0"/>
        <w:spacing w:before="113" w:after="113"/>
        <w:ind w:left="113" w:right="113" w:hanging="0"/>
        <w:jc w:val="left"/>
        <w:rPr>
          <w:highlight w:val="lightGray"/>
        </w:rPr>
      </w:pPr>
      <w:r>
        <w:rPr>
          <w:highlight w:val="lightGray"/>
        </w:rPr>
        <w:t>Files\\2015 Case Study\\CS2_Primary Sources_Policy_Strategies\\2014 Quadrennial Defense Review - § 15 references coded [ 0.62% Coverage]</w:t>
      </w:r>
    </w:p>
    <w:p>
      <w:pPr>
        <w:pStyle w:val="TextBody"/>
        <w:bidi w:val="0"/>
        <w:spacing w:before="113" w:after="113"/>
        <w:ind w:left="113" w:right="113" w:hanging="0"/>
        <w:jc w:val="left"/>
        <w:rPr>
          <w:highlight w:val="lightGray"/>
        </w:rPr>
      </w:pPr>
      <w:r>
        <w:rPr>
          <w:highlight w:val="lightGray"/>
        </w:rPr>
        <w:t>Reference 1 - 0.03% Coverage</w:t>
      </w:r>
    </w:p>
    <w:p>
      <w:pPr>
        <w:pStyle w:val="TextBody"/>
        <w:bidi w:val="0"/>
        <w:spacing w:before="0" w:after="0"/>
        <w:jc w:val="left"/>
        <w:rPr/>
      </w:pPr>
      <w:r>
        <w:rPr/>
        <w:t>Challenges to our many allies and partners around the globe remain dynamic and unpredictable</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our strong network of alliances and partnerships</w:t>
      </w:r>
    </w:p>
    <w:p>
      <w:pPr>
        <w:pStyle w:val="TextBody"/>
        <w:bidi w:val="0"/>
        <w:spacing w:before="113" w:after="113"/>
        <w:ind w:left="113" w:right="113" w:hanging="0"/>
        <w:jc w:val="left"/>
        <w:rPr>
          <w:highlight w:val="lightGray"/>
        </w:rPr>
      </w:pPr>
      <w:r>
        <w:rPr>
          <w:highlight w:val="lightGray"/>
        </w:rPr>
        <w:t>Reference 3 - 0.01% Coverage</w:t>
      </w:r>
    </w:p>
    <w:p>
      <w:pPr>
        <w:pStyle w:val="TextBody"/>
        <w:bidi w:val="0"/>
        <w:spacing w:before="0" w:after="0"/>
        <w:jc w:val="left"/>
        <w:rPr/>
      </w:pPr>
      <w:r>
        <w:rPr/>
        <w:t>U.S. security and that of our allies and partners</w:t>
      </w:r>
    </w:p>
    <w:p>
      <w:pPr>
        <w:pStyle w:val="TextBody"/>
        <w:bidi w:val="0"/>
        <w:spacing w:before="113" w:after="113"/>
        <w:ind w:left="113" w:right="113" w:hanging="0"/>
        <w:jc w:val="left"/>
        <w:rPr>
          <w:highlight w:val="lightGray"/>
        </w:rPr>
      </w:pPr>
      <w:r>
        <w:rPr>
          <w:highlight w:val="lightGray"/>
        </w:rPr>
        <w:t>Reference 4 - 0.03% Coverage</w:t>
      </w:r>
    </w:p>
    <w:p>
      <w:pPr>
        <w:pStyle w:val="TextBody"/>
        <w:bidi w:val="0"/>
        <w:spacing w:before="0" w:after="0"/>
        <w:jc w:val="left"/>
        <w:rPr/>
      </w:pPr>
      <w:r>
        <w:rPr/>
        <w:t>invigorating efforts to build innovative partnerships and strengthen key alliances and partnerships.</w:t>
      </w:r>
    </w:p>
    <w:p>
      <w:pPr>
        <w:pStyle w:val="TextBody"/>
        <w:bidi w:val="0"/>
        <w:spacing w:before="113" w:after="113"/>
        <w:ind w:left="113" w:right="113" w:hanging="0"/>
        <w:jc w:val="left"/>
        <w:rPr>
          <w:highlight w:val="lightGray"/>
        </w:rPr>
      </w:pPr>
      <w:r>
        <w:rPr>
          <w:highlight w:val="lightGray"/>
        </w:rPr>
        <w:t>Reference 5 - 0.01% Coverage</w:t>
      </w:r>
    </w:p>
    <w:p>
      <w:pPr>
        <w:pStyle w:val="TextBody"/>
        <w:bidi w:val="0"/>
        <w:spacing w:before="0" w:after="0"/>
        <w:jc w:val="left"/>
        <w:rPr/>
      </w:pPr>
      <w:r>
        <w:rPr/>
        <w:t>support allies and partners</w:t>
      </w:r>
    </w:p>
    <w:p>
      <w:pPr>
        <w:pStyle w:val="TextBody"/>
        <w:bidi w:val="0"/>
        <w:spacing w:before="113" w:after="113"/>
        <w:ind w:left="113" w:right="113" w:hanging="0"/>
        <w:jc w:val="left"/>
        <w:rPr>
          <w:highlight w:val="lightGray"/>
        </w:rPr>
      </w:pPr>
      <w:r>
        <w:rPr>
          <w:highlight w:val="lightGray"/>
        </w:rPr>
        <w:t>Reference 6 - 0.06% Coverage</w:t>
      </w:r>
    </w:p>
    <w:p>
      <w:pPr>
        <w:pStyle w:val="TextBody"/>
        <w:bidi w:val="0"/>
        <w:spacing w:before="0" w:after="0"/>
        <w:jc w:val="left"/>
        <w:rPr/>
      </w:pPr>
      <w:r>
        <w:rPr/>
        <w:t xml:space="preserve">Our nuclear deterrent is the ultimate protection against a nuclear </w:t>
        <w:br/>
        <w:t>attack on the United States, and through extended deterrence, it also serves to reassure our distant allies of their security against regional aggression</w:t>
      </w:r>
    </w:p>
    <w:p>
      <w:pPr>
        <w:pStyle w:val="TextBody"/>
        <w:bidi w:val="0"/>
        <w:spacing w:before="113" w:after="113"/>
        <w:ind w:left="113" w:right="113" w:hanging="0"/>
        <w:jc w:val="left"/>
        <w:rPr>
          <w:highlight w:val="lightGray"/>
        </w:rPr>
      </w:pPr>
      <w:r>
        <w:rPr>
          <w:highlight w:val="lightGray"/>
        </w:rPr>
        <w:t>Reference 7 - 0.07% Coverage</w:t>
      </w:r>
    </w:p>
    <w:p>
      <w:pPr>
        <w:pStyle w:val="TextBody"/>
        <w:bidi w:val="0"/>
        <w:spacing w:before="0" w:after="0"/>
        <w:jc w:val="left"/>
        <w:rPr/>
      </w:pPr>
      <w:r>
        <w:rPr/>
        <w:t xml:space="preserve">Building security globally not only assures allies and </w:t>
        <w:br/>
        <w:t xml:space="preserve">EXEC UTIV E SUMMA R Y V </w:t>
        <w:br/>
        <w:t>partners and builds their capacity but also helps protect the homeland by deterring conflict and increasing stability in regions like the Middle East and North Africa.</w:t>
      </w:r>
    </w:p>
    <w:p>
      <w:pPr>
        <w:pStyle w:val="TextBody"/>
        <w:bidi w:val="0"/>
        <w:spacing w:before="113" w:after="113"/>
        <w:ind w:left="113" w:right="113" w:hanging="0"/>
        <w:jc w:val="left"/>
        <w:rPr>
          <w:highlight w:val="lightGray"/>
        </w:rPr>
      </w:pPr>
      <w:r>
        <w:rPr>
          <w:highlight w:val="lightGray"/>
        </w:rPr>
        <w:t>Reference 8 - 0.05% Coverage</w:t>
      </w:r>
    </w:p>
    <w:p>
      <w:pPr>
        <w:pStyle w:val="TextBody"/>
        <w:bidi w:val="0"/>
        <w:spacing w:before="0" w:after="0"/>
        <w:jc w:val="left"/>
        <w:rPr/>
      </w:pPr>
      <w:r>
        <w:rPr/>
        <w:t>With our allies and partners, we will make greater efforts to coordinate our planning to optimize their contributions to their own security and to our many combined activities.</w:t>
      </w:r>
    </w:p>
    <w:p>
      <w:pPr>
        <w:pStyle w:val="TextBody"/>
        <w:bidi w:val="0"/>
        <w:spacing w:before="113" w:after="113"/>
        <w:ind w:left="113" w:right="113" w:hanging="0"/>
        <w:jc w:val="left"/>
        <w:rPr>
          <w:highlight w:val="lightGray"/>
        </w:rPr>
      </w:pPr>
      <w:r>
        <w:rPr>
          <w:highlight w:val="lightGray"/>
        </w:rPr>
        <w:t>Reference 9 - 0.02% Coverage</w:t>
      </w:r>
    </w:p>
    <w:p>
      <w:pPr>
        <w:pStyle w:val="TextBody"/>
        <w:bidi w:val="0"/>
        <w:spacing w:before="0" w:after="0"/>
        <w:jc w:val="left"/>
        <w:rPr/>
      </w:pPr>
      <w:r>
        <w:rPr/>
        <w:t>deterring aggression and assuring allies through forward presence and engagement.</w:t>
      </w:r>
    </w:p>
    <w:p>
      <w:pPr>
        <w:pStyle w:val="TextBody"/>
        <w:bidi w:val="0"/>
        <w:spacing w:before="113" w:after="113"/>
        <w:ind w:left="113" w:right="113" w:hanging="0"/>
        <w:jc w:val="left"/>
        <w:rPr>
          <w:highlight w:val="lightGray"/>
        </w:rPr>
      </w:pPr>
      <w:r>
        <w:rPr>
          <w:highlight w:val="lightGray"/>
        </w:rPr>
        <w:t>Reference 10 - 0.04% Coverage</w:t>
      </w:r>
    </w:p>
    <w:p>
      <w:pPr>
        <w:pStyle w:val="TextBody"/>
        <w:bidi w:val="0"/>
        <w:spacing w:before="0" w:after="0"/>
        <w:jc w:val="left"/>
        <w:rPr/>
      </w:pPr>
      <w:r>
        <w:rPr/>
        <w:t>We will sustain efforts to strengthen key alliances and partnerships, placing more focus on deepening existing cooperation as well as</w:t>
      </w:r>
    </w:p>
    <w:p>
      <w:pPr>
        <w:pStyle w:val="TextBody"/>
        <w:bidi w:val="0"/>
        <w:spacing w:before="113" w:after="113"/>
        <w:ind w:left="113" w:right="113" w:hanging="0"/>
        <w:jc w:val="left"/>
        <w:rPr>
          <w:highlight w:val="lightGray"/>
        </w:rPr>
      </w:pPr>
      <w:r>
        <w:rPr>
          <w:highlight w:val="lightGray"/>
        </w:rPr>
        <w:t>Reference 11 - 0.01% Coverage</w:t>
      </w:r>
    </w:p>
    <w:p>
      <w:pPr>
        <w:pStyle w:val="TextBody"/>
        <w:bidi w:val="0"/>
        <w:spacing w:before="0" w:after="0"/>
        <w:jc w:val="left"/>
        <w:rPr/>
      </w:pPr>
      <w:r>
        <w:rPr/>
        <w:t>assure our allies and partners</w:t>
      </w:r>
    </w:p>
    <w:p>
      <w:pPr>
        <w:pStyle w:val="TextBody"/>
        <w:bidi w:val="0"/>
        <w:spacing w:before="113" w:after="113"/>
        <w:ind w:left="113" w:right="113" w:hanging="0"/>
        <w:jc w:val="left"/>
        <w:rPr>
          <w:highlight w:val="lightGray"/>
        </w:rPr>
      </w:pPr>
      <w:r>
        <w:rPr>
          <w:highlight w:val="lightGray"/>
        </w:rPr>
        <w:t>Reference 12 - 0.09% Coverage</w:t>
      </w:r>
    </w:p>
    <w:p>
      <w:pPr>
        <w:pStyle w:val="TextBody"/>
        <w:bidi w:val="0"/>
        <w:spacing w:before="0" w:after="0"/>
        <w:jc w:val="left"/>
        <w:rPr/>
      </w:pPr>
      <w:r>
        <w:rPr/>
        <w:t>Given our deep and abiding interests in maintaining and expanding European security and prosperity, we will continue our work with allies and partners to promote regional stability and Euro-Atlantic integration, as well as to improve capacity, interoperability, and strategic access for coalition operations.</w:t>
      </w:r>
    </w:p>
    <w:p>
      <w:pPr>
        <w:pStyle w:val="TextBody"/>
        <w:bidi w:val="0"/>
        <w:spacing w:before="113" w:after="113"/>
        <w:ind w:left="113" w:right="113" w:hanging="0"/>
        <w:jc w:val="left"/>
        <w:rPr>
          <w:highlight w:val="lightGray"/>
        </w:rPr>
      </w:pPr>
      <w:r>
        <w:rPr>
          <w:highlight w:val="lightGray"/>
        </w:rPr>
        <w:t>Reference 13 - 0.06% Coverage</w:t>
      </w:r>
    </w:p>
    <w:p>
      <w:pPr>
        <w:pStyle w:val="TextBody"/>
        <w:bidi w:val="0"/>
        <w:spacing w:before="0" w:after="0"/>
        <w:jc w:val="left"/>
        <w:rPr/>
      </w:pPr>
      <w:r>
        <w:rPr/>
        <w:t>The United States would likely need to count more on allied and partner contributions in future confrontations and conflicts, assuming they would be willing and able to act in support of shared interests.</w:t>
      </w:r>
    </w:p>
    <w:p>
      <w:pPr>
        <w:pStyle w:val="TextBody"/>
        <w:bidi w:val="0"/>
        <w:spacing w:before="113" w:after="113"/>
        <w:ind w:left="113" w:right="113" w:hanging="0"/>
        <w:jc w:val="left"/>
        <w:rPr>
          <w:highlight w:val="lightGray"/>
        </w:rPr>
      </w:pPr>
      <w:r>
        <w:rPr>
          <w:highlight w:val="lightGray"/>
        </w:rPr>
        <w:t>Reference 14 - 0.07% Coverage</w:t>
      </w:r>
    </w:p>
    <w:p>
      <w:pPr>
        <w:pStyle w:val="TextBody"/>
        <w:bidi w:val="0"/>
        <w:spacing w:before="0" w:after="0"/>
        <w:jc w:val="left"/>
        <w:rPr/>
      </w:pPr>
      <w:r>
        <w:rPr/>
        <w:t>Our military would be unbalanced and eventually too small to meet the needs of our strategy fully, leading to greater risk of longer wars with potentially higher casualties for the United States and for our allies and partners in the event of a conflict.</w:t>
      </w:r>
    </w:p>
    <w:p>
      <w:pPr>
        <w:pStyle w:val="TextBody"/>
        <w:bidi w:val="0"/>
        <w:spacing w:before="113" w:after="113"/>
        <w:ind w:left="113" w:right="113" w:hanging="0"/>
        <w:jc w:val="left"/>
        <w:rPr>
          <w:highlight w:val="lightGray"/>
        </w:rPr>
      </w:pPr>
      <w:r>
        <w:rPr>
          <w:highlight w:val="lightGray"/>
        </w:rPr>
        <w:t>Reference 15 - 0.07% Coverage</w:t>
      </w:r>
    </w:p>
    <w:p>
      <w:pPr>
        <w:pStyle w:val="TextBody"/>
        <w:bidi w:val="0"/>
        <w:spacing w:before="0" w:after="0"/>
        <w:jc w:val="left"/>
        <w:rPr/>
      </w:pPr>
      <w:r>
        <w:rPr/>
        <w:t>Ultimately, continued resourcing at sequestration level would likely embolden our adversaries and undermine the confidence of our allies and partners, which in turn could lead to an even more challenging security environment than we already face.</w:t>
      </w:r>
    </w:p>
    <w:p>
      <w:pPr>
        <w:pStyle w:val="TextBody"/>
        <w:bidi w:val="0"/>
        <w:spacing w:before="113" w:after="113"/>
        <w:ind w:left="113" w:right="113" w:hanging="0"/>
        <w:jc w:val="left"/>
        <w:rPr>
          <w:highlight w:val="lightGray"/>
        </w:rPr>
      </w:pPr>
      <w:r>
        <w:rPr>
          <w:highlight w:val="lightGray"/>
        </w:rPr>
        <w:t>Files\\2015 Case Study\\CS2_Primary Sources_Policy_Strategies\\2015 DoD Cyber Strategy - § 22 references coded [ 2.71% Coverage]</w:t>
      </w:r>
    </w:p>
    <w:p>
      <w:pPr>
        <w:pStyle w:val="TextBody"/>
        <w:bidi w:val="0"/>
        <w:spacing w:before="113" w:after="113"/>
        <w:ind w:left="113" w:right="113" w:hanging="0"/>
        <w:jc w:val="left"/>
        <w:rPr>
          <w:highlight w:val="lightGray"/>
        </w:rPr>
      </w:pPr>
      <w:r>
        <w:rPr>
          <w:highlight w:val="lightGray"/>
        </w:rPr>
        <w:t>Reference 1 - 0.09% Coverage</w:t>
      </w:r>
    </w:p>
    <w:p>
      <w:pPr>
        <w:pStyle w:val="TextBody"/>
        <w:bidi w:val="0"/>
        <w:spacing w:before="0" w:after="0"/>
        <w:jc w:val="left"/>
        <w:rPr/>
      </w:pPr>
      <w:r>
        <w:rPr/>
        <w:t>Build and maintain robust international alliances and partnerships to deter shared threats and increase international security and stability</w:t>
      </w:r>
    </w:p>
    <w:p>
      <w:pPr>
        <w:pStyle w:val="TextBody"/>
        <w:bidi w:val="0"/>
        <w:spacing w:before="113" w:after="113"/>
        <w:ind w:left="113" w:right="113" w:hanging="0"/>
        <w:jc w:val="left"/>
        <w:rPr>
          <w:highlight w:val="lightGray"/>
        </w:rPr>
      </w:pPr>
      <w:r>
        <w:rPr>
          <w:highlight w:val="lightGray"/>
        </w:rPr>
        <w:t>Reference 2 - 0.13% Coverage</w:t>
      </w:r>
    </w:p>
    <w:p>
      <w:pPr>
        <w:pStyle w:val="TextBody"/>
        <w:bidi w:val="0"/>
        <w:spacing w:before="0" w:after="0"/>
        <w:jc w:val="left"/>
        <w:rPr/>
      </w:pPr>
      <w:r>
        <w:rPr/>
        <w:t>To succeed in its missions the Defense Department must operate in partnership with other Departments and Agencies, international allies and partners, state and local governments, and, most importantly, the private sector.</w:t>
      </w:r>
    </w:p>
    <w:p>
      <w:pPr>
        <w:pStyle w:val="TextBody"/>
        <w:bidi w:val="0"/>
        <w:spacing w:before="113" w:after="113"/>
        <w:ind w:left="113" w:right="113" w:hanging="0"/>
        <w:jc w:val="left"/>
        <w:rPr>
          <w:highlight w:val="lightGray"/>
        </w:rPr>
      </w:pPr>
      <w:r>
        <w:rPr>
          <w:highlight w:val="lightGray"/>
        </w:rPr>
        <w:t>Reference 3 - 0.28% Coverage</w:t>
      </w:r>
    </w:p>
    <w:p>
      <w:pPr>
        <w:pStyle w:val="TextBody"/>
        <w:bidi w:val="0"/>
        <w:spacing w:before="0" w:after="0"/>
        <w:jc w:val="left"/>
        <w:rPr/>
      </w:pPr>
      <w:r>
        <w:rPr/>
        <w:t>To support its missions in cyberspace, the Defense Department conducts a range of activities outside of cyberspace to improve collective cybersecurity and protect U.S. interests. For example, the Defense Department cooperates with agencies of the U.S government, with the private sector, and with our international partners to share information, build alliances and partnerships, and foster norms of responsible behavior to improve global strategic stability.</w:t>
      </w:r>
    </w:p>
    <w:p>
      <w:pPr>
        <w:pStyle w:val="TextBody"/>
        <w:bidi w:val="0"/>
        <w:spacing w:before="113" w:after="113"/>
        <w:ind w:left="113" w:right="113" w:hanging="0"/>
        <w:jc w:val="left"/>
        <w:rPr>
          <w:highlight w:val="lightGray"/>
        </w:rPr>
      </w:pPr>
      <w:r>
        <w:rPr>
          <w:highlight w:val="lightGray"/>
        </w:rPr>
        <w:t>Reference 4 - 0.04% Coverage</w:t>
      </w:r>
    </w:p>
    <w:p>
      <w:pPr>
        <w:pStyle w:val="TextBody"/>
        <w:bidi w:val="0"/>
        <w:spacing w:before="0" w:after="0"/>
        <w:jc w:val="left"/>
        <w:rPr/>
      </w:pPr>
      <w:r>
        <w:rPr/>
        <w:t>Building alliances, coalitions, and partnerships abroad.</w:t>
      </w:r>
    </w:p>
    <w:p>
      <w:pPr>
        <w:pStyle w:val="TextBody"/>
        <w:bidi w:val="0"/>
        <w:spacing w:before="113" w:after="113"/>
        <w:ind w:left="113" w:right="113" w:hanging="0"/>
        <w:jc w:val="left"/>
        <w:rPr>
          <w:highlight w:val="lightGray"/>
        </w:rPr>
      </w:pPr>
      <w:r>
        <w:rPr>
          <w:highlight w:val="lightGray"/>
        </w:rPr>
        <w:t>Reference 5 - 0.09% Coverage</w:t>
      </w:r>
    </w:p>
    <w:p>
      <w:pPr>
        <w:pStyle w:val="TextBody"/>
        <w:bidi w:val="0"/>
        <w:spacing w:before="0" w:after="0"/>
        <w:jc w:val="left"/>
        <w:rPr/>
      </w:pPr>
      <w:r>
        <w:rPr/>
        <w:t>DoD helps U.S. allies and partners to understand the cyber threats they face and to build the cyber capabilities necessary to defend their networks and data.</w:t>
      </w:r>
    </w:p>
    <w:p>
      <w:pPr>
        <w:pStyle w:val="TextBody"/>
        <w:bidi w:val="0"/>
        <w:spacing w:before="113" w:after="113"/>
        <w:ind w:left="113" w:right="113" w:hanging="0"/>
        <w:jc w:val="left"/>
        <w:rPr>
          <w:highlight w:val="lightGray"/>
        </w:rPr>
      </w:pPr>
      <w:r>
        <w:rPr>
          <w:highlight w:val="lightGray"/>
        </w:rPr>
        <w:t>Reference 6 - 0.14% Coverage</w:t>
      </w:r>
    </w:p>
    <w:p>
      <w:pPr>
        <w:pStyle w:val="TextBody"/>
        <w:bidi w:val="0"/>
        <w:spacing w:before="0" w:after="0"/>
        <w:jc w:val="left"/>
        <w:rPr/>
      </w:pPr>
      <w:r>
        <w:rPr/>
        <w:t>Allies and partners also often have complementary capabilities that can augment those of the United States, and the United States seeks to build strong alliances and coalitions to counter potential adversaries’ cyber activities.</w:t>
      </w:r>
    </w:p>
    <w:p>
      <w:pPr>
        <w:pStyle w:val="TextBody"/>
        <w:bidi w:val="0"/>
        <w:spacing w:before="113" w:after="113"/>
        <w:ind w:left="113" w:right="113" w:hanging="0"/>
        <w:jc w:val="left"/>
        <w:rPr>
          <w:highlight w:val="lightGray"/>
        </w:rPr>
      </w:pPr>
      <w:r>
        <w:rPr>
          <w:highlight w:val="lightGray"/>
        </w:rPr>
        <w:t>Reference 7 - 0.08% Coverage</w:t>
      </w:r>
    </w:p>
    <w:p>
      <w:pPr>
        <w:pStyle w:val="TextBody"/>
        <w:bidi w:val="0"/>
        <w:spacing w:before="0" w:after="0"/>
        <w:jc w:val="left"/>
        <w:rPr/>
      </w:pPr>
      <w:r>
        <w:rPr/>
        <w:t>Strategically, a unified coalition sends a message that the United States and its allies and partners are aligned in collective defense.</w:t>
      </w:r>
    </w:p>
    <w:p>
      <w:pPr>
        <w:pStyle w:val="TextBody"/>
        <w:bidi w:val="0"/>
        <w:spacing w:before="113" w:after="113"/>
        <w:ind w:left="113" w:right="113" w:hanging="0"/>
        <w:jc w:val="left"/>
        <w:rPr>
          <w:highlight w:val="lightGray"/>
        </w:rPr>
      </w:pPr>
      <w:r>
        <w:rPr>
          <w:highlight w:val="lightGray"/>
        </w:rPr>
        <w:t>Reference 8 - 0.12% Coverage</w:t>
      </w:r>
    </w:p>
    <w:p>
      <w:pPr>
        <w:pStyle w:val="TextBody"/>
        <w:bidi w:val="0"/>
        <w:spacing w:before="0" w:after="0"/>
        <w:jc w:val="left"/>
        <w:rPr/>
      </w:pPr>
      <w:r>
        <w:rPr/>
        <w:t>n addition to the Five Eyes treaty partners, DoD works closely with key partners in the Middle East, the Asia-Pacific, and Europe to understand the cybersecurity environment and build cyber defense capacity.</w:t>
      </w:r>
    </w:p>
    <w:p>
      <w:pPr>
        <w:pStyle w:val="TextBody"/>
        <w:bidi w:val="0"/>
        <w:spacing w:before="113" w:after="113"/>
        <w:ind w:left="113" w:right="113" w:hanging="0"/>
        <w:jc w:val="left"/>
        <w:rPr>
          <w:highlight w:val="lightGray"/>
        </w:rPr>
      </w:pPr>
      <w:r>
        <w:rPr>
          <w:highlight w:val="lightGray"/>
        </w:rPr>
        <w:t>Reference 9 - 0.14% Coverage</w:t>
      </w:r>
    </w:p>
    <w:p>
      <w:pPr>
        <w:pStyle w:val="TextBody"/>
        <w:bidi w:val="0"/>
        <w:spacing w:before="0" w:after="0"/>
        <w:jc w:val="left"/>
        <w:rPr/>
      </w:pPr>
      <w:r>
        <w:rPr/>
        <w:t>This strategy recognizes that effective cybersecurity will require close collaboration within DoD and across the federal government, with industry, with international allies and partners, and with state and local governments.</w:t>
      </w:r>
    </w:p>
    <w:p>
      <w:pPr>
        <w:pStyle w:val="TextBody"/>
        <w:bidi w:val="0"/>
        <w:spacing w:before="113" w:after="113"/>
        <w:ind w:left="113" w:right="113" w:hanging="0"/>
        <w:jc w:val="left"/>
        <w:rPr>
          <w:highlight w:val="lightGray"/>
        </w:rPr>
      </w:pPr>
      <w:r>
        <w:rPr>
          <w:highlight w:val="lightGray"/>
        </w:rPr>
        <w:t>Reference 10 - 0.09% Coverage</w:t>
      </w:r>
    </w:p>
    <w:p>
      <w:pPr>
        <w:pStyle w:val="TextBody"/>
        <w:bidi w:val="0"/>
        <w:spacing w:before="0" w:after="0"/>
        <w:jc w:val="left"/>
        <w:rPr/>
      </w:pPr>
      <w:r>
        <w:rPr/>
        <w:t>Build and maintain robust international alliances and partnerships to deter shared threats and increase international security and stability</w:t>
      </w:r>
    </w:p>
    <w:p>
      <w:pPr>
        <w:pStyle w:val="TextBody"/>
        <w:bidi w:val="0"/>
        <w:spacing w:before="113" w:after="113"/>
        <w:ind w:left="113" w:right="113" w:hanging="0"/>
        <w:jc w:val="left"/>
        <w:rPr>
          <w:highlight w:val="lightGray"/>
        </w:rPr>
      </w:pPr>
      <w:r>
        <w:rPr>
          <w:highlight w:val="lightGray"/>
        </w:rPr>
        <w:t>Reference 11 - 0.18% Coverage</w:t>
      </w:r>
    </w:p>
    <w:p>
      <w:pPr>
        <w:pStyle w:val="TextBody"/>
        <w:bidi w:val="0"/>
        <w:spacing w:before="0" w:after="0"/>
        <w:jc w:val="left"/>
        <w:rPr/>
      </w:pPr>
      <w:r>
        <w:rPr/>
        <w:t xml:space="preserve">DoD must increase its defensive capabilities to defend DoD networks and defend the nation from sophisticated cyberattacks, and must work with other departments, agencies, </w:t>
        <w:br/>
        <w:t xml:space="preserve">international allies and </w:t>
        <w:br/>
        <w:t>partners, and the private sector to strengthen deterrence by denial through improved cybersecurity.</w:t>
      </w:r>
    </w:p>
    <w:p>
      <w:pPr>
        <w:pStyle w:val="TextBody"/>
        <w:bidi w:val="0"/>
        <w:spacing w:before="113" w:after="113"/>
        <w:ind w:left="113" w:right="113" w:hanging="0"/>
        <w:jc w:val="left"/>
        <w:rPr>
          <w:highlight w:val="lightGray"/>
        </w:rPr>
      </w:pPr>
      <w:r>
        <w:rPr>
          <w:highlight w:val="lightGray"/>
        </w:rPr>
        <w:t>Reference 12 - 0.10% Coverage</w:t>
      </w:r>
    </w:p>
    <w:p>
      <w:pPr>
        <w:pStyle w:val="TextBody"/>
        <w:bidi w:val="0"/>
        <w:spacing w:before="0" w:after="0"/>
        <w:jc w:val="left"/>
        <w:rPr/>
      </w:pPr>
      <w:r>
        <w:rPr/>
        <w:t>STRATEGIC GOAL V: BUILD AND MAINTAIN ROBUST INTERNATIONAL ALLIANCES AND PARTNERSHIPS TO DETER SHARED THREATS AND INCREASE INTERNATIONAL SECURITY AND STABILITY.</w:t>
      </w:r>
    </w:p>
    <w:p>
      <w:pPr>
        <w:pStyle w:val="TextBody"/>
        <w:bidi w:val="0"/>
        <w:spacing w:before="113" w:after="113"/>
        <w:ind w:left="113" w:right="113" w:hanging="0"/>
        <w:jc w:val="left"/>
        <w:rPr>
          <w:highlight w:val="lightGray"/>
        </w:rPr>
      </w:pPr>
      <w:r>
        <w:rPr>
          <w:highlight w:val="lightGray"/>
        </w:rPr>
        <w:t>Reference 13 - 0.06% Coverage</w:t>
      </w:r>
    </w:p>
    <w:p>
      <w:pPr>
        <w:pStyle w:val="TextBody"/>
        <w:bidi w:val="0"/>
        <w:spacing w:before="0" w:after="0"/>
        <w:jc w:val="left"/>
        <w:rPr/>
      </w:pPr>
      <w:r>
        <w:rPr/>
        <w:t>All three of DoD’s cyber missions require close collaboration with foreign allies and partners.</w:t>
      </w:r>
    </w:p>
    <w:p>
      <w:pPr>
        <w:pStyle w:val="TextBody"/>
        <w:bidi w:val="0"/>
        <w:spacing w:before="113" w:after="113"/>
        <w:ind w:left="113" w:right="113" w:hanging="0"/>
        <w:jc w:val="left"/>
        <w:rPr>
          <w:highlight w:val="lightGray"/>
        </w:rPr>
      </w:pPr>
      <w:r>
        <w:rPr>
          <w:highlight w:val="lightGray"/>
        </w:rPr>
        <w:t>Reference 14 - 0.20% Coverage</w:t>
      </w:r>
    </w:p>
    <w:p>
      <w:pPr>
        <w:pStyle w:val="TextBody"/>
        <w:bidi w:val="0"/>
        <w:spacing w:before="0" w:after="0"/>
        <w:jc w:val="left"/>
        <w:rPr/>
      </w:pPr>
      <w:r>
        <w:rPr/>
        <w:t>The strategy will specify how DoD’s counterintelligence agencies will collaborate more effectively with the broader U.S. intelligence and law enforcement communities on investigations and human and technical operations to thwart cyber-enabled intellectual property theft against the United States and its allies and partners.</w:t>
      </w:r>
    </w:p>
    <w:p>
      <w:pPr>
        <w:pStyle w:val="TextBody"/>
        <w:bidi w:val="0"/>
        <w:spacing w:before="113" w:after="113"/>
        <w:ind w:left="113" w:right="113" w:hanging="0"/>
        <w:jc w:val="left"/>
        <w:rPr>
          <w:highlight w:val="lightGray"/>
        </w:rPr>
      </w:pPr>
      <w:r>
        <w:rPr>
          <w:highlight w:val="lightGray"/>
        </w:rPr>
        <w:t>Reference 15 - 0.10% Coverage</w:t>
      </w:r>
    </w:p>
    <w:p>
      <w:pPr>
        <w:pStyle w:val="TextBody"/>
        <w:bidi w:val="0"/>
        <w:spacing w:before="0" w:after="0"/>
        <w:jc w:val="left"/>
        <w:rPr/>
      </w:pPr>
      <w:r>
        <w:rPr/>
        <w:t>STRATEGIC GOAL V: BUILD AND MAINTAIN ROBUST INTERNATIONAL ALLIANCES AND PARTNERSHIPS TO DETER SHARED THREATS AND INCREASE INTERNATIONAL SECURITY AND STABILITY.</w:t>
      </w:r>
    </w:p>
    <w:p>
      <w:pPr>
        <w:pStyle w:val="TextBody"/>
        <w:bidi w:val="0"/>
        <w:spacing w:before="113" w:after="113"/>
        <w:ind w:left="113" w:right="113" w:hanging="0"/>
        <w:jc w:val="left"/>
        <w:rPr>
          <w:highlight w:val="lightGray"/>
        </w:rPr>
      </w:pPr>
      <w:r>
        <w:rPr>
          <w:highlight w:val="lightGray"/>
        </w:rPr>
        <w:t>Reference 16 - 0.13% Coverage</w:t>
      </w:r>
    </w:p>
    <w:p>
      <w:pPr>
        <w:pStyle w:val="TextBody"/>
        <w:bidi w:val="0"/>
        <w:spacing w:before="0" w:after="0"/>
        <w:jc w:val="left"/>
        <w:rPr/>
      </w:pPr>
      <w:r>
        <w:rPr/>
        <w:t>Under its existing and planned force structure, DoD will work with key allies and partners to build partner capacity and help secure the critical infrastructure and key resources on which DoD missions and U.S. interests depend.</w:t>
      </w:r>
    </w:p>
    <w:p>
      <w:pPr>
        <w:pStyle w:val="TextBody"/>
        <w:bidi w:val="0"/>
        <w:spacing w:before="113" w:after="113"/>
        <w:ind w:left="113" w:right="113" w:hanging="0"/>
        <w:jc w:val="left"/>
        <w:rPr>
          <w:highlight w:val="lightGray"/>
        </w:rPr>
      </w:pPr>
      <w:r>
        <w:rPr>
          <w:highlight w:val="lightGray"/>
        </w:rPr>
        <w:t>Reference 17 - 0.20% Coverage</w:t>
      </w:r>
    </w:p>
    <w:p>
      <w:pPr>
        <w:pStyle w:val="TextBody"/>
        <w:bidi w:val="0"/>
        <w:spacing w:before="0" w:after="0"/>
        <w:jc w:val="left"/>
        <w:rPr/>
      </w:pPr>
      <w:r>
        <w:rPr/>
        <w:t xml:space="preserve">Support the hardening and resiliency of Northeast Asian allies’ networks and </w:t>
        <w:br/>
        <w:t>systems. As a part of its broader cyber dialogue with Asian allies, DoD will work with key allies and partners to improve their ability to secure their military networks and critical infrastructure and key resources upon which U.S. and allied interests depend.</w:t>
      </w:r>
    </w:p>
    <w:p>
      <w:pPr>
        <w:pStyle w:val="TextBody"/>
        <w:bidi w:val="0"/>
        <w:spacing w:before="113" w:after="113"/>
        <w:ind w:left="113" w:right="113" w:hanging="0"/>
        <w:jc w:val="left"/>
        <w:rPr>
          <w:highlight w:val="lightGray"/>
        </w:rPr>
      </w:pPr>
      <w:r>
        <w:rPr>
          <w:highlight w:val="lightGray"/>
        </w:rPr>
        <w:t>Reference 18 - 0.13% Coverage</w:t>
      </w:r>
    </w:p>
    <w:p>
      <w:pPr>
        <w:pStyle w:val="TextBody"/>
        <w:bidi w:val="0"/>
        <w:spacing w:before="0" w:after="0"/>
        <w:jc w:val="left"/>
        <w:rPr/>
      </w:pPr>
      <w:r>
        <w:rPr/>
        <w:t>Work with key NATO allies to mitigate cyber risks to DoD and U.S. national interests. The Defense Department will develop these partnerships through the defense consultations that DoD holds with its key NATO allies.</w:t>
      </w:r>
    </w:p>
    <w:p>
      <w:pPr>
        <w:pStyle w:val="TextBody"/>
        <w:bidi w:val="0"/>
        <w:spacing w:before="113" w:after="113"/>
        <w:ind w:left="113" w:right="113" w:hanging="0"/>
        <w:jc w:val="left"/>
        <w:rPr>
          <w:highlight w:val="lightGray"/>
        </w:rPr>
      </w:pPr>
      <w:r>
        <w:rPr>
          <w:highlight w:val="lightGray"/>
        </w:rPr>
        <w:t>Reference 19 - 0.08% Coverage</w:t>
      </w:r>
    </w:p>
    <w:p>
      <w:pPr>
        <w:pStyle w:val="TextBody"/>
        <w:bidi w:val="0"/>
        <w:spacing w:before="0" w:after="0"/>
        <w:jc w:val="left"/>
        <w:rPr/>
      </w:pPr>
      <w:r>
        <w:rPr/>
        <w:t>DoD will remain flexible and agile as it builds alliances and partnerships to best respond to shifts in the strategic environment.</w:t>
      </w:r>
    </w:p>
    <w:p>
      <w:pPr>
        <w:pStyle w:val="TextBody"/>
        <w:bidi w:val="0"/>
        <w:spacing w:before="113" w:after="113"/>
        <w:ind w:left="113" w:right="113" w:hanging="0"/>
        <w:jc w:val="left"/>
        <w:rPr>
          <w:highlight w:val="lightGray"/>
        </w:rPr>
      </w:pPr>
      <w:r>
        <w:rPr>
          <w:highlight w:val="lightGray"/>
        </w:rPr>
        <w:t>Reference 20 - 0.15% Coverage</w:t>
      </w:r>
    </w:p>
    <w:p>
      <w:pPr>
        <w:pStyle w:val="TextBody"/>
        <w:bidi w:val="0"/>
        <w:spacing w:before="0" w:after="0"/>
        <w:jc w:val="left"/>
        <w:rPr/>
      </w:pPr>
      <w:r>
        <w:rPr/>
        <w:t>Working with the Department of State and other agencies of the U.S. government as well as U.S. allies and partners, the Defense Department will draw on best-practices to counter the proliferation of destructive malware within the international system.</w:t>
      </w:r>
    </w:p>
    <w:p>
      <w:pPr>
        <w:pStyle w:val="TextBody"/>
        <w:bidi w:val="0"/>
        <w:spacing w:before="113" w:after="113"/>
        <w:ind w:left="113" w:right="113" w:hanging="0"/>
        <w:jc w:val="left"/>
        <w:rPr>
          <w:highlight w:val="lightGray"/>
        </w:rPr>
      </w:pPr>
      <w:r>
        <w:rPr>
          <w:highlight w:val="lightGray"/>
        </w:rPr>
        <w:t>Reference 21 - 0.12% Coverage</w:t>
      </w:r>
    </w:p>
    <w:p>
      <w:pPr>
        <w:pStyle w:val="TextBody"/>
        <w:bidi w:val="0"/>
        <w:spacing w:before="0" w:after="0"/>
        <w:jc w:val="left"/>
        <w:rPr/>
      </w:pPr>
      <w:r>
        <w:rPr/>
        <w:t>Throughout the course of this strategy, DoD will strengthen its international alliances and partnerships to develop combined capabilities to achieve cyber effects in support of combatant command plans.</w:t>
      </w:r>
    </w:p>
    <w:p>
      <w:pPr>
        <w:pStyle w:val="TextBody"/>
        <w:bidi w:val="0"/>
        <w:spacing w:before="113" w:after="113"/>
        <w:ind w:left="113" w:right="113" w:hanging="0"/>
        <w:jc w:val="left"/>
        <w:rPr>
          <w:highlight w:val="lightGray"/>
        </w:rPr>
      </w:pPr>
      <w:r>
        <w:rPr>
          <w:highlight w:val="lightGray"/>
        </w:rPr>
        <w:t>Reference 22 - 0.09% Coverage</w:t>
      </w:r>
    </w:p>
    <w:p>
      <w:pPr>
        <w:pStyle w:val="TextBody"/>
        <w:bidi w:val="0"/>
        <w:spacing w:before="0" w:after="0"/>
        <w:jc w:val="left"/>
        <w:rPr/>
      </w:pPr>
      <w:r>
        <w:rPr/>
        <w:t>Success requires close collaboration across DoD, between agencies of the U.S. government, with the private sector, and with U.S. allies and partners.</w:t>
      </w:r>
    </w:p>
    <w:p>
      <w:pPr>
        <w:pStyle w:val="TextBody"/>
        <w:bidi w:val="0"/>
        <w:spacing w:before="113" w:after="113"/>
        <w:ind w:left="113" w:right="113" w:hanging="0"/>
        <w:jc w:val="left"/>
        <w:rPr>
          <w:highlight w:val="lightGray"/>
        </w:rPr>
      </w:pPr>
      <w:r>
        <w:rPr>
          <w:highlight w:val="lightGray"/>
        </w:rPr>
        <w:t>Files\\2015 Case Study\\CS2_Primary Sources_Policy_Strategies\\2015 National Military Strategy - § 28 references coded [ 2.71% Coverage]</w:t>
      </w:r>
    </w:p>
    <w:p>
      <w:pPr>
        <w:pStyle w:val="TextBody"/>
        <w:bidi w:val="0"/>
        <w:spacing w:before="113" w:after="113"/>
        <w:ind w:left="113" w:right="113" w:hanging="0"/>
        <w:jc w:val="left"/>
        <w:rPr>
          <w:highlight w:val="lightGray"/>
        </w:rPr>
      </w:pPr>
      <w:r>
        <w:rPr>
          <w:highlight w:val="lightGray"/>
        </w:rPr>
        <w:t>Reference 1 - 0.18% Coverage</w:t>
      </w:r>
    </w:p>
    <w:p>
      <w:pPr>
        <w:pStyle w:val="TextBody"/>
        <w:bidi w:val="0"/>
        <w:spacing w:before="0" w:after="0"/>
        <w:jc w:val="left"/>
        <w:rPr/>
      </w:pPr>
      <w:r>
        <w:rPr/>
        <w:t>Success will increasingly depend on how well our military instrument can support the other instruments of power and enable our network of allies and partners.</w:t>
      </w:r>
    </w:p>
    <w:p>
      <w:pPr>
        <w:pStyle w:val="TextBody"/>
        <w:bidi w:val="0"/>
        <w:spacing w:before="113" w:after="113"/>
        <w:ind w:left="113" w:right="113" w:hanging="0"/>
        <w:jc w:val="left"/>
        <w:rPr>
          <w:highlight w:val="lightGray"/>
        </w:rPr>
      </w:pPr>
      <w:r>
        <w:rPr>
          <w:highlight w:val="lightGray"/>
        </w:rPr>
        <w:t>Reference 2 - 0.16% Coverage</w:t>
      </w:r>
    </w:p>
    <w:p>
      <w:pPr>
        <w:pStyle w:val="TextBody"/>
        <w:bidi w:val="0"/>
        <w:spacing w:before="0" w:after="0"/>
        <w:jc w:val="left"/>
        <w:rPr/>
      </w:pPr>
      <w:r>
        <w:rPr/>
        <w:t xml:space="preserve">It </w:t>
        <w:br/>
        <w:t>reinforces the need for the U.S. military to remain globally engaged to shape the security environment and to preserve our network of alliances.</w:t>
      </w:r>
    </w:p>
    <w:p>
      <w:pPr>
        <w:pStyle w:val="TextBody"/>
        <w:bidi w:val="0"/>
        <w:spacing w:before="113" w:after="113"/>
        <w:ind w:left="113" w:right="113" w:hanging="0"/>
        <w:jc w:val="left"/>
        <w:rPr>
          <w:highlight w:val="lightGray"/>
        </w:rPr>
      </w:pPr>
      <w:r>
        <w:rPr>
          <w:highlight w:val="lightGray"/>
        </w:rPr>
        <w:t>Reference 3 - 0.13% Coverage</w:t>
      </w:r>
    </w:p>
    <w:p>
      <w:pPr>
        <w:pStyle w:val="TextBody"/>
        <w:bidi w:val="0"/>
        <w:spacing w:before="0" w:after="0"/>
        <w:jc w:val="left"/>
        <w:rPr/>
      </w:pPr>
      <w:r>
        <w:rPr/>
        <w:t>We are working with allies and partners to deter, deny, and – when necessary – defeat potential state adversaries.</w:t>
      </w:r>
    </w:p>
    <w:p>
      <w:pPr>
        <w:pStyle w:val="TextBody"/>
        <w:bidi w:val="0"/>
        <w:spacing w:before="113" w:after="113"/>
        <w:ind w:left="113" w:right="113" w:hanging="0"/>
        <w:jc w:val="left"/>
        <w:rPr>
          <w:highlight w:val="lightGray"/>
        </w:rPr>
      </w:pPr>
      <w:r>
        <w:rPr>
          <w:highlight w:val="lightGray"/>
        </w:rPr>
        <w:t>Reference 4 - 0.10% Coverage</w:t>
      </w:r>
    </w:p>
    <w:p>
      <w:pPr>
        <w:pStyle w:val="TextBody"/>
        <w:bidi w:val="0"/>
        <w:spacing w:before="0" w:after="0"/>
        <w:jc w:val="left"/>
        <w:rPr/>
      </w:pPr>
      <w:r>
        <w:rPr/>
        <w:t>Central to these efforts is strengthening our global network of allies and partners.</w:t>
      </w:r>
    </w:p>
    <w:p>
      <w:pPr>
        <w:pStyle w:val="TextBody"/>
        <w:bidi w:val="0"/>
        <w:spacing w:before="113" w:after="113"/>
        <w:ind w:left="113" w:right="113" w:hanging="0"/>
        <w:jc w:val="left"/>
        <w:rPr>
          <w:highlight w:val="lightGray"/>
        </w:rPr>
      </w:pPr>
      <w:r>
        <w:rPr>
          <w:highlight w:val="lightGray"/>
        </w:rPr>
        <w:t>Reference 5 - 0.06% Coverage</w:t>
      </w:r>
    </w:p>
    <w:p>
      <w:pPr>
        <w:pStyle w:val="TextBody"/>
        <w:bidi w:val="0"/>
        <w:spacing w:before="0" w:after="0"/>
        <w:jc w:val="left"/>
        <w:rPr/>
      </w:pPr>
      <w:r>
        <w:rPr/>
        <w:t>led by the United States, its allies, and partners</w:t>
      </w:r>
    </w:p>
    <w:p>
      <w:pPr>
        <w:pStyle w:val="TextBody"/>
        <w:bidi w:val="0"/>
        <w:spacing w:before="113" w:after="113"/>
        <w:ind w:left="113" w:right="113" w:hanging="0"/>
        <w:jc w:val="left"/>
        <w:rPr>
          <w:highlight w:val="lightGray"/>
        </w:rPr>
      </w:pPr>
      <w:r>
        <w:rPr>
          <w:highlight w:val="lightGray"/>
        </w:rPr>
        <w:t>Reference 6 - 0.01% Coverage</w:t>
      </w:r>
    </w:p>
    <w:p>
      <w:pPr>
        <w:pStyle w:val="TextBody"/>
        <w:bidi w:val="0"/>
        <w:spacing w:before="0" w:after="0"/>
        <w:jc w:val="left"/>
        <w:rPr/>
      </w:pPr>
      <w:r>
        <w:rPr/>
        <w:t>alliances</w:t>
      </w:r>
    </w:p>
    <w:p>
      <w:pPr>
        <w:pStyle w:val="TextBody"/>
        <w:bidi w:val="0"/>
        <w:spacing w:before="113" w:after="113"/>
        <w:ind w:left="113" w:right="113" w:hanging="0"/>
        <w:jc w:val="left"/>
        <w:rPr>
          <w:highlight w:val="lightGray"/>
        </w:rPr>
      </w:pPr>
      <w:r>
        <w:rPr>
          <w:highlight w:val="lightGray"/>
        </w:rPr>
        <w:t>Reference 7 - 0.09% Coverage</w:t>
      </w:r>
    </w:p>
    <w:p>
      <w:pPr>
        <w:pStyle w:val="TextBody"/>
        <w:bidi w:val="0"/>
        <w:spacing w:before="0" w:after="0"/>
        <w:jc w:val="left"/>
        <w:rPr/>
      </w:pPr>
      <w:r>
        <w:rPr/>
        <w:t>The security of the United States, its citizens, and U.S. allies and partners.</w:t>
      </w:r>
    </w:p>
    <w:p>
      <w:pPr>
        <w:pStyle w:val="TextBody"/>
        <w:bidi w:val="0"/>
        <w:spacing w:before="113" w:after="113"/>
        <w:ind w:left="113" w:right="113" w:hanging="0"/>
        <w:jc w:val="left"/>
        <w:rPr>
          <w:highlight w:val="lightGray"/>
        </w:rPr>
      </w:pPr>
      <w:r>
        <w:rPr>
          <w:highlight w:val="lightGray"/>
        </w:rPr>
        <w:t>Reference 8 - 0.09% Coverage</w:t>
      </w:r>
    </w:p>
    <w:p>
      <w:pPr>
        <w:pStyle w:val="TextBody"/>
        <w:bidi w:val="0"/>
        <w:spacing w:before="0" w:after="0"/>
        <w:jc w:val="left"/>
        <w:rPr/>
      </w:pPr>
      <w:r>
        <w:rPr/>
        <w:t xml:space="preserve">the security of </w:t>
        <w:br/>
        <w:t>the United States, its citizens, and U.S. allies and partners</w:t>
      </w:r>
    </w:p>
    <w:p>
      <w:pPr>
        <w:pStyle w:val="TextBody"/>
        <w:bidi w:val="0"/>
        <w:spacing w:before="113" w:after="113"/>
        <w:ind w:left="113" w:right="113" w:hanging="0"/>
        <w:jc w:val="left"/>
        <w:rPr>
          <w:highlight w:val="lightGray"/>
        </w:rPr>
      </w:pPr>
      <w:r>
        <w:rPr>
          <w:highlight w:val="lightGray"/>
        </w:rPr>
        <w:t>Reference 9 - 0.06% Coverage</w:t>
      </w:r>
    </w:p>
    <w:p>
      <w:pPr>
        <w:pStyle w:val="TextBody"/>
        <w:bidi w:val="0"/>
        <w:spacing w:before="0" w:after="0"/>
        <w:jc w:val="left"/>
        <w:rPr/>
      </w:pPr>
      <w:r>
        <w:rPr/>
        <w:t>The security, confidence, and reliability of our allies.</w:t>
      </w:r>
    </w:p>
    <w:p>
      <w:pPr>
        <w:pStyle w:val="TextBody"/>
        <w:bidi w:val="0"/>
        <w:spacing w:before="113" w:after="113"/>
        <w:ind w:left="113" w:right="113" w:hanging="0"/>
        <w:jc w:val="left"/>
        <w:rPr>
          <w:highlight w:val="lightGray"/>
        </w:rPr>
      </w:pPr>
      <w:r>
        <w:rPr>
          <w:highlight w:val="lightGray"/>
        </w:rPr>
        <w:t>Reference 10 - 0.06% Coverage</w:t>
      </w:r>
    </w:p>
    <w:p>
      <w:pPr>
        <w:pStyle w:val="TextBody"/>
        <w:bidi w:val="0"/>
        <w:spacing w:before="0" w:after="0"/>
        <w:jc w:val="left"/>
        <w:rPr/>
      </w:pPr>
      <w:r>
        <w:rPr/>
        <w:t>Strengthen our global network of allies and partners.</w:t>
      </w:r>
    </w:p>
    <w:p>
      <w:pPr>
        <w:pStyle w:val="TextBody"/>
        <w:bidi w:val="0"/>
        <w:spacing w:before="113" w:after="113"/>
        <w:ind w:left="113" w:right="113" w:hanging="0"/>
        <w:jc w:val="left"/>
        <w:rPr>
          <w:highlight w:val="lightGray"/>
        </w:rPr>
      </w:pPr>
      <w:r>
        <w:rPr>
          <w:highlight w:val="lightGray"/>
        </w:rPr>
        <w:t>Reference 11 - 0.06% Coverage</w:t>
      </w:r>
    </w:p>
    <w:p>
      <w:pPr>
        <w:pStyle w:val="TextBody"/>
        <w:bidi w:val="0"/>
        <w:spacing w:before="0" w:after="0"/>
        <w:jc w:val="left"/>
        <w:rPr/>
      </w:pPr>
      <w:r>
        <w:rPr/>
        <w:t>the security, confidence, and reliability of our allies;</w:t>
      </w:r>
    </w:p>
    <w:p>
      <w:pPr>
        <w:pStyle w:val="TextBody"/>
        <w:bidi w:val="0"/>
        <w:spacing w:before="113" w:after="113"/>
        <w:ind w:left="113" w:right="113" w:hanging="0"/>
        <w:jc w:val="left"/>
        <w:rPr>
          <w:highlight w:val="lightGray"/>
        </w:rPr>
      </w:pPr>
      <w:r>
        <w:rPr>
          <w:highlight w:val="lightGray"/>
        </w:rPr>
        <w:t>Reference 12 - 0.06% Coverage</w:t>
      </w:r>
    </w:p>
    <w:p>
      <w:pPr>
        <w:pStyle w:val="TextBody"/>
        <w:bidi w:val="0"/>
        <w:spacing w:before="0" w:after="0"/>
        <w:jc w:val="left"/>
        <w:rPr/>
      </w:pPr>
      <w:r>
        <w:rPr/>
        <w:t>to strengthen our global network of allies and partners.</w:t>
      </w:r>
    </w:p>
    <w:p>
      <w:pPr>
        <w:pStyle w:val="TextBody"/>
        <w:bidi w:val="0"/>
        <w:spacing w:before="113" w:after="113"/>
        <w:ind w:left="113" w:right="113" w:hanging="0"/>
        <w:jc w:val="left"/>
        <w:rPr>
          <w:highlight w:val="lightGray"/>
        </w:rPr>
      </w:pPr>
      <w:r>
        <w:rPr>
          <w:highlight w:val="lightGray"/>
        </w:rPr>
        <w:t>Reference 13 - 0.04% Coverage</w:t>
      </w:r>
    </w:p>
    <w:p>
      <w:pPr>
        <w:pStyle w:val="TextBody"/>
        <w:bidi w:val="0"/>
        <w:spacing w:before="0" w:after="0"/>
        <w:jc w:val="left"/>
        <w:rPr/>
      </w:pPr>
      <w:r>
        <w:rPr/>
        <w:t>assuring the security of our allies.</w:t>
      </w:r>
    </w:p>
    <w:p>
      <w:pPr>
        <w:pStyle w:val="TextBody"/>
        <w:bidi w:val="0"/>
        <w:spacing w:before="113" w:after="113"/>
        <w:ind w:left="113" w:right="113" w:hanging="0"/>
        <w:jc w:val="left"/>
        <w:rPr>
          <w:highlight w:val="lightGray"/>
        </w:rPr>
      </w:pPr>
      <w:r>
        <w:rPr>
          <w:highlight w:val="lightGray"/>
        </w:rPr>
        <w:t>Reference 14 - 0.13% Coverage</w:t>
      </w:r>
    </w:p>
    <w:p>
      <w:pPr>
        <w:pStyle w:val="TextBody"/>
        <w:bidi w:val="0"/>
        <w:spacing w:before="0" w:after="0"/>
        <w:jc w:val="left"/>
        <w:rPr/>
      </w:pPr>
      <w:r>
        <w:rPr/>
        <w:t>decisively defeat any actor that threatens the U.S. homeland, our national interests, or our allies and partners.</w:t>
      </w:r>
    </w:p>
    <w:p>
      <w:pPr>
        <w:pStyle w:val="TextBody"/>
        <w:bidi w:val="0"/>
        <w:spacing w:before="113" w:after="113"/>
        <w:ind w:left="113" w:right="113" w:hanging="0"/>
        <w:jc w:val="left"/>
        <w:rPr>
          <w:highlight w:val="lightGray"/>
        </w:rPr>
      </w:pPr>
      <w:r>
        <w:rPr>
          <w:highlight w:val="lightGray"/>
        </w:rPr>
        <w:t>Reference 15 - 0.06% Coverage</w:t>
      </w:r>
    </w:p>
    <w:p>
      <w:pPr>
        <w:pStyle w:val="TextBody"/>
        <w:bidi w:val="0"/>
        <w:spacing w:before="0" w:after="0"/>
        <w:jc w:val="left"/>
        <w:rPr/>
      </w:pPr>
      <w:r>
        <w:rPr/>
        <w:t>Strengthen Our Global Network of Allies and Partners</w:t>
      </w:r>
    </w:p>
    <w:p>
      <w:pPr>
        <w:pStyle w:val="TextBody"/>
        <w:bidi w:val="0"/>
        <w:spacing w:before="113" w:after="113"/>
        <w:ind w:left="113" w:right="113" w:hanging="0"/>
        <w:jc w:val="left"/>
        <w:rPr>
          <w:highlight w:val="lightGray"/>
        </w:rPr>
      </w:pPr>
      <w:r>
        <w:rPr>
          <w:highlight w:val="lightGray"/>
        </w:rPr>
        <w:t>Reference 16 - 0.14% Coverage</w:t>
      </w:r>
    </w:p>
    <w:p>
      <w:pPr>
        <w:pStyle w:val="TextBody"/>
        <w:bidi w:val="0"/>
        <w:spacing w:before="0" w:after="0"/>
        <w:jc w:val="left"/>
        <w:rPr/>
      </w:pPr>
      <w:r>
        <w:rPr/>
        <w:t xml:space="preserve">As we look to the future, the U.S. military and its allies and partners will continue to </w:t>
        <w:br/>
        <w:t>protect and promote shared interests.</w:t>
      </w:r>
    </w:p>
    <w:p>
      <w:pPr>
        <w:pStyle w:val="TextBody"/>
        <w:bidi w:val="0"/>
        <w:spacing w:before="113" w:after="113"/>
        <w:ind w:left="113" w:right="113" w:hanging="0"/>
        <w:jc w:val="left"/>
        <w:rPr>
          <w:highlight w:val="lightGray"/>
        </w:rPr>
      </w:pPr>
      <w:r>
        <w:rPr>
          <w:highlight w:val="lightGray"/>
        </w:rPr>
        <w:t>Reference 17 - 0.03% Coverage</w:t>
      </w:r>
    </w:p>
    <w:p>
      <w:pPr>
        <w:pStyle w:val="TextBody"/>
        <w:bidi w:val="0"/>
        <w:spacing w:before="0" w:after="0"/>
        <w:jc w:val="left"/>
        <w:rPr/>
      </w:pPr>
      <w:r>
        <w:rPr/>
        <w:t>We will preserve our alliances</w:t>
      </w:r>
    </w:p>
    <w:p>
      <w:pPr>
        <w:pStyle w:val="TextBody"/>
        <w:bidi w:val="0"/>
        <w:spacing w:before="113" w:after="113"/>
        <w:ind w:left="113" w:right="113" w:hanging="0"/>
        <w:jc w:val="left"/>
        <w:rPr>
          <w:highlight w:val="lightGray"/>
        </w:rPr>
      </w:pPr>
      <w:r>
        <w:rPr>
          <w:highlight w:val="lightGray"/>
        </w:rPr>
        <w:t>Reference 18 - 0.12% Coverage</w:t>
      </w:r>
    </w:p>
    <w:p>
      <w:pPr>
        <w:pStyle w:val="TextBody"/>
        <w:bidi w:val="0"/>
        <w:spacing w:before="0" w:after="0"/>
        <w:jc w:val="left"/>
        <w:rPr/>
      </w:pPr>
      <w:r>
        <w:rPr/>
        <w:t>We will strengthen our alliances with Australia, Japan, the Republic of Korea, the Philippines, and Thailand.</w:t>
      </w:r>
    </w:p>
    <w:p>
      <w:pPr>
        <w:pStyle w:val="TextBody"/>
        <w:bidi w:val="0"/>
        <w:spacing w:before="113" w:after="113"/>
        <w:ind w:left="113" w:right="113" w:hanging="0"/>
        <w:jc w:val="left"/>
        <w:rPr>
          <w:highlight w:val="lightGray"/>
        </w:rPr>
      </w:pPr>
      <w:r>
        <w:rPr>
          <w:highlight w:val="lightGray"/>
        </w:rPr>
        <w:t>Reference 19 - 0.08% Coverage</w:t>
      </w:r>
    </w:p>
    <w:p>
      <w:pPr>
        <w:pStyle w:val="TextBody"/>
        <w:bidi w:val="0"/>
        <w:spacing w:before="0" w:after="0"/>
        <w:jc w:val="left"/>
        <w:rPr/>
      </w:pPr>
      <w:r>
        <w:rPr/>
        <w:t>In Europe, we remain steadfast in our commitment to our NATO allies.</w:t>
      </w:r>
    </w:p>
    <w:p>
      <w:pPr>
        <w:pStyle w:val="TextBody"/>
        <w:bidi w:val="0"/>
        <w:spacing w:before="113" w:after="113"/>
        <w:ind w:left="113" w:right="113" w:hanging="0"/>
        <w:jc w:val="left"/>
        <w:rPr>
          <w:highlight w:val="lightGray"/>
        </w:rPr>
      </w:pPr>
      <w:r>
        <w:rPr>
          <w:highlight w:val="lightGray"/>
        </w:rPr>
        <w:t>Reference 20 - 0.29% Coverage</w:t>
      </w:r>
    </w:p>
    <w:p>
      <w:pPr>
        <w:pStyle w:val="TextBody"/>
        <w:bidi w:val="0"/>
        <w:spacing w:before="0" w:after="0"/>
        <w:jc w:val="left"/>
        <w:rPr/>
      </w:pPr>
      <w:r>
        <w:rPr/>
        <w:t>U.S. Operation ATLANTIC RESOLVE, our European Reassurance Initiative, NATO’s Readiness Action Plan, and the many activities, exercises, and investments contained in them serve to underline our dedication to alliance solidarity, unity, and security.</w:t>
      </w:r>
    </w:p>
    <w:p>
      <w:pPr>
        <w:pStyle w:val="TextBody"/>
        <w:bidi w:val="0"/>
        <w:spacing w:before="113" w:after="113"/>
        <w:ind w:left="113" w:right="113" w:hanging="0"/>
        <w:jc w:val="left"/>
        <w:rPr>
          <w:highlight w:val="lightGray"/>
        </w:rPr>
      </w:pPr>
      <w:r>
        <w:rPr>
          <w:highlight w:val="lightGray"/>
        </w:rPr>
        <w:t>Reference 21 - 0.33% Coverage</w:t>
      </w:r>
    </w:p>
    <w:p>
      <w:pPr>
        <w:pStyle w:val="TextBody"/>
        <w:bidi w:val="0"/>
        <w:spacing w:before="0" w:after="0"/>
        <w:jc w:val="left"/>
        <w:rPr/>
      </w:pPr>
      <w:r>
        <w:rPr/>
        <w:t xml:space="preserve">In the event of an attack against the United States or one of its </w:t>
        <w:br/>
        <w:t>allies, the U.S. military along with allies and partners will project power across multiple domains to decisively defeat the adversary by compelling it to cease hostilities or render its military incapable of further aggression.</w:t>
      </w:r>
    </w:p>
    <w:p>
      <w:pPr>
        <w:pStyle w:val="TextBody"/>
        <w:bidi w:val="0"/>
        <w:spacing w:before="113" w:after="113"/>
        <w:ind w:left="113" w:right="113" w:hanging="0"/>
        <w:jc w:val="left"/>
        <w:rPr>
          <w:highlight w:val="lightGray"/>
        </w:rPr>
      </w:pPr>
      <w:r>
        <w:rPr>
          <w:highlight w:val="lightGray"/>
        </w:rPr>
        <w:t>Reference 22 - 0.18% Coverage</w:t>
      </w:r>
    </w:p>
    <w:p>
      <w:pPr>
        <w:pStyle w:val="TextBody"/>
        <w:bidi w:val="0"/>
        <w:spacing w:before="0" w:after="0"/>
        <w:jc w:val="left"/>
        <w:rPr/>
      </w:pPr>
      <w:r>
        <w:rPr/>
        <w:t xml:space="preserve">Provide a Global, Stabilizing Presence. The presence of U.S. military forces in key </w:t>
        <w:br/>
        <w:t>locations around the world underpins the security of our allies and partners</w:t>
      </w:r>
    </w:p>
    <w:p>
      <w:pPr>
        <w:pStyle w:val="TextBody"/>
        <w:bidi w:val="0"/>
        <w:spacing w:before="113" w:after="113"/>
        <w:ind w:left="113" w:right="113" w:hanging="0"/>
        <w:jc w:val="left"/>
        <w:rPr>
          <w:highlight w:val="lightGray"/>
        </w:rPr>
      </w:pPr>
      <w:r>
        <w:rPr>
          <w:highlight w:val="lightGray"/>
        </w:rPr>
        <w:t>Reference 23 - 0.08% Coverage</w:t>
      </w:r>
    </w:p>
    <w:p>
      <w:pPr>
        <w:pStyle w:val="TextBody"/>
        <w:bidi w:val="0"/>
        <w:spacing w:before="0" w:after="0"/>
        <w:jc w:val="left"/>
        <w:rPr/>
      </w:pPr>
      <w:r>
        <w:rPr/>
        <w:t>reliable and resilient communications links with allies and partners.</w:t>
      </w:r>
    </w:p>
    <w:p>
      <w:pPr>
        <w:pStyle w:val="TextBody"/>
        <w:bidi w:val="0"/>
        <w:spacing w:before="113" w:after="113"/>
        <w:ind w:left="113" w:right="113" w:hanging="0"/>
        <w:jc w:val="left"/>
        <w:rPr>
          <w:highlight w:val="lightGray"/>
        </w:rPr>
      </w:pPr>
      <w:r>
        <w:rPr>
          <w:highlight w:val="lightGray"/>
        </w:rPr>
        <w:t>Reference 24 - 0.02% Coverage</w:t>
      </w:r>
    </w:p>
    <w:p>
      <w:pPr>
        <w:pStyle w:val="TextBody"/>
        <w:bidi w:val="0"/>
        <w:spacing w:before="0" w:after="0"/>
        <w:jc w:val="left"/>
        <w:rPr/>
      </w:pPr>
      <w:r>
        <w:rPr/>
        <w:t>reassure allies</w:t>
      </w:r>
    </w:p>
    <w:p>
      <w:pPr>
        <w:pStyle w:val="TextBody"/>
        <w:bidi w:val="0"/>
        <w:spacing w:before="113" w:after="113"/>
        <w:ind w:left="113" w:right="113" w:hanging="0"/>
        <w:jc w:val="left"/>
        <w:rPr>
          <w:highlight w:val="lightGray"/>
        </w:rPr>
      </w:pPr>
      <w:r>
        <w:rPr>
          <w:highlight w:val="lightGray"/>
        </w:rPr>
        <w:t>Reference 25 - 0.04% Coverage</w:t>
      </w:r>
    </w:p>
    <w:p>
      <w:pPr>
        <w:pStyle w:val="TextBody"/>
        <w:bidi w:val="0"/>
        <w:spacing w:before="0" w:after="0"/>
        <w:jc w:val="left"/>
        <w:rPr/>
      </w:pPr>
      <w:r>
        <w:rPr/>
        <w:t>supporting allies and partners,</w:t>
      </w:r>
    </w:p>
    <w:p>
      <w:pPr>
        <w:pStyle w:val="TextBody"/>
        <w:bidi w:val="0"/>
        <w:spacing w:before="113" w:after="113"/>
        <w:ind w:left="113" w:right="113" w:hanging="0"/>
        <w:jc w:val="left"/>
        <w:rPr>
          <w:highlight w:val="lightGray"/>
        </w:rPr>
      </w:pPr>
      <w:r>
        <w:rPr>
          <w:highlight w:val="lightGray"/>
        </w:rPr>
        <w:t>Reference 26 - 0.03% Coverage</w:t>
      </w:r>
    </w:p>
    <w:p>
      <w:pPr>
        <w:pStyle w:val="TextBody"/>
        <w:bidi w:val="0"/>
        <w:spacing w:before="0" w:after="0"/>
        <w:jc w:val="left"/>
        <w:rPr/>
      </w:pPr>
      <w:r>
        <w:rPr/>
        <w:t>assure allies and partners</w:t>
      </w:r>
    </w:p>
    <w:p>
      <w:pPr>
        <w:pStyle w:val="TextBody"/>
        <w:bidi w:val="0"/>
        <w:spacing w:before="113" w:after="113"/>
        <w:ind w:left="113" w:right="113" w:hanging="0"/>
        <w:jc w:val="left"/>
        <w:rPr>
          <w:highlight w:val="lightGray"/>
        </w:rPr>
      </w:pPr>
      <w:r>
        <w:rPr>
          <w:highlight w:val="lightGray"/>
        </w:rPr>
        <w:t>Reference 27 - 0.05% Coverage</w:t>
      </w:r>
    </w:p>
    <w:p>
      <w:pPr>
        <w:pStyle w:val="TextBody"/>
        <w:bidi w:val="0"/>
        <w:spacing w:before="0" w:after="0"/>
        <w:jc w:val="left"/>
        <w:rPr/>
      </w:pPr>
      <w:r>
        <w:rPr/>
        <w:t>keep our Nation, allies, and partners safe.</w:t>
      </w:r>
    </w:p>
    <w:p>
      <w:pPr>
        <w:pStyle w:val="TextBody"/>
        <w:bidi w:val="0"/>
        <w:spacing w:before="113" w:after="113"/>
        <w:ind w:left="113" w:right="113" w:hanging="0"/>
        <w:jc w:val="left"/>
        <w:rPr>
          <w:highlight w:val="lightGray"/>
        </w:rPr>
      </w:pPr>
      <w:r>
        <w:rPr>
          <w:highlight w:val="lightGray"/>
        </w:rPr>
        <w:t>Reference 28 - 0.05% Coverage</w:t>
      </w:r>
    </w:p>
    <w:p>
      <w:pPr>
        <w:pStyle w:val="TextBody"/>
        <w:bidi w:val="0"/>
        <w:spacing w:before="0" w:after="0"/>
        <w:jc w:val="left"/>
        <w:rPr/>
      </w:pPr>
      <w:r>
        <w:rPr/>
        <w:t>the importance of our allies and partners</w:t>
      </w:r>
    </w:p>
    <w:p>
      <w:pPr>
        <w:pStyle w:val="TextBody"/>
        <w:bidi w:val="0"/>
        <w:spacing w:before="113" w:after="113"/>
        <w:ind w:left="113" w:right="113" w:hanging="0"/>
        <w:jc w:val="left"/>
        <w:rPr>
          <w:highlight w:val="lightGray"/>
        </w:rPr>
      </w:pPr>
      <w:r>
        <w:rPr>
          <w:highlight w:val="lightGray"/>
        </w:rPr>
        <w:t>Files\\2015 Case Study\\CS2_Primary Sources_Policy_Strategies\\2015 National Security Strategy - § 38 references coded [ 2.56% Coverage]</w:t>
      </w:r>
    </w:p>
    <w:p>
      <w:pPr>
        <w:pStyle w:val="TextBody"/>
        <w:bidi w:val="0"/>
        <w:spacing w:before="113" w:after="113"/>
        <w:ind w:left="113" w:right="113" w:hanging="0"/>
        <w:jc w:val="left"/>
        <w:rPr>
          <w:highlight w:val="lightGray"/>
        </w:rPr>
      </w:pPr>
      <w:r>
        <w:rPr>
          <w:highlight w:val="lightGray"/>
        </w:rPr>
        <w:t>Reference 1 - 0.02% Coverage</w:t>
      </w:r>
    </w:p>
    <w:p>
      <w:pPr>
        <w:pStyle w:val="TextBody"/>
        <w:bidi w:val="0"/>
        <w:spacing w:before="0" w:after="0"/>
        <w:jc w:val="left"/>
        <w:rPr/>
      </w:pPr>
      <w:r>
        <w:rPr/>
        <w:t>We have renewed our alliances from Europe to Asia.</w:t>
      </w:r>
    </w:p>
    <w:p>
      <w:pPr>
        <w:pStyle w:val="TextBody"/>
        <w:bidi w:val="0"/>
        <w:spacing w:before="113" w:after="113"/>
        <w:ind w:left="113" w:right="113" w:hanging="0"/>
        <w:jc w:val="left"/>
        <w:rPr>
          <w:highlight w:val="lightGray"/>
        </w:rPr>
      </w:pPr>
      <w:r>
        <w:rPr>
          <w:highlight w:val="lightGray"/>
        </w:rPr>
        <w:t>Reference 2 - 0.03% Coverage</w:t>
      </w:r>
    </w:p>
    <w:p>
      <w:pPr>
        <w:pStyle w:val="TextBody"/>
        <w:bidi w:val="0"/>
        <w:spacing w:before="0" w:after="0"/>
        <w:jc w:val="left"/>
        <w:rPr/>
      </w:pPr>
      <w:r>
        <w:rPr/>
        <w:t>persistent risk of attacks on America and our allies</w:t>
      </w:r>
    </w:p>
    <w:p>
      <w:pPr>
        <w:pStyle w:val="TextBody"/>
        <w:bidi w:val="0"/>
        <w:spacing w:before="113" w:after="113"/>
        <w:ind w:left="113" w:right="113" w:hanging="0"/>
        <w:jc w:val="left"/>
        <w:rPr>
          <w:highlight w:val="lightGray"/>
        </w:rPr>
      </w:pPr>
      <w:r>
        <w:rPr>
          <w:highlight w:val="lightGray"/>
        </w:rPr>
        <w:t>Reference 3 - 0.06% Coverage</w:t>
      </w:r>
    </w:p>
    <w:p>
      <w:pPr>
        <w:pStyle w:val="TextBody"/>
        <w:bidi w:val="0"/>
        <w:spacing w:before="0" w:after="0"/>
        <w:jc w:val="left"/>
        <w:rPr/>
      </w:pPr>
      <w:r>
        <w:rPr/>
        <w:t>In lockstep with our European allies, we are enforcing tough sanctions on Russia to impose costs and deter future aggression.</w:t>
      </w:r>
    </w:p>
    <w:p>
      <w:pPr>
        <w:pStyle w:val="TextBody"/>
        <w:bidi w:val="0"/>
        <w:spacing w:before="113" w:after="113"/>
        <w:ind w:left="113" w:right="113" w:hanging="0"/>
        <w:jc w:val="left"/>
        <w:rPr>
          <w:highlight w:val="lightGray"/>
        </w:rPr>
      </w:pPr>
      <w:r>
        <w:rPr>
          <w:highlight w:val="lightGray"/>
        </w:rPr>
        <w:t>Reference 4 - 0.05% Coverage</w:t>
      </w:r>
    </w:p>
    <w:p>
      <w:pPr>
        <w:pStyle w:val="TextBody"/>
        <w:bidi w:val="0"/>
        <w:spacing w:before="0" w:after="0"/>
        <w:jc w:val="left"/>
        <w:rPr/>
      </w:pPr>
      <w:r>
        <w:rPr/>
        <w:t>Our rebalance to Asia and the Pacific is yielding deeper ties with a more diverse set of allies and partners.</w:t>
      </w:r>
    </w:p>
    <w:p>
      <w:pPr>
        <w:pStyle w:val="TextBody"/>
        <w:bidi w:val="0"/>
        <w:spacing w:before="113" w:after="113"/>
        <w:ind w:left="113" w:right="113" w:hanging="0"/>
        <w:jc w:val="left"/>
        <w:rPr>
          <w:highlight w:val="lightGray"/>
        </w:rPr>
      </w:pPr>
      <w:r>
        <w:rPr>
          <w:highlight w:val="lightGray"/>
        </w:rPr>
        <w:t>Reference 5 - 0.05% Coverage</w:t>
      </w:r>
    </w:p>
    <w:p>
      <w:pPr>
        <w:pStyle w:val="TextBody"/>
        <w:bidi w:val="0"/>
        <w:spacing w:before="0" w:after="0"/>
        <w:jc w:val="left"/>
        <w:rPr/>
      </w:pPr>
      <w:r>
        <w:rPr/>
        <w:t>The United States will always defend our interests and uphold our commitments to allies and partners</w:t>
      </w:r>
    </w:p>
    <w:p>
      <w:pPr>
        <w:pStyle w:val="TextBody"/>
        <w:bidi w:val="0"/>
        <w:spacing w:before="113" w:after="113"/>
        <w:ind w:left="113" w:right="113" w:hanging="0"/>
        <w:jc w:val="left"/>
        <w:rPr>
          <w:highlight w:val="lightGray"/>
        </w:rPr>
      </w:pPr>
      <w:r>
        <w:rPr>
          <w:highlight w:val="lightGray"/>
        </w:rPr>
        <w:t>Reference 6 - 0.02% Coverage</w:t>
      </w:r>
    </w:p>
    <w:p>
      <w:pPr>
        <w:pStyle w:val="TextBody"/>
        <w:bidi w:val="0"/>
        <w:spacing w:before="0" w:after="0"/>
        <w:jc w:val="left"/>
        <w:rPr/>
      </w:pPr>
      <w:r>
        <w:rPr/>
        <w:t>Strengthen Our Enduring Alliance with Europe</w:t>
      </w:r>
    </w:p>
    <w:p>
      <w:pPr>
        <w:pStyle w:val="TextBody"/>
        <w:bidi w:val="0"/>
        <w:spacing w:before="113" w:after="113"/>
        <w:ind w:left="113" w:right="113" w:hanging="0"/>
        <w:jc w:val="left"/>
        <w:rPr>
          <w:highlight w:val="lightGray"/>
        </w:rPr>
      </w:pPr>
      <w:r>
        <w:rPr>
          <w:highlight w:val="lightGray"/>
        </w:rPr>
        <w:t>Reference 7 - 0.06% Coverage</w:t>
      </w:r>
    </w:p>
    <w:p>
      <w:pPr>
        <w:pStyle w:val="TextBody"/>
        <w:bidi w:val="0"/>
        <w:spacing w:before="0" w:after="0"/>
        <w:jc w:val="left"/>
        <w:rPr/>
      </w:pPr>
      <w:r>
        <w:rPr/>
        <w:t>It redoubles our commitment to allies and partners and welcomes the constructive contributions of responsible rising powers.</w:t>
      </w:r>
    </w:p>
    <w:p>
      <w:pPr>
        <w:pStyle w:val="TextBody"/>
        <w:bidi w:val="0"/>
        <w:spacing w:before="113" w:after="113"/>
        <w:ind w:left="113" w:right="113" w:hanging="0"/>
        <w:jc w:val="left"/>
        <w:rPr>
          <w:highlight w:val="lightGray"/>
        </w:rPr>
      </w:pPr>
      <w:r>
        <w:rPr>
          <w:highlight w:val="lightGray"/>
        </w:rPr>
        <w:t>Reference 8 - 0.10% Coverage</w:t>
      </w:r>
    </w:p>
    <w:p>
      <w:pPr>
        <w:pStyle w:val="TextBody"/>
        <w:bidi w:val="0"/>
        <w:spacing w:before="0" w:after="0"/>
        <w:jc w:val="left"/>
        <w:rPr/>
      </w:pPr>
      <w:r>
        <w:rPr/>
        <w:t>Our progress includes strengthening an unrivaled alliance system, underpinned by our enduring partnership with Europe, while investing in nascent multilateral forums like the G-20 and East Asia Summit</w:t>
      </w:r>
    </w:p>
    <w:p>
      <w:pPr>
        <w:pStyle w:val="TextBody"/>
        <w:bidi w:val="0"/>
        <w:spacing w:before="113" w:after="113"/>
        <w:ind w:left="113" w:right="113" w:hanging="0"/>
        <w:jc w:val="left"/>
        <w:rPr>
          <w:highlight w:val="lightGray"/>
        </w:rPr>
      </w:pPr>
      <w:r>
        <w:rPr>
          <w:highlight w:val="lightGray"/>
        </w:rPr>
        <w:t>Reference 9 - 0.06% Coverage</w:t>
      </w:r>
    </w:p>
    <w:p>
      <w:pPr>
        <w:pStyle w:val="TextBody"/>
        <w:bidi w:val="0"/>
        <w:spacing w:before="0" w:after="0"/>
        <w:jc w:val="left"/>
        <w:rPr/>
      </w:pPr>
      <w:r>
        <w:rPr/>
        <w:t>diffuse networks of al-Qa’ida, ISIL, and affiliated groups threaten U.S. citizens, interests, allies, and partners</w:t>
      </w:r>
    </w:p>
    <w:p>
      <w:pPr>
        <w:pStyle w:val="TextBody"/>
        <w:bidi w:val="0"/>
        <w:spacing w:before="113" w:after="113"/>
        <w:ind w:left="113" w:right="113" w:hanging="0"/>
        <w:jc w:val="left"/>
        <w:rPr>
          <w:highlight w:val="lightGray"/>
        </w:rPr>
      </w:pPr>
      <w:r>
        <w:rPr>
          <w:highlight w:val="lightGray"/>
        </w:rPr>
        <w:t>Reference 10 - 0.06% Coverage</w:t>
      </w:r>
    </w:p>
    <w:p>
      <w:pPr>
        <w:pStyle w:val="TextBody"/>
        <w:bidi w:val="0"/>
        <w:spacing w:before="0" w:after="0"/>
        <w:jc w:val="left"/>
        <w:rPr/>
      </w:pPr>
      <w:r>
        <w:rPr/>
        <w:t>Where progress has been most profound, it is due to the steadfastness of our allies and the cooperation of other emerging powers.</w:t>
      </w:r>
    </w:p>
    <w:p>
      <w:pPr>
        <w:pStyle w:val="TextBody"/>
        <w:bidi w:val="0"/>
        <w:spacing w:before="113" w:after="113"/>
        <w:ind w:left="113" w:right="113" w:hanging="0"/>
        <w:jc w:val="left"/>
        <w:rPr>
          <w:highlight w:val="lightGray"/>
        </w:rPr>
      </w:pPr>
      <w:r>
        <w:rPr>
          <w:highlight w:val="lightGray"/>
        </w:rPr>
        <w:t>Reference 11 - 0.04% Coverage</w:t>
      </w:r>
    </w:p>
    <w:p>
      <w:pPr>
        <w:pStyle w:val="TextBody"/>
        <w:bidi w:val="0"/>
        <w:spacing w:before="0" w:after="0"/>
        <w:jc w:val="left"/>
        <w:rPr/>
      </w:pPr>
      <w:r>
        <w:rPr/>
        <w:t>The security of the United States, its citizens, and U.S. allies and partners</w:t>
      </w:r>
    </w:p>
    <w:p>
      <w:pPr>
        <w:pStyle w:val="TextBody"/>
        <w:bidi w:val="0"/>
        <w:spacing w:before="113" w:after="113"/>
        <w:ind w:left="113" w:right="113" w:hanging="0"/>
        <w:jc w:val="left"/>
        <w:rPr>
          <w:highlight w:val="lightGray"/>
        </w:rPr>
      </w:pPr>
      <w:r>
        <w:rPr>
          <w:highlight w:val="lightGray"/>
        </w:rPr>
        <w:t>Reference 12 - 0.03% Coverage</w:t>
      </w:r>
    </w:p>
    <w:p>
      <w:pPr>
        <w:pStyle w:val="TextBody"/>
        <w:bidi w:val="0"/>
        <w:spacing w:before="0" w:after="0"/>
        <w:jc w:val="left"/>
        <w:rPr/>
      </w:pPr>
      <w:r>
        <w:rPr/>
        <w:t>Threats or attacks against U.S. citizens abroad and our allies</w:t>
      </w:r>
    </w:p>
    <w:p>
      <w:pPr>
        <w:pStyle w:val="TextBody"/>
        <w:bidi w:val="0"/>
        <w:spacing w:before="113" w:after="113"/>
        <w:ind w:left="113" w:right="113" w:hanging="0"/>
        <w:jc w:val="left"/>
        <w:rPr>
          <w:highlight w:val="lightGray"/>
        </w:rPr>
      </w:pPr>
      <w:r>
        <w:rPr>
          <w:highlight w:val="lightGray"/>
        </w:rPr>
        <w:t>Reference 13 - 0.05% Coverage</w:t>
      </w:r>
    </w:p>
    <w:p>
      <w:pPr>
        <w:pStyle w:val="TextBody"/>
        <w:bidi w:val="0"/>
        <w:spacing w:before="0" w:after="0"/>
        <w:jc w:val="left"/>
        <w:rPr/>
      </w:pPr>
      <w:r>
        <w:rPr/>
        <w:t>Our closest partners and allies will remain the cornerstone of our international engagement.</w:t>
      </w:r>
    </w:p>
    <w:p>
      <w:pPr>
        <w:pStyle w:val="TextBody"/>
        <w:bidi w:val="0"/>
        <w:spacing w:before="113" w:after="113"/>
        <w:ind w:left="113" w:right="113" w:hanging="0"/>
        <w:jc w:val="left"/>
        <w:rPr>
          <w:highlight w:val="lightGray"/>
        </w:rPr>
      </w:pPr>
      <w:r>
        <w:rPr>
          <w:highlight w:val="lightGray"/>
        </w:rPr>
        <w:t>Reference 14 - 0.02% Coverage</w:t>
      </w:r>
    </w:p>
    <w:p>
      <w:pPr>
        <w:pStyle w:val="TextBody"/>
        <w:bidi w:val="0"/>
        <w:spacing w:before="0" w:after="0"/>
        <w:jc w:val="left"/>
        <w:rPr/>
      </w:pPr>
      <w:r>
        <w:rPr/>
        <w:t>upholds our commitments to allies and partners</w:t>
      </w:r>
    </w:p>
    <w:p>
      <w:pPr>
        <w:pStyle w:val="TextBody"/>
        <w:bidi w:val="0"/>
        <w:spacing w:before="113" w:after="113"/>
        <w:ind w:left="113" w:right="113" w:hanging="0"/>
        <w:jc w:val="left"/>
        <w:rPr>
          <w:highlight w:val="lightGray"/>
        </w:rPr>
      </w:pPr>
      <w:r>
        <w:rPr>
          <w:highlight w:val="lightGray"/>
        </w:rPr>
        <w:t>Reference 15 - 0.13% Coverage</w:t>
      </w:r>
    </w:p>
    <w:p>
      <w:pPr>
        <w:pStyle w:val="TextBody"/>
        <w:bidi w:val="0"/>
        <w:spacing w:before="0" w:after="0"/>
        <w:jc w:val="left"/>
        <w:rPr/>
      </w:pPr>
      <w:r>
        <w:rPr/>
        <w:t>Our allies will remain central to all these efforts. The North Atlantic Treaty Organization (NATO) is the world’s preeminent multilateral alliance, reinforced by the historic close ties we have with the United Kingdom, France, Germany, Italy, and Canada.</w:t>
      </w:r>
    </w:p>
    <w:p>
      <w:pPr>
        <w:pStyle w:val="TextBody"/>
        <w:bidi w:val="0"/>
        <w:spacing w:before="113" w:after="113"/>
        <w:ind w:left="113" w:right="113" w:hanging="0"/>
        <w:jc w:val="left"/>
        <w:rPr>
          <w:highlight w:val="lightGray"/>
        </w:rPr>
      </w:pPr>
      <w:r>
        <w:rPr>
          <w:highlight w:val="lightGray"/>
        </w:rPr>
        <w:t>Reference 16 - 0.11% Coverage</w:t>
      </w:r>
    </w:p>
    <w:p>
      <w:pPr>
        <w:pStyle w:val="TextBody"/>
        <w:bidi w:val="0"/>
        <w:spacing w:before="0" w:after="0"/>
        <w:jc w:val="left"/>
        <w:rPr/>
      </w:pPr>
      <w:r>
        <w:rPr/>
        <w:t>Our alliances in Asia underwrite security and enable prosperity throughout Asia and the Pacific. We will continue to modernize these essential bilateral alliances while enhancing the security ties among our allies.</w:t>
      </w:r>
    </w:p>
    <w:p>
      <w:pPr>
        <w:pStyle w:val="TextBody"/>
        <w:bidi w:val="0"/>
        <w:spacing w:before="113" w:after="113"/>
        <w:ind w:left="113" w:right="113" w:hanging="0"/>
        <w:jc w:val="left"/>
        <w:rPr>
          <w:highlight w:val="lightGray"/>
        </w:rPr>
      </w:pPr>
      <w:r>
        <w:rPr>
          <w:highlight w:val="lightGray"/>
        </w:rPr>
        <w:t>Reference 17 - 0.08% Coverage</w:t>
      </w:r>
    </w:p>
    <w:p>
      <w:pPr>
        <w:pStyle w:val="TextBody"/>
        <w:bidi w:val="0"/>
        <w:spacing w:before="0" w:after="0"/>
        <w:jc w:val="left"/>
        <w:rPr/>
      </w:pPr>
      <w:r>
        <w:rPr/>
        <w:t>And our allies and partners in other regions, including our security partnership and people-to-people ties with Israel, are essential to advancing our interests.</w:t>
      </w:r>
    </w:p>
    <w:p>
      <w:pPr>
        <w:pStyle w:val="TextBody"/>
        <w:bidi w:val="0"/>
        <w:spacing w:before="113" w:after="113"/>
        <w:ind w:left="113" w:right="113" w:hanging="0"/>
        <w:jc w:val="left"/>
        <w:rPr>
          <w:highlight w:val="lightGray"/>
        </w:rPr>
      </w:pPr>
      <w:r>
        <w:rPr>
          <w:highlight w:val="lightGray"/>
        </w:rPr>
        <w:t>Reference 18 - 0.01% Coverage</w:t>
      </w:r>
    </w:p>
    <w:p>
      <w:pPr>
        <w:pStyle w:val="TextBody"/>
        <w:bidi w:val="0"/>
        <w:spacing w:before="0" w:after="0"/>
        <w:jc w:val="left"/>
        <w:rPr/>
      </w:pPr>
      <w:r>
        <w:rPr/>
        <w:t>assure allies,</w:t>
      </w:r>
    </w:p>
    <w:p>
      <w:pPr>
        <w:pStyle w:val="TextBody"/>
        <w:bidi w:val="0"/>
        <w:spacing w:before="113" w:after="113"/>
        <w:ind w:left="113" w:right="113" w:hanging="0"/>
        <w:jc w:val="left"/>
        <w:rPr>
          <w:highlight w:val="lightGray"/>
        </w:rPr>
      </w:pPr>
      <w:r>
        <w:rPr>
          <w:highlight w:val="lightGray"/>
        </w:rPr>
        <w:t>Reference 19 - 0.09% Coverage</w:t>
      </w:r>
    </w:p>
    <w:p>
      <w:pPr>
        <w:pStyle w:val="TextBody"/>
        <w:bidi w:val="0"/>
        <w:spacing w:before="0" w:after="0"/>
        <w:jc w:val="left"/>
        <w:rPr/>
      </w:pPr>
      <w:r>
        <w:rPr/>
        <w:t>when our people are threatened; when our livelihoods are at stake; and when the security of our allies is in danger. In these circumstances, we prefer to act with allies and partners.</w:t>
      </w:r>
    </w:p>
    <w:p>
      <w:pPr>
        <w:pStyle w:val="TextBody"/>
        <w:bidi w:val="0"/>
        <w:spacing w:before="113" w:after="113"/>
        <w:ind w:left="113" w:right="113" w:hanging="0"/>
        <w:jc w:val="left"/>
        <w:rPr>
          <w:highlight w:val="lightGray"/>
        </w:rPr>
      </w:pPr>
      <w:r>
        <w:rPr>
          <w:highlight w:val="lightGray"/>
        </w:rPr>
        <w:t>Reference 20 - 0.05% Coverage</w:t>
      </w:r>
    </w:p>
    <w:p>
      <w:pPr>
        <w:pStyle w:val="TextBody"/>
        <w:bidi w:val="0"/>
        <w:spacing w:before="0" w:after="0"/>
        <w:jc w:val="left"/>
        <w:rPr/>
      </w:pPr>
      <w:r>
        <w:rPr/>
        <w:t>In such cases, we will seek to mobilize allies and partners to share the burden and achieve lasting outcomes</w:t>
      </w:r>
    </w:p>
    <w:p>
      <w:pPr>
        <w:pStyle w:val="TextBody"/>
        <w:bidi w:val="0"/>
        <w:spacing w:before="113" w:after="113"/>
        <w:ind w:left="113" w:right="113" w:hanging="0"/>
        <w:jc w:val="left"/>
        <w:rPr>
          <w:highlight w:val="lightGray"/>
        </w:rPr>
      </w:pPr>
      <w:r>
        <w:rPr>
          <w:highlight w:val="lightGray"/>
        </w:rPr>
        <w:t>Reference 21 - 0.10% Coverage</w:t>
      </w:r>
    </w:p>
    <w:p>
      <w:pPr>
        <w:pStyle w:val="TextBody"/>
        <w:bidi w:val="0"/>
        <w:spacing w:before="0" w:after="0"/>
        <w:jc w:val="left"/>
        <w:rPr/>
      </w:pPr>
      <w:r>
        <w:rPr/>
        <w:t>Joined by our allies and partners, including multiple countries in the region, we employed our unique military capabilities to arrest ISIL’s advance and to degrade their capabilities in both Iraq and Syria.</w:t>
      </w:r>
    </w:p>
    <w:p>
      <w:pPr>
        <w:pStyle w:val="TextBody"/>
        <w:bidi w:val="0"/>
        <w:spacing w:before="113" w:after="113"/>
        <w:ind w:left="113" w:right="113" w:hanging="0"/>
        <w:jc w:val="left"/>
        <w:rPr>
          <w:highlight w:val="lightGray"/>
        </w:rPr>
      </w:pPr>
      <w:r>
        <w:rPr>
          <w:highlight w:val="lightGray"/>
        </w:rPr>
        <w:t>Reference 22 - 0.03% Coverage</w:t>
      </w:r>
    </w:p>
    <w:p>
      <w:pPr>
        <w:pStyle w:val="TextBody"/>
        <w:bidi w:val="0"/>
        <w:spacing w:before="0" w:after="0"/>
        <w:jc w:val="left"/>
        <w:rPr/>
      </w:pPr>
      <w:r>
        <w:rPr/>
        <w:t>reaffirming our security commitments to allies and partners</w:t>
      </w:r>
    </w:p>
    <w:p>
      <w:pPr>
        <w:pStyle w:val="TextBody"/>
        <w:bidi w:val="0"/>
        <w:spacing w:before="113" w:after="113"/>
        <w:ind w:left="113" w:right="113" w:hanging="0"/>
        <w:jc w:val="left"/>
        <w:rPr>
          <w:highlight w:val="lightGray"/>
        </w:rPr>
      </w:pPr>
      <w:r>
        <w:rPr>
          <w:highlight w:val="lightGray"/>
        </w:rPr>
        <w:t>Reference 23 - 0.05% Coverage</w:t>
      </w:r>
    </w:p>
    <w:p>
      <w:pPr>
        <w:pStyle w:val="TextBody"/>
        <w:bidi w:val="0"/>
        <w:spacing w:before="0" w:after="0"/>
        <w:jc w:val="left"/>
        <w:rPr/>
      </w:pPr>
      <w:r>
        <w:rPr/>
        <w:t>we still have a significant stake in the energy security of our allies in Europe and elsewhere.</w:t>
      </w:r>
    </w:p>
    <w:p>
      <w:pPr>
        <w:pStyle w:val="TextBody"/>
        <w:bidi w:val="0"/>
        <w:spacing w:before="113" w:after="113"/>
        <w:ind w:left="113" w:right="113" w:hanging="0"/>
        <w:jc w:val="left"/>
        <w:rPr>
          <w:highlight w:val="lightGray"/>
        </w:rPr>
      </w:pPr>
      <w:r>
        <w:rPr>
          <w:highlight w:val="lightGray"/>
        </w:rPr>
        <w:t>Reference 24 - 0.09% Coverage</w:t>
      </w:r>
    </w:p>
    <w:p>
      <w:pPr>
        <w:pStyle w:val="TextBody"/>
        <w:bidi w:val="0"/>
        <w:spacing w:before="0" w:after="0"/>
        <w:jc w:val="left"/>
        <w:rPr/>
      </w:pPr>
      <w:r>
        <w:rPr/>
        <w:t>expanded view of energy security that recognizes the collective needs of the United States, our allies, and trading partners as well as the importance of competitive energy markets.</w:t>
      </w:r>
    </w:p>
    <w:p>
      <w:pPr>
        <w:pStyle w:val="TextBody"/>
        <w:bidi w:val="0"/>
        <w:spacing w:before="113" w:after="113"/>
        <w:ind w:left="113" w:right="113" w:hanging="0"/>
        <w:jc w:val="left"/>
        <w:rPr>
          <w:highlight w:val="lightGray"/>
        </w:rPr>
      </w:pPr>
      <w:r>
        <w:rPr>
          <w:highlight w:val="lightGray"/>
        </w:rPr>
        <w:t>Reference 25 - 0.14% Coverage</w:t>
      </w:r>
    </w:p>
    <w:p>
      <w:pPr>
        <w:pStyle w:val="TextBody"/>
        <w:bidi w:val="0"/>
        <w:spacing w:before="0" w:after="0"/>
        <w:jc w:val="left"/>
        <w:rPr/>
      </w:pPr>
      <w:r>
        <w:rPr/>
        <w:t>We will therefore work with the Congress to achieve bipartisan renewal of Trade Promotion Authority and to advance a trade agenda that brings jobs to our shores, increases standards of living, strengthens our partners and allies, and promotes stability in critical regions.</w:t>
      </w:r>
    </w:p>
    <w:p>
      <w:pPr>
        <w:pStyle w:val="TextBody"/>
        <w:bidi w:val="0"/>
        <w:spacing w:before="113" w:after="113"/>
        <w:ind w:left="113" w:right="113" w:hanging="0"/>
        <w:jc w:val="left"/>
        <w:rPr>
          <w:highlight w:val="lightGray"/>
        </w:rPr>
      </w:pPr>
      <w:r>
        <w:rPr>
          <w:highlight w:val="lightGray"/>
        </w:rPr>
        <w:t>Reference 26 - 0.04% Coverage</w:t>
      </w:r>
    </w:p>
    <w:p>
      <w:pPr>
        <w:pStyle w:val="TextBody"/>
        <w:bidi w:val="0"/>
        <w:spacing w:before="0" w:after="0"/>
        <w:jc w:val="left"/>
        <w:rPr/>
      </w:pPr>
      <w:r>
        <w:rPr/>
        <w:t>Our closest allies in these efforts will be, as they always have, other democratic states.</w:t>
      </w:r>
    </w:p>
    <w:p>
      <w:pPr>
        <w:pStyle w:val="TextBody"/>
        <w:bidi w:val="0"/>
        <w:spacing w:before="113" w:after="113"/>
        <w:ind w:left="113" w:right="113" w:hanging="0"/>
        <w:jc w:val="left"/>
        <w:rPr>
          <w:highlight w:val="lightGray"/>
        </w:rPr>
      </w:pPr>
      <w:r>
        <w:rPr>
          <w:highlight w:val="lightGray"/>
        </w:rPr>
        <w:t>Reference 27 - 0.09% Coverage</w:t>
      </w:r>
    </w:p>
    <w:p>
      <w:pPr>
        <w:pStyle w:val="TextBody"/>
        <w:bidi w:val="0"/>
        <w:spacing w:before="0" w:after="0"/>
        <w:jc w:val="left"/>
        <w:rPr/>
      </w:pPr>
      <w:r>
        <w:rPr/>
        <w:t>Moreover, we will continue to mobilize allies and partners to strengthen our collective efforts to prevent and respond to mass atrocities using all our instruments of national power.</w:t>
      </w:r>
    </w:p>
    <w:p>
      <w:pPr>
        <w:pStyle w:val="TextBody"/>
        <w:bidi w:val="0"/>
        <w:spacing w:before="113" w:after="113"/>
        <w:ind w:left="113" w:right="113" w:hanging="0"/>
        <w:jc w:val="left"/>
        <w:rPr>
          <w:highlight w:val="lightGray"/>
        </w:rPr>
      </w:pPr>
      <w:r>
        <w:rPr>
          <w:highlight w:val="lightGray"/>
        </w:rPr>
        <w:t>Reference 28 - 0.13% Coverage</w:t>
      </w:r>
    </w:p>
    <w:p>
      <w:pPr>
        <w:pStyle w:val="TextBody"/>
        <w:bidi w:val="0"/>
        <w:spacing w:before="0" w:after="0"/>
        <w:jc w:val="left"/>
        <w:rPr/>
      </w:pPr>
      <w:r>
        <w:rPr/>
        <w:t>The modern-day international system currently relies heavily on an international legal architecture, economic and political institutions, as well as alliances and partnerships the United States and other like-minded nations established after World War II.</w:t>
      </w:r>
    </w:p>
    <w:p>
      <w:pPr>
        <w:pStyle w:val="TextBody"/>
        <w:bidi w:val="0"/>
        <w:spacing w:before="113" w:after="113"/>
        <w:ind w:left="113" w:right="113" w:hanging="0"/>
        <w:jc w:val="left"/>
        <w:rPr>
          <w:highlight w:val="lightGray"/>
        </w:rPr>
      </w:pPr>
      <w:r>
        <w:rPr>
          <w:highlight w:val="lightGray"/>
        </w:rPr>
        <w:t>Reference 29 - 0.16% Coverage</w:t>
      </w:r>
    </w:p>
    <w:p>
      <w:pPr>
        <w:pStyle w:val="TextBody"/>
        <w:bidi w:val="0"/>
        <w:spacing w:before="0" w:after="0"/>
        <w:jc w:val="left"/>
        <w:rPr/>
      </w:pPr>
      <w:r>
        <w:rPr/>
        <w:t>reinvigorating alliances with long-standing friends, making investments in new partnerships with emerging democratic powers with whom our interests are increasingly aligned, and continuing to support the development of capable, inclusive regional institutions to help enforce common international rules.</w:t>
      </w:r>
    </w:p>
    <w:p>
      <w:pPr>
        <w:pStyle w:val="TextBody"/>
        <w:bidi w:val="0"/>
        <w:spacing w:before="113" w:after="113"/>
        <w:ind w:left="113" w:right="113" w:hanging="0"/>
        <w:jc w:val="left"/>
        <w:rPr>
          <w:highlight w:val="lightGray"/>
        </w:rPr>
      </w:pPr>
      <w:r>
        <w:rPr>
          <w:highlight w:val="lightGray"/>
        </w:rPr>
        <w:t>Reference 30 - 0.11% Coverage</w:t>
      </w:r>
    </w:p>
    <w:p>
      <w:pPr>
        <w:pStyle w:val="TextBody"/>
        <w:bidi w:val="0"/>
        <w:spacing w:before="0" w:after="0"/>
        <w:jc w:val="left"/>
        <w:rPr/>
      </w:pPr>
      <w:r>
        <w:rPr/>
        <w:t>We are modernizing our alliances with Japan, South Korea, Australia, and the Philippines and enhancing the interactions among them to ensure they are fully capable of responding to regional and global challenges</w:t>
      </w:r>
    </w:p>
    <w:p>
      <w:pPr>
        <w:pStyle w:val="TextBody"/>
        <w:bidi w:val="0"/>
        <w:spacing w:before="113" w:after="113"/>
        <w:ind w:left="113" w:right="113" w:hanging="0"/>
        <w:jc w:val="left"/>
        <w:rPr>
          <w:highlight w:val="lightGray"/>
        </w:rPr>
      </w:pPr>
      <w:r>
        <w:rPr>
          <w:highlight w:val="lightGray"/>
        </w:rPr>
        <w:t>Reference 31 - 0.02% Coverage</w:t>
      </w:r>
    </w:p>
    <w:p>
      <w:pPr>
        <w:pStyle w:val="TextBody"/>
        <w:bidi w:val="0"/>
        <w:spacing w:before="0" w:after="0"/>
        <w:jc w:val="left"/>
        <w:rPr/>
      </w:pPr>
      <w:r>
        <w:rPr/>
        <w:t>Strengthen Our Enduring Alliance with Europe</w:t>
      </w:r>
    </w:p>
    <w:p>
      <w:pPr>
        <w:pStyle w:val="TextBody"/>
        <w:bidi w:val="0"/>
        <w:spacing w:before="113" w:after="113"/>
        <w:ind w:left="113" w:right="113" w:hanging="0"/>
        <w:jc w:val="left"/>
        <w:rPr>
          <w:highlight w:val="lightGray"/>
        </w:rPr>
      </w:pPr>
      <w:r>
        <w:rPr>
          <w:highlight w:val="lightGray"/>
        </w:rPr>
        <w:t>Reference 32 - 0.05% Coverage</w:t>
      </w:r>
    </w:p>
    <w:p>
      <w:pPr>
        <w:pStyle w:val="TextBody"/>
        <w:bidi w:val="0"/>
        <w:spacing w:before="0" w:after="0"/>
        <w:jc w:val="left"/>
        <w:rPr/>
      </w:pPr>
      <w:r>
        <w:rPr/>
        <w:t>NATO is the strongest alliance the world has ever known and is the hub of an expanding global security network.</w:t>
      </w:r>
    </w:p>
    <w:p>
      <w:pPr>
        <w:pStyle w:val="TextBody"/>
        <w:bidi w:val="0"/>
        <w:spacing w:before="113" w:after="113"/>
        <w:ind w:left="113" w:right="113" w:hanging="0"/>
        <w:jc w:val="left"/>
        <w:rPr>
          <w:highlight w:val="lightGray"/>
        </w:rPr>
      </w:pPr>
      <w:r>
        <w:rPr>
          <w:highlight w:val="lightGray"/>
        </w:rPr>
        <w:t>Reference 33 - 0.10% Coverage</w:t>
      </w:r>
    </w:p>
    <w:p>
      <w:pPr>
        <w:pStyle w:val="TextBody"/>
        <w:bidi w:val="0"/>
        <w:spacing w:before="0" w:after="0"/>
        <w:jc w:val="left"/>
        <w:rPr/>
      </w:pPr>
      <w:r>
        <w:rPr/>
        <w:t>Our Article 5 commitment to the collective defense of all NATO Members is ironclad, as is our commitment to ensuring the Alliance remains ready and capable for crisis response and cooperative security.</w:t>
      </w:r>
    </w:p>
    <w:p>
      <w:pPr>
        <w:pStyle w:val="TextBody"/>
        <w:bidi w:val="0"/>
        <w:spacing w:before="113" w:after="113"/>
        <w:ind w:left="113" w:right="113" w:hanging="0"/>
        <w:jc w:val="left"/>
        <w:rPr>
          <w:highlight w:val="lightGray"/>
        </w:rPr>
      </w:pPr>
      <w:r>
        <w:rPr>
          <w:highlight w:val="lightGray"/>
        </w:rPr>
        <w:t>Reference 34 - 0.11% Coverage</w:t>
      </w:r>
    </w:p>
    <w:p>
      <w:pPr>
        <w:pStyle w:val="TextBody"/>
        <w:bidi w:val="0"/>
        <w:spacing w:before="0" w:after="0"/>
        <w:jc w:val="left"/>
        <w:rPr/>
      </w:pPr>
      <w:r>
        <w:rPr/>
        <w:t>We are reassuring our allies by backing our security commitments and increasing responsiveness through training and exercises, as well as a dynamic presence in Central and Eastern Europe to deter further Russian aggression.</w:t>
      </w:r>
    </w:p>
    <w:p>
      <w:pPr>
        <w:pStyle w:val="TextBody"/>
        <w:bidi w:val="0"/>
        <w:spacing w:before="113" w:after="113"/>
        <w:ind w:left="113" w:right="113" w:hanging="0"/>
        <w:jc w:val="left"/>
        <w:rPr>
          <w:highlight w:val="lightGray"/>
        </w:rPr>
      </w:pPr>
      <w:r>
        <w:rPr>
          <w:highlight w:val="lightGray"/>
        </w:rPr>
        <w:t>Reference 35 - 0.04% Coverage</w:t>
      </w:r>
    </w:p>
    <w:p>
      <w:pPr>
        <w:pStyle w:val="TextBody"/>
        <w:bidi w:val="0"/>
        <w:spacing w:before="0" w:after="0"/>
        <w:jc w:val="left"/>
        <w:rPr/>
      </w:pPr>
      <w:r>
        <w:rPr/>
        <w:t>help our allies and partners resist Russian coercion over the long term, if necessary.</w:t>
      </w:r>
    </w:p>
    <w:p>
      <w:pPr>
        <w:pStyle w:val="TextBody"/>
        <w:bidi w:val="0"/>
        <w:spacing w:before="113" w:after="113"/>
        <w:ind w:left="113" w:right="113" w:hanging="0"/>
        <w:jc w:val="left"/>
        <w:rPr>
          <w:highlight w:val="lightGray"/>
        </w:rPr>
      </w:pPr>
      <w:r>
        <w:rPr>
          <w:highlight w:val="lightGray"/>
        </w:rPr>
        <w:t>Reference 36 - 0.03% Coverage</w:t>
      </w:r>
    </w:p>
    <w:p>
      <w:pPr>
        <w:pStyle w:val="TextBody"/>
        <w:bidi w:val="0"/>
        <w:spacing w:before="0" w:after="0"/>
        <w:jc w:val="left"/>
        <w:rPr/>
      </w:pPr>
      <w:r>
        <w:rPr/>
        <w:t>confront external aggression against our allies and partners</w:t>
      </w:r>
    </w:p>
    <w:p>
      <w:pPr>
        <w:pStyle w:val="TextBody"/>
        <w:bidi w:val="0"/>
        <w:spacing w:before="113" w:after="113"/>
        <w:ind w:left="113" w:right="113" w:hanging="0"/>
        <w:jc w:val="left"/>
        <w:rPr>
          <w:highlight w:val="lightGray"/>
        </w:rPr>
      </w:pPr>
      <w:r>
        <w:rPr>
          <w:highlight w:val="lightGray"/>
        </w:rPr>
        <w:t>Reference 37 - 0.09% Coverage</w:t>
      </w:r>
    </w:p>
    <w:p>
      <w:pPr>
        <w:pStyle w:val="TextBody"/>
        <w:bidi w:val="0"/>
        <w:spacing w:before="0" w:after="0"/>
        <w:jc w:val="left"/>
        <w:rPr/>
      </w:pPr>
      <w:r>
        <w:rPr/>
        <w:t>America will therefore continue to work with allies and partners toward a comprehensive agreement with Iran that resolves the world’s concerns with the Iranian nuclear program</w:t>
      </w:r>
    </w:p>
    <w:p>
      <w:pPr>
        <w:pStyle w:val="TextBody"/>
        <w:bidi w:val="0"/>
        <w:spacing w:before="113" w:after="113"/>
        <w:ind w:left="113" w:right="113" w:hanging="0"/>
        <w:jc w:val="left"/>
        <w:rPr>
          <w:highlight w:val="lightGray"/>
        </w:rPr>
      </w:pPr>
      <w:r>
        <w:rPr>
          <w:highlight w:val="lightGray"/>
        </w:rPr>
        <w:t>Reference 38 - 0.05% Coverage</w:t>
      </w:r>
    </w:p>
    <w:p>
      <w:pPr>
        <w:pStyle w:val="TextBody"/>
        <w:bidi w:val="0"/>
        <w:spacing w:before="0" w:after="0"/>
        <w:jc w:val="left"/>
        <w:rPr/>
      </w:pPr>
      <w:r>
        <w:rPr/>
        <w:t>We will deter and defeat any adversary that threatens our national security and that of our allies.</w:t>
      </w:r>
    </w:p>
    <w:p>
      <w:pPr>
        <w:pStyle w:val="TextBody"/>
        <w:bidi w:val="0"/>
        <w:spacing w:before="113" w:after="113"/>
        <w:ind w:left="113" w:right="113" w:hanging="0"/>
        <w:jc w:val="left"/>
        <w:rPr>
          <w:highlight w:val="lightGray"/>
        </w:rPr>
      </w:pPr>
      <w:r>
        <w:rPr>
          <w:highlight w:val="lightGray"/>
        </w:rPr>
        <w:t>Files\\2015 Case Study\\CS2_Primary Sources_Policy_Strategies\\2015 White House Report on Cyber Deterrence Policy - § 3 references coded [ 0.89% Coverage]</w:t>
      </w:r>
    </w:p>
    <w:p>
      <w:pPr>
        <w:pStyle w:val="TextBody"/>
        <w:bidi w:val="0"/>
        <w:spacing w:before="113" w:after="113"/>
        <w:ind w:left="113" w:right="113" w:hanging="0"/>
        <w:jc w:val="left"/>
        <w:rPr>
          <w:highlight w:val="lightGray"/>
        </w:rPr>
      </w:pPr>
      <w:r>
        <w:rPr>
          <w:highlight w:val="lightGray"/>
        </w:rPr>
        <w:t>Reference 1 - 0.25% Coverage</w:t>
      </w:r>
    </w:p>
    <w:p>
      <w:pPr>
        <w:pStyle w:val="TextBody"/>
        <w:bidi w:val="0"/>
        <w:spacing w:before="0" w:after="0"/>
        <w:jc w:val="left"/>
        <w:rPr/>
      </w:pPr>
      <w:r>
        <w:rPr/>
        <w:t>Bolstering international engagement to establish norms of state behavior in cyberspace, improve collective network defenses, foster cooperation in countering cybercrime, enhance alliances, and create consensus regarding appropriate responses for cyber attacks against critical infrastructure.</w:t>
      </w:r>
    </w:p>
    <w:p>
      <w:pPr>
        <w:pStyle w:val="TextBody"/>
        <w:bidi w:val="0"/>
        <w:spacing w:before="113" w:after="113"/>
        <w:ind w:left="113" w:right="113" w:hanging="0"/>
        <w:jc w:val="left"/>
        <w:rPr>
          <w:highlight w:val="lightGray"/>
        </w:rPr>
      </w:pPr>
      <w:r>
        <w:rPr>
          <w:highlight w:val="lightGray"/>
        </w:rPr>
        <w:t>Reference 2 - 0.27% Coverage</w:t>
      </w:r>
    </w:p>
    <w:p>
      <w:pPr>
        <w:pStyle w:val="TextBody"/>
        <w:bidi w:val="0"/>
        <w:spacing w:before="0" w:after="0"/>
        <w:jc w:val="left"/>
        <w:rPr/>
      </w:pPr>
      <w:r>
        <w:rPr/>
        <w:t>Effective international collaboration on cyber deterrence will require the United States to share its perspective on the threat environment with allies and international partners, lead the way in developing and promulgating norms of state behavior in cyberspace, and support international partners’ efforts to secure their own networks.</w:t>
      </w:r>
    </w:p>
    <w:p>
      <w:pPr>
        <w:pStyle w:val="TextBody"/>
        <w:bidi w:val="0"/>
        <w:spacing w:before="113" w:after="113"/>
        <w:ind w:left="113" w:right="113" w:hanging="0"/>
        <w:jc w:val="left"/>
        <w:rPr>
          <w:highlight w:val="lightGray"/>
        </w:rPr>
      </w:pPr>
      <w:r>
        <w:rPr>
          <w:highlight w:val="lightGray"/>
        </w:rPr>
        <w:t>Reference 3 - 0.37% Coverage</w:t>
      </w:r>
    </w:p>
    <w:p>
      <w:pPr>
        <w:pStyle w:val="TextBody"/>
        <w:bidi w:val="0"/>
        <w:spacing w:before="0" w:after="0"/>
        <w:jc w:val="left"/>
        <w:rPr/>
      </w:pPr>
      <w:r>
        <w:rPr/>
        <w:t>The United States Government seeks to expand its cyber engagement with allies and international partners through diplomatic engagements led by the Department of State, law enforcement partnerships led by the Department of Justice and the Federal Bureau of Investigation, information sharing and incident response partnerships led by the Department of Homeland Security and the FBI, and military to military cooperation led by the Department of Defense.</w:t>
      </w:r>
    </w:p>
    <w:p>
      <w:pPr>
        <w:pStyle w:val="TextBody"/>
        <w:bidi w:val="0"/>
        <w:spacing w:before="113" w:after="113"/>
        <w:ind w:left="113" w:right="113" w:hanging="0"/>
        <w:jc w:val="left"/>
        <w:rPr>
          <w:highlight w:val="lightGray"/>
        </w:rPr>
      </w:pPr>
      <w:r>
        <w:rPr>
          <w:highlight w:val="lightGray"/>
        </w:rPr>
        <w:t>Files\\2018 Case Study\\CS3_Primary Sources_Policy_Strategies\\2017 National Security Strategy - § 60 references coded [ 3.15% Coverage]</w:t>
      </w:r>
    </w:p>
    <w:p>
      <w:pPr>
        <w:pStyle w:val="TextBody"/>
        <w:bidi w:val="0"/>
        <w:spacing w:before="113" w:after="113"/>
        <w:ind w:left="113" w:right="113" w:hanging="0"/>
        <w:jc w:val="left"/>
        <w:rPr>
          <w:highlight w:val="lightGray"/>
        </w:rPr>
      </w:pPr>
      <w:r>
        <w:rPr>
          <w:highlight w:val="lightGray"/>
        </w:rPr>
        <w:t>Reference 1 - 0.04% Coverage</w:t>
      </w:r>
    </w:p>
    <w:p>
      <w:pPr>
        <w:pStyle w:val="TextBody"/>
        <w:bidi w:val="0"/>
        <w:spacing w:before="0" w:after="0"/>
        <w:jc w:val="left"/>
        <w:rPr/>
      </w:pPr>
      <w:r>
        <w:rPr/>
        <w:t>Unfair burden-sharing with our allies and inadequate investment in our own defense had invited danger from those who wish us harm.</w:t>
      </w:r>
    </w:p>
    <w:p>
      <w:pPr>
        <w:pStyle w:val="TextBody"/>
        <w:bidi w:val="0"/>
        <w:spacing w:before="113" w:after="113"/>
        <w:ind w:left="113" w:right="113" w:hanging="0"/>
        <w:jc w:val="left"/>
        <w:rPr>
          <w:highlight w:val="lightGray"/>
        </w:rPr>
      </w:pPr>
      <w:r>
        <w:rPr>
          <w:highlight w:val="lightGray"/>
        </w:rPr>
        <w:t>Reference 2 - 0.03% Coverage</w:t>
      </w:r>
    </w:p>
    <w:p>
      <w:pPr>
        <w:pStyle w:val="TextBody"/>
        <w:bidi w:val="0"/>
        <w:spacing w:before="0" w:after="0"/>
        <w:jc w:val="left"/>
        <w:rPr/>
      </w:pPr>
      <w:r>
        <w:rPr/>
        <w:t>America’s allies are now contributing more to our common defense, strengthening even our strongest alliances.</w:t>
      </w:r>
    </w:p>
    <w:p>
      <w:pPr>
        <w:pStyle w:val="TextBody"/>
        <w:bidi w:val="0"/>
        <w:spacing w:before="113" w:after="113"/>
        <w:ind w:left="113" w:right="113" w:hanging="0"/>
        <w:jc w:val="left"/>
        <w:rPr>
          <w:highlight w:val="lightGray"/>
        </w:rPr>
      </w:pPr>
      <w:r>
        <w:rPr>
          <w:highlight w:val="lightGray"/>
        </w:rPr>
        <w:t>Reference 3 - 0.03% Coverage</w:t>
      </w:r>
    </w:p>
    <w:p>
      <w:pPr>
        <w:pStyle w:val="TextBody"/>
        <w:bidi w:val="0"/>
        <w:spacing w:before="0" w:after="0"/>
        <w:jc w:val="left"/>
        <w:rPr/>
      </w:pPr>
      <w:r>
        <w:rPr/>
        <w:t>We will promote a balance of power that favors the United States, our allies, and our partners.</w:t>
      </w:r>
    </w:p>
    <w:p>
      <w:pPr>
        <w:pStyle w:val="TextBody"/>
        <w:bidi w:val="0"/>
        <w:spacing w:before="113" w:after="113"/>
        <w:ind w:left="113" w:right="113" w:hanging="0"/>
        <w:jc w:val="left"/>
        <w:rPr>
          <w:highlight w:val="lightGray"/>
        </w:rPr>
      </w:pPr>
      <w:r>
        <w:rPr>
          <w:highlight w:val="lightGray"/>
        </w:rPr>
        <w:t>Reference 4 - 0.03% Coverage</w:t>
      </w:r>
    </w:p>
    <w:p>
      <w:pPr>
        <w:pStyle w:val="TextBody"/>
        <w:bidi w:val="0"/>
        <w:spacing w:before="0" w:after="0"/>
        <w:jc w:val="left"/>
        <w:rPr/>
      </w:pPr>
      <w:r>
        <w:rPr/>
        <w:t>We recognize the invaluable advantages that our strong relationships with allies and partners deliver.</w:t>
      </w:r>
    </w:p>
    <w:p>
      <w:pPr>
        <w:pStyle w:val="TextBody"/>
        <w:bidi w:val="0"/>
        <w:spacing w:before="113" w:after="113"/>
        <w:ind w:left="113" w:right="113" w:hanging="0"/>
        <w:jc w:val="left"/>
        <w:rPr>
          <w:highlight w:val="lightGray"/>
        </w:rPr>
      </w:pPr>
      <w:r>
        <w:rPr>
          <w:highlight w:val="lightGray"/>
        </w:rPr>
        <w:t>Reference 5 - 0.05% Coverage</w:t>
      </w:r>
    </w:p>
    <w:p>
      <w:pPr>
        <w:pStyle w:val="TextBody"/>
        <w:bidi w:val="0"/>
        <w:spacing w:before="0" w:after="0"/>
        <w:jc w:val="left"/>
        <w:rPr/>
      </w:pPr>
      <w:r>
        <w:rPr/>
        <w:t>other actors steadily implemented their long-term plans to challenge America and to advance agendas opposed to the United States, our allies, and our partners.</w:t>
      </w:r>
    </w:p>
    <w:p>
      <w:pPr>
        <w:pStyle w:val="TextBody"/>
        <w:bidi w:val="0"/>
        <w:spacing w:before="113" w:after="113"/>
        <w:ind w:left="113" w:right="113" w:hanging="0"/>
        <w:jc w:val="left"/>
        <w:rPr>
          <w:highlight w:val="lightGray"/>
        </w:rPr>
      </w:pPr>
      <w:r>
        <w:rPr>
          <w:highlight w:val="lightGray"/>
        </w:rPr>
        <w:t>Reference 6 - 0.04% Coverage</w:t>
      </w:r>
    </w:p>
    <w:p>
      <w:pPr>
        <w:pStyle w:val="TextBody"/>
        <w:bidi w:val="0"/>
        <w:spacing w:before="0" w:after="0"/>
        <w:jc w:val="left"/>
        <w:rPr/>
      </w:pPr>
      <w:r>
        <w:rPr/>
        <w:t>Th ey advance anti-Western views and spread false information to create divisions among ourselves, our allies, and our partners.</w:t>
      </w:r>
    </w:p>
    <w:p>
      <w:pPr>
        <w:pStyle w:val="TextBody"/>
        <w:bidi w:val="0"/>
        <w:spacing w:before="113" w:after="113"/>
        <w:ind w:left="113" w:right="113" w:hanging="0"/>
        <w:jc w:val="left"/>
        <w:rPr>
          <w:highlight w:val="lightGray"/>
        </w:rPr>
      </w:pPr>
      <w:r>
        <w:rPr>
          <w:highlight w:val="lightGray"/>
        </w:rPr>
        <w:t>Reference 7 - 0.06% Coverage</w:t>
      </w:r>
    </w:p>
    <w:p>
      <w:pPr>
        <w:pStyle w:val="TextBody"/>
        <w:bidi w:val="0"/>
        <w:spacing w:before="0" w:after="0"/>
        <w:jc w:val="left"/>
        <w:rPr/>
      </w:pPr>
      <w:r>
        <w:rPr/>
        <w:t>In addition, many actors have become skilled at operating below the threshold of military conflict—challenging the United States, our allies, and our partners with hostile actions cloaked in deniability .</w:t>
      </w:r>
    </w:p>
    <w:p>
      <w:pPr>
        <w:pStyle w:val="TextBody"/>
        <w:bidi w:val="0"/>
        <w:spacing w:before="113" w:after="113"/>
        <w:ind w:left="113" w:right="113" w:hanging="0"/>
        <w:jc w:val="left"/>
        <w:rPr>
          <w:highlight w:val="lightGray"/>
        </w:rPr>
      </w:pPr>
      <w:r>
        <w:rPr>
          <w:highlight w:val="lightGray"/>
        </w:rPr>
        <w:t>Reference 8 - 0.04% Coverage</w:t>
      </w:r>
    </w:p>
    <w:p>
      <w:pPr>
        <w:pStyle w:val="TextBody"/>
        <w:bidi w:val="0"/>
        <w:spacing w:before="0" w:after="0"/>
        <w:jc w:val="left"/>
        <w:rPr/>
      </w:pPr>
      <w:r>
        <w:rPr/>
        <w:t>Allies and partners magnify our power. We expect them to shoulder a fair share of the burden of responsibility to protect against common threats.</w:t>
      </w:r>
    </w:p>
    <w:p>
      <w:pPr>
        <w:pStyle w:val="TextBody"/>
        <w:bidi w:val="0"/>
        <w:spacing w:before="113" w:after="113"/>
        <w:ind w:left="113" w:right="113" w:hanging="0"/>
        <w:jc w:val="left"/>
        <w:rPr>
          <w:highlight w:val="lightGray"/>
        </w:rPr>
      </w:pPr>
      <w:r>
        <w:rPr>
          <w:highlight w:val="lightGray"/>
        </w:rPr>
        <w:t>Reference 9 - 0.04% Coverage</w:t>
      </w:r>
    </w:p>
    <w:p>
      <w:pPr>
        <w:pStyle w:val="TextBody"/>
        <w:bidi w:val="0"/>
        <w:spacing w:before="0" w:after="0"/>
        <w:jc w:val="left"/>
        <w:rPr/>
      </w:pPr>
      <w:r>
        <w:rPr/>
        <w:t>Together with our allies, partners, and aspiring partners, the United States will pursue cooperation with reciprocity.</w:t>
      </w:r>
    </w:p>
    <w:p>
      <w:pPr>
        <w:pStyle w:val="TextBody"/>
        <w:bidi w:val="0"/>
        <w:spacing w:before="113" w:after="113"/>
        <w:ind w:left="113" w:right="113" w:hanging="0"/>
        <w:jc w:val="left"/>
        <w:rPr>
          <w:highlight w:val="lightGray"/>
        </w:rPr>
      </w:pPr>
      <w:r>
        <w:rPr>
          <w:highlight w:val="lightGray"/>
        </w:rPr>
        <w:t>Reference 10 - 0.02% Coverage</w:t>
      </w:r>
    </w:p>
    <w:p>
      <w:pPr>
        <w:pStyle w:val="TextBody"/>
        <w:bidi w:val="0"/>
        <w:spacing w:before="0" w:after="0"/>
        <w:jc w:val="left"/>
        <w:rPr/>
      </w:pPr>
      <w:r>
        <w:rPr/>
        <w:t>We will work with allies and partners to detect and disrupt plots.</w:t>
      </w:r>
    </w:p>
    <w:p>
      <w:pPr>
        <w:pStyle w:val="TextBody"/>
        <w:bidi w:val="0"/>
        <w:spacing w:before="113" w:after="113"/>
        <w:ind w:left="113" w:right="113" w:hanging="0"/>
        <w:jc w:val="left"/>
        <w:rPr>
          <w:highlight w:val="lightGray"/>
        </w:rPr>
      </w:pPr>
      <w:r>
        <w:rPr>
          <w:highlight w:val="lightGray"/>
        </w:rPr>
        <w:t>Reference 11 - 0.05% Coverage</w:t>
      </w:r>
    </w:p>
    <w:p>
      <w:pPr>
        <w:pStyle w:val="TextBody"/>
        <w:bidi w:val="0"/>
        <w:spacing w:before="0" w:after="0"/>
        <w:jc w:val="left"/>
        <w:rPr/>
      </w:pPr>
      <w:r>
        <w:rPr/>
        <w:t>America must, alongside allies and partners, stay on the offensive against those violent non-state groups that target the United States and our allies.</w:t>
      </w:r>
    </w:p>
    <w:p>
      <w:pPr>
        <w:pStyle w:val="TextBody"/>
        <w:bidi w:val="0"/>
        <w:spacing w:before="113" w:after="113"/>
        <w:ind w:left="113" w:right="113" w:hanging="0"/>
        <w:jc w:val="left"/>
        <w:rPr>
          <w:highlight w:val="lightGray"/>
        </w:rPr>
      </w:pPr>
      <w:r>
        <w:rPr>
          <w:highlight w:val="lightGray"/>
        </w:rPr>
        <w:t>Reference 12 - 0.08% Coverage</w:t>
      </w:r>
    </w:p>
    <w:p>
      <w:pPr>
        <w:pStyle w:val="TextBody"/>
        <w:bidi w:val="0"/>
        <w:spacing w:before="0" w:after="0"/>
        <w:jc w:val="left"/>
        <w:rPr/>
      </w:pPr>
      <w:r>
        <w:rPr/>
        <w:t>America, alongside our allies and partners, is ﬁ ghting a long war against these fanatics who advance a totalitarian vision for a global Islamist caliphate that justifies murder and slavery, promotes repression, and seeks to undermine the American way of life.</w:t>
      </w:r>
    </w:p>
    <w:p>
      <w:pPr>
        <w:pStyle w:val="TextBody"/>
        <w:bidi w:val="0"/>
        <w:spacing w:before="113" w:after="113"/>
        <w:ind w:left="113" w:right="113" w:hanging="0"/>
        <w:jc w:val="left"/>
        <w:rPr>
          <w:highlight w:val="lightGray"/>
        </w:rPr>
      </w:pPr>
      <w:r>
        <w:rPr>
          <w:highlight w:val="lightGray"/>
        </w:rPr>
        <w:t>Reference 13 - 0.08% Coverage</w:t>
      </w:r>
    </w:p>
    <w:p>
      <w:pPr>
        <w:pStyle w:val="TextBody"/>
        <w:bidi w:val="0"/>
        <w:spacing w:before="0" w:after="0"/>
        <w:jc w:val="left"/>
        <w:rPr/>
      </w:pPr>
      <w:r>
        <w:rPr/>
        <w:t xml:space="preserve">Many of these jihadist terror- </w:t>
        <w:br/>
        <w:t xml:space="preserve">10 </w:t>
        <w:br/>
        <w:t xml:space="preserve">P I L L AR I : PROTECT THE AMER ICAN PEOPL E , THE HOMEL AND, AND THE AMER ICAN WAY OF L I F E </w:t>
        <w:br/>
        <w:t>ists are likely to return to their home countries, from which they can continue to plot and launch att acks on the United States and our allies.</w:t>
      </w:r>
    </w:p>
    <w:p>
      <w:pPr>
        <w:pStyle w:val="TextBody"/>
        <w:bidi w:val="0"/>
        <w:spacing w:before="113" w:after="113"/>
        <w:ind w:left="113" w:right="113" w:hanging="0"/>
        <w:jc w:val="left"/>
        <w:rPr>
          <w:highlight w:val="lightGray"/>
        </w:rPr>
      </w:pPr>
      <w:r>
        <w:rPr>
          <w:highlight w:val="lightGray"/>
        </w:rPr>
        <w:t>Reference 14 - 0.06% Coverage</w:t>
      </w:r>
    </w:p>
    <w:p>
      <w:pPr>
        <w:pStyle w:val="TextBody"/>
        <w:bidi w:val="0"/>
        <w:spacing w:before="0" w:after="0"/>
        <w:jc w:val="left"/>
        <w:rPr/>
      </w:pPr>
      <w:r>
        <w:rPr/>
        <w:t>The United States also works with allies and partners to deter and disrupt other foreign terrori st groups that threat en t he h ome la n d —i nc l ud - ing Iranian-backed groups such as Lebanese Hizballah</w:t>
      </w:r>
    </w:p>
    <w:p>
      <w:pPr>
        <w:pStyle w:val="TextBody"/>
        <w:bidi w:val="0"/>
        <w:spacing w:before="113" w:after="113"/>
        <w:ind w:left="113" w:right="113" w:hanging="0"/>
        <w:jc w:val="left"/>
        <w:rPr>
          <w:highlight w:val="lightGray"/>
        </w:rPr>
      </w:pPr>
      <w:r>
        <w:rPr>
          <w:highlight w:val="lightGray"/>
        </w:rPr>
        <w:t>Reference 15 - 0.03% Coverage</w:t>
      </w:r>
    </w:p>
    <w:p>
      <w:pPr>
        <w:pStyle w:val="TextBody"/>
        <w:bidi w:val="0"/>
        <w:spacing w:before="0" w:after="0"/>
        <w:jc w:val="left"/>
        <w:rPr/>
      </w:pPr>
      <w:r>
        <w:rPr/>
        <w:t>ese organizations weaken our allies and partners too, by corrupting and undermining democratic institutions.</w:t>
      </w:r>
    </w:p>
    <w:p>
      <w:pPr>
        <w:pStyle w:val="TextBody"/>
        <w:bidi w:val="0"/>
        <w:spacing w:before="113" w:after="113"/>
        <w:ind w:left="113" w:right="113" w:hanging="0"/>
        <w:jc w:val="left"/>
        <w:rPr>
          <w:highlight w:val="lightGray"/>
        </w:rPr>
      </w:pPr>
      <w:r>
        <w:rPr>
          <w:highlight w:val="lightGray"/>
        </w:rPr>
        <w:t>Reference 16 - 0.03% Coverage</w:t>
      </w:r>
    </w:p>
    <w:p>
      <w:pPr>
        <w:pStyle w:val="TextBody"/>
        <w:bidi w:val="0"/>
        <w:spacing w:before="0" w:after="0"/>
        <w:jc w:val="left"/>
        <w:rPr/>
      </w:pPr>
      <w:r>
        <w:rPr/>
        <w:t>We will work with allies and friends to expand our awareness of malicious activities.</w:t>
      </w:r>
    </w:p>
    <w:p>
      <w:pPr>
        <w:pStyle w:val="TextBody"/>
        <w:bidi w:val="0"/>
        <w:spacing w:before="113" w:after="113"/>
        <w:ind w:left="113" w:right="113" w:hanging="0"/>
        <w:jc w:val="left"/>
        <w:rPr>
          <w:highlight w:val="lightGray"/>
        </w:rPr>
      </w:pPr>
      <w:r>
        <w:rPr>
          <w:highlight w:val="lightGray"/>
        </w:rPr>
        <w:t>Reference 17 - 0.09% Coverage</w:t>
      </w:r>
    </w:p>
    <w:p>
      <w:pPr>
        <w:pStyle w:val="TextBody"/>
        <w:bidi w:val="0"/>
        <w:spacing w:before="0" w:after="0"/>
        <w:jc w:val="left"/>
        <w:rPr/>
      </w:pPr>
      <w:r>
        <w:rPr/>
        <w:t xml:space="preserve">Working with our allies and partners, the United States led the creation of a group of financial institutions and other economic forums that established equitable rules and built instruments to stabilize the interna- </w:t>
        <w:br/>
        <w:t xml:space="preserve">17 </w:t>
        <w:br/>
        <w:t>tional economy and remove the points of friction that had contributed to two world wars</w:t>
      </w:r>
    </w:p>
    <w:p>
      <w:pPr>
        <w:pStyle w:val="TextBody"/>
        <w:bidi w:val="0"/>
        <w:spacing w:before="113" w:after="113"/>
        <w:ind w:left="113" w:right="113" w:hanging="0"/>
        <w:jc w:val="left"/>
        <w:rPr>
          <w:highlight w:val="lightGray"/>
        </w:rPr>
      </w:pPr>
      <w:r>
        <w:rPr>
          <w:highlight w:val="lightGray"/>
        </w:rPr>
        <w:t>Reference 18 - 0.05% Coverage</w:t>
      </w:r>
    </w:p>
    <w:p>
      <w:pPr>
        <w:pStyle w:val="TextBody"/>
        <w:bidi w:val="0"/>
        <w:spacing w:before="0" w:after="0"/>
        <w:jc w:val="left"/>
        <w:rPr/>
      </w:pPr>
      <w:r>
        <w:rPr/>
        <w:t xml:space="preserve">We must work with like- </w:t>
        <w:br/>
        <w:t xml:space="preserve">N A TI O N A L S E C U R IT Y S TR A TE G Y </w:t>
        <w:br/>
        <w:t>minded allies and partners to ensure our principles prevail and the rules are enforced so that our economies prosper.</w:t>
      </w:r>
    </w:p>
    <w:p>
      <w:pPr>
        <w:pStyle w:val="TextBody"/>
        <w:bidi w:val="0"/>
        <w:spacing w:before="113" w:after="113"/>
        <w:ind w:left="113" w:right="113" w:hanging="0"/>
        <w:jc w:val="left"/>
        <w:rPr>
          <w:highlight w:val="lightGray"/>
        </w:rPr>
      </w:pPr>
      <w:r>
        <w:rPr>
          <w:highlight w:val="lightGray"/>
        </w:rPr>
        <w:t>Reference 19 - 0.07% Coverage</w:t>
      </w:r>
    </w:p>
    <w:p>
      <w:pPr>
        <w:pStyle w:val="TextBody"/>
        <w:bidi w:val="0"/>
        <w:spacing w:before="0" w:after="0"/>
        <w:jc w:val="left"/>
        <w:rPr/>
      </w:pPr>
      <w:r>
        <w:rPr/>
        <w:t>We will nurture a healthy innovation economy that collaborates with allies and partners, improves STEM education, draws on an advanced technical workforce, and invests in early-stage research and development (R&amp;D).</w:t>
      </w:r>
    </w:p>
    <w:p>
      <w:pPr>
        <w:pStyle w:val="TextBody"/>
        <w:bidi w:val="0"/>
        <w:spacing w:before="113" w:after="113"/>
        <w:ind w:left="113" w:right="113" w:hanging="0"/>
        <w:jc w:val="left"/>
        <w:rPr>
          <w:highlight w:val="lightGray"/>
        </w:rPr>
      </w:pPr>
      <w:r>
        <w:rPr>
          <w:highlight w:val="lightGray"/>
        </w:rPr>
        <w:t>Reference 20 - 0.06% Coverage</w:t>
      </w:r>
    </w:p>
    <w:p>
      <w:pPr>
        <w:pStyle w:val="TextBody"/>
        <w:bidi w:val="0"/>
        <w:spacing w:before="0" w:after="0"/>
        <w:jc w:val="left"/>
        <w:rPr/>
      </w:pPr>
      <w:r>
        <w:rPr/>
        <w:t>As a growing supplier of energy resources, technologies, and services around the world, the United States will help our allies and partners become more resilient against those that use energy to coerce.</w:t>
      </w:r>
    </w:p>
    <w:p>
      <w:pPr>
        <w:pStyle w:val="TextBody"/>
        <w:bidi w:val="0"/>
        <w:spacing w:before="113" w:after="113"/>
        <w:ind w:left="113" w:right="113" w:hanging="0"/>
        <w:jc w:val="left"/>
        <w:rPr>
          <w:highlight w:val="lightGray"/>
        </w:rPr>
      </w:pPr>
      <w:r>
        <w:rPr>
          <w:highlight w:val="lightGray"/>
        </w:rPr>
        <w:t>Reference 21 - 0.06% Coverage</w:t>
      </w:r>
    </w:p>
    <w:p>
      <w:pPr>
        <w:pStyle w:val="TextBody"/>
        <w:bidi w:val="0"/>
        <w:spacing w:before="0" w:after="0"/>
        <w:jc w:val="left"/>
        <w:rPr/>
      </w:pPr>
      <w:r>
        <w:rPr/>
        <w:t>The United States will promote exports of our energy resources, technologies, and services, which helps our allies and partners diversify their energy sources and brings economic gains back home.</w:t>
      </w:r>
    </w:p>
    <w:p>
      <w:pPr>
        <w:pStyle w:val="TextBody"/>
        <w:bidi w:val="0"/>
        <w:spacing w:before="113" w:after="113"/>
        <w:ind w:left="113" w:right="113" w:hanging="0"/>
        <w:jc w:val="left"/>
        <w:rPr>
          <w:highlight w:val="lightGray"/>
        </w:rPr>
      </w:pPr>
      <w:r>
        <w:rPr>
          <w:highlight w:val="lightGray"/>
        </w:rPr>
        <w:t>Reference 22 - 0.09% Coverage</w:t>
      </w:r>
    </w:p>
    <w:p>
      <w:pPr>
        <w:pStyle w:val="TextBody"/>
        <w:bidi w:val="0"/>
        <w:spacing w:before="0" w:after="0"/>
        <w:jc w:val="left"/>
        <w:rPr/>
      </w:pPr>
      <w:r>
        <w:rPr/>
        <w:t xml:space="preserve">Three main sets of chal- </w:t>
        <w:br/>
        <w:t>lengers—the revisionist powers of China and Russia, the rogue states of Iran and North Korea, and transnational threat organizations, particularly jihadist terrorist groups—are actively competing against the United States and our allies and partners.</w:t>
      </w:r>
    </w:p>
    <w:p>
      <w:pPr>
        <w:pStyle w:val="TextBody"/>
        <w:bidi w:val="0"/>
        <w:spacing w:before="113" w:after="113"/>
        <w:ind w:left="113" w:right="113" w:hanging="0"/>
        <w:jc w:val="left"/>
        <w:rPr>
          <w:highlight w:val="lightGray"/>
        </w:rPr>
      </w:pPr>
      <w:r>
        <w:rPr>
          <w:highlight w:val="lightGray"/>
        </w:rPr>
        <w:t>Reference 23 - 0.04% Coverage</w:t>
      </w:r>
    </w:p>
    <w:p>
      <w:pPr>
        <w:pStyle w:val="TextBody"/>
        <w:bidi w:val="0"/>
        <w:spacing w:before="0" w:after="0"/>
        <w:jc w:val="left"/>
        <w:rPr/>
      </w:pPr>
      <w:r>
        <w:rPr/>
        <w:t>The threat from jihadist terrorists will persist, even as we intensify efforts to prevent attacks on Americans, our allies, and our partners.</w:t>
      </w:r>
    </w:p>
    <w:p>
      <w:pPr>
        <w:pStyle w:val="TextBody"/>
        <w:bidi w:val="0"/>
        <w:spacing w:before="113" w:after="113"/>
        <w:ind w:left="113" w:right="113" w:hanging="0"/>
        <w:jc w:val="left"/>
        <w:rPr>
          <w:highlight w:val="lightGray"/>
        </w:rPr>
      </w:pPr>
      <w:r>
        <w:rPr>
          <w:highlight w:val="lightGray"/>
        </w:rPr>
        <w:t>Reference 24 - 0.04% Coverage</w:t>
      </w:r>
    </w:p>
    <w:p>
      <w:pPr>
        <w:pStyle w:val="TextBody"/>
        <w:bidi w:val="0"/>
        <w:spacing w:before="0" w:after="0"/>
        <w:jc w:val="left"/>
        <w:rPr/>
      </w:pPr>
      <w:r>
        <w:rPr/>
        <w:t xml:space="preserve">The outcome of these con- </w:t>
        <w:br/>
        <w:t xml:space="preserve">26 </w:t>
        <w:br/>
        <w:t>tests will influence the political, economic, and military strength of the United States and our allies and partners.</w:t>
      </w:r>
    </w:p>
    <w:p>
      <w:pPr>
        <w:pStyle w:val="TextBody"/>
        <w:bidi w:val="0"/>
        <w:spacing w:before="113" w:after="113"/>
        <w:ind w:left="113" w:right="113" w:hanging="0"/>
        <w:jc w:val="left"/>
        <w:rPr>
          <w:highlight w:val="lightGray"/>
        </w:rPr>
      </w:pPr>
      <w:r>
        <w:rPr>
          <w:highlight w:val="lightGray"/>
        </w:rPr>
        <w:t>Reference 25 - 0.04% Coverage</w:t>
      </w:r>
    </w:p>
    <w:p>
      <w:pPr>
        <w:pStyle w:val="TextBody"/>
        <w:bidi w:val="0"/>
        <w:spacing w:before="0" w:after="0"/>
        <w:jc w:val="left"/>
        <w:rPr/>
      </w:pPr>
      <w:r>
        <w:rPr/>
        <w:t>Our allies and partners must also contribute the capabilities, and demonstrate the will, to confront shared threats</w:t>
      </w:r>
    </w:p>
    <w:p>
      <w:pPr>
        <w:pStyle w:val="TextBody"/>
        <w:bidi w:val="0"/>
        <w:spacing w:before="113" w:after="113"/>
        <w:ind w:left="113" w:right="113" w:hanging="0"/>
        <w:jc w:val="left"/>
        <w:rPr>
          <w:highlight w:val="lightGray"/>
        </w:rPr>
      </w:pPr>
      <w:r>
        <w:rPr>
          <w:highlight w:val="lightGray"/>
        </w:rPr>
        <w:t>Reference 26 - 0.05% Coverage</w:t>
      </w:r>
    </w:p>
    <w:p>
      <w:pPr>
        <w:pStyle w:val="TextBody"/>
        <w:bidi w:val="0"/>
        <w:spacing w:before="0" w:after="0"/>
        <w:jc w:val="left"/>
        <w:rPr/>
      </w:pPr>
      <w:r>
        <w:rPr/>
        <w:t>Experience suggests that the willingness of rivals to abandon or forgo aggression depends on their perception of U.S. strength and the vitality of our alliances.</w:t>
      </w:r>
    </w:p>
    <w:p>
      <w:pPr>
        <w:pStyle w:val="TextBody"/>
        <w:bidi w:val="0"/>
        <w:spacing w:before="113" w:after="113"/>
        <w:ind w:left="113" w:right="113" w:hanging="0"/>
        <w:jc w:val="left"/>
        <w:rPr>
          <w:highlight w:val="lightGray"/>
        </w:rPr>
      </w:pPr>
      <w:r>
        <w:rPr>
          <w:highlight w:val="lightGray"/>
        </w:rPr>
        <w:t>Reference 27 - 0.07% Coverage</w:t>
      </w:r>
    </w:p>
    <w:p>
      <w:pPr>
        <w:pStyle w:val="TextBody"/>
        <w:bidi w:val="0"/>
        <w:spacing w:before="0" w:after="0"/>
        <w:jc w:val="left"/>
        <w:rPr/>
      </w:pPr>
      <w:r>
        <w:rPr/>
        <w:t>The United States will seek areas of cooperation with competitors from a position of strength, foremost by ensuring our military power is second to none and fully integrated with our allies and all of our instruments of power.</w:t>
      </w:r>
    </w:p>
    <w:p>
      <w:pPr>
        <w:pStyle w:val="TextBody"/>
        <w:bidi w:val="0"/>
        <w:spacing w:before="113" w:after="113"/>
        <w:ind w:left="113" w:right="113" w:hanging="0"/>
        <w:jc w:val="left"/>
        <w:rPr>
          <w:highlight w:val="lightGray"/>
        </w:rPr>
      </w:pPr>
      <w:r>
        <w:rPr>
          <w:highlight w:val="lightGray"/>
        </w:rPr>
        <w:t>Reference 28 - 0.10% Coverage</w:t>
      </w:r>
    </w:p>
    <w:p>
      <w:pPr>
        <w:pStyle w:val="TextBody"/>
        <w:bidi w:val="0"/>
        <w:spacing w:before="0" w:after="0"/>
        <w:jc w:val="left"/>
        <w:rPr/>
      </w:pPr>
      <w:r>
        <w:rPr/>
        <w:t>A strong military ensures that our diplomats are able to operate from a position of strength. In this way we can, together with our allies and partners, deter and if necessary, defeat aggression against U.S. interests and increase the likelihood of managing competitions without violent conﬂ ict and preserving peace.</w:t>
      </w:r>
    </w:p>
    <w:p>
      <w:pPr>
        <w:pStyle w:val="TextBody"/>
        <w:bidi w:val="0"/>
        <w:spacing w:before="113" w:after="113"/>
        <w:ind w:left="113" w:right="113" w:hanging="0"/>
        <w:jc w:val="left"/>
        <w:rPr>
          <w:highlight w:val="lightGray"/>
        </w:rPr>
      </w:pPr>
      <w:r>
        <w:rPr>
          <w:highlight w:val="lightGray"/>
        </w:rPr>
        <w:t>Reference 29 - 0.02% Coverage</w:t>
      </w:r>
    </w:p>
    <w:p>
      <w:pPr>
        <w:pStyle w:val="TextBody"/>
        <w:bidi w:val="0"/>
        <w:spacing w:before="0" w:after="0"/>
        <w:jc w:val="left"/>
        <w:rPr/>
      </w:pPr>
      <w:r>
        <w:rPr/>
        <w:t>When coupled with the strength of our allies and partners, this advantage grows.</w:t>
      </w:r>
    </w:p>
    <w:p>
      <w:pPr>
        <w:pStyle w:val="TextBody"/>
        <w:bidi w:val="0"/>
        <w:spacing w:before="113" w:after="113"/>
        <w:ind w:left="113" w:right="113" w:hanging="0"/>
        <w:jc w:val="left"/>
        <w:rPr>
          <w:highlight w:val="lightGray"/>
        </w:rPr>
      </w:pPr>
      <w:r>
        <w:rPr>
          <w:highlight w:val="lightGray"/>
        </w:rPr>
        <w:t>Reference 30 - 0.03% Coverage</w:t>
      </w:r>
    </w:p>
    <w:p>
      <w:pPr>
        <w:pStyle w:val="TextBody"/>
        <w:bidi w:val="0"/>
        <w:spacing w:before="0" w:after="0"/>
        <w:jc w:val="left"/>
        <w:rPr/>
      </w:pPr>
      <w:r>
        <w:rPr/>
        <w:t>we can shift trends back in favor of the United States, our al lies, and our partners.</w:t>
      </w:r>
    </w:p>
    <w:p>
      <w:pPr>
        <w:pStyle w:val="TextBody"/>
        <w:bidi w:val="0"/>
        <w:spacing w:before="113" w:after="113"/>
        <w:ind w:left="113" w:right="113" w:hanging="0"/>
        <w:jc w:val="left"/>
        <w:rPr>
          <w:highlight w:val="lightGray"/>
        </w:rPr>
      </w:pPr>
      <w:r>
        <w:rPr>
          <w:highlight w:val="lightGray"/>
        </w:rPr>
        <w:t>Reference 31 - 0.05% Coverage</w:t>
      </w:r>
    </w:p>
    <w:p>
      <w:pPr>
        <w:pStyle w:val="TextBody"/>
        <w:bidi w:val="0"/>
        <w:spacing w:before="0" w:after="0"/>
        <w:jc w:val="left"/>
        <w:rPr/>
      </w:pPr>
      <w:r>
        <w:rPr/>
        <w:t>We need our allies to do the same—to modernize, acquire necessary capabilities, improve readiness, expand the size of their forces, and affirm the political will to win.</w:t>
      </w:r>
    </w:p>
    <w:p>
      <w:pPr>
        <w:pStyle w:val="TextBody"/>
        <w:bidi w:val="0"/>
        <w:spacing w:before="113" w:after="113"/>
        <w:ind w:left="113" w:right="113" w:hanging="0"/>
        <w:jc w:val="left"/>
        <w:rPr>
          <w:highlight w:val="lightGray"/>
        </w:rPr>
      </w:pPr>
      <w:r>
        <w:rPr>
          <w:highlight w:val="lightGray"/>
        </w:rPr>
        <w:t>Reference 32 - 0.03% Coverage</w:t>
      </w:r>
    </w:p>
    <w:p>
      <w:pPr>
        <w:pStyle w:val="TextBody"/>
        <w:bidi w:val="0"/>
        <w:spacing w:before="0" w:after="0"/>
        <w:jc w:val="left"/>
        <w:rPr/>
      </w:pPr>
      <w:r>
        <w:rPr/>
        <w:t>preserve peace and stability by deterring aggression against the United States, our allies, and our partners.</w:t>
      </w:r>
    </w:p>
    <w:p>
      <w:pPr>
        <w:pStyle w:val="TextBody"/>
        <w:bidi w:val="0"/>
        <w:spacing w:before="113" w:after="113"/>
        <w:ind w:left="113" w:right="113" w:hanging="0"/>
        <w:jc w:val="left"/>
        <w:rPr>
          <w:highlight w:val="lightGray"/>
        </w:rPr>
      </w:pPr>
      <w:r>
        <w:rPr>
          <w:highlight w:val="lightGray"/>
        </w:rPr>
        <w:t>Reference 33 - 0.06% Coverage</w:t>
      </w:r>
    </w:p>
    <w:p>
      <w:pPr>
        <w:pStyle w:val="TextBody"/>
        <w:bidi w:val="0"/>
        <w:spacing w:before="0" w:after="0"/>
        <w:jc w:val="left"/>
        <w:rPr/>
      </w:pPr>
      <w:r>
        <w:rPr/>
        <w:t>In addition, the extension of the U.S. nuclear deterrent to more than 30 allies and partners helps to assure their security, and reduces their need to possess their own nuclear capabilities.</w:t>
      </w:r>
    </w:p>
    <w:p>
      <w:pPr>
        <w:pStyle w:val="TextBody"/>
        <w:bidi w:val="0"/>
        <w:spacing w:before="113" w:after="113"/>
        <w:ind w:left="113" w:right="113" w:hanging="0"/>
        <w:jc w:val="left"/>
        <w:rPr>
          <w:highlight w:val="lightGray"/>
        </w:rPr>
      </w:pPr>
      <w:r>
        <w:rPr>
          <w:highlight w:val="lightGray"/>
        </w:rPr>
        <w:t>Reference 34 - 0.07% Coverage</w:t>
      </w:r>
    </w:p>
    <w:p>
      <w:pPr>
        <w:pStyle w:val="TextBody"/>
        <w:bidi w:val="0"/>
        <w:spacing w:before="0" w:after="0"/>
        <w:jc w:val="left"/>
        <w:rPr/>
      </w:pPr>
      <w:r>
        <w:rPr/>
        <w:t>The United States does not need to match the nuclear arsenals of other powers, but we must sustain a stockpile that can deter adversaries, assure allies and partners, and achieve U.S. objectives if deterrence fails.</w:t>
      </w:r>
    </w:p>
    <w:p>
      <w:pPr>
        <w:pStyle w:val="TextBody"/>
        <w:bidi w:val="0"/>
        <w:spacing w:before="113" w:after="113"/>
        <w:ind w:left="113" w:right="113" w:hanging="0"/>
        <w:jc w:val="left"/>
        <w:rPr>
          <w:highlight w:val="lightGray"/>
        </w:rPr>
      </w:pPr>
      <w:r>
        <w:rPr>
          <w:highlight w:val="lightGray"/>
        </w:rPr>
        <w:t>Reference 35 - 0.05% Coverage</w:t>
      </w:r>
    </w:p>
    <w:p>
      <w:pPr>
        <w:pStyle w:val="TextBody"/>
        <w:bidi w:val="0"/>
        <w:spacing w:before="0" w:after="0"/>
        <w:jc w:val="left"/>
        <w:rPr/>
      </w:pPr>
      <w:r>
        <w:rPr/>
        <w:t>We will not allow adversaries to use threats of nuclear escalation or other irresponsible nuclear behaviors to coerce the United States, our allies, and our partners.</w:t>
      </w:r>
    </w:p>
    <w:p>
      <w:pPr>
        <w:pStyle w:val="TextBody"/>
        <w:bidi w:val="0"/>
        <w:spacing w:before="113" w:after="113"/>
        <w:ind w:left="113" w:right="113" w:hanging="0"/>
        <w:jc w:val="left"/>
        <w:rPr>
          <w:highlight w:val="lightGray"/>
        </w:rPr>
      </w:pPr>
      <w:r>
        <w:rPr>
          <w:highlight w:val="lightGray"/>
        </w:rPr>
        <w:t>Reference 36 - 0.04% Coverage</w:t>
      </w:r>
    </w:p>
    <w:p>
      <w:pPr>
        <w:pStyle w:val="TextBody"/>
        <w:bidi w:val="0"/>
        <w:spacing w:before="0" w:after="0"/>
        <w:jc w:val="left"/>
        <w:rPr/>
      </w:pPr>
      <w:r>
        <w:rPr/>
        <w:t>we will increase public-private partnerships and promote ventures beyond low Earth orbit with allies and friends.</w:t>
      </w:r>
    </w:p>
    <w:p>
      <w:pPr>
        <w:pStyle w:val="TextBody"/>
        <w:bidi w:val="0"/>
        <w:spacing w:before="113" w:after="113"/>
        <w:ind w:left="113" w:right="113" w:hanging="0"/>
        <w:jc w:val="left"/>
        <w:rPr>
          <w:highlight w:val="lightGray"/>
        </w:rPr>
      </w:pPr>
      <w:r>
        <w:rPr>
          <w:highlight w:val="lightGray"/>
        </w:rPr>
        <w:t>Reference 37 - 0.09% Coverage</w:t>
      </w:r>
    </w:p>
    <w:p>
      <w:pPr>
        <w:pStyle w:val="TextBody"/>
        <w:bidi w:val="0"/>
        <w:spacing w:before="0" w:after="0"/>
        <w:jc w:val="left"/>
        <w:rPr/>
      </w:pPr>
      <w:r>
        <w:rPr/>
        <w:t>The United States will, in concert with allies and partners, use the information-rich open-source environment to deny the ability of state and non-state actors to attack our citizens, conduct offensive intelligence activities, and degrade America’s democratic institutions.</w:t>
      </w:r>
    </w:p>
    <w:p>
      <w:pPr>
        <w:pStyle w:val="TextBody"/>
        <w:bidi w:val="0"/>
        <w:spacing w:before="113" w:after="113"/>
        <w:ind w:left="113" w:right="113" w:hanging="0"/>
        <w:jc w:val="left"/>
        <w:rPr>
          <w:highlight w:val="lightGray"/>
        </w:rPr>
      </w:pPr>
      <w:r>
        <w:rPr>
          <w:highlight w:val="lightGray"/>
        </w:rPr>
        <w:t>Reference 38 - 0.09% Coverage</w:t>
      </w:r>
    </w:p>
    <w:p>
      <w:pPr>
        <w:pStyle w:val="TextBody"/>
        <w:bidi w:val="0"/>
        <w:spacing w:before="0" w:after="0"/>
        <w:jc w:val="left"/>
        <w:rPr/>
      </w:pPr>
      <w:r>
        <w:rPr/>
        <w:t>Diplomacy is indispensable to identify and implement s olut ions t o conflicts in unstable regions of the world short of military involvement. It helps to galvanize allies for action and marshal the collective resources of l ike-minded n a t ion s a nd or ga n i z a - tions to address shared problems.</w:t>
      </w:r>
    </w:p>
    <w:p>
      <w:pPr>
        <w:pStyle w:val="TextBody"/>
        <w:bidi w:val="0"/>
        <w:spacing w:before="113" w:after="113"/>
        <w:ind w:left="113" w:right="113" w:hanging="0"/>
        <w:jc w:val="left"/>
        <w:rPr>
          <w:highlight w:val="lightGray"/>
        </w:rPr>
      </w:pPr>
      <w:r>
        <w:rPr>
          <w:highlight w:val="lightGray"/>
        </w:rPr>
        <w:t>Reference 39 - 0.02% Coverage</w:t>
      </w:r>
    </w:p>
    <w:p>
      <w:pPr>
        <w:pStyle w:val="TextBody"/>
        <w:bidi w:val="0"/>
        <w:spacing w:before="0" w:after="0"/>
        <w:jc w:val="left"/>
        <w:rPr/>
      </w:pPr>
      <w:r>
        <w:rPr/>
        <w:t>We want to create wealth for Americans and our allies and partners.</w:t>
      </w:r>
    </w:p>
    <w:p>
      <w:pPr>
        <w:pStyle w:val="TextBody"/>
        <w:bidi w:val="0"/>
        <w:spacing w:before="113" w:after="113"/>
        <w:ind w:left="113" w:right="113" w:hanging="0"/>
        <w:jc w:val="left"/>
        <w:rPr>
          <w:highlight w:val="lightGray"/>
        </w:rPr>
      </w:pPr>
      <w:r>
        <w:rPr>
          <w:highlight w:val="lightGray"/>
        </w:rPr>
        <w:t>Reference 40 - 0.06% Coverage</w:t>
      </w:r>
    </w:p>
    <w:p>
      <w:pPr>
        <w:pStyle w:val="TextBody"/>
        <w:bidi w:val="0"/>
        <w:spacing w:before="0" w:after="0"/>
        <w:jc w:val="left"/>
        <w:rPr/>
      </w:pPr>
      <w:r>
        <w:rPr/>
        <w:t>Fair and reciprocal trade, investments, and exchanges of knowledge deepen our alliances and partnerships, which are necessary to succeed in today’s competitive geopolitical environment</w:t>
      </w:r>
    </w:p>
    <w:p>
      <w:pPr>
        <w:pStyle w:val="TextBody"/>
        <w:bidi w:val="0"/>
        <w:spacing w:before="113" w:after="113"/>
        <w:ind w:left="113" w:right="113" w:hanging="0"/>
        <w:jc w:val="left"/>
        <w:rPr>
          <w:highlight w:val="lightGray"/>
        </w:rPr>
      </w:pPr>
      <w:r>
        <w:rPr>
          <w:highlight w:val="lightGray"/>
        </w:rPr>
        <w:t>Reference 41 - 0.03% Coverage</w:t>
      </w:r>
    </w:p>
    <w:p>
      <w:pPr>
        <w:pStyle w:val="TextBody"/>
        <w:bidi w:val="0"/>
        <w:spacing w:before="0" w:after="0"/>
        <w:jc w:val="left"/>
        <w:rPr/>
      </w:pPr>
      <w:r>
        <w:rPr/>
        <w:t>Our alliances, partnerships, and coalitions are built on free will and shared interests</w:t>
      </w:r>
    </w:p>
    <w:p>
      <w:pPr>
        <w:pStyle w:val="TextBody"/>
        <w:bidi w:val="0"/>
        <w:spacing w:before="113" w:after="113"/>
        <w:ind w:left="113" w:right="113" w:hanging="0"/>
        <w:jc w:val="left"/>
        <w:rPr>
          <w:highlight w:val="lightGray"/>
        </w:rPr>
      </w:pPr>
      <w:r>
        <w:rPr>
          <w:highlight w:val="lightGray"/>
        </w:rPr>
        <w:t>Reference 42 - 0.05% Coverage</w:t>
      </w:r>
    </w:p>
    <w:p>
      <w:pPr>
        <w:pStyle w:val="TextBody"/>
        <w:bidi w:val="0"/>
        <w:spacing w:before="0" w:after="0"/>
        <w:jc w:val="left"/>
        <w:rPr/>
      </w:pPr>
      <w:r>
        <w:rPr/>
        <w:t>Allies and partners are a great strength of the United States. They add directly to U.S. political, economic, military, intelligence, and other capabilities.</w:t>
      </w:r>
    </w:p>
    <w:p>
      <w:pPr>
        <w:pStyle w:val="TextBody"/>
        <w:bidi w:val="0"/>
        <w:spacing w:before="113" w:after="113"/>
        <w:ind w:left="113" w:right="113" w:hanging="0"/>
        <w:jc w:val="left"/>
        <w:rPr>
          <w:highlight w:val="lightGray"/>
        </w:rPr>
      </w:pPr>
      <w:r>
        <w:rPr>
          <w:highlight w:val="lightGray"/>
        </w:rPr>
        <w:t>Reference 43 - 0.07% Coverage</w:t>
      </w:r>
    </w:p>
    <w:p>
      <w:pPr>
        <w:pStyle w:val="TextBody"/>
        <w:bidi w:val="0"/>
        <w:spacing w:before="0" w:after="0"/>
        <w:jc w:val="left"/>
        <w:rPr/>
      </w:pPr>
      <w:r>
        <w:rPr/>
        <w:t>These successes, in turn, created profitable markets for American businesses, allies to help achieve favorable regional balances of power, and coalition partners to share burdens and address a variety of problems around the world.</w:t>
      </w:r>
    </w:p>
    <w:p>
      <w:pPr>
        <w:pStyle w:val="TextBody"/>
        <w:bidi w:val="0"/>
        <w:spacing w:before="113" w:after="113"/>
        <w:ind w:left="113" w:right="113" w:hanging="0"/>
        <w:jc w:val="left"/>
        <w:rPr>
          <w:highlight w:val="lightGray"/>
        </w:rPr>
      </w:pPr>
      <w:r>
        <w:rPr>
          <w:highlight w:val="lightGray"/>
        </w:rPr>
        <w:t>Reference 44 - 0.06% Coverage</w:t>
      </w:r>
    </w:p>
    <w:p>
      <w:pPr>
        <w:pStyle w:val="TextBody"/>
        <w:bidi w:val="0"/>
        <w:spacing w:before="0" w:after="0"/>
        <w:jc w:val="left"/>
        <w:rPr/>
      </w:pPr>
      <w:r>
        <w:rPr/>
        <w:t>The United States will prioritize its efforts in those organizations that serve American interests, to ensure that they are strengthened and supportive of the United States, our allies, and our partners.</w:t>
      </w:r>
    </w:p>
    <w:p>
      <w:pPr>
        <w:pStyle w:val="TextBody"/>
        <w:bidi w:val="0"/>
        <w:spacing w:before="113" w:after="113"/>
        <w:ind w:left="113" w:right="113" w:hanging="0"/>
        <w:jc w:val="left"/>
        <w:rPr>
          <w:highlight w:val="lightGray"/>
        </w:rPr>
      </w:pPr>
      <w:r>
        <w:rPr>
          <w:highlight w:val="lightGray"/>
        </w:rPr>
        <w:t>Reference 45 - 0.05% Coverage</w:t>
      </w:r>
    </w:p>
    <w:p>
      <w:pPr>
        <w:pStyle w:val="TextBody"/>
        <w:bidi w:val="0"/>
        <w:spacing w:before="0" w:after="0"/>
        <w:jc w:val="left"/>
        <w:rPr/>
      </w:pPr>
      <w:r>
        <w:rPr/>
        <w:t>e United States will strive for outcomes in political and security forums that are consistent with U.S. interests and values—values which are shared by our allies and partners.</w:t>
      </w:r>
    </w:p>
    <w:p>
      <w:pPr>
        <w:pStyle w:val="TextBody"/>
        <w:bidi w:val="0"/>
        <w:spacing w:before="113" w:after="113"/>
        <w:ind w:left="113" w:right="113" w:hanging="0"/>
        <w:jc w:val="left"/>
        <w:rPr>
          <w:highlight w:val="lightGray"/>
        </w:rPr>
      </w:pPr>
      <w:r>
        <w:rPr>
          <w:highlight w:val="lightGray"/>
        </w:rPr>
        <w:t>Reference 46 - 0.06% Coverage</w:t>
      </w:r>
    </w:p>
    <w:p>
      <w:pPr>
        <w:pStyle w:val="TextBody"/>
        <w:bidi w:val="0"/>
        <w:spacing w:before="0" w:after="0"/>
        <w:jc w:val="left"/>
        <w:rPr/>
      </w:pPr>
      <w:r>
        <w:rPr/>
        <w:t>Sustaining favorable balances of power will require a strong commitment and close cooperation with allies and partners because allies and partners magnify U.S. power and extend U.S. inﬂ uence</w:t>
      </w:r>
    </w:p>
    <w:p>
      <w:pPr>
        <w:pStyle w:val="TextBody"/>
        <w:bidi w:val="0"/>
        <w:spacing w:before="113" w:after="113"/>
        <w:ind w:left="113" w:right="113" w:hanging="0"/>
        <w:jc w:val="left"/>
        <w:rPr>
          <w:highlight w:val="lightGray"/>
        </w:rPr>
      </w:pPr>
      <w:r>
        <w:rPr>
          <w:highlight w:val="lightGray"/>
        </w:rPr>
        <w:t>Reference 47 - 0.04% Coverage</w:t>
      </w:r>
    </w:p>
    <w:p>
      <w:pPr>
        <w:pStyle w:val="TextBody"/>
        <w:bidi w:val="0"/>
        <w:spacing w:before="0" w:after="0"/>
        <w:jc w:val="left"/>
        <w:rPr/>
      </w:pPr>
      <w:r>
        <w:rPr/>
        <w:t>U.S. allies are critical to responding to mutual threats, such as North Korea, and preserving our mutual interests in the Indo-Pacific region.</w:t>
      </w:r>
    </w:p>
    <w:p>
      <w:pPr>
        <w:pStyle w:val="TextBody"/>
        <w:bidi w:val="0"/>
        <w:spacing w:before="113" w:after="113"/>
        <w:ind w:left="113" w:right="113" w:hanging="0"/>
        <w:jc w:val="left"/>
        <w:rPr>
          <w:highlight w:val="lightGray"/>
        </w:rPr>
      </w:pPr>
      <w:r>
        <w:rPr>
          <w:highlight w:val="lightGray"/>
        </w:rPr>
        <w:t>Reference 48 - 0.05% Coverage</w:t>
      </w:r>
    </w:p>
    <w:p>
      <w:pPr>
        <w:pStyle w:val="TextBody"/>
        <w:bidi w:val="0"/>
        <w:spacing w:before="0" w:after="0"/>
        <w:jc w:val="left"/>
        <w:rPr/>
      </w:pPr>
      <w:r>
        <w:rPr/>
        <w:t>Our alliance and friendship with South Korea, forged by the trials of history, is stronger than ever. We welcome and support the strong leadership role of our critical ally, Japan.</w:t>
      </w:r>
    </w:p>
    <w:p>
      <w:pPr>
        <w:pStyle w:val="TextBody"/>
        <w:bidi w:val="0"/>
        <w:spacing w:before="113" w:after="113"/>
        <w:ind w:left="113" w:right="113" w:hanging="0"/>
        <w:jc w:val="left"/>
        <w:rPr>
          <w:highlight w:val="lightGray"/>
        </w:rPr>
      </w:pPr>
      <w:r>
        <w:rPr>
          <w:highlight w:val="lightGray"/>
        </w:rPr>
        <w:t>Reference 49 - 0.03% Coverage</w:t>
      </w:r>
    </w:p>
    <w:p>
      <w:pPr>
        <w:pStyle w:val="TextBody"/>
        <w:bidi w:val="0"/>
        <w:spacing w:before="0" w:after="0"/>
        <w:jc w:val="left"/>
        <w:rPr/>
      </w:pPr>
      <w:r>
        <w:rPr/>
        <w:t>In Southeast Asia, the Philippines and Thailand rema in impor tant al l ies and markets for Americans.</w:t>
      </w:r>
    </w:p>
    <w:p>
      <w:pPr>
        <w:pStyle w:val="TextBody"/>
        <w:bidi w:val="0"/>
        <w:spacing w:before="113" w:after="113"/>
        <w:ind w:left="113" w:right="113" w:hanging="0"/>
        <w:jc w:val="left"/>
        <w:rPr>
          <w:highlight w:val="lightGray"/>
        </w:rPr>
      </w:pPr>
      <w:r>
        <w:rPr>
          <w:highlight w:val="lightGray"/>
        </w:rPr>
        <w:t>Reference 50 - 0.07% Coverage</w:t>
      </w:r>
    </w:p>
    <w:p>
      <w:pPr>
        <w:pStyle w:val="TextBody"/>
        <w:bidi w:val="0"/>
        <w:spacing w:before="0" w:after="0"/>
        <w:jc w:val="left"/>
        <w:rPr/>
      </w:pPr>
      <w:r>
        <w:rPr/>
        <w:t>The Association of Southeast Asian Nations (ASEAN) and Asia-Paciﬁ c Economic Cooperation (APEC) remain centerpieces of the Indo-Paciﬁ c’s regional architecture and platforms for promoting an order based on freedom.</w:t>
      </w:r>
    </w:p>
    <w:p>
      <w:pPr>
        <w:pStyle w:val="TextBody"/>
        <w:bidi w:val="0"/>
        <w:spacing w:before="113" w:after="113"/>
        <w:ind w:left="113" w:right="113" w:hanging="0"/>
        <w:jc w:val="left"/>
        <w:rPr>
          <w:highlight w:val="lightGray"/>
        </w:rPr>
      </w:pPr>
      <w:r>
        <w:rPr>
          <w:highlight w:val="lightGray"/>
        </w:rPr>
        <w:t>Reference 51 - 0.09% Coverage</w:t>
      </w:r>
    </w:p>
    <w:p>
      <w:pPr>
        <w:pStyle w:val="TextBody"/>
        <w:bidi w:val="0"/>
        <w:spacing w:before="0" w:after="0"/>
        <w:jc w:val="left"/>
        <w:rPr/>
      </w:pPr>
      <w:r>
        <w:rPr/>
        <w:t xml:space="preserve">Our vision for the Indo-Paciﬁ c excludes no nation. We will redouble our commitment to established alliances and partnerships, while expanding and deepening relationships with new </w:t>
        <w:br/>
        <w:t xml:space="preserve">T H E S T R A T E G Y I N A R E G I ON A L C ON T E X T </w:t>
        <w:br/>
        <w:t>partners that share respect for sovereignty , fair and reciprocal trade, and the rule of law.</w:t>
      </w:r>
    </w:p>
    <w:p>
      <w:pPr>
        <w:pStyle w:val="TextBody"/>
        <w:bidi w:val="0"/>
        <w:spacing w:before="113" w:after="113"/>
        <w:ind w:left="113" w:right="113" w:hanging="0"/>
        <w:jc w:val="left"/>
        <w:rPr>
          <w:highlight w:val="lightGray"/>
        </w:rPr>
      </w:pPr>
      <w:r>
        <w:rPr>
          <w:highlight w:val="lightGray"/>
        </w:rPr>
        <w:t>Reference 52 - 0.02% Coverage</w:t>
      </w:r>
    </w:p>
    <w:p>
      <w:pPr>
        <w:pStyle w:val="TextBody"/>
        <w:bidi w:val="0"/>
        <w:spacing w:before="0" w:after="0"/>
        <w:jc w:val="left"/>
        <w:rPr/>
      </w:pPr>
      <w:r>
        <w:rPr/>
        <w:t>We will strengthen cooperation with allies on high-quality infrastructure</w:t>
      </w:r>
    </w:p>
    <w:p>
      <w:pPr>
        <w:pStyle w:val="TextBody"/>
        <w:bidi w:val="0"/>
        <w:spacing w:before="113" w:after="113"/>
        <w:ind w:left="113" w:right="113" w:hanging="0"/>
        <w:jc w:val="left"/>
        <w:rPr>
          <w:highlight w:val="lightGray"/>
        </w:rPr>
      </w:pPr>
      <w:r>
        <w:rPr>
          <w:highlight w:val="lightGray"/>
        </w:rPr>
        <w:t>Reference 53 - 0.05% Coverage</w:t>
      </w:r>
    </w:p>
    <w:p>
      <w:pPr>
        <w:pStyle w:val="TextBody"/>
        <w:bidi w:val="0"/>
        <w:spacing w:before="0" w:after="0"/>
        <w:jc w:val="left"/>
        <w:rPr/>
      </w:pPr>
      <w:r>
        <w:rPr/>
        <w:t>We will strengthen our long-standing military relationships and encourage the development of a strong defense network with our allies and partners.</w:t>
      </w:r>
    </w:p>
    <w:p>
      <w:pPr>
        <w:pStyle w:val="TextBody"/>
        <w:bidi w:val="0"/>
        <w:spacing w:before="113" w:after="113"/>
        <w:ind w:left="113" w:right="113" w:hanging="0"/>
        <w:jc w:val="left"/>
        <w:rPr>
          <w:highlight w:val="lightGray"/>
        </w:rPr>
      </w:pPr>
      <w:r>
        <w:rPr>
          <w:highlight w:val="lightGray"/>
        </w:rPr>
        <w:t>Reference 54 - 0.06% Coverage</w:t>
      </w:r>
    </w:p>
    <w:p>
      <w:pPr>
        <w:pStyle w:val="TextBody"/>
        <w:bidi w:val="0"/>
        <w:spacing w:before="0" w:after="0"/>
        <w:jc w:val="left"/>
        <w:rPr/>
      </w:pPr>
      <w:r>
        <w:rPr/>
        <w:t>We will re-energize our alliances with the Philippines and Th ailand and strengthen our partnerships with Singapore, Vietnam, Indonesia, Malaysia, and others to help them become cooperative maritime partners.</w:t>
      </w:r>
    </w:p>
    <w:p>
      <w:pPr>
        <w:pStyle w:val="TextBody"/>
        <w:bidi w:val="0"/>
        <w:spacing w:before="113" w:after="113"/>
        <w:ind w:left="113" w:right="113" w:hanging="0"/>
        <w:jc w:val="left"/>
        <w:rPr>
          <w:highlight w:val="lightGray"/>
        </w:rPr>
      </w:pPr>
      <w:r>
        <w:rPr>
          <w:highlight w:val="lightGray"/>
        </w:rPr>
        <w:t>Reference 55 - 0.08% Coverage</w:t>
      </w:r>
    </w:p>
    <w:p>
      <w:pPr>
        <w:pStyle w:val="TextBody"/>
        <w:bidi w:val="0"/>
        <w:spacing w:before="0" w:after="0"/>
        <w:jc w:val="left"/>
        <w:rPr/>
      </w:pPr>
      <w:r>
        <w:rPr/>
        <w:t>The United States remains ﬁ rmly committ ed to our European allies and partners. The NATO alliance of free and sovereign states is one of our great advantages over our competitors, and the United States remains committed to Article V of the Washington Treaty .</w:t>
      </w:r>
    </w:p>
    <w:p>
      <w:pPr>
        <w:pStyle w:val="TextBody"/>
        <w:bidi w:val="0"/>
        <w:spacing w:before="113" w:after="113"/>
        <w:ind w:left="113" w:right="113" w:hanging="0"/>
        <w:jc w:val="left"/>
        <w:rPr>
          <w:highlight w:val="lightGray"/>
        </w:rPr>
      </w:pPr>
      <w:r>
        <w:rPr>
          <w:highlight w:val="lightGray"/>
        </w:rPr>
        <w:t>Reference 56 - 0.05% Coverage</w:t>
      </w:r>
    </w:p>
    <w:p>
      <w:pPr>
        <w:pStyle w:val="TextBody"/>
        <w:bidi w:val="0"/>
        <w:spacing w:before="0" w:after="0"/>
        <w:jc w:val="left"/>
        <w:rPr/>
      </w:pPr>
      <w:r>
        <w:rPr/>
        <w:t>e NATO alliance will become stronger when all members assume greater responsibility for and pay their fair share to protect our mutual interests, sovereignty, and values.</w:t>
      </w:r>
    </w:p>
    <w:p>
      <w:pPr>
        <w:pStyle w:val="TextBody"/>
        <w:bidi w:val="0"/>
        <w:spacing w:before="113" w:after="113"/>
        <w:ind w:left="113" w:right="113" w:hanging="0"/>
        <w:jc w:val="left"/>
        <w:rPr>
          <w:highlight w:val="lightGray"/>
        </w:rPr>
      </w:pPr>
      <w:r>
        <w:rPr>
          <w:highlight w:val="lightGray"/>
        </w:rPr>
        <w:t>Reference 57 - 0.04% Coverage</w:t>
      </w:r>
    </w:p>
    <w:p>
      <w:pPr>
        <w:pStyle w:val="TextBody"/>
        <w:bidi w:val="0"/>
        <w:spacing w:before="0" w:after="0"/>
        <w:jc w:val="left"/>
        <w:rPr/>
      </w:pPr>
      <w:r>
        <w:rPr/>
        <w:t>We will work with our allies and partners to diversify European energy sources to ensure the energy security of European countries.</w:t>
      </w:r>
    </w:p>
    <w:p>
      <w:pPr>
        <w:pStyle w:val="TextBody"/>
        <w:bidi w:val="0"/>
        <w:spacing w:before="113" w:after="113"/>
        <w:ind w:left="113" w:right="113" w:hanging="0"/>
        <w:jc w:val="left"/>
        <w:rPr>
          <w:highlight w:val="lightGray"/>
        </w:rPr>
      </w:pPr>
      <w:r>
        <w:rPr>
          <w:highlight w:val="lightGray"/>
        </w:rPr>
        <w:t>Reference 58 - 0.06% Coverage</w:t>
      </w:r>
    </w:p>
    <w:p>
      <w:pPr>
        <w:pStyle w:val="TextBody"/>
        <w:bidi w:val="0"/>
        <w:spacing w:before="0" w:after="0"/>
        <w:jc w:val="left"/>
        <w:rPr/>
      </w:pPr>
      <w:r>
        <w:rPr/>
        <w:t>We expect our European allies to increase defense spending to 2 percent of gross domestic product by 2024, with 20 percent of this spending devoted to increasing military capabilities.</w:t>
      </w:r>
    </w:p>
    <w:p>
      <w:pPr>
        <w:pStyle w:val="TextBody"/>
        <w:bidi w:val="0"/>
        <w:spacing w:before="113" w:after="113"/>
        <w:ind w:left="113" w:right="113" w:hanging="0"/>
        <w:jc w:val="left"/>
        <w:rPr>
          <w:highlight w:val="lightGray"/>
        </w:rPr>
      </w:pPr>
      <w:r>
        <w:rPr>
          <w:highlight w:val="lightGray"/>
        </w:rPr>
        <w:t>Reference 59 - 0.05% Coverage</w:t>
      </w:r>
    </w:p>
    <w:p>
      <w:pPr>
        <w:pStyle w:val="TextBody"/>
        <w:bidi w:val="0"/>
        <w:spacing w:before="0" w:after="0"/>
        <w:jc w:val="left"/>
        <w:rPr/>
      </w:pPr>
      <w:r>
        <w:rPr/>
        <w:t>On NATO’s eastern flank we will continue to strengthen deterrence and defense, and catalyze frontline allies and partners’ efforts to better defend themselves.</w:t>
      </w:r>
    </w:p>
    <w:p>
      <w:pPr>
        <w:pStyle w:val="TextBody"/>
        <w:bidi w:val="0"/>
        <w:spacing w:before="113" w:after="113"/>
        <w:ind w:left="113" w:right="113" w:hanging="0"/>
        <w:jc w:val="left"/>
        <w:rPr>
          <w:highlight w:val="lightGray"/>
        </w:rPr>
      </w:pPr>
      <w:r>
        <w:rPr>
          <w:highlight w:val="lightGray"/>
        </w:rPr>
        <w:t>Reference 60 - 0.07% Coverage</w:t>
      </w:r>
    </w:p>
    <w:p>
      <w:pPr>
        <w:pStyle w:val="TextBody"/>
        <w:bidi w:val="0"/>
        <w:spacing w:before="0" w:after="0"/>
        <w:jc w:val="left"/>
        <w:rPr/>
      </w:pPr>
      <w:r>
        <w:rPr/>
        <w:t xml:space="preserve">MILITARY AND SECURITY: We will retain the necessary American military presence in the region to protect the United States and our allies from terrorist attacks and preserve a favorable regional </w:t>
        <w:br/>
        <w:t xml:space="preserve">N A TI O N A L S E C U R IT Y S TR A TE G Y </w:t>
        <w:br/>
        <w:t>balance of power.</w:t>
      </w:r>
    </w:p>
    <w:p>
      <w:pPr>
        <w:pStyle w:val="TextBody"/>
        <w:bidi w:val="0"/>
        <w:spacing w:before="113" w:after="113"/>
        <w:ind w:left="113" w:right="113" w:hanging="0"/>
        <w:jc w:val="left"/>
        <w:rPr>
          <w:highlight w:val="lightGray"/>
        </w:rPr>
      </w:pPr>
      <w:r>
        <w:rPr>
          <w:highlight w:val="lightGray"/>
        </w:rPr>
        <w:t>Files\\2018 Case Study\\CS3_Primary Sources_Policy_Strategies\\2018 National Cyber Strategy - § 4 references coded [ 0.49% Coverage]</w:t>
      </w:r>
    </w:p>
    <w:p>
      <w:pPr>
        <w:pStyle w:val="TextBody"/>
        <w:bidi w:val="0"/>
        <w:spacing w:before="113" w:after="113"/>
        <w:ind w:left="113" w:right="113" w:hanging="0"/>
        <w:jc w:val="left"/>
        <w:rPr>
          <w:highlight w:val="lightGray"/>
        </w:rPr>
      </w:pPr>
      <w:r>
        <w:rPr>
          <w:highlight w:val="lightGray"/>
        </w:rPr>
        <w:t>Reference 1 - 0.17% Coverage</w:t>
      </w:r>
    </w:p>
    <w:p>
      <w:pPr>
        <w:pStyle w:val="TextBody"/>
        <w:bidi w:val="0"/>
        <w:spacing w:before="0" w:after="0"/>
        <w:jc w:val="left"/>
        <w:rPr/>
      </w:pPr>
      <w:r>
        <w:rPr/>
        <w:t>They view cyberspace as an arena where the United States’ overwhelming military, economic, and political power could be neutralized and where the United States and its allies and partners are vulnerable.</w:t>
      </w:r>
    </w:p>
    <w:p>
      <w:pPr>
        <w:pStyle w:val="TextBody"/>
        <w:bidi w:val="0"/>
        <w:spacing w:before="113" w:after="113"/>
        <w:ind w:left="113" w:right="113" w:hanging="0"/>
        <w:jc w:val="left"/>
        <w:rPr>
          <w:highlight w:val="lightGray"/>
        </w:rPr>
      </w:pPr>
      <w:r>
        <w:rPr>
          <w:highlight w:val="lightGray"/>
        </w:rPr>
        <w:t>Reference 2 - 0.16% Coverage</w:t>
      </w:r>
    </w:p>
    <w:p>
      <w:pPr>
        <w:pStyle w:val="TextBody"/>
        <w:bidi w:val="0"/>
        <w:spacing w:before="0" w:after="0"/>
        <w:jc w:val="left"/>
        <w:rPr/>
      </w:pPr>
      <w:r>
        <w:rPr/>
        <w:t>3) preserve peace and security by strengthening the United States’ ability — in concert with allies and partners — to deter and if necessary punish those who use cyber tools for malicious purposes</w:t>
      </w:r>
    </w:p>
    <w:p>
      <w:pPr>
        <w:pStyle w:val="TextBody"/>
        <w:bidi w:val="0"/>
        <w:spacing w:before="113" w:after="113"/>
        <w:ind w:left="113" w:right="113" w:hanging="0"/>
        <w:jc w:val="left"/>
        <w:rPr>
          <w:highlight w:val="lightGray"/>
        </w:rPr>
      </w:pPr>
      <w:r>
        <w:rPr>
          <w:highlight w:val="lightGray"/>
        </w:rPr>
        <w:t>Reference 3 - 0.09% Coverage</w:t>
      </w:r>
    </w:p>
    <w:p>
      <w:pPr>
        <w:pStyle w:val="TextBody"/>
        <w:bidi w:val="0"/>
        <w:spacing w:before="0" w:after="0"/>
        <w:jc w:val="left"/>
        <w:rPr/>
      </w:pPr>
      <w:r>
        <w:rPr/>
        <w:t xml:space="preserve">Securing our </w:t>
        <w:br/>
        <w:t>democratic processes is of paramount importance to the United States and our democratic allies.</w:t>
      </w:r>
    </w:p>
    <w:p>
      <w:pPr>
        <w:pStyle w:val="TextBody"/>
        <w:bidi w:val="0"/>
        <w:spacing w:before="113" w:after="113"/>
        <w:ind w:left="113" w:right="113" w:hanging="0"/>
        <w:jc w:val="left"/>
        <w:rPr>
          <w:highlight w:val="lightGray"/>
        </w:rPr>
      </w:pPr>
      <w:r>
        <w:rPr>
          <w:highlight w:val="lightGray"/>
        </w:rPr>
        <w:t>Reference 4 - 0.08% Coverage</w:t>
      </w:r>
    </w:p>
    <w:p>
      <w:pPr>
        <w:pStyle w:val="TextBody"/>
        <w:bidi w:val="0"/>
        <w:spacing w:before="0" w:after="0"/>
        <w:jc w:val="left"/>
        <w:rPr/>
      </w:pPr>
      <w:r>
        <w:rPr/>
        <w:t>Many United States allies and partners possess unique cyber capabilities that can complement our own.</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