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9 references coded [ 0.24%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international cooperation</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Only by working with international partners can the United States best address these challenges,</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 xml:space="preserve">ty. </w:t>
        <w:br/>
        <w:t>7. Develop U.S. Government positions for an international cybersecurity policy framework and strengthen our international partnerships to create initiatives that address the full range of activities, policies, and opportunities associated with cybersecu</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cooperation</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Cooperation</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Cooperation</w:t>
      </w:r>
    </w:p>
    <w:p>
      <w:pPr>
        <w:pStyle w:val="TextBody"/>
        <w:bidi w:val="0"/>
        <w:spacing w:before="113" w:after="113"/>
        <w:ind w:left="113" w:right="113" w:hanging="0"/>
        <w:jc w:val="left"/>
        <w:rPr>
          <w:highlight w:val="lightGray"/>
        </w:rPr>
      </w:pPr>
      <w:r>
        <w:rPr>
          <w:highlight w:val="lightGray"/>
        </w:rPr>
        <w:t>Reference 7 - 0.06% Coverage</w:t>
      </w:r>
    </w:p>
    <w:p>
      <w:pPr>
        <w:pStyle w:val="TextBody"/>
        <w:bidi w:val="0"/>
        <w:spacing w:before="0" w:after="0"/>
        <w:jc w:val="left"/>
        <w:rPr/>
      </w:pPr>
      <w:r>
        <w:rPr/>
        <w:t>The United States and its international allies should leverage each other’s participation in regional or other forums to drive common policy objectives, focus the work of existing international organizations, and limit duplication of effort among them</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continue cooperation</w:t>
      </w:r>
    </w:p>
    <w:p>
      <w:pPr>
        <w:pStyle w:val="TextBody"/>
        <w:bidi w:val="0"/>
        <w:spacing w:before="113" w:after="113"/>
        <w:ind w:left="113" w:right="113" w:hanging="0"/>
        <w:jc w:val="left"/>
        <w:rPr>
          <w:highlight w:val="lightGray"/>
        </w:rPr>
      </w:pPr>
      <w:r>
        <w:rPr>
          <w:highlight w:val="lightGray"/>
        </w:rPr>
        <w:t>Reference 9 - 0.07% Coverage</w:t>
      </w:r>
    </w:p>
    <w:p>
      <w:pPr>
        <w:pStyle w:val="TextBody"/>
        <w:bidi w:val="0"/>
        <w:spacing w:before="0" w:after="0"/>
        <w:jc w:val="left"/>
        <w:rPr/>
      </w:pPr>
      <w:r>
        <w:rPr/>
        <w:t>It further assigned the Secretary of Homeland Security the responsibility for coordinating the nation’s overall critical infrastructure protection efforts across all sectors, working in cooperation with designated sector-specific agencies within the Executive Branch.</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67 references coded [ 2.42%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Cooperation</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Mechanisms for Cooperation</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Sustain Broad Cooperation</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As we did after World War II, America must prepare for the future, while forging cooperative approaches among nations that can yield results.</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forging cooperative solutions to the threat of climate change, armed conflict, and pandemic disease.</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cooperate on issues of bilateral and global concern,</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We have shifted focus to the G-20 as the premier forum for international economic cooperation</w:t>
      </w:r>
    </w:p>
    <w:p>
      <w:pPr>
        <w:pStyle w:val="TextBody"/>
        <w:bidi w:val="0"/>
        <w:spacing w:before="113" w:after="113"/>
        <w:ind w:left="113" w:right="113" w:hanging="0"/>
        <w:jc w:val="left"/>
        <w:rPr>
          <w:highlight w:val="lightGray"/>
        </w:rPr>
      </w:pPr>
      <w:r>
        <w:rPr>
          <w:highlight w:val="lightGray"/>
        </w:rPr>
        <w:t>Reference 8 - 0.04% Coverage</w:t>
      </w:r>
    </w:p>
    <w:p>
      <w:pPr>
        <w:pStyle w:val="TextBody"/>
        <w:bidi w:val="0"/>
        <w:spacing w:before="0" w:after="0"/>
        <w:jc w:val="left"/>
        <w:rPr/>
      </w:pPr>
      <w:r>
        <w:rPr/>
        <w:t>our efforts to shape an international order that promotes a just peace must facilitate cooperation capable of addressing the problems of our time.</w:t>
      </w:r>
    </w:p>
    <w:p>
      <w:pPr>
        <w:pStyle w:val="TextBody"/>
        <w:bidi w:val="0"/>
        <w:spacing w:before="113" w:after="113"/>
        <w:ind w:left="113" w:right="113" w:hanging="0"/>
        <w:jc w:val="left"/>
        <w:rPr>
          <w:highlight w:val="lightGray"/>
        </w:rPr>
      </w:pPr>
      <w:r>
        <w:rPr>
          <w:highlight w:val="lightGray"/>
        </w:rPr>
        <w:t>Reference 9 - 0.02% Coverage</w:t>
      </w:r>
    </w:p>
    <w:p>
      <w:pPr>
        <w:pStyle w:val="TextBody"/>
        <w:bidi w:val="0"/>
        <w:spacing w:before="0" w:after="0"/>
        <w:jc w:val="left"/>
        <w:rPr/>
      </w:pPr>
      <w:r>
        <w:rPr/>
        <w:t>Global cooperation to prevent the spread of pandemic disease can promote public health</w:t>
      </w:r>
    </w:p>
    <w:p>
      <w:pPr>
        <w:pStyle w:val="TextBody"/>
        <w:bidi w:val="0"/>
        <w:spacing w:before="113" w:after="113"/>
        <w:ind w:left="113" w:right="113" w:hanging="0"/>
        <w:jc w:val="left"/>
        <w:rPr>
          <w:highlight w:val="lightGray"/>
        </w:rPr>
      </w:pPr>
      <w:r>
        <w:rPr>
          <w:highlight w:val="lightGray"/>
        </w:rPr>
        <w:t>Reference 10 - 0.04% Coverage</w:t>
      </w:r>
    </w:p>
    <w:p>
      <w:pPr>
        <w:pStyle w:val="TextBody"/>
        <w:bidi w:val="0"/>
        <w:spacing w:before="0" w:after="0"/>
        <w:jc w:val="left"/>
        <w:rPr/>
      </w:pPr>
      <w:r>
        <w:rPr/>
        <w:t>An international order advanced by U.S. leadership that 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11 - 0.04% Coverage</w:t>
      </w:r>
    </w:p>
    <w:p>
      <w:pPr>
        <w:pStyle w:val="TextBody"/>
        <w:bidi w:val="0"/>
        <w:spacing w:before="0" w:after="0"/>
        <w:jc w:val="left"/>
        <w:rPr/>
      </w:pPr>
      <w:r>
        <w:rPr/>
        <w:t>International institutions play a critical role in facilitating cooperation, but at times cannot effectively address new threats or seize new opportunities</w:t>
      </w:r>
    </w:p>
    <w:p>
      <w:pPr>
        <w:pStyle w:val="TextBody"/>
        <w:bidi w:val="0"/>
        <w:spacing w:before="113" w:after="113"/>
        <w:ind w:left="113" w:right="113" w:hanging="0"/>
        <w:jc w:val="left"/>
        <w:rPr>
          <w:highlight w:val="lightGray"/>
        </w:rPr>
      </w:pPr>
      <w:r>
        <w:rPr>
          <w:highlight w:val="lightGray"/>
        </w:rPr>
        <w:t>Reference 12 - 0.04% Coverage</w:t>
      </w:r>
    </w:p>
    <w:p>
      <w:pPr>
        <w:pStyle w:val="TextBody"/>
        <w:bidi w:val="0"/>
        <w:spacing w:before="0" w:after="0"/>
        <w:jc w:val="left"/>
        <w:rPr/>
      </w:pPr>
      <w:r>
        <w:rPr/>
        <w:t>Now, the very fluidity within the international system that breeds new challenges must be approached as an opportunity to forge new international cooperation</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work cooperatively with other nations.</w:t>
      </w:r>
    </w:p>
    <w:p>
      <w:pPr>
        <w:pStyle w:val="TextBody"/>
        <w:bidi w:val="0"/>
        <w:spacing w:before="113" w:after="113"/>
        <w:ind w:left="113" w:right="113" w:hanging="0"/>
        <w:jc w:val="left"/>
        <w:rPr>
          <w:highlight w:val="lightGray"/>
        </w:rPr>
      </w:pPr>
      <w:r>
        <w:rPr>
          <w:highlight w:val="lightGray"/>
        </w:rPr>
        <w:t>Reference 14 - 0.02% Coverage</w:t>
      </w:r>
    </w:p>
    <w:p>
      <w:pPr>
        <w:pStyle w:val="TextBody"/>
        <w:bidi w:val="0"/>
        <w:spacing w:before="0" w:after="0"/>
        <w:jc w:val="left"/>
        <w:rPr/>
      </w:pPr>
      <w:r>
        <w:rPr/>
        <w:t>We will continue to deepen our cooperation with other 21st century centers of influence</w:t>
      </w:r>
    </w:p>
    <w:p>
      <w:pPr>
        <w:pStyle w:val="TextBody"/>
        <w:bidi w:val="0"/>
        <w:spacing w:before="113" w:after="113"/>
        <w:ind w:left="113" w:right="113" w:hanging="0"/>
        <w:jc w:val="left"/>
        <w:rPr>
          <w:highlight w:val="lightGray"/>
        </w:rPr>
      </w:pPr>
      <w:r>
        <w:rPr>
          <w:highlight w:val="lightGray"/>
        </w:rPr>
        <w:t>Reference 15 - 0.09% Coverage</w:t>
      </w:r>
    </w:p>
    <w:p>
      <w:pPr>
        <w:pStyle w:val="TextBody"/>
        <w:bidi w:val="0"/>
        <w:spacing w:before="0" w:after="0"/>
        <w:jc w:val="left"/>
        <w:rPr/>
      </w:pPr>
      <w:r>
        <w:rPr/>
        <w:t>Our ability to advance constructive cooperation is essential to the security and prosperity of specific regions, and to facilitating global cooperation on issues ranging from violent extremism and nuclear proliferation, to climate change, and global economic instability—issues that challenge all nations, but that no one nation alone can meet.</w:t>
      </w:r>
    </w:p>
    <w:p>
      <w:pPr>
        <w:pStyle w:val="TextBody"/>
        <w:bidi w:val="0"/>
        <w:spacing w:before="113" w:after="113"/>
        <w:ind w:left="113" w:right="113" w:hanging="0"/>
        <w:jc w:val="left"/>
        <w:rPr>
          <w:highlight w:val="lightGray"/>
        </w:rPr>
      </w:pPr>
      <w:r>
        <w:rPr>
          <w:highlight w:val="lightGray"/>
        </w:rPr>
        <w:t>Reference 16 - 0.05% Coverage</w:t>
      </w:r>
    </w:p>
    <w:p>
      <w:pPr>
        <w:pStyle w:val="TextBody"/>
        <w:bidi w:val="0"/>
        <w:spacing w:before="0" w:after="0"/>
        <w:jc w:val="left"/>
        <w:rPr/>
      </w:pPr>
      <w:r>
        <w:rPr/>
        <w:t>And our intelligence and law enforcement agencies must cooperate effectively with foreign governments to anticipate events, respond to crises, and provide safety and security.</w:t>
      </w:r>
    </w:p>
    <w:p>
      <w:pPr>
        <w:pStyle w:val="TextBody"/>
        <w:bidi w:val="0"/>
        <w:spacing w:before="113" w:after="113"/>
        <w:ind w:left="113" w:right="113" w:hanging="0"/>
        <w:jc w:val="left"/>
        <w:rPr>
          <w:highlight w:val="lightGray"/>
        </w:rPr>
      </w:pPr>
      <w:r>
        <w:rPr>
          <w:highlight w:val="lightGray"/>
        </w:rPr>
        <w:t>Reference 17 - 0.03% Coverage</w:t>
      </w:r>
    </w:p>
    <w:p>
      <w:pPr>
        <w:pStyle w:val="TextBody"/>
        <w:bidi w:val="0"/>
        <w:spacing w:before="0" w:after="0"/>
        <w:jc w:val="left"/>
        <w:rPr/>
      </w:pPr>
      <w:r>
        <w:rPr/>
        <w:t>The test of this international order must be the cooperation it facilitates and the results it generates</w:t>
      </w:r>
    </w:p>
    <w:p>
      <w:pPr>
        <w:pStyle w:val="TextBody"/>
        <w:bidi w:val="0"/>
        <w:spacing w:before="113" w:after="113"/>
        <w:ind w:left="113" w:right="113" w:hanging="0"/>
        <w:jc w:val="left"/>
        <w:rPr>
          <w:highlight w:val="lightGray"/>
        </w:rPr>
      </w:pPr>
      <w:r>
        <w:rPr>
          <w:highlight w:val="lightGray"/>
        </w:rPr>
        <w:t>Reference 18 - 0.04% Coverage</w:t>
      </w:r>
    </w:p>
    <w:p>
      <w:pPr>
        <w:pStyle w:val="TextBody"/>
        <w:bidi w:val="0"/>
        <w:spacing w:before="0" w:after="0"/>
        <w:jc w:val="left"/>
        <w:rPr/>
      </w:pPr>
      <w:r>
        <w:rPr/>
        <w:t>Those nations that refuse to meet their responsibilities will forsake the opportunities that come with international cooperation.</w:t>
      </w:r>
    </w:p>
    <w:p>
      <w:pPr>
        <w:pStyle w:val="TextBody"/>
        <w:bidi w:val="0"/>
        <w:spacing w:before="113" w:after="113"/>
        <w:ind w:left="113" w:right="113" w:hanging="0"/>
        <w:jc w:val="left"/>
        <w:rPr>
          <w:highlight w:val="lightGray"/>
        </w:rPr>
      </w:pPr>
      <w:r>
        <w:rPr>
          <w:highlight w:val="lightGray"/>
        </w:rPr>
        <w:t>Reference 19 - 0.07% Coverage</w:t>
      </w:r>
    </w:p>
    <w:p>
      <w:pPr>
        <w:pStyle w:val="TextBody"/>
        <w:bidi w:val="0"/>
        <w:spacing w:before="0" w:after="0"/>
        <w:jc w:val="left"/>
        <w:rPr/>
      </w:pPr>
      <w:r>
        <w:rPr/>
        <w:t xml:space="preserve">the basis for international </w:t>
        <w:br/>
        <w:t xml:space="preserve">★ 12 ★ </w:t>
        <w:br/>
        <w:t xml:space="preserve">I I I . advaNCINg Our INTereSTS </w:t>
        <w:br/>
        <w:t>cooperation since World War II has been an architecture of international institutions, organizations, regimes, and standards that establishes certain rights and responsibilities for all sovereign nations.</w:t>
      </w:r>
    </w:p>
    <w:p>
      <w:pPr>
        <w:pStyle w:val="TextBody"/>
        <w:bidi w:val="0"/>
        <w:spacing w:before="113" w:after="113"/>
        <w:ind w:left="113" w:right="113" w:hanging="0"/>
        <w:jc w:val="left"/>
        <w:rPr>
          <w:highlight w:val="lightGray"/>
        </w:rPr>
      </w:pPr>
      <w:r>
        <w:rPr>
          <w:highlight w:val="lightGray"/>
        </w:rPr>
        <w:t>Reference 20 - 0.08% Coverage</w:t>
      </w:r>
    </w:p>
    <w:p>
      <w:pPr>
        <w:pStyle w:val="TextBody"/>
        <w:bidi w:val="0"/>
        <w:spacing w:before="0" w:after="0"/>
        <w:jc w:val="left"/>
        <w:rPr/>
      </w:pPr>
      <w:r>
        <w:rPr/>
        <w:t>embrace America’s responsibility to confront them with its partners, and forge new cooperative approaches to get others to join us in overcoming them, then the international order of a globalized age can better advance our interests and the common interests of nations and peoples everywhere.</w:t>
      </w:r>
    </w:p>
    <w:p>
      <w:pPr>
        <w:pStyle w:val="TextBody"/>
        <w:bidi w:val="0"/>
        <w:spacing w:before="113" w:after="113"/>
        <w:ind w:left="113" w:right="113" w:hanging="0"/>
        <w:jc w:val="left"/>
        <w:rPr>
          <w:highlight w:val="lightGray"/>
        </w:rPr>
      </w:pPr>
      <w:r>
        <w:rPr>
          <w:highlight w:val="lightGray"/>
        </w:rPr>
        <w:t>Reference 21 - 0.04% Coverage</w:t>
      </w:r>
    </w:p>
    <w:p>
      <w:pPr>
        <w:pStyle w:val="TextBody"/>
        <w:bidi w:val="0"/>
        <w:spacing w:before="0" w:after="0"/>
        <w:jc w:val="left"/>
        <w:rPr/>
      </w:pPr>
      <w:r>
        <w:rPr/>
        <w:t>Remaining a vibrant 21st century economic power also requires close cooperation between and among developed nations and emerging markets</w:t>
      </w:r>
    </w:p>
    <w:p>
      <w:pPr>
        <w:pStyle w:val="TextBody"/>
        <w:bidi w:val="0"/>
        <w:spacing w:before="113" w:after="113"/>
        <w:ind w:left="113" w:right="113" w:hanging="0"/>
        <w:jc w:val="left"/>
        <w:rPr>
          <w:highlight w:val="lightGray"/>
        </w:rPr>
      </w:pPr>
      <w:r>
        <w:rPr>
          <w:highlight w:val="lightGray"/>
        </w:rPr>
        <w:t>Reference 22 - 0.03% Coverage</w:t>
      </w:r>
    </w:p>
    <w:p>
      <w:pPr>
        <w:pStyle w:val="TextBody"/>
        <w:bidi w:val="0"/>
        <w:spacing w:before="0" w:after="0"/>
        <w:jc w:val="left"/>
        <w:rPr/>
      </w:pPr>
      <w:r>
        <w:rPr/>
        <w:t>promotes peace, security, and 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23 - 0.02% Coverage</w:t>
      </w:r>
    </w:p>
    <w:p>
      <w:pPr>
        <w:pStyle w:val="TextBody"/>
        <w:bidi w:val="0"/>
        <w:spacing w:before="0" w:after="0"/>
        <w:jc w:val="left"/>
        <w:rPr/>
      </w:pPr>
      <w:r>
        <w:rPr/>
        <w:t>marshal cooperation against nongovernmental actors who endanger our common security.</w:t>
      </w:r>
    </w:p>
    <w:p>
      <w:pPr>
        <w:pStyle w:val="TextBody"/>
        <w:bidi w:val="0"/>
        <w:spacing w:before="113" w:after="113"/>
        <w:ind w:left="113" w:right="113" w:hanging="0"/>
        <w:jc w:val="left"/>
        <w:rPr>
          <w:highlight w:val="lightGray"/>
        </w:rPr>
      </w:pPr>
      <w:r>
        <w:rPr>
          <w:highlight w:val="lightGray"/>
        </w:rPr>
        <w:t>Reference 24 - 0.07% Coverage</w:t>
      </w:r>
    </w:p>
    <w:p>
      <w:pPr>
        <w:pStyle w:val="TextBody"/>
        <w:bidi w:val="0"/>
        <w:spacing w:before="0" w:after="0"/>
        <w:jc w:val="left"/>
        <w:rPr/>
      </w:pPr>
      <w:r>
        <w:rPr/>
        <w:t>The strategic partnership that we are developing with Pakistan includes deepening cooperation in a broad range of areas, addressing both security and civilian challenges, and we will continue to expand those ties through our engagement with Pakistan in the years to come.</w:t>
      </w:r>
    </w:p>
    <w:p>
      <w:pPr>
        <w:pStyle w:val="TextBody"/>
        <w:bidi w:val="0"/>
        <w:spacing w:before="113" w:after="113"/>
        <w:ind w:left="113" w:right="113" w:hanging="0"/>
        <w:jc w:val="left"/>
        <w:rPr>
          <w:highlight w:val="lightGray"/>
        </w:rPr>
      </w:pPr>
      <w:r>
        <w:rPr>
          <w:highlight w:val="lightGray"/>
        </w:rPr>
        <w:t>Reference 25 - 0.01% Coverage</w:t>
      </w:r>
    </w:p>
    <w:p>
      <w:pPr>
        <w:pStyle w:val="TextBody"/>
        <w:bidi w:val="0"/>
        <w:spacing w:before="0" w:after="0"/>
        <w:jc w:val="left"/>
        <w:rPr/>
      </w:pPr>
      <w:r>
        <w:rPr/>
        <w:t>law enforcement cooperation</w:t>
      </w:r>
    </w:p>
    <w:p>
      <w:pPr>
        <w:pStyle w:val="TextBody"/>
        <w:bidi w:val="0"/>
        <w:spacing w:before="113" w:after="113"/>
        <w:ind w:left="113" w:right="113" w:hanging="0"/>
        <w:jc w:val="left"/>
        <w:rPr>
          <w:highlight w:val="lightGray"/>
        </w:rPr>
      </w:pPr>
      <w:r>
        <w:rPr>
          <w:highlight w:val="lightGray"/>
        </w:rPr>
        <w:t>Reference 26 - 0.04% Coverage</w:t>
      </w:r>
    </w:p>
    <w:p>
      <w:pPr>
        <w:pStyle w:val="TextBody"/>
        <w:bidi w:val="0"/>
        <w:spacing w:before="0" w:after="0"/>
        <w:jc w:val="left"/>
        <w:rPr/>
      </w:pPr>
      <w:r>
        <w:rPr/>
        <w:t>build our cooperation with Russia and other states, and increase our credibility to hold others accountable for their obligations.</w:t>
      </w:r>
    </w:p>
    <w:p>
      <w:pPr>
        <w:pStyle w:val="TextBody"/>
        <w:bidi w:val="0"/>
        <w:spacing w:before="113" w:after="113"/>
        <w:ind w:left="113" w:right="113" w:hanging="0"/>
        <w:jc w:val="left"/>
        <w:rPr>
          <w:highlight w:val="lightGray"/>
        </w:rPr>
      </w:pPr>
      <w:r>
        <w:rPr>
          <w:highlight w:val="lightGray"/>
        </w:rPr>
        <w:t>Reference 27 - 0.02% Coverage</w:t>
      </w:r>
    </w:p>
    <w:p>
      <w:pPr>
        <w:pStyle w:val="TextBody"/>
        <w:bidi w:val="0"/>
        <w:spacing w:before="0" w:after="0"/>
        <w:jc w:val="left"/>
        <w:rPr/>
      </w:pPr>
      <w:r>
        <w:rPr/>
        <w:t>We will develop a new framework for civil nuclear cooperation</w:t>
      </w:r>
    </w:p>
    <w:p>
      <w:pPr>
        <w:pStyle w:val="TextBody"/>
        <w:bidi w:val="0"/>
        <w:spacing w:before="113" w:after="113"/>
        <w:ind w:left="113" w:right="113" w:hanging="0"/>
        <w:jc w:val="left"/>
        <w:rPr>
          <w:highlight w:val="lightGray"/>
        </w:rPr>
      </w:pPr>
      <w:r>
        <w:rPr>
          <w:highlight w:val="lightGray"/>
        </w:rPr>
        <w:t>Reference 28 - 0.09% Coverage</w:t>
      </w:r>
    </w:p>
    <w:p>
      <w:pPr>
        <w:pStyle w:val="TextBody"/>
        <w:bidi w:val="0"/>
        <w:spacing w:before="0" w:after="0"/>
        <w:jc w:val="left"/>
        <w:rPr/>
      </w:pPr>
      <w:r>
        <w:rPr/>
        <w:t>By the end of 2013, we will seek to complete a focused international effort to secure all vulnerable nuclear material around the world through enhanced protection and accounting practices, expanded cooperation with and through international institutions, and new partnerships to lock down these sensitive materials.</w:t>
      </w:r>
    </w:p>
    <w:p>
      <w:pPr>
        <w:pStyle w:val="TextBody"/>
        <w:bidi w:val="0"/>
        <w:spacing w:before="113" w:after="113"/>
        <w:ind w:left="113" w:right="113" w:hanging="0"/>
        <w:jc w:val="left"/>
        <w:rPr>
          <w:highlight w:val="lightGray"/>
        </w:rPr>
      </w:pPr>
      <w:r>
        <w:rPr>
          <w:highlight w:val="lightGray"/>
        </w:rPr>
        <w:t>Reference 29 - 0.05% Coverage</w:t>
      </w:r>
    </w:p>
    <w:p>
      <w:pPr>
        <w:pStyle w:val="TextBody"/>
        <w:bidi w:val="0"/>
        <w:spacing w:before="0" w:after="0"/>
        <w:jc w:val="left"/>
        <w:rPr/>
      </w:pPr>
      <w:r>
        <w:rPr/>
        <w:t>And we will sustain broad-based cooperation with other nations and international institutions to ensure the continued improvements necessary to protect nuclear materials from evolving threats.</w:t>
      </w:r>
    </w:p>
    <w:p>
      <w:pPr>
        <w:pStyle w:val="TextBody"/>
        <w:bidi w:val="0"/>
        <w:spacing w:before="113" w:after="113"/>
        <w:ind w:left="113" w:right="113" w:hanging="0"/>
        <w:jc w:val="left"/>
        <w:rPr>
          <w:highlight w:val="lightGray"/>
        </w:rPr>
      </w:pPr>
      <w:r>
        <w:rPr>
          <w:highlight w:val="lightGray"/>
        </w:rPr>
        <w:t>Reference 30 - 0.04% Coverage</w:t>
      </w:r>
    </w:p>
    <w:p>
      <w:pPr>
        <w:pStyle w:val="TextBody"/>
        <w:bidi w:val="0"/>
        <w:spacing w:before="0" w:after="0"/>
        <w:jc w:val="left"/>
        <w:rPr/>
      </w:pPr>
      <w:r>
        <w:rPr/>
        <w:t>They include broad cooperation on a wide range of issues with our close friend, Israel, and an unshakable commitment to its security</w:t>
      </w:r>
    </w:p>
    <w:p>
      <w:pPr>
        <w:pStyle w:val="TextBody"/>
        <w:bidi w:val="0"/>
        <w:spacing w:before="113" w:after="113"/>
        <w:ind w:left="113" w:right="113" w:hanging="0"/>
        <w:jc w:val="left"/>
        <w:rPr>
          <w:highlight w:val="lightGray"/>
        </w:rPr>
      </w:pPr>
      <w:r>
        <w:rPr>
          <w:highlight w:val="lightGray"/>
        </w:rPr>
        <w:t>Reference 31 - 0.01% Coverage</w:t>
      </w:r>
    </w:p>
    <w:p>
      <w:pPr>
        <w:pStyle w:val="TextBody"/>
        <w:bidi w:val="0"/>
        <w:spacing w:before="0" w:after="0"/>
        <w:jc w:val="left"/>
        <w:rPr/>
      </w:pPr>
      <w:r>
        <w:rPr/>
        <w:t>counterterrorism cooperation</w:t>
      </w:r>
    </w:p>
    <w:p>
      <w:pPr>
        <w:pStyle w:val="TextBody"/>
        <w:bidi w:val="0"/>
        <w:spacing w:before="113" w:after="113"/>
        <w:ind w:left="113" w:right="113" w:hanging="0"/>
        <w:jc w:val="left"/>
        <w:rPr>
          <w:highlight w:val="lightGray"/>
        </w:rPr>
      </w:pPr>
      <w:r>
        <w:rPr>
          <w:highlight w:val="lightGray"/>
        </w:rPr>
        <w:t>Reference 32 - 0.07% Coverage</w:t>
      </w:r>
    </w:p>
    <w:p>
      <w:pPr>
        <w:pStyle w:val="TextBody"/>
        <w:bidi w:val="0"/>
        <w:spacing w:before="0" w:after="0"/>
        <w:jc w:val="left"/>
        <w:rPr/>
      </w:pPr>
      <w:r>
        <w:rPr/>
        <w:t>our relationship with our Israeli and Arab friends and partners in the region extends beyond our commitment to its security and includes the continued ties we share in areas such as trade, exchanges, and cooperation on a broad range of issues.</w:t>
      </w:r>
    </w:p>
    <w:p>
      <w:pPr>
        <w:pStyle w:val="TextBody"/>
        <w:bidi w:val="0"/>
        <w:spacing w:before="113" w:after="113"/>
        <w:ind w:left="113" w:right="113" w:hanging="0"/>
        <w:jc w:val="left"/>
        <w:rPr>
          <w:highlight w:val="lightGray"/>
        </w:rPr>
      </w:pPr>
      <w:r>
        <w:rPr>
          <w:highlight w:val="lightGray"/>
        </w:rPr>
        <w:t>Reference 33 - 0.05% Coverage</w:t>
      </w:r>
    </w:p>
    <w:p>
      <w:pPr>
        <w:pStyle w:val="TextBody"/>
        <w:bidi w:val="0"/>
        <w:spacing w:before="0" w:after="0"/>
        <w:jc w:val="left"/>
        <w:rPr/>
      </w:pPr>
      <w:r>
        <w:rPr/>
        <w:t>This will include cooperation on a range of issues including defense and security cooperation, political and diplomatic cooperation, rule of law, science, health, education, and economics.</w:t>
      </w:r>
    </w:p>
    <w:p>
      <w:pPr>
        <w:pStyle w:val="TextBody"/>
        <w:bidi w:val="0"/>
        <w:spacing w:before="113" w:after="113"/>
        <w:ind w:left="113" w:right="113" w:hanging="0"/>
        <w:jc w:val="left"/>
        <w:rPr>
          <w:highlight w:val="lightGray"/>
        </w:rPr>
      </w:pPr>
      <w:r>
        <w:rPr>
          <w:highlight w:val="lightGray"/>
        </w:rPr>
        <w:t>Reference 34 - 0.01% Coverage</w:t>
      </w:r>
    </w:p>
    <w:p>
      <w:pPr>
        <w:pStyle w:val="TextBody"/>
        <w:bidi w:val="0"/>
        <w:spacing w:before="0" w:after="0"/>
        <w:jc w:val="left"/>
        <w:rPr/>
      </w:pPr>
      <w:r>
        <w:rPr/>
        <w:t>expanding international cooperation.</w:t>
      </w:r>
    </w:p>
    <w:p>
      <w:pPr>
        <w:pStyle w:val="TextBody"/>
        <w:bidi w:val="0"/>
        <w:spacing w:before="113" w:after="113"/>
        <w:ind w:left="113" w:right="113" w:hanging="0"/>
        <w:jc w:val="left"/>
        <w:rPr>
          <w:highlight w:val="lightGray"/>
        </w:rPr>
      </w:pPr>
      <w:r>
        <w:rPr>
          <w:highlight w:val="lightGray"/>
        </w:rPr>
        <w:t>Reference 35 - 0.05% Coverage</w:t>
      </w:r>
    </w:p>
    <w:p>
      <w:pPr>
        <w:pStyle w:val="TextBody"/>
        <w:bidi w:val="0"/>
        <w:spacing w:before="0" w:after="0"/>
        <w:jc w:val="left"/>
        <w:rPr/>
      </w:pPr>
      <w:r>
        <w:rPr/>
        <w:t>America’s scientific leadership has always been widely admired around the world, and we must continue to expand cooperation and partnership in science and technology.</w:t>
      </w:r>
    </w:p>
    <w:p>
      <w:pPr>
        <w:pStyle w:val="TextBody"/>
        <w:bidi w:val="0"/>
        <w:spacing w:before="113" w:after="113"/>
        <w:ind w:left="113" w:right="113" w:hanging="0"/>
        <w:jc w:val="left"/>
        <w:rPr>
          <w:highlight w:val="lightGray"/>
        </w:rPr>
      </w:pPr>
      <w:r>
        <w:rPr>
          <w:highlight w:val="lightGray"/>
        </w:rPr>
        <w:t>Reference 36 - 0.01% Coverage</w:t>
      </w:r>
    </w:p>
    <w:p>
      <w:pPr>
        <w:pStyle w:val="TextBody"/>
        <w:bidi w:val="0"/>
        <w:spacing w:before="0" w:after="0"/>
        <w:jc w:val="left"/>
        <w:rPr/>
      </w:pPr>
      <w:r>
        <w:rPr/>
        <w:t>deepen cooperation with allies and friends</w:t>
      </w:r>
    </w:p>
    <w:p>
      <w:pPr>
        <w:pStyle w:val="TextBody"/>
        <w:bidi w:val="0"/>
        <w:spacing w:before="113" w:after="113"/>
        <w:ind w:left="113" w:right="113" w:hanging="0"/>
        <w:jc w:val="left"/>
        <w:rPr>
          <w:highlight w:val="lightGray"/>
        </w:rPr>
      </w:pPr>
      <w:r>
        <w:rPr>
          <w:highlight w:val="lightGray"/>
        </w:rPr>
        <w:t>Reference 37 - 0.01% Coverage</w:t>
      </w:r>
    </w:p>
    <w:p>
      <w:pPr>
        <w:pStyle w:val="TextBody"/>
        <w:bidi w:val="0"/>
        <w:spacing w:before="0" w:after="0"/>
        <w:jc w:val="left"/>
        <w:rPr/>
      </w:pPr>
      <w:r>
        <w:rPr/>
        <w:t>Build Cooperation with Our International Partners:</w:t>
      </w:r>
    </w:p>
    <w:p>
      <w:pPr>
        <w:pStyle w:val="TextBody"/>
        <w:bidi w:val="0"/>
        <w:spacing w:before="113" w:after="113"/>
        <w:ind w:left="113" w:right="113" w:hanging="0"/>
        <w:jc w:val="left"/>
        <w:rPr>
          <w:highlight w:val="lightGray"/>
        </w:rPr>
      </w:pPr>
      <w:r>
        <w:rPr>
          <w:highlight w:val="lightGray"/>
        </w:rPr>
        <w:t>Reference 38 - 0.03% Coverage</w:t>
      </w:r>
    </w:p>
    <w:p>
      <w:pPr>
        <w:pStyle w:val="TextBody"/>
        <w:bidi w:val="0"/>
        <w:spacing w:before="0" w:after="0"/>
        <w:jc w:val="left"/>
        <w:rPr/>
      </w:pPr>
      <w:r>
        <w:rPr/>
        <w:t>The United States has supported the G-20’s emergence as the premier forum for international economic cooperation.</w:t>
      </w:r>
    </w:p>
    <w:p>
      <w:pPr>
        <w:pStyle w:val="TextBody"/>
        <w:bidi w:val="0"/>
        <w:spacing w:before="113" w:after="113"/>
        <w:ind w:left="113" w:right="113" w:hanging="0"/>
        <w:jc w:val="left"/>
        <w:rPr>
          <w:highlight w:val="lightGray"/>
        </w:rPr>
      </w:pPr>
      <w:r>
        <w:rPr>
          <w:highlight w:val="lightGray"/>
        </w:rPr>
        <w:t>Reference 39 - 0.01% Coverage</w:t>
      </w:r>
    </w:p>
    <w:p>
      <w:pPr>
        <w:pStyle w:val="TextBody"/>
        <w:bidi w:val="0"/>
        <w:spacing w:before="0" w:after="0"/>
        <w:jc w:val="left"/>
        <w:rPr/>
      </w:pPr>
      <w:r>
        <w:rPr/>
        <w:t>mechanisms to forge international cooperation</w:t>
      </w:r>
    </w:p>
    <w:p>
      <w:pPr>
        <w:pStyle w:val="TextBody"/>
        <w:bidi w:val="0"/>
        <w:spacing w:before="113" w:after="113"/>
        <w:ind w:left="113" w:right="113" w:hanging="0"/>
        <w:jc w:val="left"/>
        <w:rPr>
          <w:highlight w:val="lightGray"/>
        </w:rPr>
      </w:pPr>
      <w:r>
        <w:rPr>
          <w:highlight w:val="lightGray"/>
        </w:rPr>
        <w:t>Reference 40 - 0.05% Coverage</w:t>
      </w:r>
    </w:p>
    <w:p>
      <w:pPr>
        <w:pStyle w:val="TextBody"/>
        <w:bidi w:val="0"/>
        <w:spacing w:before="0" w:after="0"/>
        <w:jc w:val="left"/>
        <w:rPr/>
      </w:pPr>
      <w:r>
        <w:rPr/>
        <w:t>Our mutual interests must be underpinned by bilateral, multilateral, and global strategies that address underlying sources of insecurity and build new spheres of cooperation.</w:t>
      </w:r>
    </w:p>
    <w:p>
      <w:pPr>
        <w:pStyle w:val="TextBody"/>
        <w:bidi w:val="0"/>
        <w:spacing w:before="113" w:after="113"/>
        <w:ind w:left="113" w:right="113" w:hanging="0"/>
        <w:jc w:val="left"/>
        <w:rPr>
          <w:highlight w:val="lightGray"/>
        </w:rPr>
      </w:pPr>
      <w:r>
        <w:rPr>
          <w:highlight w:val="lightGray"/>
        </w:rPr>
        <w:t>Reference 41 - 0.02% Coverage</w:t>
      </w:r>
    </w:p>
    <w:p>
      <w:pPr>
        <w:pStyle w:val="TextBody"/>
        <w:bidi w:val="0"/>
        <w:spacing w:before="0" w:after="0"/>
        <w:jc w:val="left"/>
        <w:rPr/>
      </w:pPr>
      <w:r>
        <w:rPr/>
        <w:t>To that end, strengthening bilateral and multilateral</w:t>
      </w:r>
    </w:p>
    <w:p>
      <w:pPr>
        <w:pStyle w:val="TextBody"/>
        <w:bidi w:val="0"/>
        <w:spacing w:before="113" w:after="113"/>
        <w:ind w:left="113" w:right="113" w:hanging="0"/>
        <w:jc w:val="left"/>
        <w:rPr>
          <w:highlight w:val="lightGray"/>
        </w:rPr>
      </w:pPr>
      <w:r>
        <w:rPr>
          <w:highlight w:val="lightGray"/>
        </w:rPr>
        <w:t>Reference 42 - 0.03% Coverage</w:t>
      </w:r>
    </w:p>
    <w:p>
      <w:pPr>
        <w:pStyle w:val="TextBody"/>
        <w:bidi w:val="0"/>
        <w:spacing w:before="0" w:after="0"/>
        <w:jc w:val="left"/>
        <w:rPr/>
      </w:pPr>
      <w:r>
        <w:rPr/>
        <w:t>cooperation cannot be accomplished simply by working inside formal institutions and frameworks</w:t>
      </w:r>
    </w:p>
    <w:p>
      <w:pPr>
        <w:pStyle w:val="TextBody"/>
        <w:bidi w:val="0"/>
        <w:spacing w:before="113" w:after="113"/>
        <w:ind w:left="113" w:right="113" w:hanging="0"/>
        <w:jc w:val="left"/>
        <w:rPr>
          <w:highlight w:val="lightGray"/>
        </w:rPr>
      </w:pPr>
      <w:r>
        <w:rPr>
          <w:highlight w:val="lightGray"/>
        </w:rPr>
        <w:t>Reference 43 - 0.04% Coverage</w:t>
      </w:r>
    </w:p>
    <w:p>
      <w:pPr>
        <w:pStyle w:val="TextBody"/>
        <w:bidi w:val="0"/>
        <w:spacing w:before="0" w:after="0"/>
        <w:jc w:val="left"/>
        <w:rPr/>
      </w:pPr>
      <w:r>
        <w:rPr/>
        <w:t>Alliances are force multipliers: through multinational cooperation and coordination, the sum of our actions is always greater than if we act alone.</w:t>
      </w:r>
    </w:p>
    <w:p>
      <w:pPr>
        <w:pStyle w:val="TextBody"/>
        <w:bidi w:val="0"/>
        <w:spacing w:before="113" w:after="113"/>
        <w:ind w:left="113" w:right="113" w:hanging="0"/>
        <w:jc w:val="left"/>
        <w:rPr>
          <w:highlight w:val="lightGray"/>
        </w:rPr>
      </w:pPr>
      <w:r>
        <w:rPr>
          <w:highlight w:val="lightGray"/>
        </w:rPr>
        <w:t>Reference 44 - 0.08% Coverage</w:t>
      </w:r>
    </w:p>
    <w:p>
      <w:pPr>
        <w:pStyle w:val="TextBody"/>
        <w:bidi w:val="0"/>
        <w:spacing w:before="0" w:after="0"/>
        <w:jc w:val="left"/>
        <w:rPr/>
      </w:pPr>
      <w:r>
        <w:rPr/>
        <w:t>The North Atlantic Treaty Organization (NATO) is the pre-eminent security alliance in the world today. With our 27 NATO allies, and the many partners with which NATO cooperates, we will strengthen our collective ability to promote security, deter vital threats, and defend our people</w:t>
      </w:r>
    </w:p>
    <w:p>
      <w:pPr>
        <w:pStyle w:val="TextBody"/>
        <w:bidi w:val="0"/>
        <w:spacing w:before="113" w:after="113"/>
        <w:ind w:left="113" w:right="113" w:hanging="0"/>
        <w:jc w:val="left"/>
        <w:rPr>
          <w:highlight w:val="lightGray"/>
        </w:rPr>
      </w:pPr>
      <w:r>
        <w:rPr>
          <w:highlight w:val="lightGray"/>
        </w:rPr>
        <w:t>Reference 45 - 0.03% Coverage</w:t>
      </w:r>
    </w:p>
    <w:p>
      <w:pPr>
        <w:pStyle w:val="TextBody"/>
        <w:bidi w:val="0"/>
        <w:spacing w:before="0" w:after="0"/>
        <w:jc w:val="left"/>
        <w:rPr/>
      </w:pPr>
      <w:r>
        <w:rPr/>
        <w:t>With Canada, our security cooperation includes our defense of North America and our efforts through NATO overseas</w:t>
      </w:r>
    </w:p>
    <w:p>
      <w:pPr>
        <w:pStyle w:val="TextBody"/>
        <w:bidi w:val="0"/>
        <w:spacing w:before="113" w:after="113"/>
        <w:ind w:left="113" w:right="113" w:hanging="0"/>
        <w:jc w:val="left"/>
        <w:rPr>
          <w:highlight w:val="lightGray"/>
        </w:rPr>
      </w:pPr>
      <w:r>
        <w:rPr>
          <w:highlight w:val="lightGray"/>
        </w:rPr>
        <w:t>Reference 46 - 0.01% Coverage</w:t>
      </w:r>
    </w:p>
    <w:p>
      <w:pPr>
        <w:pStyle w:val="TextBody"/>
        <w:bidi w:val="0"/>
        <w:spacing w:before="0" w:after="0"/>
        <w:jc w:val="left"/>
        <w:rPr/>
      </w:pPr>
      <w:r>
        <w:rPr/>
        <w:t>Mexico, in addition to trade cooperation</w:t>
      </w:r>
    </w:p>
    <w:p>
      <w:pPr>
        <w:pStyle w:val="TextBody"/>
        <w:bidi w:val="0"/>
        <w:spacing w:before="113" w:after="113"/>
        <w:ind w:left="113" w:right="113" w:hanging="0"/>
        <w:jc w:val="left"/>
        <w:rPr>
          <w:highlight w:val="lightGray"/>
        </w:rPr>
      </w:pPr>
      <w:r>
        <w:rPr>
          <w:highlight w:val="lightGray"/>
        </w:rPr>
        <w:t>Reference 47 - 0.02% Coverage</w:t>
      </w:r>
    </w:p>
    <w:p>
      <w:pPr>
        <w:pStyle w:val="TextBody"/>
        <w:bidi w:val="0"/>
        <w:spacing w:before="0" w:after="0"/>
        <w:jc w:val="left"/>
        <w:rPr/>
      </w:pPr>
      <w:r>
        <w:rPr/>
        <w:t>Build Cooperation with Other 21st Century Centers of Influence</w:t>
      </w:r>
    </w:p>
    <w:p>
      <w:pPr>
        <w:pStyle w:val="TextBody"/>
        <w:bidi w:val="0"/>
        <w:spacing w:before="113" w:after="113"/>
        <w:ind w:left="113" w:right="113" w:hanging="0"/>
        <w:jc w:val="left"/>
        <w:rPr>
          <w:highlight w:val="lightGray"/>
        </w:rPr>
      </w:pPr>
      <w:r>
        <w:rPr>
          <w:highlight w:val="lightGray"/>
        </w:rPr>
        <w:t>Reference 48 - 0.04% Coverage</w:t>
      </w:r>
    </w:p>
    <w:p>
      <w:pPr>
        <w:pStyle w:val="TextBody"/>
        <w:bidi w:val="0"/>
        <w:spacing w:before="0" w:after="0"/>
        <w:jc w:val="left"/>
        <w:rPr/>
      </w:pPr>
      <w:r>
        <w:rPr/>
        <w:t>Certain bilateral relationships—such as U.S. relations with China, India, and Russia—will be critical to building broader cooperation on areas of mutual interest</w:t>
      </w:r>
    </w:p>
    <w:p>
      <w:pPr>
        <w:pStyle w:val="TextBody"/>
        <w:bidi w:val="0"/>
        <w:spacing w:before="113" w:after="113"/>
        <w:ind w:left="113" w:right="113" w:hanging="0"/>
        <w:jc w:val="left"/>
        <w:rPr>
          <w:highlight w:val="lightGray"/>
        </w:rPr>
      </w:pPr>
      <w:r>
        <w:rPr>
          <w:highlight w:val="lightGray"/>
        </w:rPr>
        <w:t>Reference 49 - 0.02% Coverage</w:t>
      </w:r>
    </w:p>
    <w:p>
      <w:pPr>
        <w:pStyle w:val="TextBody"/>
        <w:bidi w:val="0"/>
        <w:spacing w:before="0" w:after="0"/>
        <w:jc w:val="left"/>
        <w:rPr/>
      </w:pPr>
      <w:r>
        <w:rPr/>
        <w:t>But disagreements should not prevent cooperation on issues of mutual interest,</w:t>
      </w:r>
    </w:p>
    <w:p>
      <w:pPr>
        <w:pStyle w:val="TextBody"/>
        <w:bidi w:val="0"/>
        <w:spacing w:before="113" w:after="113"/>
        <w:ind w:left="113" w:right="113" w:hanging="0"/>
        <w:jc w:val="left"/>
        <w:rPr>
          <w:highlight w:val="lightGray"/>
        </w:rPr>
      </w:pPr>
      <w:r>
        <w:rPr>
          <w:highlight w:val="lightGray"/>
        </w:rPr>
        <w:t>Reference 50 - 0.04% Coverage</w:t>
      </w:r>
    </w:p>
    <w:p>
      <w:pPr>
        <w:pStyle w:val="TextBody"/>
        <w:bidi w:val="0"/>
        <w:spacing w:before="0" w:after="0"/>
        <w:jc w:val="left"/>
        <w:rPr/>
      </w:pPr>
      <w:r>
        <w:rPr/>
        <w:t>cooperating to ensure that other countries meet their international commitments to reducing the spread of nuclear weapons around the world.</w:t>
      </w:r>
    </w:p>
    <w:p>
      <w:pPr>
        <w:pStyle w:val="TextBody"/>
        <w:bidi w:val="0"/>
        <w:spacing w:before="113" w:after="113"/>
        <w:ind w:left="113" w:right="113" w:hanging="0"/>
        <w:jc w:val="left"/>
        <w:rPr>
          <w:highlight w:val="lightGray"/>
        </w:rPr>
      </w:pPr>
      <w:r>
        <w:rPr>
          <w:highlight w:val="lightGray"/>
        </w:rPr>
        <w:t>Reference 51 - 0.05% Coverage</w:t>
      </w:r>
    </w:p>
    <w:p>
      <w:pPr>
        <w:pStyle w:val="TextBody"/>
        <w:bidi w:val="0"/>
        <w:spacing w:before="0" w:after="0"/>
        <w:jc w:val="left"/>
        <w:rPr/>
      </w:pPr>
      <w:r>
        <w:rPr/>
        <w:t>While actively seeking Russia’s cooperation to act as a responsible partner in Europe and Asia, we will support the sovereignty and territorial integrity of Russia’s neighbors.</w:t>
      </w:r>
    </w:p>
    <w:p>
      <w:pPr>
        <w:pStyle w:val="TextBody"/>
        <w:bidi w:val="0"/>
        <w:spacing w:before="113" w:after="113"/>
        <w:ind w:left="113" w:right="113" w:hanging="0"/>
        <w:jc w:val="left"/>
        <w:rPr>
          <w:highlight w:val="lightGray"/>
        </w:rPr>
      </w:pPr>
      <w:r>
        <w:rPr>
          <w:highlight w:val="lightGray"/>
        </w:rPr>
        <w:t>Reference 52 - 0.04% Coverage</w:t>
      </w:r>
    </w:p>
    <w:p>
      <w:pPr>
        <w:pStyle w:val="TextBody"/>
        <w:bidi w:val="0"/>
        <w:spacing w:before="0" w:after="0"/>
        <w:jc w:val="left"/>
        <w:rPr/>
      </w:pPr>
      <w:r>
        <w:rPr/>
        <w:t>distinct shift in our global international order toward greater cooperation between traditional major economies and emerging centers of influence.</w:t>
      </w:r>
    </w:p>
    <w:p>
      <w:pPr>
        <w:pStyle w:val="TextBody"/>
        <w:bidi w:val="0"/>
        <w:spacing w:before="113" w:after="113"/>
        <w:ind w:left="113" w:right="113" w:hanging="0"/>
        <w:jc w:val="left"/>
        <w:rPr>
          <w:highlight w:val="lightGray"/>
        </w:rPr>
      </w:pPr>
      <w:r>
        <w:rPr>
          <w:highlight w:val="lightGray"/>
        </w:rPr>
        <w:t>Reference 53 - 0.04% Coverage</w:t>
      </w:r>
    </w:p>
    <w:p>
      <w:pPr>
        <w:pStyle w:val="TextBody"/>
        <w:bidi w:val="0"/>
        <w:spacing w:before="0" w:after="0"/>
        <w:jc w:val="left"/>
        <w:rPr/>
      </w:pPr>
      <w:r>
        <w:rPr/>
        <w:t>Our economic, security, and political cooperation will be consultative and encompass global, regional, and national priorities</w:t>
      </w:r>
    </w:p>
    <w:p>
      <w:pPr>
        <w:pStyle w:val="TextBody"/>
        <w:bidi w:val="0"/>
        <w:spacing w:before="113" w:after="113"/>
        <w:ind w:left="113" w:right="113" w:hanging="0"/>
        <w:jc w:val="left"/>
        <w:rPr>
          <w:highlight w:val="lightGray"/>
        </w:rPr>
      </w:pPr>
      <w:r>
        <w:rPr>
          <w:highlight w:val="lightGray"/>
        </w:rPr>
        <w:t>Reference 54 - 0.02% Coverage</w:t>
      </w:r>
    </w:p>
    <w:p>
      <w:pPr>
        <w:pStyle w:val="TextBody"/>
        <w:bidi w:val="0"/>
        <w:spacing w:before="0" w:after="0"/>
        <w:jc w:val="left"/>
        <w:rPr/>
      </w:pPr>
      <w:r>
        <w:rPr/>
        <w:t>Strengthen Institutions and Mechanisms for Cooperation</w:t>
      </w:r>
    </w:p>
    <w:p>
      <w:pPr>
        <w:pStyle w:val="TextBody"/>
        <w:bidi w:val="0"/>
        <w:spacing w:before="113" w:after="113"/>
        <w:ind w:left="113" w:right="113" w:hanging="0"/>
        <w:jc w:val="left"/>
        <w:rPr>
          <w:highlight w:val="lightGray"/>
        </w:rPr>
      </w:pPr>
      <w:r>
        <w:rPr>
          <w:highlight w:val="lightGray"/>
        </w:rPr>
        <w:t>Reference 55 - 0.07% Coverage</w:t>
      </w:r>
    </w:p>
    <w:p>
      <w:pPr>
        <w:pStyle w:val="TextBody"/>
        <w:bidi w:val="0"/>
        <w:spacing w:before="0" w:after="0"/>
        <w:jc w:val="left"/>
        <w:rPr/>
      </w:pPr>
      <w:r>
        <w:rPr/>
        <w:t>Just as U.S. foresight and leadership were essential to forging the architecture for international cooperation after World War II, we must again lead global efforts to modernize the infrastructure for international cooperation in the 21st century.</w:t>
      </w:r>
    </w:p>
    <w:p>
      <w:pPr>
        <w:pStyle w:val="TextBody"/>
        <w:bidi w:val="0"/>
        <w:spacing w:before="113" w:after="113"/>
        <w:ind w:left="113" w:right="113" w:hanging="0"/>
        <w:jc w:val="left"/>
        <w:rPr>
          <w:highlight w:val="lightGray"/>
        </w:rPr>
      </w:pPr>
      <w:r>
        <w:rPr>
          <w:highlight w:val="lightGray"/>
        </w:rPr>
        <w:t>Reference 56 - 0.03% Coverage</w:t>
      </w:r>
    </w:p>
    <w:p>
      <w:pPr>
        <w:pStyle w:val="TextBody"/>
        <w:bidi w:val="0"/>
        <w:spacing w:before="0" w:after="0"/>
        <w:jc w:val="left"/>
        <w:rPr/>
      </w:pPr>
      <w:r>
        <w:rPr/>
        <w:t>To solve problems, we will pursue modes of cooperation that reflect evolving distributions of power and responsibility.</w:t>
      </w:r>
    </w:p>
    <w:p>
      <w:pPr>
        <w:pStyle w:val="TextBody"/>
        <w:bidi w:val="0"/>
        <w:spacing w:before="113" w:after="113"/>
        <w:ind w:left="113" w:right="113" w:hanging="0"/>
        <w:jc w:val="left"/>
        <w:rPr>
          <w:highlight w:val="lightGray"/>
        </w:rPr>
      </w:pPr>
      <w:r>
        <w:rPr>
          <w:highlight w:val="lightGray"/>
        </w:rPr>
        <w:t>Reference 57 - 0.08% Coverage</w:t>
      </w:r>
    </w:p>
    <w:p>
      <w:pPr>
        <w:pStyle w:val="TextBody"/>
        <w:bidi w:val="0"/>
        <w:spacing w:before="0" w:after="0"/>
        <w:jc w:val="left"/>
        <w:rPr/>
      </w:pPr>
      <w:r>
        <w:rPr/>
        <w:t>Enhance Cooperation with and Strengthen the United Nations: We are enhancing our coordination with the U.N. and its agencies. We need a U.N. capable of fulfilling its founding purpose—maintaining international peace and security, promoting global cooperation, and advancing human rights.</w:t>
      </w:r>
    </w:p>
    <w:p>
      <w:pPr>
        <w:pStyle w:val="TextBody"/>
        <w:bidi w:val="0"/>
        <w:spacing w:before="113" w:after="113"/>
        <w:ind w:left="113" w:right="113" w:hanging="0"/>
        <w:jc w:val="left"/>
        <w:rPr>
          <w:highlight w:val="lightGray"/>
        </w:rPr>
      </w:pPr>
      <w:r>
        <w:rPr>
          <w:highlight w:val="lightGray"/>
        </w:rPr>
        <w:t>Reference 58 - 0.07% Coverage</w:t>
      </w:r>
    </w:p>
    <w:p>
      <w:pPr>
        <w:pStyle w:val="TextBody"/>
        <w:bidi w:val="0"/>
        <w:spacing w:before="0" w:after="0"/>
        <w:jc w:val="left"/>
        <w:rPr/>
      </w:pPr>
      <w:r>
        <w:rPr/>
        <w:t>Pursue Decisions though a Wide Range of Frameworks and Coalitions: We need to spur and harness a new diversity of instruments, alliances, and institutions in which a division of labor emerges on the basis of effectiveness, competency, and long-term reliability.</w:t>
      </w:r>
    </w:p>
    <w:p>
      <w:pPr>
        <w:pStyle w:val="TextBody"/>
        <w:bidi w:val="0"/>
        <w:spacing w:before="113" w:after="113"/>
        <w:ind w:left="113" w:right="113" w:hanging="0"/>
        <w:jc w:val="left"/>
        <w:rPr>
          <w:highlight w:val="lightGray"/>
        </w:rPr>
      </w:pPr>
      <w:r>
        <w:rPr>
          <w:highlight w:val="lightGray"/>
        </w:rPr>
        <w:t>Reference 59 - 0.03% Coverage</w:t>
      </w:r>
    </w:p>
    <w:p>
      <w:pPr>
        <w:pStyle w:val="TextBody"/>
        <w:bidi w:val="0"/>
        <w:spacing w:before="0" w:after="0"/>
        <w:jc w:val="left"/>
        <w:rPr/>
      </w:pPr>
      <w:r>
        <w:rPr/>
        <w:t>ensure that multilateral cooperation reflects the sustained commitment of influential countries</w:t>
      </w:r>
    </w:p>
    <w:p>
      <w:pPr>
        <w:pStyle w:val="TextBody"/>
        <w:bidi w:val="0"/>
        <w:spacing w:before="113" w:after="113"/>
        <w:ind w:left="113" w:right="113" w:hanging="0"/>
        <w:jc w:val="left"/>
        <w:rPr>
          <w:highlight w:val="lightGray"/>
        </w:rPr>
      </w:pPr>
      <w:r>
        <w:rPr>
          <w:highlight w:val="lightGray"/>
        </w:rPr>
        <w:t>Reference 60 - 0.02% Coverage</w:t>
      </w:r>
    </w:p>
    <w:p>
      <w:pPr>
        <w:pStyle w:val="TextBody"/>
        <w:bidi w:val="0"/>
        <w:spacing w:before="0" w:after="0"/>
        <w:jc w:val="left"/>
        <w:rPr/>
      </w:pPr>
      <w:r>
        <w:rPr/>
        <w:t>legitimating cooperation among countries closest to the problem</w:t>
      </w:r>
    </w:p>
    <w:p>
      <w:pPr>
        <w:pStyle w:val="TextBody"/>
        <w:bidi w:val="0"/>
        <w:spacing w:before="113" w:after="113"/>
        <w:ind w:left="113" w:right="113" w:hanging="0"/>
        <w:jc w:val="left"/>
        <w:rPr>
          <w:highlight w:val="lightGray"/>
        </w:rPr>
      </w:pPr>
      <w:r>
        <w:rPr>
          <w:highlight w:val="lightGray"/>
        </w:rPr>
        <w:t>Reference 61 - 0.01% Coverage</w:t>
      </w:r>
    </w:p>
    <w:p>
      <w:pPr>
        <w:pStyle w:val="TextBody"/>
        <w:bidi w:val="0"/>
        <w:spacing w:before="0" w:after="0"/>
        <w:jc w:val="left"/>
        <w:rPr/>
      </w:pPr>
      <w:r>
        <w:rPr/>
        <w:t>Sustain Broad Cooperation on Key Global Challenges</w:t>
      </w:r>
    </w:p>
    <w:p>
      <w:pPr>
        <w:pStyle w:val="TextBody"/>
        <w:bidi w:val="0"/>
        <w:spacing w:before="113" w:after="113"/>
        <w:ind w:left="113" w:right="113" w:hanging="0"/>
        <w:jc w:val="left"/>
        <w:rPr>
          <w:highlight w:val="lightGray"/>
        </w:rPr>
      </w:pPr>
      <w:r>
        <w:rPr>
          <w:highlight w:val="lightGray"/>
        </w:rPr>
        <w:t>Reference 62 - 0.07% Coverage</w:t>
      </w:r>
    </w:p>
    <w:p>
      <w:pPr>
        <w:pStyle w:val="TextBody"/>
        <w:bidi w:val="0"/>
        <w:spacing w:before="0" w:after="0"/>
        <w:jc w:val="left"/>
        <w:rPr/>
      </w:pPr>
      <w:r>
        <w:rPr/>
        <w:t>Many of today’s challenges cannot be solved by one nation or even a group of nations. The test of our international order, therefore, will be its ability to facilitate the broad and effective global cooperation necessary to meet 21st century challenges</w:t>
      </w:r>
    </w:p>
    <w:p>
      <w:pPr>
        <w:pStyle w:val="TextBody"/>
        <w:bidi w:val="0"/>
        <w:spacing w:before="113" w:after="113"/>
        <w:ind w:left="113" w:right="113" w:hanging="0"/>
        <w:jc w:val="left"/>
        <w:rPr>
          <w:highlight w:val="lightGray"/>
        </w:rPr>
      </w:pPr>
      <w:r>
        <w:rPr>
          <w:highlight w:val="lightGray"/>
        </w:rPr>
        <w:t>Reference 63 - 0.04% Coverage</w:t>
      </w:r>
    </w:p>
    <w:p>
      <w:pPr>
        <w:pStyle w:val="TextBody"/>
        <w:bidi w:val="0"/>
        <w:spacing w:before="0" w:after="0"/>
        <w:jc w:val="left"/>
        <w:rPr/>
      </w:pPr>
      <w:r>
        <w:rPr/>
        <w:t>The United States will therefore confront climate change based upon clear guidance from the science, and in cooperation with all nations</w:t>
      </w:r>
    </w:p>
    <w:p>
      <w:pPr>
        <w:pStyle w:val="TextBody"/>
        <w:bidi w:val="0"/>
        <w:spacing w:before="113" w:after="113"/>
        <w:ind w:left="113" w:right="113" w:hanging="0"/>
        <w:jc w:val="left"/>
        <w:rPr>
          <w:highlight w:val="lightGray"/>
        </w:rPr>
      </w:pPr>
      <w:r>
        <w:rPr>
          <w:highlight w:val="lightGray"/>
        </w:rPr>
        <w:t>Reference 64 - 0.03% Coverage</w:t>
      </w:r>
    </w:p>
    <w:p>
      <w:pPr>
        <w:pStyle w:val="TextBody"/>
        <w:bidi w:val="0"/>
        <w:spacing w:before="0" w:after="0"/>
        <w:jc w:val="left"/>
        <w:rPr/>
      </w:pPr>
      <w:r>
        <w:rPr/>
        <w:t>We will pursue this global cooperation through multiple avenues, with a focus on advancing cooperation that works</w:t>
      </w:r>
    </w:p>
    <w:p>
      <w:pPr>
        <w:pStyle w:val="TextBody"/>
        <w:bidi w:val="0"/>
        <w:spacing w:before="113" w:after="113"/>
        <w:ind w:left="113" w:right="113" w:hanging="0"/>
        <w:jc w:val="left"/>
        <w:rPr>
          <w:highlight w:val="lightGray"/>
        </w:rPr>
      </w:pPr>
      <w:r>
        <w:rPr>
          <w:highlight w:val="lightGray"/>
        </w:rPr>
        <w:t>Reference 65 - 0.02% Coverage</w:t>
      </w:r>
    </w:p>
    <w:p>
      <w:pPr>
        <w:pStyle w:val="TextBody"/>
        <w:bidi w:val="0"/>
        <w:spacing w:before="0" w:after="0"/>
        <w:jc w:val="left"/>
        <w:rPr/>
      </w:pPr>
      <w:r>
        <w:rPr/>
        <w:t>These efforts require strong multilateral cooperation,</w:t>
      </w:r>
    </w:p>
    <w:p>
      <w:pPr>
        <w:pStyle w:val="TextBody"/>
        <w:bidi w:val="0"/>
        <w:spacing w:before="113" w:after="113"/>
        <w:ind w:left="113" w:right="113" w:hanging="0"/>
        <w:jc w:val="left"/>
        <w:rPr>
          <w:highlight w:val="lightGray"/>
        </w:rPr>
      </w:pPr>
      <w:r>
        <w:rPr>
          <w:highlight w:val="lightGray"/>
        </w:rPr>
        <w:t>Reference 66 - 0.06% Coverage</w:t>
      </w:r>
    </w:p>
    <w:p>
      <w:pPr>
        <w:pStyle w:val="TextBody"/>
        <w:bidi w:val="0"/>
        <w:spacing w:before="0" w:after="0"/>
        <w:jc w:val="left"/>
        <w:rPr/>
      </w:pPr>
      <w:r>
        <w:rPr/>
        <w:t>Many of these goals are equally applicable to cyberspace. While cyberspace relies on the digital infrastructure of individual countries, such infrastructure is globally connected, and securing it requires global cooperation</w:t>
      </w:r>
    </w:p>
    <w:p>
      <w:pPr>
        <w:pStyle w:val="TextBody"/>
        <w:bidi w:val="0"/>
        <w:spacing w:before="113" w:after="113"/>
        <w:ind w:left="113" w:right="113" w:hanging="0"/>
        <w:jc w:val="left"/>
        <w:rPr>
          <w:highlight w:val="lightGray"/>
        </w:rPr>
      </w:pPr>
      <w:r>
        <w:rPr>
          <w:highlight w:val="lightGray"/>
        </w:rPr>
        <w:t>Reference 67 - 0.02% Coverage</w:t>
      </w:r>
    </w:p>
    <w:p>
      <w:pPr>
        <w:pStyle w:val="TextBody"/>
        <w:bidi w:val="0"/>
        <w:spacing w:before="0" w:after="0"/>
        <w:jc w:val="left"/>
        <w:rPr/>
      </w:pPr>
      <w:r>
        <w:rPr/>
        <w:t>strengthen international cooperation on a wide range of issues</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4 references coded [ 0.83% Coverage]</w:t>
      </w:r>
    </w:p>
    <w:p>
      <w:pPr>
        <w:pStyle w:val="TextBody"/>
        <w:bidi w:val="0"/>
        <w:spacing w:before="113" w:after="113"/>
        <w:ind w:left="113" w:right="113" w:hanging="0"/>
        <w:jc w:val="left"/>
        <w:rPr>
          <w:highlight w:val="lightGray"/>
        </w:rPr>
      </w:pPr>
      <w:r>
        <w:rPr>
          <w:highlight w:val="lightGray"/>
        </w:rPr>
        <w:t>Reference 1 - 0.21% Coverage</w:t>
      </w:r>
    </w:p>
    <w:p>
      <w:pPr>
        <w:pStyle w:val="TextBody"/>
        <w:bidi w:val="0"/>
        <w:spacing w:before="0" w:after="0"/>
        <w:jc w:val="left"/>
        <w:rPr/>
      </w:pPr>
      <w:r>
        <w:rPr/>
        <w:t>DoD’s relationship with U.S. allies and international partners provides a strong foundation upon which to further U.S. international cyberspace cooperation.</w:t>
      </w:r>
    </w:p>
    <w:p>
      <w:pPr>
        <w:pStyle w:val="TextBody"/>
        <w:bidi w:val="0"/>
        <w:spacing w:before="113" w:after="113"/>
        <w:ind w:left="113" w:right="113" w:hanging="0"/>
        <w:jc w:val="left"/>
        <w:rPr>
          <w:highlight w:val="lightGray"/>
        </w:rPr>
      </w:pPr>
      <w:r>
        <w:rPr>
          <w:highlight w:val="lightGray"/>
        </w:rPr>
        <w:t>Reference 2 - 0.24% Coverage</w:t>
      </w:r>
    </w:p>
    <w:p>
      <w:pPr>
        <w:pStyle w:val="TextBody"/>
        <w:bidi w:val="0"/>
        <w:spacing w:before="0" w:after="0"/>
        <w:jc w:val="left"/>
        <w:rPr/>
      </w:pPr>
      <w:r>
        <w:rPr/>
        <w:t>As international cyberspace cooperation continues to develop, DoD will advance its close cyberspace cooperation with its allies to defend U.S. and allied interests in cyberspace.</w:t>
      </w:r>
    </w:p>
    <w:p>
      <w:pPr>
        <w:pStyle w:val="TextBody"/>
        <w:bidi w:val="0"/>
        <w:spacing w:before="113" w:after="113"/>
        <w:ind w:left="113" w:right="113" w:hanging="0"/>
        <w:jc w:val="left"/>
        <w:rPr>
          <w:highlight w:val="lightGray"/>
        </w:rPr>
      </w:pPr>
      <w:r>
        <w:rPr>
          <w:highlight w:val="lightGray"/>
        </w:rPr>
        <w:t>Reference 3 - 0.24% Coverage</w:t>
      </w:r>
    </w:p>
    <w:p>
      <w:pPr>
        <w:pStyle w:val="TextBody"/>
        <w:bidi w:val="0"/>
        <w:spacing w:before="0" w:after="0"/>
        <w:jc w:val="left"/>
        <w:rPr/>
      </w:pPr>
      <w:r>
        <w:rPr/>
        <w:t>DoD will expand its formal and informal cyber cooperation to a wider pool of allied and partner militaries to develop collective self-defense and increase collective deterrence.</w:t>
      </w:r>
    </w:p>
    <w:p>
      <w:pPr>
        <w:pStyle w:val="TextBody"/>
        <w:bidi w:val="0"/>
        <w:spacing w:before="113" w:after="113"/>
        <w:ind w:left="113" w:right="113" w:hanging="0"/>
        <w:jc w:val="left"/>
        <w:rPr>
          <w:highlight w:val="lightGray"/>
        </w:rPr>
      </w:pPr>
      <w:r>
        <w:rPr>
          <w:highlight w:val="lightGray"/>
        </w:rPr>
        <w:t>Reference 4 - 0.14% Coverage</w:t>
      </w:r>
    </w:p>
    <w:p>
      <w:pPr>
        <w:pStyle w:val="TextBody"/>
        <w:bidi w:val="0"/>
        <w:spacing w:before="0" w:after="0"/>
        <w:jc w:val="left"/>
        <w:rPr/>
      </w:pPr>
      <w:r>
        <w:rPr/>
        <w:t>DoD will create new opportunities for like-minded states to work cooperatively based on shared principles;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20 references coded [ 2.80% Coverage]</w:t>
      </w:r>
    </w:p>
    <w:p>
      <w:pPr>
        <w:pStyle w:val="TextBody"/>
        <w:bidi w:val="0"/>
        <w:spacing w:before="113" w:after="113"/>
        <w:ind w:left="113" w:right="113" w:hanging="0"/>
        <w:jc w:val="left"/>
        <w:rPr>
          <w:highlight w:val="lightGray"/>
        </w:rPr>
      </w:pPr>
      <w:r>
        <w:rPr>
          <w:highlight w:val="lightGray"/>
        </w:rPr>
        <w:t>Reference 1 - 0.21% Coverage</w:t>
      </w:r>
    </w:p>
    <w:p>
      <w:pPr>
        <w:pStyle w:val="TextBody"/>
        <w:bidi w:val="0"/>
        <w:spacing w:before="0" w:after="0"/>
        <w:jc w:val="left"/>
        <w:rPr/>
      </w:pPr>
      <w:r>
        <w:rPr/>
        <w:t>As a convener, our relationships, values, and military capabilities provide us, often uniquely, with the ability to bring others together to help deepen security ties between them and cooperatively address common security challenges.</w:t>
      </w:r>
    </w:p>
    <w:p>
      <w:pPr>
        <w:pStyle w:val="TextBody"/>
        <w:bidi w:val="0"/>
        <w:spacing w:before="113" w:after="113"/>
        <w:ind w:left="113" w:right="113" w:hanging="0"/>
        <w:jc w:val="left"/>
        <w:rPr>
          <w:highlight w:val="lightGray"/>
        </w:rPr>
      </w:pPr>
      <w:r>
        <w:rPr>
          <w:highlight w:val="lightGray"/>
        </w:rPr>
        <w:t>Reference 2 - 0.08% Coverage</w:t>
      </w:r>
    </w:p>
    <w:p>
      <w:pPr>
        <w:pStyle w:val="TextBody"/>
        <w:bidi w:val="0"/>
        <w:spacing w:before="0" w:after="0"/>
        <w:jc w:val="left"/>
        <w:rPr/>
      </w:pPr>
      <w:r>
        <w:rPr/>
        <w:t>security cooperation efforts with Pakistan, and against violent extremism worldwide</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coordinate</w:t>
      </w:r>
    </w:p>
    <w:p>
      <w:pPr>
        <w:pStyle w:val="TextBody"/>
        <w:bidi w:val="0"/>
        <w:spacing w:before="113" w:after="113"/>
        <w:ind w:left="113" w:right="113" w:hanging="0"/>
        <w:jc w:val="left"/>
        <w:rPr>
          <w:highlight w:val="lightGray"/>
        </w:rPr>
      </w:pPr>
      <w:r>
        <w:rPr>
          <w:highlight w:val="lightGray"/>
        </w:rPr>
        <w:t>Reference 4 - 0.06% Coverage</w:t>
      </w:r>
    </w:p>
    <w:p>
      <w:pPr>
        <w:pStyle w:val="TextBody"/>
        <w:bidi w:val="0"/>
        <w:spacing w:before="0" w:after="0"/>
        <w:jc w:val="left"/>
        <w:rPr/>
      </w:pPr>
      <w:r>
        <w:rPr/>
        <w:t>opportunity through stronger cooperation to meet global challenges.</w:t>
      </w:r>
    </w:p>
    <w:p>
      <w:pPr>
        <w:pStyle w:val="TextBody"/>
        <w:bidi w:val="0"/>
        <w:spacing w:before="113" w:after="113"/>
        <w:ind w:left="113" w:right="113" w:hanging="0"/>
        <w:jc w:val="left"/>
        <w:rPr>
          <w:highlight w:val="lightGray"/>
        </w:rPr>
      </w:pPr>
      <w:r>
        <w:rPr>
          <w:highlight w:val="lightGray"/>
        </w:rPr>
        <w:t>Reference 5 - 0.07% Coverage</w:t>
      </w:r>
    </w:p>
    <w:p>
      <w:pPr>
        <w:pStyle w:val="TextBody"/>
        <w:bidi w:val="0"/>
        <w:spacing w:before="0" w:after="0"/>
        <w:jc w:val="left"/>
        <w:rPr/>
      </w:pPr>
      <w:r>
        <w:rPr/>
        <w:t>we seek opportunities for cooperation with allies and partners in this area.</w:t>
      </w:r>
    </w:p>
    <w:p>
      <w:pPr>
        <w:pStyle w:val="TextBody"/>
        <w:bidi w:val="0"/>
        <w:spacing w:before="113" w:after="113"/>
        <w:ind w:left="113" w:right="113" w:hanging="0"/>
        <w:jc w:val="left"/>
        <w:rPr>
          <w:highlight w:val="lightGray"/>
        </w:rPr>
      </w:pPr>
      <w:r>
        <w:rPr>
          <w:highlight w:val="lightGray"/>
        </w:rPr>
        <w:t>Reference 6 - 0.14% Coverage</w:t>
      </w:r>
    </w:p>
    <w:p>
      <w:pPr>
        <w:pStyle w:val="TextBody"/>
        <w:bidi w:val="0"/>
        <w:spacing w:before="0" w:after="0"/>
        <w:jc w:val="left"/>
        <w:rPr/>
      </w:pPr>
      <w:r>
        <w:rPr/>
        <w:t>We will also facilitate cooperation in the commons and cyberspace with transparent, routine, and predictable practices as part of our theater strategies.</w:t>
      </w:r>
    </w:p>
    <w:p>
      <w:pPr>
        <w:pStyle w:val="TextBody"/>
        <w:bidi w:val="0"/>
        <w:spacing w:before="113" w:after="113"/>
        <w:ind w:left="113" w:right="113" w:hanging="0"/>
        <w:jc w:val="left"/>
        <w:rPr>
          <w:highlight w:val="lightGray"/>
        </w:rPr>
      </w:pPr>
      <w:r>
        <w:rPr>
          <w:highlight w:val="lightGray"/>
        </w:rPr>
        <w:t>Reference 7 - 0.11% Coverage</w:t>
      </w:r>
    </w:p>
    <w:p>
      <w:pPr>
        <w:pStyle w:val="TextBody"/>
        <w:bidi w:val="0"/>
        <w:spacing w:before="0" w:after="0"/>
        <w:jc w:val="left"/>
        <w:rPr/>
      </w:pPr>
      <w:r>
        <w:rPr/>
        <w:t>Working with Canada and Mexico, we will remain prepared to deter and defeat direct threats to our North American homeland.</w:t>
      </w:r>
    </w:p>
    <w:p>
      <w:pPr>
        <w:pStyle w:val="TextBody"/>
        <w:bidi w:val="0"/>
        <w:spacing w:before="113" w:after="113"/>
        <w:ind w:left="113" w:right="113" w:hanging="0"/>
        <w:jc w:val="left"/>
        <w:rPr>
          <w:highlight w:val="lightGray"/>
        </w:rPr>
      </w:pPr>
      <w:r>
        <w:rPr>
          <w:highlight w:val="lightGray"/>
        </w:rPr>
        <w:t>Reference 8 - 0.15% Coverage</w:t>
      </w:r>
    </w:p>
    <w:p>
      <w:pPr>
        <w:pStyle w:val="TextBody"/>
        <w:bidi w:val="0"/>
        <w:spacing w:before="0" w:after="0"/>
        <w:jc w:val="left"/>
        <w:rPr/>
      </w:pPr>
      <w:r>
        <w:rPr/>
        <w:t>the Joint Force will help build regional security cooperation in South and Central America and the Caribbean to enhance security and stability in the Western Hemisphere.</w:t>
      </w:r>
    </w:p>
    <w:p>
      <w:pPr>
        <w:pStyle w:val="TextBody"/>
        <w:bidi w:val="0"/>
        <w:spacing w:before="113" w:after="113"/>
        <w:ind w:left="113" w:right="113" w:hanging="0"/>
        <w:jc w:val="left"/>
        <w:rPr>
          <w:highlight w:val="lightGray"/>
        </w:rPr>
      </w:pPr>
      <w:r>
        <w:rPr>
          <w:highlight w:val="lightGray"/>
        </w:rPr>
        <w:t>Reference 9 - 0.16% Coverage</w:t>
      </w:r>
    </w:p>
    <w:p>
      <w:pPr>
        <w:pStyle w:val="TextBody"/>
        <w:bidi w:val="0"/>
        <w:spacing w:before="0" w:after="0"/>
        <w:jc w:val="left"/>
        <w:rPr/>
      </w:pPr>
      <w:r>
        <w:rPr/>
        <w:t>To support and advance our Nation’s interests, the Joint Force will pursue security cooperation and help strengthen the defense capabilities of our allies and regional partners.</w:t>
      </w:r>
    </w:p>
    <w:p>
      <w:pPr>
        <w:pStyle w:val="TextBody"/>
        <w:bidi w:val="0"/>
        <w:spacing w:before="113" w:after="113"/>
        <w:ind w:left="113" w:right="113" w:hanging="0"/>
        <w:jc w:val="left"/>
        <w:rPr>
          <w:highlight w:val="lightGray"/>
        </w:rPr>
      </w:pPr>
      <w:r>
        <w:rPr>
          <w:highlight w:val="lightGray"/>
        </w:rPr>
        <w:t>Reference 10 - 0.12% Coverage</w:t>
      </w:r>
    </w:p>
    <w:p>
      <w:pPr>
        <w:pStyle w:val="TextBody"/>
        <w:bidi w:val="0"/>
        <w:spacing w:before="0" w:after="0"/>
        <w:jc w:val="left"/>
        <w:rPr/>
      </w:pPr>
      <w:r>
        <w:rPr/>
        <w:t>The Joint Force will continue to cooperate to combat violent extremism, focusing on our mission in Afghanistan and support to Pakistan</w:t>
      </w:r>
    </w:p>
    <w:p>
      <w:pPr>
        <w:pStyle w:val="TextBody"/>
        <w:bidi w:val="0"/>
        <w:spacing w:before="113" w:after="113"/>
        <w:ind w:left="113" w:right="113" w:hanging="0"/>
        <w:jc w:val="left"/>
        <w:rPr>
          <w:highlight w:val="lightGray"/>
        </w:rPr>
      </w:pPr>
      <w:r>
        <w:rPr>
          <w:highlight w:val="lightGray"/>
        </w:rPr>
        <w:t>Reference 11 - 0.18% Coverage</w:t>
      </w:r>
    </w:p>
    <w:p>
      <w:pPr>
        <w:pStyle w:val="TextBody"/>
        <w:bidi w:val="0"/>
        <w:spacing w:before="0" w:after="0"/>
        <w:jc w:val="left"/>
        <w:rPr/>
      </w:pPr>
      <w:r>
        <w:rPr/>
        <w:t>We seek to cooperate with Russia on counter-terrorism, counter-proliferation, space, and Ballistic Missile Defense, and welcome it playing a more active role in preserving security and stability in Asia.</w:t>
      </w:r>
    </w:p>
    <w:p>
      <w:pPr>
        <w:pStyle w:val="TextBody"/>
        <w:bidi w:val="0"/>
        <w:spacing w:before="113" w:after="113"/>
        <w:ind w:left="113" w:right="113" w:hanging="0"/>
        <w:jc w:val="left"/>
        <w:rPr>
          <w:highlight w:val="lightGray"/>
        </w:rPr>
      </w:pPr>
      <w:r>
        <w:rPr>
          <w:highlight w:val="lightGray"/>
        </w:rPr>
        <w:t>Reference 12 - 0.14% Coverage</w:t>
      </w:r>
    </w:p>
    <w:p>
      <w:pPr>
        <w:pStyle w:val="TextBody"/>
        <w:bidi w:val="0"/>
        <w:spacing w:before="0" w:after="0"/>
        <w:jc w:val="left"/>
        <w:rPr/>
      </w:pPr>
      <w:r>
        <w:rPr/>
        <w:t>We will continue to work with Japan and South Korea to help improve security ties between them, enhance military cooperation, and preserve regional stability.</w:t>
      </w:r>
    </w:p>
    <w:p>
      <w:pPr>
        <w:pStyle w:val="TextBody"/>
        <w:bidi w:val="0"/>
        <w:spacing w:before="113" w:after="113"/>
        <w:ind w:left="113" w:right="113" w:hanging="0"/>
        <w:jc w:val="left"/>
        <w:rPr>
          <w:highlight w:val="lightGray"/>
        </w:rPr>
      </w:pPr>
      <w:r>
        <w:rPr>
          <w:highlight w:val="lightGray"/>
        </w:rPr>
        <w:t>Reference 13 - 0.11% Coverage</w:t>
      </w:r>
    </w:p>
    <w:p>
      <w:pPr>
        <w:pStyle w:val="TextBody"/>
        <w:bidi w:val="0"/>
        <w:spacing w:before="0" w:after="0"/>
        <w:jc w:val="left"/>
        <w:rPr/>
      </w:pPr>
      <w:r>
        <w:rPr/>
        <w:t>As military capability and capacity increases in Asia, we will seek new ways to catalyze greater regional security cooperation.</w:t>
      </w:r>
    </w:p>
    <w:p>
      <w:pPr>
        <w:pStyle w:val="TextBody"/>
        <w:bidi w:val="0"/>
        <w:spacing w:before="113" w:after="113"/>
        <w:ind w:left="113" w:right="113" w:hanging="0"/>
        <w:jc w:val="left"/>
        <w:rPr>
          <w:highlight w:val="lightGray"/>
        </w:rPr>
      </w:pPr>
      <w:r>
        <w:rPr>
          <w:highlight w:val="lightGray"/>
        </w:rPr>
        <w:t>Reference 14 - 0.13% Coverage</w:t>
      </w:r>
    </w:p>
    <w:p>
      <w:pPr>
        <w:pStyle w:val="TextBody"/>
        <w:bidi w:val="0"/>
        <w:spacing w:before="0" w:after="0"/>
        <w:jc w:val="left"/>
        <w:rPr/>
      </w:pPr>
      <w:r>
        <w:rPr/>
        <w:t>We seek expanded military cooperation with India on nonproliferation, safeguarding the global commons, countering terrorism, and elsewhere</w:t>
      </w:r>
    </w:p>
    <w:p>
      <w:pPr>
        <w:pStyle w:val="TextBody"/>
        <w:bidi w:val="0"/>
        <w:spacing w:before="113" w:after="113"/>
        <w:ind w:left="113" w:right="113" w:hanging="0"/>
        <w:jc w:val="left"/>
        <w:rPr>
          <w:highlight w:val="lightGray"/>
        </w:rPr>
      </w:pPr>
      <w:r>
        <w:rPr>
          <w:highlight w:val="lightGray"/>
        </w:rPr>
        <w:t>Reference 15 - 0.17% Coverage</w:t>
      </w:r>
    </w:p>
    <w:p>
      <w:pPr>
        <w:pStyle w:val="TextBody"/>
        <w:bidi w:val="0"/>
        <w:spacing w:before="0" w:after="0"/>
        <w:jc w:val="left"/>
        <w:rPr/>
      </w:pPr>
      <w:r>
        <w:rPr/>
        <w:t xml:space="preserve">We will expand our military </w:t>
        <w:br/>
        <w:t>security cooperation, exchanges, and exercises with the Philippines, Thailand, Vietnam, Malaysia, Pakistan, Indonesia, Singapore, and other states in Oceania</w:t>
      </w:r>
    </w:p>
    <w:p>
      <w:pPr>
        <w:pStyle w:val="TextBody"/>
        <w:bidi w:val="0"/>
        <w:spacing w:before="113" w:after="113"/>
        <w:ind w:left="113" w:right="113" w:hanging="0"/>
        <w:jc w:val="left"/>
        <w:rPr>
          <w:highlight w:val="lightGray"/>
        </w:rPr>
      </w:pPr>
      <w:r>
        <w:rPr>
          <w:highlight w:val="lightGray"/>
        </w:rPr>
        <w:t>Reference 16 - 0.13% Coverage</w:t>
      </w:r>
    </w:p>
    <w:p>
      <w:pPr>
        <w:pStyle w:val="TextBody"/>
        <w:bidi w:val="0"/>
        <w:spacing w:before="0" w:after="0"/>
        <w:jc w:val="left"/>
        <w:rPr/>
      </w:pPr>
      <w:r>
        <w:rPr/>
        <w:t>Our Nation seeks a positive, cooperative, and comprehensive relationship with China that welcomes it to take on a responsible leadership role.</w:t>
      </w:r>
    </w:p>
    <w:p>
      <w:pPr>
        <w:pStyle w:val="TextBody"/>
        <w:bidi w:val="0"/>
        <w:spacing w:before="113" w:after="113"/>
        <w:ind w:left="113" w:right="113" w:hanging="0"/>
        <w:jc w:val="left"/>
        <w:rPr>
          <w:highlight w:val="lightGray"/>
        </w:rPr>
      </w:pPr>
      <w:r>
        <w:rPr>
          <w:highlight w:val="lightGray"/>
        </w:rPr>
        <w:t>Reference 17 - 0.17% Coverage</w:t>
      </w:r>
    </w:p>
    <w:p>
      <w:pPr>
        <w:pStyle w:val="TextBody"/>
        <w:bidi w:val="0"/>
        <w:spacing w:before="0" w:after="0"/>
        <w:jc w:val="left"/>
        <w:rPr/>
      </w:pPr>
      <w:r>
        <w:rPr/>
        <w:t>We will promote common interests through China’s cooperation in countering piracy and proliferation of WMD, and using its influence with North Korea to preserve stability on the Korean peninsula.</w:t>
      </w:r>
    </w:p>
    <w:p>
      <w:pPr>
        <w:pStyle w:val="TextBody"/>
        <w:bidi w:val="0"/>
        <w:spacing w:before="113" w:after="113"/>
        <w:ind w:left="113" w:right="113" w:hanging="0"/>
        <w:jc w:val="left"/>
        <w:rPr>
          <w:highlight w:val="lightGray"/>
        </w:rPr>
      </w:pPr>
      <w:r>
        <w:rPr>
          <w:highlight w:val="lightGray"/>
        </w:rPr>
        <w:t>Reference 18 - 0.23% Coverage</w:t>
      </w:r>
    </w:p>
    <w:p>
      <w:pPr>
        <w:pStyle w:val="TextBody"/>
        <w:bidi w:val="0"/>
        <w:spacing w:before="0" w:after="0"/>
        <w:jc w:val="left"/>
        <w:rPr/>
      </w:pPr>
      <w:r>
        <w:rPr/>
        <w:t>Response to natural disasters and transnational threats such as trafficking, piracy, proliferation of WMD, terrorism, cyber-aggression, and pandemics are often best addressed through cooperative security approaches that create mutually beneficial outcomes</w:t>
      </w:r>
    </w:p>
    <w:p>
      <w:pPr>
        <w:pStyle w:val="TextBody"/>
        <w:bidi w:val="0"/>
        <w:spacing w:before="113" w:after="113"/>
        <w:ind w:left="113" w:right="113" w:hanging="0"/>
        <w:jc w:val="left"/>
        <w:rPr>
          <w:highlight w:val="lightGray"/>
        </w:rPr>
      </w:pPr>
      <w:r>
        <w:rPr>
          <w:highlight w:val="lightGray"/>
        </w:rPr>
        <w:t>Reference 19 - 0.25% Coverage</w:t>
      </w:r>
    </w:p>
    <w:p>
      <w:pPr>
        <w:pStyle w:val="TextBody"/>
        <w:bidi w:val="0"/>
        <w:spacing w:before="0" w:after="0"/>
        <w:jc w:val="left"/>
        <w:rPr/>
      </w:pPr>
      <w:r>
        <w:rPr/>
        <w:t>Theater Security Cooperation and Humanitarian Assistance – The Joint Force, Combatant Commanders, and Service Chiefs shall actively partner with other U.S. Government agencies to pursue theater security cooperation to increase collective security skills with a wider range of partners</w:t>
      </w:r>
    </w:p>
    <w:p>
      <w:pPr>
        <w:pStyle w:val="TextBody"/>
        <w:bidi w:val="0"/>
        <w:spacing w:before="113" w:after="113"/>
        <w:ind w:left="113" w:right="113" w:hanging="0"/>
        <w:jc w:val="left"/>
        <w:rPr>
          <w:highlight w:val="lightGray"/>
        </w:rPr>
      </w:pPr>
      <w:r>
        <w:rPr>
          <w:highlight w:val="lightGray"/>
        </w:rPr>
        <w:t>Reference 20 - 0.19% Coverage</w:t>
      </w:r>
    </w:p>
    <w:p>
      <w:pPr>
        <w:pStyle w:val="TextBody"/>
        <w:bidi w:val="0"/>
        <w:spacing w:before="0" w:after="0"/>
        <w:jc w:val="left"/>
        <w:rPr/>
      </w:pPr>
      <w:r>
        <w:rPr/>
        <w:t>To shape the future force, we must grow leaders who can truly out-think and out innovate adversaries while gaining trust, understanding, and cooperation from our partners in an ever-more complex and dynamic environment.</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16 references coded [ 0.50% Coverage]</w:t>
      </w:r>
    </w:p>
    <w:p>
      <w:pPr>
        <w:pStyle w:val="TextBody"/>
        <w:bidi w:val="0"/>
        <w:spacing w:before="113" w:after="113"/>
        <w:ind w:left="113" w:right="113" w:hanging="0"/>
        <w:jc w:val="left"/>
        <w:rPr>
          <w:highlight w:val="lightGray"/>
        </w:rPr>
      </w:pPr>
      <w:r>
        <w:rPr>
          <w:highlight w:val="lightGray"/>
        </w:rPr>
        <w:t>Reference 1 - 0.05% Coverage</w:t>
      </w:r>
    </w:p>
    <w:p>
      <w:pPr>
        <w:pStyle w:val="TextBody"/>
        <w:bidi w:val="0"/>
        <w:spacing w:before="0" w:after="0"/>
        <w:jc w:val="left"/>
        <w:rPr/>
      </w:pPr>
      <w:r>
        <w:rPr/>
        <w:t>cooperate with international criminal investigations in a timely manner~</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post-war architecture of international economic and security cooperation~</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spirit of cooperation</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cooperate across borders</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Promote cyberspace cooperation</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cooperation</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cooperation</w:t>
      </w:r>
    </w:p>
    <w:p>
      <w:pPr>
        <w:pStyle w:val="TextBody"/>
        <w:bidi w:val="0"/>
        <w:spacing w:before="113" w:after="113"/>
        <w:ind w:left="113" w:right="113" w:hanging="0"/>
        <w:jc w:val="left"/>
        <w:rPr>
          <w:highlight w:val="lightGray"/>
        </w:rPr>
      </w:pPr>
      <w:r>
        <w:rPr>
          <w:highlight w:val="lightGray"/>
        </w:rPr>
        <w:t>Reference 8 - 0.04% Coverage</w:t>
      </w:r>
    </w:p>
    <w:p>
      <w:pPr>
        <w:pStyle w:val="TextBody"/>
        <w:bidi w:val="0"/>
        <w:spacing w:before="0" w:after="0"/>
        <w:jc w:val="left"/>
        <w:rPr/>
      </w:pPr>
      <w:r>
        <w:rPr/>
        <w:t>enhancing international cooperation in cybercrime cases~</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cooperation</w:t>
      </w:r>
    </w:p>
    <w:p>
      <w:pPr>
        <w:pStyle w:val="TextBody"/>
        <w:bidi w:val="0"/>
        <w:spacing w:before="113" w:after="113"/>
        <w:ind w:left="113" w:right="113" w:hanging="0"/>
        <w:jc w:val="left"/>
        <w:rPr>
          <w:highlight w:val="lightGray"/>
        </w:rPr>
      </w:pPr>
      <w:r>
        <w:rPr>
          <w:highlight w:val="lightGray"/>
        </w:rPr>
        <w:t>Reference 10 - 0.06% Coverage</w:t>
      </w:r>
    </w:p>
    <w:p>
      <w:pPr>
        <w:pStyle w:val="TextBody"/>
        <w:bidi w:val="0"/>
        <w:spacing w:before="0" w:after="0"/>
        <w:jc w:val="left"/>
        <w:rPr/>
      </w:pPr>
      <w:r>
        <w:rPr/>
        <w:t>international cooperation frameworks such as the Financial Action Task Force~</w:t>
      </w:r>
    </w:p>
    <w:p>
      <w:pPr>
        <w:pStyle w:val="TextBody"/>
        <w:bidi w:val="0"/>
        <w:spacing w:before="113" w:after="113"/>
        <w:ind w:left="113" w:right="113" w:hanging="0"/>
        <w:jc w:val="left"/>
        <w:rPr>
          <w:highlight w:val="lightGray"/>
        </w:rPr>
      </w:pPr>
      <w:r>
        <w:rPr>
          <w:highlight w:val="lightGray"/>
        </w:rPr>
        <w:t>Reference 11 - 0.03% Coverage</w:t>
      </w:r>
    </w:p>
    <w:p>
      <w:pPr>
        <w:pStyle w:val="TextBody"/>
        <w:bidi w:val="0"/>
        <w:spacing w:before="0" w:after="0"/>
        <w:jc w:val="left"/>
        <w:rPr/>
      </w:pPr>
      <w:r>
        <w:rPr/>
        <w:t>greater levels of international cooperation</w:t>
      </w:r>
    </w:p>
    <w:p>
      <w:pPr>
        <w:pStyle w:val="TextBody"/>
        <w:bidi w:val="0"/>
        <w:spacing w:before="113" w:after="113"/>
        <w:ind w:left="113" w:right="113" w:hanging="0"/>
        <w:jc w:val="left"/>
        <w:rPr>
          <w:highlight w:val="lightGray"/>
        </w:rPr>
      </w:pPr>
      <w:r>
        <w:rPr>
          <w:highlight w:val="lightGray"/>
        </w:rPr>
        <w:t>Reference 12 - 0.04% Coverage</w:t>
      </w:r>
    </w:p>
    <w:p>
      <w:pPr>
        <w:pStyle w:val="TextBody"/>
        <w:bidi w:val="0"/>
        <w:spacing w:before="0" w:after="0"/>
        <w:jc w:val="left"/>
        <w:rPr/>
      </w:pPr>
      <w:r>
        <w:rPr/>
        <w:t>Expand cyberspace cooperation with allies and partners</w:t>
      </w:r>
    </w:p>
    <w:p>
      <w:pPr>
        <w:pStyle w:val="TextBody"/>
        <w:bidi w:val="0"/>
        <w:spacing w:before="113" w:after="113"/>
        <w:ind w:left="113" w:right="113" w:hanging="0"/>
        <w:jc w:val="left"/>
        <w:rPr>
          <w:highlight w:val="lightGray"/>
        </w:rPr>
      </w:pPr>
      <w:r>
        <w:rPr>
          <w:highlight w:val="lightGray"/>
        </w:rPr>
        <w:t>Reference 13 - 0.01% Coverage</w:t>
      </w:r>
    </w:p>
    <w:p>
      <w:pPr>
        <w:pStyle w:val="TextBody"/>
        <w:bidi w:val="0"/>
        <w:spacing w:before="0" w:after="0"/>
        <w:jc w:val="left"/>
        <w:rPr/>
      </w:pPr>
      <w:r>
        <w:rPr/>
        <w:t>cooperative,</w:t>
      </w:r>
    </w:p>
    <w:p>
      <w:pPr>
        <w:pStyle w:val="TextBody"/>
        <w:bidi w:val="0"/>
        <w:spacing w:before="113" w:after="113"/>
        <w:ind w:left="113" w:right="113" w:hanging="0"/>
        <w:jc w:val="left"/>
        <w:rPr>
          <w:highlight w:val="lightGray"/>
        </w:rPr>
      </w:pPr>
      <w:r>
        <w:rPr>
          <w:highlight w:val="lightGray"/>
        </w:rPr>
        <w:t>Reference 14 - 0.03% Coverage</w:t>
      </w:r>
    </w:p>
    <w:p>
      <w:pPr>
        <w:pStyle w:val="TextBody"/>
        <w:bidi w:val="0"/>
        <w:spacing w:before="0" w:after="0"/>
        <w:jc w:val="left"/>
        <w:rPr/>
      </w:pPr>
      <w:r>
        <w:rPr/>
        <w:t>effective law enforcement cooperation</w:t>
      </w:r>
    </w:p>
    <w:p>
      <w:pPr>
        <w:pStyle w:val="TextBody"/>
        <w:bidi w:val="0"/>
        <w:spacing w:before="113" w:after="113"/>
        <w:ind w:left="113" w:right="113" w:hanging="0"/>
        <w:jc w:val="left"/>
        <w:rPr>
          <w:highlight w:val="lightGray"/>
        </w:rPr>
      </w:pPr>
      <w:r>
        <w:rPr>
          <w:highlight w:val="lightGray"/>
        </w:rPr>
        <w:t>Reference 15 - 0.06% Coverage</w:t>
      </w:r>
    </w:p>
    <w:p>
      <w:pPr>
        <w:pStyle w:val="TextBody"/>
        <w:bidi w:val="0"/>
        <w:spacing w:before="0" w:after="0"/>
        <w:jc w:val="left"/>
        <w:rPr/>
      </w:pPr>
      <w:r>
        <w:rPr/>
        <w:t>Encourage international cooperation for effective commercial data privacy protections.</w:t>
      </w:r>
    </w:p>
    <w:p>
      <w:pPr>
        <w:pStyle w:val="TextBody"/>
        <w:bidi w:val="0"/>
        <w:spacing w:before="113" w:after="113"/>
        <w:ind w:left="113" w:right="113" w:hanging="0"/>
        <w:jc w:val="left"/>
        <w:rPr>
          <w:highlight w:val="lightGray"/>
        </w:rPr>
      </w:pPr>
      <w:r>
        <w:rPr>
          <w:highlight w:val="lightGray"/>
        </w:rPr>
        <w:t>Reference 16 - 0.04% Coverage</w:t>
      </w:r>
    </w:p>
    <w:p>
      <w:pPr>
        <w:pStyle w:val="TextBody"/>
        <w:bidi w:val="0"/>
        <w:spacing w:before="0" w:after="0"/>
        <w:jc w:val="left"/>
        <w:rPr/>
      </w:pPr>
      <w:r>
        <w:rPr/>
        <w:t>cooperation to protect privacy and promote innovation~</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6 references coded [ 0.16%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an international order that promotes cooperative action.</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America’s power and influence are enhanced by sustaining a vibrant network of defense alliances and new partnerships, building cooperative approaches with key states, and maintaining interactions with important international institutions such as the United Nations.</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Reforming the U.S. export control system: Today’s export control system is a relic of the Cold War and must be adapted to address current threats. The current system impedes cooperation, technology sharing, and interoperability with allies and partners, hindering U.S. industrial competitiveness.</w:t>
      </w:r>
    </w:p>
    <w:p>
      <w:pPr>
        <w:pStyle w:val="TextBody"/>
        <w:bidi w:val="0"/>
        <w:spacing w:before="113" w:after="113"/>
        <w:ind w:left="113" w:right="113" w:hanging="0"/>
        <w:jc w:val="left"/>
        <w:rPr>
          <w:highlight w:val="lightGray"/>
        </w:rPr>
      </w:pPr>
      <w:r>
        <w:rPr>
          <w:highlight w:val="lightGray"/>
        </w:rPr>
        <w:t>Reference 4 - 0.04% Coverage</w:t>
      </w:r>
    </w:p>
    <w:p>
      <w:pPr>
        <w:pStyle w:val="TextBody"/>
        <w:bidi w:val="0"/>
        <w:spacing w:before="0" w:after="0"/>
        <w:jc w:val="left"/>
        <w:rPr/>
      </w:pPr>
      <w:r>
        <w:rPr/>
        <w:t>An important element of revitalizing key relationships is the need to craft an approach to the U.S. defense posture that emphasizes cooperation with allies and partners and retailoring military forces, facilities, and defense agreements across regions.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seek to pursue those interests through cooperation,</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cooperative basing with Singapore</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