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5 references coded [ 0.04%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The global challenge of securing cyberspace requires an increased effort in multilateral forums.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bilateral</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multilateral</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bilateral</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multilateral</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13 references coded [ 0.60%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pursue bilateral and multilateral trade agreements that advance our shared prosperity</w:t>
      </w:r>
    </w:p>
    <w:p>
      <w:pPr>
        <w:pStyle w:val="TextBody"/>
        <w:bidi w:val="0"/>
        <w:spacing w:before="113" w:after="113"/>
        <w:ind w:left="113" w:right="113" w:hanging="0"/>
        <w:jc w:val="left"/>
        <w:rPr>
          <w:highlight w:val="lightGray"/>
        </w:rPr>
      </w:pPr>
      <w:r>
        <w:rPr>
          <w:highlight w:val="lightGray"/>
        </w:rPr>
        <w:t>Reference 2 - 0.09% Coverage</w:t>
      </w:r>
    </w:p>
    <w:p>
      <w:pPr>
        <w:pStyle w:val="TextBody"/>
        <w:bidi w:val="0"/>
        <w:spacing w:before="0" w:after="0"/>
        <w:jc w:val="left"/>
        <w:rPr/>
      </w:pPr>
      <w:r>
        <w:rPr/>
        <w:t>Our ability to advance constructive cooperation is essential to the security and prosperity of specific regions, and to facilitating global cooperation on issues ranging from violent extremism and nuclear proliferation, to climate change, and global economic instability—issues that challenge all nations, but that no one nation alone can meet.</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We succeeded in the post-World War II era by pursuing our interests within multilateral forums like the United Nations—not outside of them</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integrated campaign that judiciously applies every tool of American power—both military and civilian—as well as the concerted efforts of like-minded states and multilateral institutions.</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our bilateral and multilateral capabilities to help nascent democracies deliver services that respond to the needs and preferences of their citizens, since democracies without development rarely survive.</w:t>
      </w:r>
    </w:p>
    <w:p>
      <w:pPr>
        <w:pStyle w:val="TextBody"/>
        <w:bidi w:val="0"/>
        <w:spacing w:before="113" w:after="113"/>
        <w:ind w:left="113" w:right="113" w:hanging="0"/>
        <w:jc w:val="left"/>
        <w:rPr>
          <w:highlight w:val="lightGray"/>
        </w:rPr>
      </w:pPr>
      <w:r>
        <w:rPr>
          <w:highlight w:val="lightGray"/>
        </w:rPr>
        <w:t>Reference 6 - 0.05% Coverage</w:t>
      </w:r>
    </w:p>
    <w:p>
      <w:pPr>
        <w:pStyle w:val="TextBody"/>
        <w:bidi w:val="0"/>
        <w:spacing w:before="0" w:after="0"/>
        <w:jc w:val="left"/>
        <w:rPr/>
      </w:pPr>
      <w:r>
        <w:rPr/>
        <w:t>We are working to build support for democracy, rule of law, and human rights by working with other governments, nongovernmental organizations, and multilateral fora</w:t>
      </w:r>
    </w:p>
    <w:p>
      <w:pPr>
        <w:pStyle w:val="TextBody"/>
        <w:bidi w:val="0"/>
        <w:spacing w:before="113" w:after="113"/>
        <w:ind w:left="113" w:right="113" w:hanging="0"/>
        <w:jc w:val="left"/>
        <w:rPr>
          <w:highlight w:val="lightGray"/>
        </w:rPr>
      </w:pPr>
      <w:r>
        <w:rPr>
          <w:highlight w:val="lightGray"/>
        </w:rPr>
        <w:t>Reference 7 - 0.05% Coverage</w:t>
      </w:r>
    </w:p>
    <w:p>
      <w:pPr>
        <w:pStyle w:val="TextBody"/>
        <w:bidi w:val="0"/>
        <w:spacing w:before="0" w:after="0"/>
        <w:jc w:val="left"/>
        <w:rPr/>
      </w:pPr>
      <w:r>
        <w:rPr/>
        <w:t>Our mutual interests must be underpinned by bilateral, multilateral, and global strategies that address underlying sources of insecurity and build new spheres of cooperation.</w:t>
      </w:r>
    </w:p>
    <w:p>
      <w:pPr>
        <w:pStyle w:val="TextBody"/>
        <w:bidi w:val="0"/>
        <w:spacing w:before="113" w:after="113"/>
        <w:ind w:left="113" w:right="113" w:hanging="0"/>
        <w:jc w:val="left"/>
        <w:rPr>
          <w:highlight w:val="lightGray"/>
        </w:rPr>
      </w:pPr>
      <w:r>
        <w:rPr>
          <w:highlight w:val="lightGray"/>
        </w:rPr>
        <w:t>Reference 8 - 0.02% Coverage</w:t>
      </w:r>
    </w:p>
    <w:p>
      <w:pPr>
        <w:pStyle w:val="TextBody"/>
        <w:bidi w:val="0"/>
        <w:spacing w:before="0" w:after="0"/>
        <w:jc w:val="left"/>
        <w:rPr/>
      </w:pPr>
      <w:r>
        <w:rPr/>
        <w:t>To that end, strengthening bilateral and multilateral</w:t>
      </w:r>
    </w:p>
    <w:p>
      <w:pPr>
        <w:pStyle w:val="TextBody"/>
        <w:bidi w:val="0"/>
        <w:spacing w:before="113" w:after="113"/>
        <w:ind w:left="113" w:right="113" w:hanging="0"/>
        <w:jc w:val="left"/>
        <w:rPr>
          <w:highlight w:val="lightGray"/>
        </w:rPr>
      </w:pPr>
      <w:r>
        <w:rPr>
          <w:highlight w:val="lightGray"/>
        </w:rPr>
        <w:t>Reference 9 - 0.03% Coverage</w:t>
      </w:r>
    </w:p>
    <w:p>
      <w:pPr>
        <w:pStyle w:val="TextBody"/>
        <w:bidi w:val="0"/>
        <w:spacing w:before="0" w:after="0"/>
        <w:jc w:val="left"/>
        <w:rPr/>
      </w:pPr>
      <w:r>
        <w:rPr/>
        <w:t>cooperation cannot be accomplished simply by working inside formal institutions and frameworks</w:t>
      </w:r>
    </w:p>
    <w:p>
      <w:pPr>
        <w:pStyle w:val="TextBody"/>
        <w:bidi w:val="0"/>
        <w:spacing w:before="113" w:after="113"/>
        <w:ind w:left="113" w:right="113" w:hanging="0"/>
        <w:jc w:val="left"/>
        <w:rPr>
          <w:highlight w:val="lightGray"/>
        </w:rPr>
      </w:pPr>
      <w:r>
        <w:rPr>
          <w:highlight w:val="lightGray"/>
        </w:rPr>
        <w:t>Reference 10 - 0.03% Coverage</w:t>
      </w:r>
    </w:p>
    <w:p>
      <w:pPr>
        <w:pStyle w:val="TextBody"/>
        <w:bidi w:val="0"/>
        <w:spacing w:before="0" w:after="0"/>
        <w:jc w:val="left"/>
        <w:rPr/>
      </w:pPr>
      <w:r>
        <w:rPr/>
        <w:t>ensure that multilateral cooperation reflects the sustained commitment of influential countries</w:t>
      </w:r>
    </w:p>
    <w:p>
      <w:pPr>
        <w:pStyle w:val="TextBody"/>
        <w:bidi w:val="0"/>
        <w:spacing w:before="113" w:after="113"/>
        <w:ind w:left="113" w:right="113" w:hanging="0"/>
        <w:jc w:val="left"/>
        <w:rPr>
          <w:highlight w:val="lightGray"/>
        </w:rPr>
      </w:pPr>
      <w:r>
        <w:rPr>
          <w:highlight w:val="lightGray"/>
        </w:rPr>
        <w:t>Reference 11 - 0.09% Coverage</w:t>
      </w:r>
    </w:p>
    <w:p>
      <w:pPr>
        <w:pStyle w:val="TextBody"/>
        <w:bidi w:val="0"/>
        <w:spacing w:before="0" w:after="0"/>
        <w:jc w:val="left"/>
        <w:rPr/>
      </w:pPr>
      <w:r>
        <w:rPr/>
        <w:t>We are also renewing U.S. leadership in the multilateral development banks and the IMF, and leveraging our engagement and investments in these institutions to strengthen the global economy, lift people out of poverty, advance food security, address climate and pandemics, and secure fragile states such as Afghanistan and Haiti.</w:t>
      </w:r>
    </w:p>
    <w:p>
      <w:pPr>
        <w:pStyle w:val="TextBody"/>
        <w:bidi w:val="0"/>
        <w:spacing w:before="113" w:after="113"/>
        <w:ind w:left="113" w:right="113" w:hanging="0"/>
        <w:jc w:val="left"/>
        <w:rPr>
          <w:highlight w:val="lightGray"/>
        </w:rPr>
      </w:pPr>
      <w:r>
        <w:rPr>
          <w:highlight w:val="lightGray"/>
        </w:rPr>
        <w:t>Reference 12 - 0.07% Coverage</w:t>
      </w:r>
    </w:p>
    <w:p>
      <w:pPr>
        <w:pStyle w:val="TextBody"/>
        <w:bidi w:val="0"/>
        <w:spacing w:before="0" w:after="0"/>
        <w:jc w:val="left"/>
        <w:rPr/>
      </w:pPr>
      <w:r>
        <w:rPr/>
        <w:t>We are enhancing international collaboration and strengthening multilateral institutions in order to improve global surveillance and early warning capabilities and quickly enact control and containment measures against the next pandemic threat</w:t>
      </w:r>
    </w:p>
    <w:p>
      <w:pPr>
        <w:pStyle w:val="TextBody"/>
        <w:bidi w:val="0"/>
        <w:spacing w:before="113" w:after="113"/>
        <w:ind w:left="113" w:right="113" w:hanging="0"/>
        <w:jc w:val="left"/>
        <w:rPr>
          <w:highlight w:val="lightGray"/>
        </w:rPr>
      </w:pPr>
      <w:r>
        <w:rPr>
          <w:highlight w:val="lightGray"/>
        </w:rPr>
        <w:t>Reference 13 - 0.02% Coverage</w:t>
      </w:r>
    </w:p>
    <w:p>
      <w:pPr>
        <w:pStyle w:val="TextBody"/>
        <w:bidi w:val="0"/>
        <w:spacing w:before="0" w:after="0"/>
        <w:jc w:val="left"/>
        <w:rPr/>
      </w:pPr>
      <w:r>
        <w:rPr/>
        <w:t>These efforts require strong multilateral cooperation,</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5 references coded [ 0.58%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broader international system – a system of alliances, partnerships, and multi-national institutions.</w:t>
      </w:r>
    </w:p>
    <w:p>
      <w:pPr>
        <w:pStyle w:val="TextBody"/>
        <w:bidi w:val="0"/>
        <w:spacing w:before="113" w:after="113"/>
        <w:ind w:left="113" w:right="113" w:hanging="0"/>
        <w:jc w:val="left"/>
        <w:rPr>
          <w:highlight w:val="lightGray"/>
        </w:rPr>
      </w:pPr>
      <w:r>
        <w:rPr>
          <w:highlight w:val="lightGray"/>
        </w:rPr>
        <w:t>Reference 2 - 0.11% Coverage</w:t>
      </w:r>
    </w:p>
    <w:p>
      <w:pPr>
        <w:pStyle w:val="TextBody"/>
        <w:bidi w:val="0"/>
        <w:spacing w:before="0" w:after="0"/>
        <w:jc w:val="left"/>
        <w:rPr/>
      </w:pPr>
      <w:r>
        <w:rPr/>
        <w:t>NATO will remain our Nation’s preeminent multilateral alliance and continue to drive our defense relations with Europe</w:t>
      </w:r>
    </w:p>
    <w:p>
      <w:pPr>
        <w:pStyle w:val="TextBody"/>
        <w:bidi w:val="0"/>
        <w:spacing w:before="113" w:after="113"/>
        <w:ind w:left="113" w:right="113" w:hanging="0"/>
        <w:jc w:val="left"/>
        <w:rPr>
          <w:highlight w:val="lightGray"/>
        </w:rPr>
      </w:pPr>
      <w:r>
        <w:rPr>
          <w:highlight w:val="lightGray"/>
        </w:rPr>
        <w:t>Reference 3 - 0.14% Coverage</w:t>
      </w:r>
    </w:p>
    <w:p>
      <w:pPr>
        <w:pStyle w:val="TextBody"/>
        <w:bidi w:val="0"/>
        <w:spacing w:before="0" w:after="0"/>
        <w:jc w:val="left"/>
        <w:rPr/>
      </w:pPr>
      <w:r>
        <w:rPr/>
        <w:t>Asia’s security architecture is becoming a more complex mix of formal and informal multilateral relationships and expanded bilateral security ties among states.</w:t>
      </w:r>
    </w:p>
    <w:p>
      <w:pPr>
        <w:pStyle w:val="TextBody"/>
        <w:bidi w:val="0"/>
        <w:spacing w:before="113" w:after="113"/>
        <w:ind w:left="113" w:right="113" w:hanging="0"/>
        <w:jc w:val="left"/>
        <w:rPr>
          <w:highlight w:val="lightGray"/>
        </w:rPr>
      </w:pPr>
      <w:r>
        <w:rPr>
          <w:highlight w:val="lightGray"/>
        </w:rPr>
        <w:t>Reference 4 - 0.13% Coverage</w:t>
      </w:r>
    </w:p>
    <w:p>
      <w:pPr>
        <w:pStyle w:val="TextBody"/>
        <w:bidi w:val="0"/>
        <w:spacing w:before="0" w:after="0"/>
        <w:jc w:val="left"/>
        <w:rPr/>
      </w:pPr>
      <w:r>
        <w:rPr/>
        <w:t>We will look for security opportunities to support our Nation’s increased emphasis on its relationship with ASEAN and other multilateral forums.</w:t>
      </w:r>
    </w:p>
    <w:p>
      <w:pPr>
        <w:pStyle w:val="TextBody"/>
        <w:bidi w:val="0"/>
        <w:spacing w:before="113" w:after="113"/>
        <w:ind w:left="113" w:right="113" w:hanging="0"/>
        <w:jc w:val="left"/>
        <w:rPr>
          <w:highlight w:val="lightGray"/>
        </w:rPr>
      </w:pPr>
      <w:r>
        <w:rPr>
          <w:highlight w:val="lightGray"/>
        </w:rPr>
        <w:t>Reference 5 - 0.11% Coverage</w:t>
      </w:r>
    </w:p>
    <w:p>
      <w:pPr>
        <w:pStyle w:val="TextBody"/>
        <w:bidi w:val="0"/>
        <w:spacing w:before="0" w:after="0"/>
        <w:jc w:val="left"/>
        <w:rPr/>
      </w:pPr>
      <w:r>
        <w:rPr/>
        <w:t>Leveraging our convening power, we will expand the scope and participation of multilateral exercises across the region.</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11 references coded [ 0.45%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International and Multi-stakeholder Organizations</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multi-stakeholder organizations,</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Internet governance as essential to upholding its multi-stakeholder character</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multilateral organizations,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multilateral organizations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multilaterally,</w:t>
      </w:r>
    </w:p>
    <w:p>
      <w:pPr>
        <w:pStyle w:val="TextBody"/>
        <w:bidi w:val="0"/>
        <w:spacing w:before="113" w:after="113"/>
        <w:ind w:left="113" w:right="113" w:hanging="0"/>
        <w:jc w:val="left"/>
        <w:rPr>
          <w:highlight w:val="lightGray"/>
        </w:rPr>
      </w:pPr>
      <w:r>
        <w:rPr>
          <w:highlight w:val="lightGray"/>
        </w:rPr>
        <w:t>Reference 7 - 0.05% Coverage</w:t>
      </w:r>
    </w:p>
    <w:p>
      <w:pPr>
        <w:pStyle w:val="TextBody"/>
        <w:bidi w:val="0"/>
        <w:spacing w:before="0" w:after="0"/>
        <w:jc w:val="left"/>
        <w:rPr/>
      </w:pPr>
      <w:r>
        <w:rPr/>
        <w:t>United States Government works on a bilateral and multilateral basis</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foster multi-stakeholder initiatives</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multi-stakeholder processes</w:t>
      </w:r>
    </w:p>
    <w:p>
      <w:pPr>
        <w:pStyle w:val="TextBody"/>
        <w:bidi w:val="0"/>
        <w:spacing w:before="113" w:after="113"/>
        <w:ind w:left="113" w:right="113" w:hanging="0"/>
        <w:jc w:val="left"/>
        <w:rPr>
          <w:highlight w:val="lightGray"/>
        </w:rPr>
      </w:pPr>
      <w:r>
        <w:rPr>
          <w:highlight w:val="lightGray"/>
        </w:rPr>
        <w:t>Reference 10 - 0.15% Coverage</w:t>
      </w:r>
    </w:p>
    <w:p>
      <w:pPr>
        <w:pStyle w:val="TextBody"/>
        <w:bidi w:val="0"/>
        <w:spacing w:before="0" w:after="0"/>
        <w:jc w:val="left"/>
        <w:rPr/>
      </w:pPr>
      <w:r>
        <w:rPr/>
        <w:t>The United States stands firm in our conviction that when the international community meets to discuss the range of Internet governance issues, these conversations must take place in a multi-stakeholder manner;</w:t>
      </w:r>
    </w:p>
    <w:p>
      <w:pPr>
        <w:pStyle w:val="TextBody"/>
        <w:bidi w:val="0"/>
        <w:spacing w:before="113" w:after="113"/>
        <w:ind w:left="113" w:right="113" w:hanging="0"/>
        <w:jc w:val="left"/>
        <w:rPr>
          <w:highlight w:val="lightGray"/>
        </w:rPr>
      </w:pPr>
      <w:r>
        <w:rPr>
          <w:highlight w:val="lightGray"/>
        </w:rPr>
        <w:t>Reference 11 - 0.03% Coverage</w:t>
      </w:r>
    </w:p>
    <w:p>
      <w:pPr>
        <w:pStyle w:val="TextBody"/>
        <w:bidi w:val="0"/>
        <w:spacing w:before="0" w:after="0"/>
        <w:jc w:val="left"/>
        <w:rPr/>
      </w:pPr>
      <w:r>
        <w:rPr/>
        <w:t>multi-stakeholder policy development~</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2 references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multilateral training and exercises,</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1 reference coded [ 0.22% Coverage]</w:t>
      </w:r>
    </w:p>
    <w:p>
      <w:pPr>
        <w:pStyle w:val="TextBody"/>
        <w:bidi w:val="0"/>
        <w:spacing w:before="113" w:after="113"/>
        <w:ind w:left="113" w:right="113" w:hanging="0"/>
        <w:jc w:val="left"/>
        <w:rPr>
          <w:highlight w:val="lightGray"/>
        </w:rPr>
      </w:pPr>
      <w:r>
        <w:rPr>
          <w:highlight w:val="lightGray"/>
        </w:rPr>
        <w:t>Reference 1 - 0.22% Coverage</w:t>
      </w:r>
    </w:p>
    <w:p>
      <w:pPr>
        <w:pStyle w:val="TextBody"/>
        <w:bidi w:val="0"/>
        <w:spacing w:before="0" w:after="0"/>
        <w:jc w:val="left"/>
        <w:rPr/>
      </w:pPr>
      <w:r>
        <w:rPr/>
        <w:t>we team with multinational and U.S. interagency partners to locate, track, interdict, and secure or destroy WMD, its components, and the means and facilities needed to make it, wherever possible.</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9 references coded [ 0.76%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Our progress includes strengthening an unrivaled alliance system, underpinned by our enduring partnership with Europe, while investing in nascent multilateral forums like the G-20 and East Asia Summit</w:t>
      </w:r>
    </w:p>
    <w:p>
      <w:pPr>
        <w:pStyle w:val="TextBody"/>
        <w:bidi w:val="0"/>
        <w:spacing w:before="113" w:after="113"/>
        <w:ind w:left="113" w:right="113" w:hanging="0"/>
        <w:jc w:val="left"/>
        <w:rPr>
          <w:highlight w:val="lightGray"/>
        </w:rPr>
      </w:pPr>
      <w:r>
        <w:rPr>
          <w:highlight w:val="lightGray"/>
        </w:rPr>
        <w:t>Reference 2 - 0.10% Coverage</w:t>
      </w:r>
    </w:p>
    <w:p>
      <w:pPr>
        <w:pStyle w:val="TextBody"/>
        <w:bidi w:val="0"/>
        <w:spacing w:before="0" w:after="0"/>
        <w:jc w:val="left"/>
        <w:rPr/>
      </w:pPr>
      <w:r>
        <w:rPr/>
        <w:t>We led a multinational coalition to support the Afghan government to take responsibility for the security of their country, while supporting Afghanistan’s first peaceful, democratic transition of power.</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The North Atlantic Treaty Organization (NATO) is the world’s preeminent multilateral alliance</w:t>
      </w:r>
    </w:p>
    <w:p>
      <w:pPr>
        <w:pStyle w:val="TextBody"/>
        <w:bidi w:val="0"/>
        <w:spacing w:before="113" w:after="113"/>
        <w:ind w:left="113" w:right="113" w:hanging="0"/>
        <w:jc w:val="left"/>
        <w:rPr>
          <w:highlight w:val="lightGray"/>
        </w:rPr>
      </w:pPr>
      <w:r>
        <w:rPr>
          <w:highlight w:val="lightGray"/>
        </w:rPr>
        <w:t>Reference 4 - 0.09% Coverage</w:t>
      </w:r>
    </w:p>
    <w:p>
      <w:pPr>
        <w:pStyle w:val="TextBody"/>
        <w:bidi w:val="0"/>
        <w:spacing w:before="0" w:after="0"/>
        <w:jc w:val="left"/>
        <w:rPr/>
      </w:pPr>
      <w:r>
        <w:rPr/>
        <w:t>we will continue to work with partners and through multilateral organizations to address the root causes of conflict before they erupt and to contain and resolve them when they do</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We will continue to push for the entry into force of important multilateral agreements</w:t>
      </w:r>
    </w:p>
    <w:p>
      <w:pPr>
        <w:pStyle w:val="TextBody"/>
        <w:bidi w:val="0"/>
        <w:spacing w:before="113" w:after="113"/>
        <w:ind w:left="113" w:right="113" w:hanging="0"/>
        <w:jc w:val="left"/>
        <w:rPr>
          <w:highlight w:val="lightGray"/>
        </w:rPr>
      </w:pPr>
      <w:r>
        <w:rPr>
          <w:highlight w:val="lightGray"/>
        </w:rPr>
        <w:t>Reference 6 - 0.11% Coverage</w:t>
      </w:r>
    </w:p>
    <w:p>
      <w:pPr>
        <w:pStyle w:val="TextBody"/>
        <w:bidi w:val="0"/>
        <w:spacing w:before="0" w:after="0"/>
        <w:jc w:val="left"/>
        <w:rPr/>
      </w:pPr>
      <w:r>
        <w:rPr/>
        <w:t>The U.N. and other multilateral institutions are stressed by, among other things, resource demands, competing imperatives among member states, and the need for reform across a range of policy and administrative areas.</w:t>
      </w:r>
    </w:p>
    <w:p>
      <w:pPr>
        <w:pStyle w:val="TextBody"/>
        <w:bidi w:val="0"/>
        <w:spacing w:before="113" w:after="113"/>
        <w:ind w:left="113" w:right="113" w:hanging="0"/>
        <w:jc w:val="left"/>
        <w:rPr>
          <w:highlight w:val="lightGray"/>
        </w:rPr>
      </w:pPr>
      <w:r>
        <w:rPr>
          <w:highlight w:val="lightGray"/>
        </w:rPr>
        <w:t>Reference 7 - 0.07% Coverage</w:t>
      </w:r>
    </w:p>
    <w:p>
      <w:pPr>
        <w:pStyle w:val="TextBody"/>
        <w:bidi w:val="0"/>
        <w:spacing w:before="0" w:after="0"/>
        <w:jc w:val="left"/>
        <w:rPr/>
      </w:pPr>
      <w:r>
        <w:rPr/>
        <w:t>multilateral treaties that govern the conduct of war, respect for human rights, nonproliferation, and many other topics of global concern</w:t>
      </w:r>
    </w:p>
    <w:p>
      <w:pPr>
        <w:pStyle w:val="TextBody"/>
        <w:bidi w:val="0"/>
        <w:spacing w:before="113" w:after="113"/>
        <w:ind w:left="113" w:right="113" w:hanging="0"/>
        <w:jc w:val="left"/>
        <w:rPr>
          <w:highlight w:val="lightGray"/>
        </w:rPr>
      </w:pPr>
      <w:r>
        <w:rPr>
          <w:highlight w:val="lightGray"/>
        </w:rPr>
        <w:t>Reference 8 - 0.14% Coverage</w:t>
      </w:r>
    </w:p>
    <w:p>
      <w:pPr>
        <w:pStyle w:val="TextBody"/>
        <w:bidi w:val="0"/>
        <w:spacing w:before="0" w:after="0"/>
        <w:jc w:val="left"/>
        <w:rPr/>
      </w:pPr>
      <w:r>
        <w:rPr/>
        <w:t>We will work vigorously both within the U.N. and other multilateral institutions, and with member states, to strengthen and modernize capacities—from peacekeeping to humanitarian relief—so they endure to provide protection, stability, and support for future generations.</w:t>
      </w:r>
    </w:p>
    <w:p>
      <w:pPr>
        <w:pStyle w:val="TextBody"/>
        <w:bidi w:val="0"/>
        <w:spacing w:before="113" w:after="113"/>
        <w:ind w:left="113" w:right="113" w:hanging="0"/>
        <w:jc w:val="left"/>
        <w:rPr>
          <w:highlight w:val="lightGray"/>
        </w:rPr>
      </w:pPr>
      <w:r>
        <w:rPr>
          <w:highlight w:val="lightGray"/>
        </w:rPr>
        <w:t>Reference 9 - 0.06% Coverage</w:t>
      </w:r>
    </w:p>
    <w:p>
      <w:pPr>
        <w:pStyle w:val="TextBody"/>
        <w:bidi w:val="0"/>
        <w:spacing w:before="0" w:after="0"/>
        <w:jc w:val="left"/>
        <w:rPr/>
      </w:pPr>
      <w:r>
        <w:rPr/>
        <w:t>We will pursue multilateral sanctions, including through the U.N., whenever possible, but will act alone, if necessary.</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3 references coded [ 0.61% Coverage]</w:t>
      </w:r>
    </w:p>
    <w:p>
      <w:pPr>
        <w:pStyle w:val="TextBody"/>
        <w:bidi w:val="0"/>
        <w:spacing w:before="113" w:after="113"/>
        <w:ind w:left="113" w:right="113" w:hanging="0"/>
        <w:jc w:val="left"/>
        <w:rPr>
          <w:highlight w:val="lightGray"/>
        </w:rPr>
      </w:pPr>
      <w:r>
        <w:rPr>
          <w:highlight w:val="lightGray"/>
        </w:rPr>
        <w:t>Reference 1 - 0.25% Coverage</w:t>
      </w:r>
    </w:p>
    <w:p>
      <w:pPr>
        <w:pStyle w:val="TextBody"/>
        <w:bidi w:val="0"/>
        <w:spacing w:before="0" w:after="0"/>
        <w:jc w:val="left"/>
        <w:rPr/>
      </w:pPr>
      <w:r>
        <w:rPr/>
        <w:t>The United States Government is also working with its counterparts around the world to enhance deterrence by expanding bilateral and multilateral defense and security relationships to include greater cooperation in the areas of network defense, information sharing, incident response, and resiliency.</w:t>
      </w:r>
    </w:p>
    <w:p>
      <w:pPr>
        <w:pStyle w:val="TextBody"/>
        <w:bidi w:val="0"/>
        <w:spacing w:before="113" w:after="113"/>
        <w:ind w:left="113" w:right="113" w:hanging="0"/>
        <w:jc w:val="left"/>
        <w:rPr>
          <w:highlight w:val="lightGray"/>
        </w:rPr>
      </w:pPr>
      <w:r>
        <w:rPr>
          <w:highlight w:val="lightGray"/>
        </w:rPr>
        <w:t>Reference 2 - 0.25% Coverage</w:t>
      </w:r>
    </w:p>
    <w:p>
      <w:pPr>
        <w:pStyle w:val="TextBody"/>
        <w:bidi w:val="0"/>
        <w:spacing w:before="0" w:after="0"/>
        <w:jc w:val="left"/>
        <w:rPr/>
      </w:pPr>
      <w:r>
        <w:rPr/>
        <w:t>To combat this risk – and create the conditions necessary for deterrence to be successful – the United States Government is pursuing bilateral and multilateral trust and transparency measures to reduce the risk of escalation and unintended consequences that could result from a poorly understood cyber incident.</w:t>
      </w:r>
    </w:p>
    <w:p>
      <w:pPr>
        <w:pStyle w:val="TextBody"/>
        <w:bidi w:val="0"/>
        <w:spacing w:before="113" w:after="113"/>
        <w:ind w:left="113" w:right="113" w:hanging="0"/>
        <w:jc w:val="left"/>
        <w:rPr>
          <w:highlight w:val="lightGray"/>
        </w:rPr>
      </w:pPr>
      <w:r>
        <w:rPr>
          <w:highlight w:val="lightGray"/>
        </w:rPr>
        <w:t>Reference 3 - 0.12% Coverage</w:t>
      </w:r>
    </w:p>
    <w:p>
      <w:pPr>
        <w:pStyle w:val="TextBody"/>
        <w:bidi w:val="0"/>
        <w:spacing w:before="0" w:after="0"/>
        <w:jc w:val="left"/>
        <w:rPr/>
      </w:pPr>
      <w:r>
        <w:rPr/>
        <w:t>led the effort to develop the first set of multilateral confidence-building measures in the Organization for Security and Cooperation in Europe.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