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22 references coded [ 0.69%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w:t>
      </w:r>
      <w:r>
        <w:rPr/>
        <w:t>More than at any point in human history—the interests of nations and peoples are shared</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Our foundation will support our efforts to engage nations, institutions, and peoples around the world on the basis of mutual interests and mutual respect.</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advance common interests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on the basis of mutual interests and mutual respect.</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just, because it advances mutual interests,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advance our own interests by serving mutual interests.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galvanizing sense of shared interest.</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finding overlapping mutual economic interests with other nations and maintaining those economic relationships are key elements of our national security strategy.</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drive wedges between us and those who share our interests.</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Third, we will foster a relationship with Pakistan founded upon mutual interests and mutual respect.</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We will cultivate an enduring relationship with Iraq based on mutual interests and mutual respect.</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mutual interests</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What is needed, therefore, is a realignment of national actions and international institutions with shared interests.</w:t>
      </w:r>
    </w:p>
    <w:p>
      <w:pPr>
        <w:pStyle w:val="TextBody"/>
        <w:bidi w:val="0"/>
        <w:spacing w:before="113" w:after="113"/>
        <w:ind w:left="113" w:right="113" w:hanging="0"/>
        <w:jc w:val="left"/>
        <w:rPr>
          <w:highlight w:val="lightGray"/>
        </w:rPr>
      </w:pPr>
      <w:r>
        <w:rPr>
          <w:highlight w:val="lightGray"/>
        </w:rPr>
        <w:t>Reference 15 - 0.05%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Reference 16 - 0.09% Coverage</w:t>
      </w:r>
    </w:p>
    <w:p>
      <w:pPr>
        <w:pStyle w:val="TextBody"/>
        <w:bidi w:val="0"/>
        <w:spacing w:before="0" w:after="0"/>
        <w:jc w:val="left"/>
        <w:rPr/>
      </w:pPr>
      <w:r>
        <w:rPr/>
        <w:t>Building on European aspirations for greater integration, we are committed to partnering with a stronger European Union to advance our shared goals, especially in promoting democracy and prosperity in Eastern European countries that are still completing their democratic transition and in responding to pressing issues of mutual concern.</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Certain bilateral relationships—such as U.S. relations with China, India, and Russia—will be critical to building broader cooperation on areas of mutual interest</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work to advance these mutual interests</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But disagreements should not prevent cooperation on issues of mutual interest,</w:t>
      </w:r>
    </w:p>
    <w:p>
      <w:pPr>
        <w:pStyle w:val="TextBody"/>
        <w:bidi w:val="0"/>
        <w:spacing w:before="113" w:after="113"/>
        <w:ind w:left="113" w:right="113" w:hanging="0"/>
        <w:jc w:val="left"/>
        <w:rPr>
          <w:highlight w:val="lightGray"/>
        </w:rPr>
      </w:pPr>
      <w:r>
        <w:rPr>
          <w:highlight w:val="lightGray"/>
        </w:rPr>
        <w:t>Reference 20 - 0.06% Coverage</w:t>
      </w:r>
    </w:p>
    <w:p>
      <w:pPr>
        <w:pStyle w:val="TextBody"/>
        <w:bidi w:val="0"/>
        <w:spacing w:before="0" w:after="0"/>
        <w:jc w:val="left"/>
        <w:rPr/>
      </w:pPr>
      <w:r>
        <w:rPr/>
        <w:t>he United States and India are building a strategic partnership that is underpinned by our shared interests, our shared values as the world’s two largest democracies, and close connections among our people</w:t>
      </w:r>
    </w:p>
    <w:p>
      <w:pPr>
        <w:pStyle w:val="TextBody"/>
        <w:bidi w:val="0"/>
        <w:spacing w:before="113" w:after="113"/>
        <w:ind w:left="113" w:right="113" w:hanging="0"/>
        <w:jc w:val="left"/>
        <w:rPr>
          <w:highlight w:val="lightGray"/>
        </w:rPr>
      </w:pPr>
      <w:r>
        <w:rPr>
          <w:highlight w:val="lightGray"/>
        </w:rPr>
        <w:t>Reference 21 - 0.03% Coverage</w:t>
      </w:r>
    </w:p>
    <w:p>
      <w:pPr>
        <w:pStyle w:val="TextBody"/>
        <w:bidi w:val="0"/>
        <w:spacing w:before="0" w:after="0"/>
        <w:jc w:val="left"/>
        <w:rPr/>
      </w:pPr>
      <w:r>
        <w:rPr/>
        <w:t>We seek to build a stable, substantive, multidimensional relationship with Russia, based on mutual interests.</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we will work to pursue shared interests in Africa’s security, growth, and the development of Africa’s human capital.</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3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engaging abroad on the basis of mutual</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Recognizing the importance of fostering and improving military and defense relations with allies and partners, the Department continues to emphasize tailored approaches that build on shared interests and common approaches.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mutual interest and respect.</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2 references coded [ 0.48%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Given the dynamism of cyberspace, nations must work together to defend their common interests and promote security</w:t>
      </w:r>
    </w:p>
    <w:p>
      <w:pPr>
        <w:pStyle w:val="TextBody"/>
        <w:bidi w:val="0"/>
        <w:spacing w:before="113" w:after="113"/>
        <w:ind w:left="113" w:right="113" w:hanging="0"/>
        <w:jc w:val="left"/>
        <w:rPr>
          <w:highlight w:val="lightGray"/>
        </w:rPr>
      </w:pPr>
      <w:r>
        <w:rPr>
          <w:highlight w:val="lightGray"/>
        </w:rPr>
        <w:t>Reference 2 - 0.33% Coverage</w:t>
      </w:r>
    </w:p>
    <w:p>
      <w:pPr>
        <w:pStyle w:val="TextBody"/>
        <w:bidi w:val="0"/>
        <w:spacing w:before="0" w:after="0"/>
        <w:jc w:val="left"/>
        <w:rPr/>
      </w:pPr>
      <w:r>
        <w:rPr/>
        <w:t>In support of the U.S. International Strategy for Cyberspace and in collaboration with its interagency partners, DoD will seek increasingly robust international relationships to reflect our core commitments and common interests in cyberspace.</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7 references coded [ 0.21%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this vision of cyberspace serves national interests as much as shared international aims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collective interest~</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must advance the common interest</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The United States has a shared interest in assisting less developed nations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issues of mutual concern</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serves collective interests~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issues of mutual concern</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5 references coded [ 0.53%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n some cases, we will serve in an enabling capacity to help other nations achieve security goals that can advance common interests.</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concert with our Allies and partners, we will be prepared to find, capture, or kill violent extremists wherever they reside when they threaten interests and citizens of America and our allies.</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the Joint Force seeks a deeper military-to-military relationship with China to expand areas of mutual interest and benefit, improve understanding, reduce misperception, and prevent miscalculation</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will promote common interests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To safeguard U.S. and partner nation interests,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The public and private sectors’ interests are intertwined with a shared responsibility for ensuring a secure, reliable infrastructure upon which businesses and government services depend.</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the growing capacity of some regional partners provides an opportunity for countries to play greater and even leading roles in advancing mutual security interests in their respective regions.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4 references coded [ 0.34%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we remain ready to engage Russia in areas of common interest</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 xml:space="preserve">As we look to the future, the U.S. military and its allies and partners will continue to </w:t>
        <w:br/>
        <w:t>protect and promote shared interests.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These build relationships that serve mutual security interests.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Such activities support mutual security interests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5 references coded [ 0.61%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The challenges faced by Ukrainian and European dependence on Russian energy supplies puts a spotlight on the need for an expanded view of energy security that recognizes the collective needs of the United States, our allies, and trading partners as well as the importance of competitive energy markets.</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reinvigorating alliances with long-standing friends, making investments in new partnerships with emerging democratic powers with whom our interests are increasingly aligned, and continuing to support the development of capable, inclusive regional institutions to help enforce common international rules.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 xml:space="preserve">As the world’s largest democracies, we share inherent values and mutual interests that form the cornerstone </w:t>
        <w:br/>
        <w:t xml:space="preserve">★ 24 ★ </w:t>
        <w:br/>
        <w:t xml:space="preserve">V. INTERNATIONAL ORdER </w:t>
        <w:br/>
        <w:t>of our cooperation, particularly in the areas of security, energy, and the environment.</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We see a strategic convergence with India’s Act East policy and our continued implementation of the rebalance to Asia and the Pacific.</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At the same time, we will keep the door open to greater collaboration with Russia in areas of common interests, should it choose a different path—a path of peaceful cooperation that respects the sovereignty and democratic development of neighboring states.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 reference coded [ 0.12%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Global reliance on networked computer systems should encourage all nations to cooperate together in mutual self-interest to deter cyber threats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19 references coded [ 1.03%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A strong America is in the vital interests of not only the American people, but also those around the world who want to partner with the United States in pursuit of shared interests, values, and aspirations.</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American political, business, and military leaders worked together with their counterparts in Europe and Asia to shape the post-war order through the United Nations, the Marshall Plan, the North Atlantic Treaty Organization (NATO), and other institutions designed to advance our shared interests of security , freedom, and peace.</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 xml:space="preserve">The intentions of both nations are not necessarily ﬁ xed. Th e United </w:t>
        <w:br/>
        <w:t xml:space="preserve">25 </w:t>
        <w:br/>
        <w:t>States stands ready to cooperate across areas of mutual interest with both countries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 xml:space="preserve">In the ongoing contest s for power, our diplomats must build and lead coalitions that advance shared interest s and art iculate America’s vision in international forums, in bilateral </w:t>
        <w:br/>
        <w:t>relationships, and at local levels within states.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Retaining our position as the world’s preeminent economic actor strengthens our ability to use the tools of economic diplomacy for the good of Americans and others.</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Our alliances, partnerships, and coalitions are built on free will and shared interests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Over time, the United States has helped create a network of states that advance our common interests and values.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They resulted in mutually beneficial relationships in which the United States helped s t ates mobi l i ze their own resources to achieve transitions to growth and stability .</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The United States pursues economic ties not only for market access but also to create enduring relationships to advance common political and security interests.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They share our interests and responsibility for resisting authoritarian trends, contesting radical ideologies, and deterring aggression.</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U.S. allies are critical to responding to mutual threats, such as North Korea, and preserving our mutual interests in the Indo-Pacific region.</w:t>
      </w:r>
    </w:p>
    <w:p>
      <w:pPr>
        <w:pStyle w:val="TextBody"/>
        <w:bidi w:val="0"/>
        <w:spacing w:before="113" w:after="113"/>
        <w:ind w:left="113" w:right="113" w:hanging="0"/>
        <w:jc w:val="left"/>
        <w:rPr>
          <w:highlight w:val="lightGray"/>
        </w:rPr>
      </w:pPr>
      <w:r>
        <w:rPr>
          <w:highlight w:val="lightGray"/>
        </w:rPr>
        <w:t>Reference 12 - 0.07% Coverage</w:t>
      </w:r>
    </w:p>
    <w:p>
      <w:pPr>
        <w:pStyle w:val="TextBody"/>
        <w:bidi w:val="0"/>
        <w:spacing w:before="0" w:after="0"/>
        <w:jc w:val="left"/>
        <w:rPr/>
      </w:pPr>
      <w:r>
        <w:rPr/>
        <w:t>Australia has fought alongside us in every significant conflict since World War I, and continues to reinforce economic and security arrangements that support our shared interests and safeguard democrat ic va lues across the region.</w:t>
      </w:r>
    </w:p>
    <w:p>
      <w:pPr>
        <w:pStyle w:val="TextBody"/>
        <w:bidi w:val="0"/>
        <w:spacing w:before="113" w:after="113"/>
        <w:ind w:left="113" w:right="113" w:hanging="0"/>
        <w:jc w:val="left"/>
        <w:rPr>
          <w:highlight w:val="lightGray"/>
        </w:rPr>
      </w:pPr>
      <w:r>
        <w:rPr>
          <w:highlight w:val="lightGray"/>
        </w:rPr>
        <w:t>Reference 13 - 0.06% Coverage</w:t>
      </w:r>
    </w:p>
    <w:p>
      <w:pPr>
        <w:pStyle w:val="TextBody"/>
        <w:bidi w:val="0"/>
        <w:spacing w:before="0" w:after="0"/>
        <w:jc w:val="left"/>
        <w:rPr/>
      </w:pPr>
      <w:r>
        <w:rPr/>
        <w:t>A strong and free Europe is of vital importance to the United States. We are bound together by our shared commitment to the principles of democracy, individual liberty , and the rule of law</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e United States is safer when Europe is prosperous and stable, and can help defend our shared interests and ideals.</w:t>
      </w:r>
    </w:p>
    <w:p>
      <w:pPr>
        <w:pStyle w:val="TextBody"/>
        <w:bidi w:val="0"/>
        <w:spacing w:before="113" w:after="113"/>
        <w:ind w:left="113" w:right="113" w:hanging="0"/>
        <w:jc w:val="left"/>
        <w:rPr>
          <w:highlight w:val="lightGray"/>
        </w:rPr>
      </w:pPr>
      <w:r>
        <w:rPr>
          <w:highlight w:val="lightGray"/>
        </w:rPr>
        <w:t>Reference 15 - 0.05% Coverage</w:t>
      </w:r>
    </w:p>
    <w:p>
      <w:pPr>
        <w:pStyle w:val="TextBody"/>
        <w:bidi w:val="0"/>
        <w:spacing w:before="0" w:after="0"/>
        <w:jc w:val="left"/>
        <w:rPr/>
      </w:pPr>
      <w:r>
        <w:rPr/>
        <w:t>e NATO alliance will become stronger when all members assume greater responsibility for and pay their fair share to protect our mutual interests, sovereignty, and values.</w:t>
      </w:r>
    </w:p>
    <w:p>
      <w:pPr>
        <w:pStyle w:val="TextBody"/>
        <w:bidi w:val="0"/>
        <w:spacing w:before="113" w:after="113"/>
        <w:ind w:left="113" w:right="113" w:hanging="0"/>
        <w:jc w:val="left"/>
        <w:rPr>
          <w:highlight w:val="lightGray"/>
        </w:rPr>
      </w:pPr>
      <w:r>
        <w:rPr>
          <w:highlight w:val="lightGray"/>
        </w:rPr>
        <w:t>Reference 16 - 0.06% Coverage</w:t>
      </w:r>
    </w:p>
    <w:p>
      <w:pPr>
        <w:pStyle w:val="TextBody"/>
        <w:bidi w:val="0"/>
        <w:spacing w:before="0" w:after="0"/>
        <w:jc w:val="left"/>
        <w:rPr/>
      </w:pPr>
      <w:r>
        <w:rPr/>
        <w:t>Th e United States will deepen collaboration with our European allies and partners to confront forces threatening to undermine our common values, security interests, and shared vision.</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States have increasingly found common interests with Israel in confronting common threats.</w:t>
      </w:r>
    </w:p>
    <w:p>
      <w:pPr>
        <w:pStyle w:val="TextBody"/>
        <w:bidi w:val="0"/>
        <w:spacing w:before="113" w:after="113"/>
        <w:ind w:left="113" w:right="113" w:hanging="0"/>
        <w:jc w:val="left"/>
        <w:rPr>
          <w:highlight w:val="lightGray"/>
        </w:rPr>
      </w:pPr>
      <w:r>
        <w:rPr>
          <w:highlight w:val="lightGray"/>
        </w:rPr>
        <w:t>Reference 18 - 0.08% Coverage</w:t>
      </w:r>
    </w:p>
    <w:p>
      <w:pPr>
        <w:pStyle w:val="TextBody"/>
        <w:bidi w:val="0"/>
        <w:spacing w:before="0" w:after="0"/>
        <w:jc w:val="left"/>
        <w:rPr/>
      </w:pPr>
      <w:r>
        <w:rPr/>
        <w:t>Democratic states connected by shared values and economic interests will reduce the violence, drug traﬃ cking, and illegal immigration that threaten our common security, and will limit opportunities for adversaries to operate from areas of close proximity to us.</w:t>
      </w:r>
    </w:p>
    <w:p>
      <w:pPr>
        <w:pStyle w:val="TextBody"/>
        <w:bidi w:val="0"/>
        <w:spacing w:before="113" w:after="113"/>
        <w:ind w:left="113" w:right="113" w:hanging="0"/>
        <w:jc w:val="left"/>
        <w:rPr>
          <w:highlight w:val="lightGray"/>
        </w:rPr>
      </w:pPr>
      <w:r>
        <w:rPr>
          <w:highlight w:val="lightGray"/>
        </w:rPr>
        <w:t>Reference 19 - 0.07% Coverage</w:t>
      </w:r>
    </w:p>
    <w:p>
      <w:pPr>
        <w:pStyle w:val="TextBody"/>
        <w:bidi w:val="0"/>
        <w:spacing w:before="0" w:after="0"/>
        <w:jc w:val="left"/>
        <w:rPr/>
      </w:pPr>
      <w:r>
        <w:rPr/>
        <w:t>Both China and Russia support the dictatorship in Venezuela and are seeking to expand military linkages and arms sales across the region. The hemisphere’s democratic states have a shared interest in confronting threats to their sovereignty.</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3 references coded [ 0.44%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Large parts of the world have embraced America’s vision of a shared and open cyberspace for the mutual benefit of all.</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 xml:space="preserve">The United States will also lead in developing interoperable and mutually beneficial systems to encourage efficient cross-border </w:t>
        <w:br/>
        <w:t xml:space="preserve">information exchange for law </w:t>
        <w:br/>
        <w:t>enforcement purposes and reduce barriers to coordination.</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Capacity building equips partners to protect themselves and assist the United States in addressing threats that target mutual interests, while serving broader diplomatic, economic, and security goals.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