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development of global standards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6 references coded [ 0.11%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Rules of the road must be followed,</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As we did after World War II, we must pursue a rules-based international system</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Our efforts to contain these dangers are centered in a global nonproliferation regime that has frayed as more people and nations break the rules.</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administration and enforcement of regulatory authorities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undermine the rule of law</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responsibly improve the capacity of African security and rule of law sectors;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4 references coded [ 0.37%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Terrorists, criminal networks, and pirates undermine the rule of law</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rule of law</w:t>
      </w:r>
    </w:p>
    <w:p>
      <w:pPr>
        <w:pStyle w:val="TextBody"/>
        <w:bidi w:val="0"/>
        <w:spacing w:before="113" w:after="113"/>
        <w:ind w:left="113" w:right="113" w:hanging="0"/>
        <w:jc w:val="left"/>
        <w:rPr>
          <w:highlight w:val="lightGray"/>
        </w:rPr>
      </w:pPr>
      <w:r>
        <w:rPr>
          <w:highlight w:val="lightGray"/>
        </w:rPr>
        <w:t>Reference 3 - 0.18% Coverage</w:t>
      </w:r>
    </w:p>
    <w:p>
      <w:pPr>
        <w:pStyle w:val="TextBody"/>
        <w:bidi w:val="0"/>
        <w:spacing w:before="0" w:after="0"/>
        <w:jc w:val="left"/>
        <w:rPr/>
      </w:pPr>
      <w:r>
        <w:rPr/>
        <w:t>the disciplined application of force is consistent with our values and international law, increases our chances of strategic and operational success, and more effectively advances national policy.</w:t>
      </w:r>
    </w:p>
    <w:p>
      <w:pPr>
        <w:pStyle w:val="TextBody"/>
        <w:bidi w:val="0"/>
        <w:spacing w:before="113" w:after="113"/>
        <w:ind w:left="113" w:right="113" w:hanging="0"/>
        <w:jc w:val="left"/>
        <w:rPr>
          <w:highlight w:val="lightGray"/>
        </w:rPr>
      </w:pPr>
      <w:r>
        <w:rPr>
          <w:highlight w:val="lightGray"/>
        </w:rPr>
        <w:t>Reference 4 - 0.12% Coverage</w:t>
      </w:r>
    </w:p>
    <w:p>
      <w:pPr>
        <w:pStyle w:val="TextBody"/>
        <w:bidi w:val="0"/>
        <w:spacing w:before="0" w:after="0"/>
        <w:jc w:val="left"/>
        <w:rPr/>
      </w:pPr>
      <w:r>
        <w:rPr/>
        <w:t>The Joint Force will adhere to conventions, laws, and regulations our Nation supports to underpin collective security and govern conduct.</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6 references coded [ 0.07%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Rule of Law</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we must work towards building the rule of law</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rule of law~</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rule of law</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rule of law</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Rule of Law</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4 references coded [ 0.61% Coverage]</w:t>
      </w:r>
    </w:p>
    <w:p>
      <w:pPr>
        <w:pStyle w:val="TextBody"/>
        <w:bidi w:val="0"/>
        <w:spacing w:before="113" w:after="113"/>
        <w:ind w:left="113" w:right="113" w:hanging="0"/>
        <w:jc w:val="left"/>
        <w:rPr>
          <w:highlight w:val="lightGray"/>
        </w:rPr>
      </w:pPr>
      <w:r>
        <w:rPr>
          <w:highlight w:val="lightGray"/>
        </w:rPr>
        <w:t>Reference 1 - 0.11% Coverage</w:t>
      </w:r>
    </w:p>
    <w:p>
      <w:pPr>
        <w:pStyle w:val="TextBody"/>
        <w:bidi w:val="0"/>
        <w:spacing w:before="0" w:after="0"/>
        <w:jc w:val="left"/>
        <w:rPr/>
      </w:pPr>
      <w:r>
        <w:rPr/>
        <w:t>For example, its claims to nearly the entire South China Sea are inconsistent with international law.</w:t>
      </w:r>
    </w:p>
    <w:p>
      <w:pPr>
        <w:pStyle w:val="TextBody"/>
        <w:bidi w:val="0"/>
        <w:spacing w:before="113" w:after="113"/>
        <w:ind w:left="113" w:right="113" w:hanging="0"/>
        <w:jc w:val="left"/>
        <w:rPr>
          <w:highlight w:val="lightGray"/>
        </w:rPr>
      </w:pPr>
      <w:r>
        <w:rPr>
          <w:highlight w:val="lightGray"/>
        </w:rPr>
        <w:t>Reference 2 - 0.12% Coverage</w:t>
      </w:r>
    </w:p>
    <w:p>
      <w:pPr>
        <w:pStyle w:val="TextBody"/>
        <w:bidi w:val="0"/>
        <w:spacing w:before="0" w:after="0"/>
        <w:jc w:val="left"/>
        <w:rPr/>
      </w:pPr>
      <w:r>
        <w:rPr/>
        <w:t>while urging both nations to settle their disputes peacefully and in accordance with international law.</w:t>
      </w:r>
    </w:p>
    <w:p>
      <w:pPr>
        <w:pStyle w:val="TextBody"/>
        <w:bidi w:val="0"/>
        <w:spacing w:before="113" w:after="113"/>
        <w:ind w:left="113" w:right="113" w:hanging="0"/>
        <w:jc w:val="left"/>
        <w:rPr>
          <w:highlight w:val="lightGray"/>
        </w:rPr>
      </w:pPr>
      <w:r>
        <w:rPr>
          <w:highlight w:val="lightGray"/>
        </w:rPr>
        <w:t>Reference 3 - 0.19% Coverage</w:t>
      </w:r>
    </w:p>
    <w:p>
      <w:pPr>
        <w:pStyle w:val="TextBody"/>
        <w:bidi w:val="0"/>
        <w:spacing w:before="0" w:after="0"/>
        <w:jc w:val="left"/>
        <w:rPr/>
      </w:pPr>
      <w:r>
        <w:rPr/>
        <w:t>a rules-based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4 - 0.19% Coverage</w:t>
      </w:r>
    </w:p>
    <w:p>
      <w:pPr>
        <w:pStyle w:val="TextBody"/>
        <w:bidi w:val="0"/>
        <w:spacing w:before="0" w:after="0"/>
        <w:jc w:val="left"/>
        <w:rPr/>
      </w:pPr>
      <w:r>
        <w:rPr/>
        <w:t>A rules-based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20 references coded [ 1.67%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Strong and sustained American leadership is essential to a rules-based international order that promotes global security and prosperity as well as the dignity and human rights of all peoples.</w:t>
      </w:r>
    </w:p>
    <w:p>
      <w:pPr>
        <w:pStyle w:val="TextBody"/>
        <w:bidi w:val="0"/>
        <w:spacing w:before="113" w:after="113"/>
        <w:ind w:left="113" w:right="113" w:hanging="0"/>
        <w:jc w:val="left"/>
        <w:rPr>
          <w:highlight w:val="lightGray"/>
        </w:rPr>
      </w:pPr>
      <w:r>
        <w:rPr>
          <w:highlight w:val="lightGray"/>
        </w:rPr>
        <w:t>Reference 2 - 0.10% Coverage</w:t>
      </w:r>
    </w:p>
    <w:p>
      <w:pPr>
        <w:pStyle w:val="TextBody"/>
        <w:bidi w:val="0"/>
        <w:spacing w:before="0" w:after="0"/>
        <w:jc w:val="left"/>
        <w:rPr/>
      </w:pPr>
      <w:r>
        <w:rPr/>
        <w:t>It affirms America’s leadership role within a rules-based international order that works best through empowered citizens, responsible states, and effective regional and international organizations.</w:t>
      </w:r>
    </w:p>
    <w:p>
      <w:pPr>
        <w:pStyle w:val="TextBody"/>
        <w:bidi w:val="0"/>
        <w:spacing w:before="113" w:after="113"/>
        <w:ind w:left="113" w:right="113" w:hanging="0"/>
        <w:jc w:val="left"/>
        <w:rPr>
          <w:highlight w:val="lightGray"/>
        </w:rPr>
      </w:pPr>
      <w:r>
        <w:rPr>
          <w:highlight w:val="lightGray"/>
        </w:rPr>
        <w:t>Reference 3 - 0.08% Coverage</w:t>
      </w:r>
    </w:p>
    <w:p>
      <w:pPr>
        <w:pStyle w:val="TextBody"/>
        <w:bidi w:val="0"/>
        <w:spacing w:before="0" w:after="0"/>
        <w:jc w:val="left"/>
        <w:rPr/>
      </w:pPr>
      <w:r>
        <w:rPr/>
        <w:t>A rules-based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The strength of our institutions and our respect for the rule of law sets an example for democratic governance</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we must ensure our actions are effective, just, and consistent with the rule of law.</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reforming security and rule of law sectors,</w:t>
      </w:r>
    </w:p>
    <w:p>
      <w:pPr>
        <w:pStyle w:val="TextBody"/>
        <w:bidi w:val="0"/>
        <w:spacing w:before="113" w:after="113"/>
        <w:ind w:left="113" w:right="113" w:hanging="0"/>
        <w:jc w:val="left"/>
        <w:rPr>
          <w:highlight w:val="lightGray"/>
        </w:rPr>
      </w:pPr>
      <w:r>
        <w:rPr>
          <w:highlight w:val="lightGray"/>
        </w:rPr>
        <w:t>Reference 7 - 0.08% Coverage</w:t>
      </w:r>
    </w:p>
    <w:p>
      <w:pPr>
        <w:pStyle w:val="TextBody"/>
        <w:bidi w:val="0"/>
        <w:spacing w:before="0" w:after="0"/>
        <w:jc w:val="left"/>
        <w:rPr/>
      </w:pPr>
      <w:r>
        <w:rPr/>
        <w:t>We also support the early conclusion of an effective code of conduct for the South China Sea between China and the Association of Southeast Asian States (ASEAN).</w:t>
      </w:r>
    </w:p>
    <w:p>
      <w:pPr>
        <w:pStyle w:val="TextBody"/>
        <w:bidi w:val="0"/>
        <w:spacing w:before="113" w:after="113"/>
        <w:ind w:left="113" w:right="113" w:hanging="0"/>
        <w:jc w:val="left"/>
        <w:rPr>
          <w:highlight w:val="lightGray"/>
        </w:rPr>
      </w:pPr>
      <w:r>
        <w:rPr>
          <w:highlight w:val="lightGray"/>
        </w:rPr>
        <w:t>Reference 8 - 0.16% Coverage</w:t>
      </w:r>
    </w:p>
    <w:p>
      <w:pPr>
        <w:pStyle w:val="TextBody"/>
        <w:bidi w:val="0"/>
        <w:spacing w:before="0" w:after="0"/>
        <w:jc w:val="left"/>
        <w:rPr/>
      </w:pPr>
      <w:r>
        <w:rPr/>
        <w:t>America’s ability to press for the observance of established customary international law reflected in the U.N. Convention on the Law of the Sea will be enhanced if the Senate provides its advice and consent—the ongoing failure to ratify this Treaty undermines our national interest in a rules-based international order.</w:t>
      </w:r>
    </w:p>
    <w:p>
      <w:pPr>
        <w:pStyle w:val="TextBody"/>
        <w:bidi w:val="0"/>
        <w:spacing w:before="113" w:after="113"/>
        <w:ind w:left="113" w:right="113" w:hanging="0"/>
        <w:jc w:val="left"/>
        <w:rPr>
          <w:highlight w:val="lightGray"/>
        </w:rPr>
      </w:pPr>
      <w:r>
        <w:rPr>
          <w:highlight w:val="lightGray"/>
        </w:rPr>
        <w:t>Reference 9 - 0.11% Coverage</w:t>
      </w:r>
    </w:p>
    <w:p>
      <w:pPr>
        <w:pStyle w:val="TextBody"/>
        <w:bidi w:val="0"/>
        <w:spacing w:before="0" w:after="0"/>
        <w:jc w:val="left"/>
        <w:rPr/>
      </w:pPr>
      <w:r>
        <w:rPr/>
        <w:t>We will save lives by strengthening regulatory frameworks for food safety and developing a global system to prevent avoidable epidemics, detect and report disease outbreaks in real time, and respond more rapidly and effectively.</w:t>
      </w:r>
    </w:p>
    <w:p>
      <w:pPr>
        <w:pStyle w:val="TextBody"/>
        <w:bidi w:val="0"/>
        <w:spacing w:before="113" w:after="113"/>
        <w:ind w:left="113" w:right="113" w:hanging="0"/>
        <w:jc w:val="left"/>
        <w:rPr>
          <w:highlight w:val="lightGray"/>
        </w:rPr>
      </w:pPr>
      <w:r>
        <w:rPr>
          <w:highlight w:val="lightGray"/>
        </w:rPr>
        <w:t>Reference 10 - 0.07% Coverage</w:t>
      </w:r>
    </w:p>
    <w:p>
      <w:pPr>
        <w:pStyle w:val="TextBody"/>
        <w:bidi w:val="0"/>
        <w:spacing w:before="0" w:after="0"/>
        <w:jc w:val="left"/>
        <w:rPr/>
      </w:pPr>
      <w:r>
        <w:rPr/>
        <w:t>we must be strategic in the use of our economic strength to set new rules of the road, strengthen our partnerships, and promote inclusive development.</w:t>
      </w:r>
    </w:p>
    <w:p>
      <w:pPr>
        <w:pStyle w:val="TextBody"/>
        <w:bidi w:val="0"/>
        <w:spacing w:before="113" w:after="113"/>
        <w:ind w:left="113" w:right="113" w:hanging="0"/>
        <w:jc w:val="left"/>
        <w:rPr>
          <w:highlight w:val="lightGray"/>
        </w:rPr>
      </w:pPr>
      <w:r>
        <w:rPr>
          <w:highlight w:val="lightGray"/>
        </w:rPr>
        <w:t>Reference 11 - 0.10% Coverage</w:t>
      </w:r>
    </w:p>
    <w:p>
      <w:pPr>
        <w:pStyle w:val="TextBody"/>
        <w:bidi w:val="0"/>
        <w:spacing w:before="0" w:after="0"/>
        <w:jc w:val="left"/>
        <w:rPr/>
      </w:pPr>
      <w:r>
        <w:rPr/>
        <w:t>We will ensure tomorrow’s global trading system is consistent with our interests and values by seeking to establish and enforce rules through international institutions and regional initiatives</w:t>
      </w:r>
    </w:p>
    <w:p>
      <w:pPr>
        <w:pStyle w:val="TextBody"/>
        <w:bidi w:val="0"/>
        <w:spacing w:before="113" w:after="113"/>
        <w:ind w:left="113" w:right="113" w:hanging="0"/>
        <w:jc w:val="left"/>
        <w:rPr>
          <w:highlight w:val="lightGray"/>
        </w:rPr>
      </w:pPr>
      <w:r>
        <w:rPr>
          <w:highlight w:val="lightGray"/>
        </w:rPr>
        <w:t>Reference 12 - 0.06% Coverage</w:t>
      </w:r>
    </w:p>
    <w:p>
      <w:pPr>
        <w:pStyle w:val="TextBody"/>
        <w:bidi w:val="0"/>
        <w:spacing w:before="0" w:after="0"/>
        <w:jc w:val="left"/>
        <w:rPr/>
      </w:pPr>
      <w:r>
        <w:rPr/>
        <w:t>American leadership is central to strengthening global finance rules and making sure they are consistent and transparent</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strong rule of law</w:t>
      </w:r>
    </w:p>
    <w:p>
      <w:pPr>
        <w:pStyle w:val="TextBody"/>
        <w:bidi w:val="0"/>
        <w:spacing w:before="113" w:after="113"/>
        <w:ind w:left="113" w:right="113" w:hanging="0"/>
        <w:jc w:val="left"/>
        <w:rPr>
          <w:highlight w:val="lightGray"/>
        </w:rPr>
      </w:pPr>
      <w:r>
        <w:rPr>
          <w:highlight w:val="lightGray"/>
        </w:rPr>
        <w:t>Reference 14 - 0.13% Coverage</w:t>
      </w:r>
    </w:p>
    <w:p>
      <w:pPr>
        <w:pStyle w:val="TextBody"/>
        <w:bidi w:val="0"/>
        <w:spacing w:before="0" w:after="0"/>
        <w:jc w:val="left"/>
        <w:rPr/>
      </w:pPr>
      <w:r>
        <w:rPr/>
        <w:t>We will work with the international community to prevent and call to account those responsible for the worst human rights abuses, including through support to the International Criminal Court, consistent with U.S. law and our commitment to protecting our personnel.</w:t>
      </w:r>
    </w:p>
    <w:p>
      <w:pPr>
        <w:pStyle w:val="TextBody"/>
        <w:bidi w:val="0"/>
        <w:spacing w:before="113" w:after="113"/>
        <w:ind w:left="113" w:right="113" w:hanging="0"/>
        <w:jc w:val="left"/>
        <w:rPr>
          <w:highlight w:val="lightGray"/>
        </w:rPr>
      </w:pPr>
      <w:r>
        <w:rPr>
          <w:highlight w:val="lightGray"/>
        </w:rPr>
        <w:t>Reference 15 - 0.13% Coverage</w:t>
      </w:r>
    </w:p>
    <w:p>
      <w:pPr>
        <w:pStyle w:val="TextBody"/>
        <w:bidi w:val="0"/>
        <w:spacing w:before="0" w:after="0"/>
        <w:jc w:val="left"/>
        <w:rPr/>
      </w:pPr>
      <w:r>
        <w:rPr/>
        <w:t>The modern-day international system currently relies heavily on an international legal architecture, economic and political institutions, as well as alliances and partnerships the United States and other like-minded nations established after World War II.</w:t>
      </w:r>
    </w:p>
    <w:p>
      <w:pPr>
        <w:pStyle w:val="TextBody"/>
        <w:bidi w:val="0"/>
        <w:spacing w:before="113" w:after="113"/>
        <w:ind w:left="113" w:right="113" w:hanging="0"/>
        <w:jc w:val="left"/>
        <w:rPr>
          <w:highlight w:val="lightGray"/>
        </w:rPr>
      </w:pPr>
      <w:r>
        <w:rPr>
          <w:highlight w:val="lightGray"/>
        </w:rPr>
        <w:t>Reference 16 - 0.16% Coverage</w:t>
      </w:r>
    </w:p>
    <w:p>
      <w:pPr>
        <w:pStyle w:val="TextBody"/>
        <w:bidi w:val="0"/>
        <w:spacing w:before="0" w:after="0"/>
        <w:jc w:val="left"/>
        <w:rPr/>
      </w:pPr>
      <w:r>
        <w:rPr/>
        <w:t>reinvigorating alliances with long-standing friends, making investments in new partnerships with emerging democratic powers with whom our interests are increasingly aligned, and continuing to support the development of capable, inclusive regional institutions to help enforce common international rules.</w:t>
      </w:r>
    </w:p>
    <w:p>
      <w:pPr>
        <w:pStyle w:val="TextBody"/>
        <w:bidi w:val="0"/>
        <w:spacing w:before="113" w:after="113"/>
        <w:ind w:left="113" w:right="113" w:hanging="0"/>
        <w:jc w:val="left"/>
        <w:rPr>
          <w:highlight w:val="lightGray"/>
        </w:rPr>
      </w:pPr>
      <w:r>
        <w:rPr>
          <w:highlight w:val="lightGray"/>
        </w:rPr>
        <w:t>Reference 17 - 0.08% Coverage</w:t>
      </w:r>
    </w:p>
    <w:p>
      <w:pPr>
        <w:pStyle w:val="TextBody"/>
        <w:bidi w:val="0"/>
        <w:spacing w:before="0" w:after="0"/>
        <w:jc w:val="left"/>
        <w:rPr/>
      </w:pPr>
      <w:r>
        <w:rPr/>
        <w:t>We will help countries in transition make political and economic reforms and build state capacity to maintain security, law and order, and respect for universal rights.</w:t>
      </w:r>
    </w:p>
    <w:p>
      <w:pPr>
        <w:pStyle w:val="TextBody"/>
        <w:bidi w:val="0"/>
        <w:spacing w:before="113" w:after="113"/>
        <w:ind w:left="113" w:right="113" w:hanging="0"/>
        <w:jc w:val="left"/>
        <w:rPr>
          <w:highlight w:val="lightGray"/>
        </w:rPr>
      </w:pPr>
      <w:r>
        <w:rPr>
          <w:highlight w:val="lightGray"/>
        </w:rPr>
        <w:t>Reference 18 - 0.09% Coverage</w:t>
      </w:r>
    </w:p>
    <w:p>
      <w:pPr>
        <w:pStyle w:val="TextBody"/>
        <w:bidi w:val="0"/>
        <w:spacing w:before="0" w:after="0"/>
        <w:jc w:val="left"/>
        <w:rPr/>
      </w:pPr>
      <w:r>
        <w:rPr/>
        <w:t xml:space="preserve">Many countries in Africa are making steady progress in growing their economies, </w:t>
        <w:br/>
        <w:t>improving democratic governance and rule of law, and supporting human rights and basic freedoms.</w:t>
      </w:r>
    </w:p>
    <w:p>
      <w:pPr>
        <w:pStyle w:val="TextBody"/>
        <w:bidi w:val="0"/>
        <w:spacing w:before="113" w:after="113"/>
        <w:ind w:left="113" w:right="113" w:hanging="0"/>
        <w:jc w:val="left"/>
        <w:rPr>
          <w:highlight w:val="lightGray"/>
        </w:rPr>
      </w:pPr>
      <w:r>
        <w:rPr>
          <w:highlight w:val="lightGray"/>
        </w:rPr>
        <w:t>Reference 19 - 0.04% Coverage</w:t>
      </w:r>
    </w:p>
    <w:p>
      <w:pPr>
        <w:pStyle w:val="TextBody"/>
        <w:bidi w:val="0"/>
        <w:spacing w:before="0" w:after="0"/>
        <w:jc w:val="left"/>
        <w:rPr/>
      </w:pPr>
      <w:r>
        <w:rPr/>
        <w:t>counter transnational security threats while respecting human rights and the rule of law</w:t>
      </w:r>
    </w:p>
    <w:p>
      <w:pPr>
        <w:pStyle w:val="TextBody"/>
        <w:bidi w:val="0"/>
        <w:spacing w:before="113" w:after="113"/>
        <w:ind w:left="113" w:right="113" w:hanging="0"/>
        <w:jc w:val="left"/>
        <w:rPr>
          <w:highlight w:val="lightGray"/>
        </w:rPr>
      </w:pPr>
      <w:r>
        <w:rPr>
          <w:highlight w:val="lightGray"/>
        </w:rPr>
        <w:t>Reference 20 - 0.05% Coverage</w:t>
      </w:r>
    </w:p>
    <w:p>
      <w:pPr>
        <w:pStyle w:val="TextBody"/>
        <w:bidi w:val="0"/>
        <w:spacing w:before="0" w:after="0"/>
        <w:jc w:val="left"/>
        <w:rPr/>
      </w:pPr>
      <w:r>
        <w:rPr/>
        <w:t>We are also championing a strong and effective inter-American human rights and rule of law system.</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1 reference coded [ 0.23% Coverage]</w:t>
      </w:r>
    </w:p>
    <w:p>
      <w:pPr>
        <w:pStyle w:val="TextBody"/>
        <w:bidi w:val="0"/>
        <w:spacing w:before="113" w:after="113"/>
        <w:ind w:left="113" w:right="113" w:hanging="0"/>
        <w:jc w:val="left"/>
        <w:rPr>
          <w:highlight w:val="lightGray"/>
        </w:rPr>
      </w:pPr>
      <w:r>
        <w:rPr>
          <w:highlight w:val="lightGray"/>
        </w:rPr>
        <w:t>Reference 1 - 0.23% Coverage</w:t>
      </w:r>
    </w:p>
    <w:p>
      <w:pPr>
        <w:pStyle w:val="TextBody"/>
        <w:bidi w:val="0"/>
        <w:spacing w:before="0" w:after="0"/>
        <w:jc w:val="left"/>
        <w:rPr/>
      </w:pPr>
      <w:r>
        <w:rPr/>
        <w:t>When appropriate and warranted, the Administration will pursue actions to impose economic costs on the malicious cyber actors responsible for such activity, including when such activity constitutes a violation of international trade rules or the rules of the World Trade Organization.</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