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81 references coded [ 4.37%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Strengthen Security and Resilience at Home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Disrupt, Dismantle, and Defeat Al-Qa’ida and its Violent Extremist Affiliates in Afghanistan, Pakistan, and Around the World</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Reverse the Spread of Nuclear and Biological Weapons and Secure Nuclear Materials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dvance Peace, Security, and Opportunity in the Greater Middle East</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Invest in the Capacity of Strong and Capable Partners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Secure Cyberspace</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Strengthen Education and Human Capital</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Enhance Science, Technology, and Innovation</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Achieve Balanced and Sustainable Growth</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Accelerate Sustainable Development</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Spend Taxpayers’ Dollars Wisely</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Strengthen the Power of Our Example</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Promote Democracy and Human Rights Abroad</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Promote Dignity by Meeting Basic Needs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Ensure Strong Alliances</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Build Cooperation with Other 21st Century Centers of Influence</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Strengthen Institutions and Mechanisms for Cooperation</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Sustain Broad Cooperation on Key Global Challenges</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Abroad, we are strengthening alliances, forging new partnerships, and using every tool of American power to advance our objectives</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Strengthen Security and Resilience at Home</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Our best defenses against this threat are well informed and equipped families, local communities, and institutions.</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Disrupt, Dismantle, and Defeat Al-Qa’ida and its Violent Extremist Affiliates in Afghanistan, Pakistan, and Around the World</w:t>
      </w:r>
    </w:p>
    <w:p>
      <w:pPr>
        <w:pStyle w:val="BodyText"/>
        <w:bidi w:val="0"/>
        <w:spacing w:before="0" w:after="0"/>
        <w:ind w:hanging="0" w:left="150" w:right="150"/>
        <w:jc w:val="left"/>
        <w:rPr>
          <w:shd w:fill="D3D3D3" w:val="clear"/>
        </w:rPr>
      </w:pPr>
      <w:r>
        <w:rPr>
          <w:shd w:fill="D3D3D3" w:val="clear"/>
        </w:rPr>
        <w:t>Reference 23 - 0.02% Coverage</w:t>
      </w:r>
    </w:p>
    <w:p>
      <w:pPr>
        <w:pStyle w:val="BodyText"/>
        <w:bidi w:val="0"/>
        <w:spacing w:before="0" w:after="0"/>
        <w:jc w:val="left"/>
        <w:rPr/>
      </w:pPr>
      <w:r>
        <w:rPr/>
        <w:t>We will achieve these objectives with a strategy comprised of three components.</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Reverse the Spread of Nuclear and Biological Weapons and Secure Nuclear Materials</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BodyText"/>
        <w:bidi w:val="0"/>
        <w:spacing w:before="0" w:after="0"/>
        <w:ind w:hanging="0" w:left="150" w:right="150"/>
        <w:jc w:val="left"/>
        <w:rPr>
          <w:shd w:fill="D3D3D3" w:val="clear"/>
        </w:rPr>
      </w:pPr>
      <w:r>
        <w:rPr>
          <w:shd w:fill="D3D3D3" w:val="clear"/>
        </w:rPr>
        <w:t>Reference 27 - 0.02% Coverage</w:t>
      </w:r>
    </w:p>
    <w:p>
      <w:pPr>
        <w:pStyle w:val="BodyText"/>
        <w:bidi w:val="0"/>
        <w:spacing w:before="0" w:after="0"/>
        <w:jc w:val="left"/>
        <w:rPr/>
      </w:pPr>
      <w:r>
        <w:rPr/>
        <w:t>Advance Peace, Security, and Opportunity in the Greater Middle East</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BodyText"/>
        <w:bidi w:val="0"/>
        <w:spacing w:before="0" w:after="0"/>
        <w:ind w:hanging="0" w:left="150" w:right="150"/>
        <w:jc w:val="left"/>
        <w:rPr>
          <w:shd w:fill="D3D3D3" w:val="clear"/>
        </w:rPr>
      </w:pPr>
      <w:r>
        <w:rPr>
          <w:shd w:fill="D3D3D3" w:val="clear"/>
        </w:rPr>
        <w:t>Reference 29 - 0.09% Coverage</w:t>
      </w:r>
    </w:p>
    <w:p>
      <w:pPr>
        <w:pStyle w:val="BodyText"/>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BodyText"/>
        <w:bidi w:val="0"/>
        <w:spacing w:before="0" w:after="0"/>
        <w:ind w:hanging="0" w:left="150" w:right="150"/>
        <w:jc w:val="left"/>
        <w:rPr>
          <w:shd w:fill="D3D3D3" w:val="clear"/>
        </w:rPr>
      </w:pPr>
      <w:r>
        <w:rPr>
          <w:shd w:fill="D3D3D3" w:val="clear"/>
        </w:rPr>
        <w:t>Reference 31 - 0.08% Coverage</w:t>
      </w:r>
    </w:p>
    <w:p>
      <w:pPr>
        <w:pStyle w:val="BodyText"/>
        <w:bidi w:val="0"/>
        <w:spacing w:before="0" w:after="0"/>
        <w:jc w:val="left"/>
        <w:rPr/>
      </w:pPr>
      <w:r>
        <w:rPr/>
        <w:t>Invest in the Capacity of Strong and Capable Partners Where governments are incapable of meeting their citizens’ basic needs and fulfilling their responsibilities to provide security within their borders, the consequences are often global and may directly threaten the American people.</w:t>
      </w:r>
    </w:p>
    <w:p>
      <w:pPr>
        <w:pStyle w:val="BodyText"/>
        <w:bidi w:val="0"/>
        <w:spacing w:before="0" w:after="0"/>
        <w:ind w:hanging="0" w:left="150" w:right="150"/>
        <w:jc w:val="left"/>
        <w:rPr>
          <w:shd w:fill="D3D3D3" w:val="clear"/>
        </w:rPr>
      </w:pPr>
      <w:r>
        <w:rPr>
          <w:shd w:fill="D3D3D3" w:val="clear"/>
        </w:rPr>
        <w:t>Reference 32 - 0.01% Coverage</w:t>
      </w:r>
    </w:p>
    <w:p>
      <w:pPr>
        <w:pStyle w:val="BodyText"/>
        <w:bidi w:val="0"/>
        <w:spacing w:before="0" w:after="0"/>
        <w:jc w:val="left"/>
        <w:rPr/>
      </w:pPr>
      <w:r>
        <w:rPr/>
        <w:t>Secure Cyberspace</w:t>
      </w:r>
    </w:p>
    <w:p>
      <w:pPr>
        <w:pStyle w:val="BodyText"/>
        <w:bidi w:val="0"/>
        <w:spacing w:before="0" w:after="0"/>
        <w:ind w:hanging="0" w:left="150" w:right="150"/>
        <w:jc w:val="left"/>
        <w:rPr>
          <w:shd w:fill="D3D3D3" w:val="clear"/>
        </w:rPr>
      </w:pPr>
      <w:r>
        <w:rPr>
          <w:shd w:fill="D3D3D3" w:val="clear"/>
        </w:rPr>
        <w:t>Reference 33 - 0.15% Coverage</w:t>
      </w:r>
    </w:p>
    <w:p>
      <w:pPr>
        <w:pStyle w:val="BodyText"/>
        <w:bidi w:val="0"/>
        <w:spacing w:before="0" w:after="0"/>
        <w:jc w:val="left"/>
        <w:rPr/>
      </w:pPr>
      <w:r>
        <w:rPr/>
        <w:t>The threats we face range from individual criminal hackers to organized criminal groups, from terrorist networks to advanced nation states. Defending against these threats to our security, prosperity, and personal privacy requires networks that are secure, trustworthy, and resilient. Our digital infrastructure, therefore, is a strategic national asset, and protecting it—while safeguarding privacy and civil liberties—is a national security priority. We will deter, prevent, detect, defend against, and quickly recover from cyber intrusions and attacks</w:t>
      </w:r>
    </w:p>
    <w:p>
      <w:pPr>
        <w:pStyle w:val="BodyText"/>
        <w:bidi w:val="0"/>
        <w:spacing w:before="0" w:after="0"/>
        <w:ind w:hanging="0" w:left="150" w:right="150"/>
        <w:jc w:val="left"/>
        <w:rPr>
          <w:shd w:fill="D3D3D3" w:val="clear"/>
        </w:rPr>
      </w:pPr>
      <w:r>
        <w:rPr>
          <w:shd w:fill="D3D3D3" w:val="clear"/>
        </w:rPr>
        <w:t>Reference 34 - 0.10% Coverage</w:t>
      </w:r>
    </w:p>
    <w:p>
      <w:pPr>
        <w:pStyle w:val="BodyText"/>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BodyText"/>
        <w:bidi w:val="0"/>
        <w:spacing w:before="0" w:after="0"/>
        <w:ind w:hanging="0" w:left="150" w:right="150"/>
        <w:jc w:val="left"/>
        <w:rPr>
          <w:shd w:fill="D3D3D3" w:val="clear"/>
        </w:rPr>
      </w:pPr>
      <w:r>
        <w:rPr>
          <w:shd w:fill="D3D3D3" w:val="clear"/>
        </w:rPr>
        <w:t>Reference 35 - 0.01% Coverage</w:t>
      </w:r>
    </w:p>
    <w:p>
      <w:pPr>
        <w:pStyle w:val="BodyText"/>
        <w:bidi w:val="0"/>
        <w:spacing w:before="0" w:after="0"/>
        <w:jc w:val="left"/>
        <w:rPr/>
      </w:pPr>
      <w:r>
        <w:rPr/>
        <w:t>Strengthen Education and Human Capital</w:t>
      </w:r>
    </w:p>
    <w:p>
      <w:pPr>
        <w:pStyle w:val="BodyText"/>
        <w:bidi w:val="0"/>
        <w:spacing w:before="0" w:after="0"/>
        <w:ind w:hanging="0" w:left="150" w:right="150"/>
        <w:jc w:val="left"/>
        <w:rPr>
          <w:shd w:fill="D3D3D3" w:val="clear"/>
        </w:rPr>
      </w:pPr>
      <w:r>
        <w:rPr>
          <w:shd w:fill="D3D3D3" w:val="clear"/>
        </w:rPr>
        <w:t>Reference 36 - 0.14% Coverage</w:t>
      </w:r>
    </w:p>
    <w:p>
      <w:pPr>
        <w:pStyle w:val="BodyText"/>
        <w:bidi w:val="0"/>
        <w:spacing w:before="0" w:after="0"/>
        <w:jc w:val="left"/>
        <w:rPr/>
      </w:pPr>
      <w:r>
        <w:rPr/>
        <w:t>We will support programs that cultivate interest and scholarship in foreign languages and intercultural affairs, including international exchange programs. This will allow our citizens to build connections with peoples overseas and to develop skills and contacts that will help them thrive in the global economy. We must also welcome more foreign exchange students to our shores, recognizing the benefits that can result from deeper ties with foreign publics and increased understanding of American society.</w:t>
      </w:r>
    </w:p>
    <w:p>
      <w:pPr>
        <w:pStyle w:val="BodyText"/>
        <w:bidi w:val="0"/>
        <w:spacing w:before="0" w:after="0"/>
        <w:ind w:hanging="0" w:left="150" w:right="150"/>
        <w:jc w:val="left"/>
        <w:rPr>
          <w:shd w:fill="D3D3D3" w:val="clear"/>
        </w:rPr>
      </w:pPr>
      <w:r>
        <w:rPr>
          <w:shd w:fill="D3D3D3" w:val="clear"/>
        </w:rPr>
        <w:t>Reference 37 - 0.01% Coverage</w:t>
      </w:r>
    </w:p>
    <w:p>
      <w:pPr>
        <w:pStyle w:val="BodyText"/>
        <w:bidi w:val="0"/>
        <w:spacing w:before="0" w:after="0"/>
        <w:jc w:val="left"/>
        <w:rPr/>
      </w:pPr>
      <w:r>
        <w:rPr/>
        <w:t>Enhance Science, Technology, and Innovation</w:t>
      </w:r>
    </w:p>
    <w:p>
      <w:pPr>
        <w:pStyle w:val="BodyText"/>
        <w:bidi w:val="0"/>
        <w:spacing w:before="0" w:after="0"/>
        <w:ind w:hanging="0" w:left="150" w:right="150"/>
        <w:jc w:val="left"/>
        <w:rPr>
          <w:shd w:fill="D3D3D3" w:val="clear"/>
        </w:rPr>
      </w:pPr>
      <w:r>
        <w:rPr>
          <w:shd w:fill="D3D3D3" w:val="clear"/>
        </w:rPr>
        <w:t>Reference 38 - 0.09% Coverage</w:t>
      </w:r>
    </w:p>
    <w:p>
      <w:pPr>
        <w:pStyle w:val="BodyText"/>
        <w:bidi w:val="0"/>
        <w:spacing w:before="0" w:after="0"/>
        <w:jc w:val="left"/>
        <w:rPr/>
      </w:pPr>
      <w:r>
        <w:rPr/>
        <w:t>Meanwhile, the nation that leads the world in building a clean energy economy will enjoy a substantial economic and security advantage. That is why the Administration is investing heavily in research, improving education in science and math, promoting developments in energy, and expanding international cooperation.</w:t>
      </w:r>
    </w:p>
    <w:p>
      <w:pPr>
        <w:pStyle w:val="BodyText"/>
        <w:bidi w:val="0"/>
        <w:spacing w:before="0" w:after="0"/>
        <w:ind w:hanging="0" w:left="150" w:right="150"/>
        <w:jc w:val="left"/>
        <w:rPr>
          <w:shd w:fill="D3D3D3" w:val="clear"/>
        </w:rPr>
      </w:pPr>
      <w:r>
        <w:rPr>
          <w:shd w:fill="D3D3D3" w:val="clear"/>
        </w:rPr>
        <w:t>Reference 39 - 0.11% Coverage</w:t>
      </w:r>
    </w:p>
    <w:p>
      <w:pPr>
        <w:pStyle w:val="BodyText"/>
        <w:bidi w:val="0"/>
        <w:spacing w:before="0" w:after="0"/>
        <w:jc w:val="left"/>
        <w:rPr/>
      </w:pPr>
      <w:r>
        <w:rPr/>
        <w:t>Transform our Energy Economy: As long as we are dependent on fossil fuels, we need to ensure the security and free flow of global energy resources. 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BodyText"/>
        <w:bidi w:val="0"/>
        <w:spacing w:before="0" w:after="0"/>
        <w:ind w:hanging="0" w:left="150" w:right="150"/>
        <w:jc w:val="left"/>
        <w:rPr>
          <w:shd w:fill="D3D3D3" w:val="clear"/>
        </w:rPr>
      </w:pPr>
      <w:r>
        <w:rPr>
          <w:shd w:fill="D3D3D3" w:val="clear"/>
        </w:rPr>
        <w:t>Reference 40 - 0.01% Coverage</w:t>
      </w:r>
    </w:p>
    <w:p>
      <w:pPr>
        <w:pStyle w:val="BodyText"/>
        <w:bidi w:val="0"/>
        <w:spacing w:before="0" w:after="0"/>
        <w:jc w:val="left"/>
        <w:rPr/>
      </w:pPr>
      <w:r>
        <w:rPr/>
        <w:t>Achieve Balanced and Sustainable Growth</w:t>
      </w:r>
    </w:p>
    <w:p>
      <w:pPr>
        <w:pStyle w:val="BodyText"/>
        <w:bidi w:val="0"/>
        <w:spacing w:before="0" w:after="0"/>
        <w:ind w:hanging="0" w:left="150" w:right="150"/>
        <w:jc w:val="left"/>
        <w:rPr>
          <w:shd w:fill="D3D3D3" w:val="clear"/>
        </w:rPr>
      </w:pPr>
      <w:r>
        <w:rPr>
          <w:shd w:fill="D3D3D3" w:val="clear"/>
        </w:rPr>
        <w:t>Reference 41 - 0.09% Coverage</w:t>
      </w:r>
    </w:p>
    <w:p>
      <w:pPr>
        <w:pStyle w:val="BodyText"/>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BodyText"/>
        <w:bidi w:val="0"/>
        <w:spacing w:before="0" w:after="0"/>
        <w:ind w:hanging="0" w:left="150" w:right="150"/>
        <w:jc w:val="left"/>
        <w:rPr>
          <w:shd w:fill="D3D3D3" w:val="clear"/>
        </w:rPr>
      </w:pPr>
      <w:r>
        <w:rPr>
          <w:shd w:fill="D3D3D3" w:val="clear"/>
        </w:rPr>
        <w:t>Reference 42 - 0.11% Coverage</w:t>
      </w:r>
    </w:p>
    <w:p>
      <w:pPr>
        <w:pStyle w:val="BodyText"/>
        <w:bidi w:val="0"/>
        <w:spacing w:before="0" w:after="0"/>
        <w:jc w:val="left"/>
        <w:rPr/>
      </w:pPr>
      <w:r>
        <w:rPr/>
        <w:t>The recent crisis taught us the very high cost of the boom and bust cycle that has plagued the global economy and has served neither the United States nor our international partners. Once Americans found themselves in debt or out of work, our demand for foreign goods fell sharply. As foreign economies weakened, their financial institutions and public finances came under stress too, reinforcing the global slowdown.</w:t>
      </w:r>
    </w:p>
    <w:p>
      <w:pPr>
        <w:pStyle w:val="BodyText"/>
        <w:bidi w:val="0"/>
        <w:spacing w:before="0" w:after="0"/>
        <w:ind w:hanging="0" w:left="150" w:right="150"/>
        <w:jc w:val="left"/>
        <w:rPr>
          <w:shd w:fill="D3D3D3" w:val="clear"/>
        </w:rPr>
      </w:pPr>
      <w:r>
        <w:rPr>
          <w:shd w:fill="D3D3D3" w:val="clear"/>
        </w:rPr>
        <w:t>Reference 43 - 0.09% Coverage</w:t>
      </w:r>
    </w:p>
    <w:p>
      <w:pPr>
        <w:pStyle w:val="BodyText"/>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BodyText"/>
        <w:bidi w:val="0"/>
        <w:spacing w:before="0" w:after="0"/>
        <w:ind w:hanging="0" w:left="150" w:right="150"/>
        <w:jc w:val="left"/>
        <w:rPr>
          <w:shd w:fill="D3D3D3" w:val="clear"/>
        </w:rPr>
      </w:pPr>
      <w:r>
        <w:rPr>
          <w:shd w:fill="D3D3D3" w:val="clear"/>
        </w:rPr>
        <w:t>Reference 44 - 0.05% Coverage</w:t>
      </w:r>
    </w:p>
    <w:p>
      <w:pPr>
        <w:pStyle w:val="BodyText"/>
        <w:bidi w:val="0"/>
        <w:spacing w:before="0" w:after="0"/>
        <w:jc w:val="left"/>
        <w:rPr/>
      </w:pPr>
      <w:r>
        <w:rPr/>
        <w:t>Openness has also forced our companies and workers to compete and innovate, and at the same time, has offered market access crucial to the success of so many countries around the world.</w:t>
      </w:r>
    </w:p>
    <w:p>
      <w:pPr>
        <w:pStyle w:val="BodyText"/>
        <w:bidi w:val="0"/>
        <w:spacing w:before="0" w:after="0"/>
        <w:ind w:hanging="0" w:left="150" w:right="150"/>
        <w:jc w:val="left"/>
        <w:rPr>
          <w:shd w:fill="D3D3D3" w:val="clear"/>
        </w:rPr>
      </w:pPr>
      <w:r>
        <w:rPr>
          <w:shd w:fill="D3D3D3" w:val="clear"/>
        </w:rPr>
        <w:t>Reference 45 - 0.09% Coverage</w:t>
      </w:r>
    </w:p>
    <w:p>
      <w:pPr>
        <w:pStyle w:val="BodyText"/>
        <w:bidi w:val="0"/>
        <w:spacing w:before="0" w:after="0"/>
        <w:jc w:val="left"/>
        <w:rPr/>
      </w:pPr>
      <w:r>
        <w:rPr/>
        <w:t>Build Cooperation with Our International Partners: The United States has supported the G-20’s emergence as the premier forum for international economic cooperation. This flows from the recognition that we need a broader and more inclusive engagement with the countries responsible for most of global output and trade.</w:t>
      </w:r>
    </w:p>
    <w:p>
      <w:pPr>
        <w:pStyle w:val="BodyText"/>
        <w:bidi w:val="0"/>
        <w:spacing w:before="0" w:after="0"/>
        <w:ind w:hanging="0" w:left="150" w:right="150"/>
        <w:jc w:val="left"/>
        <w:rPr>
          <w:shd w:fill="D3D3D3" w:val="clear"/>
        </w:rPr>
      </w:pPr>
      <w:r>
        <w:rPr>
          <w:shd w:fill="D3D3D3" w:val="clear"/>
        </w:rPr>
        <w:t>Reference 46 - 0.28% Coverage</w:t>
      </w:r>
    </w:p>
    <w:p>
      <w:pPr>
        <w:pStyle w:val="BodyText"/>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 Deterring Threats to the International Financial System: Today’s open and global financial system also exposes us to global financial threats. Just as we work to make the most of the opportunities that globalization brings, the actors that pose a threat to our national security—terrorists, proliferators, narcotics traffickers, corrupt officials, and others—are abusing the global financial system to raise, move, and safeguard funds that support their illicit activities or from which they derive profit.</w:t>
      </w:r>
    </w:p>
    <w:p>
      <w:pPr>
        <w:pStyle w:val="BodyText"/>
        <w:bidi w:val="0"/>
        <w:spacing w:before="0" w:after="0"/>
        <w:ind w:hanging="0" w:left="150" w:right="150"/>
        <w:jc w:val="left"/>
        <w:rPr>
          <w:shd w:fill="D3D3D3" w:val="clear"/>
        </w:rPr>
      </w:pPr>
      <w:r>
        <w:rPr>
          <w:shd w:fill="D3D3D3" w:val="clear"/>
        </w:rPr>
        <w:t>Reference 47 - 0.01% Coverage</w:t>
      </w:r>
    </w:p>
    <w:p>
      <w:pPr>
        <w:pStyle w:val="BodyText"/>
        <w:bidi w:val="0"/>
        <w:spacing w:before="0" w:after="0"/>
        <w:jc w:val="left"/>
        <w:rPr/>
      </w:pPr>
      <w:r>
        <w:rPr/>
        <w:t>Accelerate Sustainable Development</w:t>
      </w:r>
    </w:p>
    <w:p>
      <w:pPr>
        <w:pStyle w:val="BodyText"/>
        <w:bidi w:val="0"/>
        <w:spacing w:before="0" w:after="0"/>
        <w:ind w:hanging="0" w:left="150" w:right="150"/>
        <w:jc w:val="left"/>
        <w:rPr>
          <w:shd w:fill="D3D3D3" w:val="clear"/>
        </w:rPr>
      </w:pPr>
      <w:r>
        <w:rPr>
          <w:shd w:fill="D3D3D3" w:val="clear"/>
        </w:rPr>
        <w:t>Reference 48 - 0.08% Coverage</w:t>
      </w:r>
    </w:p>
    <w:p>
      <w:pPr>
        <w:pStyle w:val="BodyText"/>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BodyText"/>
        <w:bidi w:val="0"/>
        <w:spacing w:before="0" w:after="0"/>
        <w:ind w:hanging="0" w:left="150" w:right="150"/>
        <w:jc w:val="left"/>
        <w:rPr>
          <w:shd w:fill="D3D3D3" w:val="clear"/>
        </w:rPr>
      </w:pPr>
      <w:r>
        <w:rPr>
          <w:shd w:fill="D3D3D3" w:val="clear"/>
        </w:rPr>
        <w:t>Reference 49 - 0.01% Coverage</w:t>
      </w:r>
    </w:p>
    <w:p>
      <w:pPr>
        <w:pStyle w:val="BodyText"/>
        <w:bidi w:val="0"/>
        <w:spacing w:before="0" w:after="0"/>
        <w:jc w:val="left"/>
        <w:rPr/>
      </w:pPr>
      <w:r>
        <w:rPr/>
        <w:t>Spend Taxpayers’ Dollars Wisely</w:t>
      </w:r>
    </w:p>
    <w:p>
      <w:pPr>
        <w:pStyle w:val="BodyText"/>
        <w:bidi w:val="0"/>
        <w:spacing w:before="0" w:after="0"/>
        <w:ind w:hanging="0" w:left="150" w:right="150"/>
        <w:jc w:val="left"/>
        <w:rPr>
          <w:shd w:fill="D3D3D3" w:val="clear"/>
        </w:rPr>
      </w:pPr>
      <w:r>
        <w:rPr>
          <w:shd w:fill="D3D3D3" w:val="clear"/>
        </w:rPr>
        <w:t>Reference 50 - 0.01% Coverage</w:t>
      </w:r>
    </w:p>
    <w:p>
      <w:pPr>
        <w:pStyle w:val="BodyText"/>
        <w:bidi w:val="0"/>
        <w:spacing w:before="0" w:after="0"/>
        <w:jc w:val="left"/>
        <w:rPr/>
      </w:pPr>
      <w:r>
        <w:rPr/>
        <w:t>Strengthen the Power of Our Example</w:t>
      </w:r>
    </w:p>
    <w:p>
      <w:pPr>
        <w:pStyle w:val="BodyText"/>
        <w:bidi w:val="0"/>
        <w:spacing w:before="0" w:after="0"/>
        <w:ind w:hanging="0" w:left="150" w:right="150"/>
        <w:jc w:val="left"/>
        <w:rPr>
          <w:shd w:fill="D3D3D3" w:val="clear"/>
        </w:rPr>
      </w:pPr>
      <w:r>
        <w:rPr>
          <w:shd w:fill="D3D3D3" w:val="clear"/>
        </w:rPr>
        <w:t>Reference 51 - 0.06% Coverage</w:t>
      </w:r>
    </w:p>
    <w:p>
      <w:pPr>
        <w:pStyle w:val="BodyText"/>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BodyText"/>
        <w:bidi w:val="0"/>
        <w:spacing w:before="0" w:after="0"/>
        <w:ind w:hanging="0" w:left="150" w:right="150"/>
        <w:jc w:val="left"/>
        <w:rPr>
          <w:shd w:fill="D3D3D3" w:val="clear"/>
        </w:rPr>
      </w:pPr>
      <w:r>
        <w:rPr>
          <w:shd w:fill="D3D3D3" w:val="clear"/>
        </w:rPr>
        <w:t>Reference 52 - 0.01% Coverage</w:t>
      </w:r>
    </w:p>
    <w:p>
      <w:pPr>
        <w:pStyle w:val="BodyText"/>
        <w:bidi w:val="0"/>
        <w:spacing w:before="0" w:after="0"/>
        <w:jc w:val="left"/>
        <w:rPr/>
      </w:pPr>
      <w:r>
        <w:rPr/>
        <w:t>Promote Democracy and Human Rights Abroad</w:t>
      </w:r>
    </w:p>
    <w:p>
      <w:pPr>
        <w:pStyle w:val="BodyText"/>
        <w:bidi w:val="0"/>
        <w:spacing w:before="0" w:after="0"/>
        <w:ind w:hanging="0" w:left="150" w:right="150"/>
        <w:jc w:val="left"/>
        <w:rPr>
          <w:shd w:fill="D3D3D3" w:val="clear"/>
        </w:rPr>
      </w:pPr>
      <w:r>
        <w:rPr>
          <w:shd w:fill="D3D3D3" w:val="clear"/>
        </w:rPr>
        <w:t>Reference 53 - 0.01% Coverage</w:t>
      </w:r>
    </w:p>
    <w:p>
      <w:pPr>
        <w:pStyle w:val="BodyText"/>
        <w:bidi w:val="0"/>
        <w:spacing w:before="0" w:after="0"/>
        <w:jc w:val="left"/>
        <w:rPr/>
      </w:pPr>
      <w:r>
        <w:rPr/>
        <w:t>Promote Dignity by Meeting Basic Needs</w:t>
      </w:r>
    </w:p>
    <w:p>
      <w:pPr>
        <w:pStyle w:val="BodyText"/>
        <w:bidi w:val="0"/>
        <w:spacing w:before="0" w:after="0"/>
        <w:ind w:hanging="0" w:left="150" w:right="150"/>
        <w:jc w:val="left"/>
        <w:rPr>
          <w:shd w:fill="D3D3D3" w:val="clear"/>
        </w:rPr>
      </w:pPr>
      <w:r>
        <w:rPr>
          <w:shd w:fill="D3D3D3" w:val="clear"/>
        </w:rPr>
        <w:t>Reference 54 - 0.01% Coverage</w:t>
      </w:r>
    </w:p>
    <w:p>
      <w:pPr>
        <w:pStyle w:val="BodyText"/>
        <w:bidi w:val="0"/>
        <w:spacing w:before="0" w:after="0"/>
        <w:jc w:val="left"/>
        <w:rPr/>
      </w:pPr>
      <w:r>
        <w:rPr/>
        <w:t>Ensure Strong Alliances</w:t>
      </w:r>
    </w:p>
    <w:p>
      <w:pPr>
        <w:pStyle w:val="BodyText"/>
        <w:bidi w:val="0"/>
        <w:spacing w:before="0" w:after="0"/>
        <w:ind w:hanging="0" w:left="150" w:right="150"/>
        <w:jc w:val="left"/>
        <w:rPr>
          <w:shd w:fill="D3D3D3" w:val="clear"/>
        </w:rPr>
      </w:pPr>
      <w:r>
        <w:rPr>
          <w:shd w:fill="D3D3D3" w:val="clear"/>
        </w:rPr>
        <w:t>Reference 55 - 0.06% Coverage</w:t>
      </w:r>
    </w:p>
    <w:p>
      <w:pPr>
        <w:pStyle w:val="BodyText"/>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BodyText"/>
        <w:bidi w:val="0"/>
        <w:spacing w:before="0" w:after="0"/>
        <w:ind w:hanging="0" w:left="150" w:right="150"/>
        <w:jc w:val="left"/>
        <w:rPr>
          <w:shd w:fill="D3D3D3" w:val="clear"/>
        </w:rPr>
      </w:pPr>
      <w:r>
        <w:rPr>
          <w:shd w:fill="D3D3D3" w:val="clear"/>
        </w:rPr>
        <w:t>Reference 56 - 0.05% Coverage</w:t>
      </w:r>
    </w:p>
    <w:p>
      <w:pPr>
        <w:pStyle w:val="BodyText"/>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BodyText"/>
        <w:bidi w:val="0"/>
        <w:spacing w:before="0" w:after="0"/>
        <w:ind w:hanging="0" w:left="150" w:right="150"/>
        <w:jc w:val="left"/>
        <w:rPr>
          <w:shd w:fill="D3D3D3" w:val="clear"/>
        </w:rPr>
      </w:pPr>
      <w:r>
        <w:rPr>
          <w:shd w:fill="D3D3D3" w:val="clear"/>
        </w:rPr>
        <w:t>Reference 57 - 0.08% Coverage</w:t>
      </w:r>
    </w:p>
    <w:p>
      <w:pPr>
        <w:pStyle w:val="BodyText"/>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BodyText"/>
        <w:bidi w:val="0"/>
        <w:spacing w:before="0" w:after="0"/>
        <w:ind w:hanging="0" w:left="150" w:right="150"/>
        <w:jc w:val="left"/>
        <w:rPr>
          <w:shd w:fill="D3D3D3" w:val="clear"/>
        </w:rPr>
      </w:pPr>
      <w:r>
        <w:rPr>
          <w:shd w:fill="D3D3D3" w:val="clear"/>
        </w:rPr>
        <w:t>Reference 58 - 0.03% Coverage</w:t>
      </w:r>
    </w:p>
    <w:p>
      <w:pPr>
        <w:pStyle w:val="BodyText"/>
        <w:bidi w:val="0"/>
        <w:spacing w:before="0" w:after="0"/>
        <w:jc w:val="left"/>
        <w:rPr/>
      </w:pPr>
      <w:r>
        <w:rPr/>
        <w:t>And we will continue to anchor our commitment in Article V, which is fundamental to our collective security.</w:t>
      </w:r>
    </w:p>
    <w:p>
      <w:pPr>
        <w:pStyle w:val="BodyText"/>
        <w:bidi w:val="0"/>
        <w:spacing w:before="0" w:after="0"/>
        <w:ind w:hanging="0" w:left="150" w:right="150"/>
        <w:jc w:val="left"/>
        <w:rPr>
          <w:shd w:fill="D3D3D3" w:val="clear"/>
        </w:rPr>
      </w:pPr>
      <w:r>
        <w:rPr>
          <w:shd w:fill="D3D3D3" w:val="clear"/>
        </w:rPr>
        <w:t>Reference 59 - 0.07% Coverage</w:t>
      </w:r>
    </w:p>
    <w:p>
      <w:pPr>
        <w:pStyle w:val="BodyText"/>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BodyText"/>
        <w:bidi w:val="0"/>
        <w:spacing w:before="0" w:after="0"/>
        <w:ind w:hanging="0" w:left="150" w:right="150"/>
        <w:jc w:val="left"/>
        <w:rPr>
          <w:shd w:fill="D3D3D3" w:val="clear"/>
        </w:rPr>
      </w:pPr>
      <w:r>
        <w:rPr>
          <w:shd w:fill="D3D3D3" w:val="clear"/>
        </w:rPr>
        <w:t>Reference 60 - 0.11% Coverage</w:t>
      </w:r>
    </w:p>
    <w:p>
      <w:pPr>
        <w:pStyle w:val="BodyText"/>
        <w:bidi w:val="0"/>
        <w:spacing w:before="0" w:after="0"/>
        <w:jc w:val="left"/>
        <w:rPr/>
      </w:pPr>
      <w:r>
        <w:rPr/>
        <w:t>With billions of dollars in trade, shared critical infrastructure, and millions of our citizens moving across our common borders, no two countries are more directly connected to our daily lives. We must change the way we think about our shared borders, in order to secure and expedite the lawful and legitimate flow of people and goods while interdicting transnational threat that threaten our open societies.</w:t>
      </w:r>
    </w:p>
    <w:p>
      <w:pPr>
        <w:pStyle w:val="BodyText"/>
        <w:bidi w:val="0"/>
        <w:spacing w:before="0" w:after="0"/>
        <w:ind w:hanging="0" w:left="150" w:right="150"/>
        <w:jc w:val="left"/>
        <w:rPr>
          <w:shd w:fill="D3D3D3" w:val="clear"/>
        </w:rPr>
      </w:pPr>
      <w:r>
        <w:rPr>
          <w:shd w:fill="D3D3D3" w:val="clear"/>
        </w:rPr>
        <w:t>Reference 61 - 0.05% Coverage</w:t>
      </w:r>
    </w:p>
    <w:p>
      <w:pPr>
        <w:pStyle w:val="BodyText"/>
        <w:bidi w:val="0"/>
        <w:spacing w:before="0" w:after="0"/>
        <w:jc w:val="left"/>
        <w:rPr/>
      </w:pPr>
      <w:r>
        <w:rPr/>
        <w:t>And our cooperation is critical to the success of international efforts on issues ranging from international climate negotiations to economic cooperation through the G-20.</w:t>
      </w:r>
    </w:p>
    <w:p>
      <w:pPr>
        <w:pStyle w:val="BodyText"/>
        <w:bidi w:val="0"/>
        <w:spacing w:before="0" w:after="0"/>
        <w:ind w:hanging="0" w:left="150" w:right="150"/>
        <w:jc w:val="left"/>
        <w:rPr>
          <w:shd w:fill="D3D3D3" w:val="clear"/>
        </w:rPr>
      </w:pPr>
      <w:r>
        <w:rPr>
          <w:shd w:fill="D3D3D3" w:val="clear"/>
        </w:rPr>
        <w:t>Reference 62 - 0.08% Coverage</w:t>
      </w:r>
    </w:p>
    <w:p>
      <w:pPr>
        <w:pStyle w:val="BodyText"/>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BodyText"/>
        <w:bidi w:val="0"/>
        <w:spacing w:before="0" w:after="0"/>
        <w:ind w:hanging="0" w:left="150" w:right="150"/>
        <w:jc w:val="left"/>
        <w:rPr>
          <w:shd w:fill="D3D3D3" w:val="clear"/>
        </w:rPr>
      </w:pPr>
      <w:r>
        <w:rPr>
          <w:shd w:fill="D3D3D3" w:val="clear"/>
        </w:rPr>
        <w:t>Reference 63 - 0.05% Coverage</w:t>
      </w:r>
    </w:p>
    <w:p>
      <w:pPr>
        <w:pStyle w:val="BodyText"/>
        <w:bidi w:val="0"/>
        <w:spacing w:before="0" w:after="0"/>
        <w:jc w:val="left"/>
        <w:rPr/>
      </w:pPr>
      <w:r>
        <w:rPr/>
        <w:t>Asia’s dramatic economic growth has increased its connection to America’s future prosperity, and its emerging centers of influence make it increasingly important.</w:t>
      </w:r>
    </w:p>
    <w:p>
      <w:pPr>
        <w:pStyle w:val="BodyText"/>
        <w:bidi w:val="0"/>
        <w:spacing w:before="0" w:after="0"/>
        <w:ind w:hanging="0" w:left="150" w:right="150"/>
        <w:jc w:val="left"/>
        <w:rPr>
          <w:shd w:fill="D3D3D3" w:val="clear"/>
        </w:rPr>
      </w:pPr>
      <w:r>
        <w:rPr>
          <w:shd w:fill="D3D3D3" w:val="clear"/>
        </w:rPr>
        <w:t>Reference 64 - 0.04% Coverage</w:t>
      </w:r>
    </w:p>
    <w:p>
      <w:pPr>
        <w:pStyle w:val="BodyText"/>
        <w:bidi w:val="0"/>
        <w:spacing w:before="0" w:after="0"/>
        <w:jc w:val="left"/>
        <w:rPr/>
      </w:pPr>
      <w:r>
        <w:rPr/>
        <w:t>We have taken substantial steps to deepen our engagement in the region, through regional organizations, new dialogues, and high-level diplomacy.</w:t>
      </w:r>
    </w:p>
    <w:p>
      <w:pPr>
        <w:pStyle w:val="BodyText"/>
        <w:bidi w:val="0"/>
        <w:spacing w:before="0" w:after="0"/>
        <w:ind w:hanging="0" w:left="150" w:right="150"/>
        <w:jc w:val="left"/>
        <w:rPr>
          <w:shd w:fill="D3D3D3" w:val="clear"/>
        </w:rPr>
      </w:pPr>
      <w:r>
        <w:rPr>
          <w:shd w:fill="D3D3D3" w:val="clear"/>
        </w:rPr>
        <w:t>Reference 65 - 0.13% Coverage</w:t>
      </w:r>
    </w:p>
    <w:p>
      <w:pPr>
        <w:pStyle w:val="BodyText"/>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66 - 0.07% Coverage</w:t>
      </w:r>
    </w:p>
    <w:p>
      <w:pPr>
        <w:pStyle w:val="BodyText"/>
        <w:bidi w:val="0"/>
        <w:spacing w:before="0" w:after="0"/>
        <w:jc w:val="left"/>
        <w:rPr/>
      </w:pPr>
      <w:r>
        <w:rPr/>
        <w:t>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BodyText"/>
        <w:bidi w:val="0"/>
        <w:spacing w:before="0" w:after="0"/>
        <w:ind w:hanging="0" w:left="150" w:right="150"/>
        <w:jc w:val="left"/>
        <w:rPr>
          <w:shd w:fill="D3D3D3" w:val="clear"/>
        </w:rPr>
      </w:pPr>
      <w:r>
        <w:rPr>
          <w:shd w:fill="D3D3D3" w:val="clear"/>
        </w:rPr>
        <w:t>Reference 67 - 0.12% Coverage</w:t>
      </w:r>
    </w:p>
    <w:p>
      <w:pPr>
        <w:pStyle w:val="BodyText"/>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BodyText"/>
        <w:bidi w:val="0"/>
        <w:spacing w:before="0" w:after="0"/>
        <w:ind w:hanging="0" w:left="150" w:right="150"/>
        <w:jc w:val="left"/>
        <w:rPr>
          <w:shd w:fill="D3D3D3" w:val="clear"/>
        </w:rPr>
      </w:pPr>
      <w:r>
        <w:rPr>
          <w:shd w:fill="D3D3D3" w:val="clear"/>
        </w:rPr>
        <w:t>Reference 68 - 0.04% Coverage</w:t>
      </w:r>
    </w:p>
    <w:p>
      <w:pPr>
        <w:pStyle w:val="BodyText"/>
        <w:bidi w:val="0"/>
        <w:spacing w:before="0" w:after="0"/>
        <w:jc w:val="left"/>
        <w:rPr/>
      </w:pPr>
      <w:r>
        <w:rPr/>
        <w:t>In the Americas, we are bound by proximity, integrated markets, energy interdependence, a broadly shared commitment to democracy, and the rule of law.</w:t>
      </w:r>
    </w:p>
    <w:p>
      <w:pPr>
        <w:pStyle w:val="BodyText"/>
        <w:bidi w:val="0"/>
        <w:spacing w:before="0" w:after="0"/>
        <w:ind w:hanging="0" w:left="150" w:right="150"/>
        <w:jc w:val="left"/>
        <w:rPr>
          <w:shd w:fill="D3D3D3" w:val="clear"/>
        </w:rPr>
      </w:pPr>
      <w:r>
        <w:rPr>
          <w:shd w:fill="D3D3D3" w:val="clear"/>
        </w:rPr>
        <w:t>Reference 69 - 0.09% Coverage</w:t>
      </w:r>
    </w:p>
    <w:p>
      <w:pPr>
        <w:pStyle w:val="BodyText"/>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BodyText"/>
        <w:bidi w:val="0"/>
        <w:spacing w:before="0" w:after="0"/>
        <w:ind w:hanging="0" w:left="150" w:right="150"/>
        <w:jc w:val="left"/>
        <w:rPr>
          <w:shd w:fill="D3D3D3" w:val="clear"/>
        </w:rPr>
      </w:pPr>
      <w:r>
        <w:rPr>
          <w:shd w:fill="D3D3D3" w:val="clear"/>
        </w:rPr>
        <w:t>Reference 70 - 0.02% Coverage</w:t>
      </w:r>
    </w:p>
    <w:p>
      <w:pPr>
        <w:pStyle w:val="BodyText"/>
        <w:bidi w:val="0"/>
        <w:spacing w:before="0" w:after="0"/>
        <w:jc w:val="left"/>
        <w:rPr/>
      </w:pPr>
      <w:r>
        <w:rPr/>
        <w:t>Strengthen Institutions and Mechanisms for Cooperation</w:t>
      </w:r>
    </w:p>
    <w:p>
      <w:pPr>
        <w:pStyle w:val="BodyText"/>
        <w:bidi w:val="0"/>
        <w:spacing w:before="0" w:after="0"/>
        <w:ind w:hanging="0" w:left="150" w:right="150"/>
        <w:jc w:val="left"/>
        <w:rPr>
          <w:shd w:fill="D3D3D3" w:val="clear"/>
        </w:rPr>
      </w:pPr>
      <w:r>
        <w:rPr>
          <w:shd w:fill="D3D3D3" w:val="clear"/>
        </w:rPr>
        <w:t>Reference 71 - 0.11% Coverage</w:t>
      </w:r>
    </w:p>
    <w:p>
      <w:pPr>
        <w:pStyle w:val="BodyText"/>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BodyText"/>
        <w:bidi w:val="0"/>
        <w:spacing w:before="0" w:after="0"/>
        <w:ind w:hanging="0" w:left="150" w:right="150"/>
        <w:jc w:val="left"/>
        <w:rPr>
          <w:shd w:fill="D3D3D3" w:val="clear"/>
        </w:rPr>
      </w:pPr>
      <w:r>
        <w:rPr>
          <w:shd w:fill="D3D3D3" w:val="clear"/>
        </w:rPr>
        <w:t>Reference 72 - 0.17% Coverage</w:t>
      </w:r>
    </w:p>
    <w:p>
      <w:pPr>
        <w:pStyle w:val="BodyText"/>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BodyText"/>
        <w:bidi w:val="0"/>
        <w:spacing w:before="0" w:after="0"/>
        <w:ind w:hanging="0" w:left="150" w:right="150"/>
        <w:jc w:val="left"/>
        <w:rPr>
          <w:shd w:fill="D3D3D3" w:val="clear"/>
        </w:rPr>
      </w:pPr>
      <w:r>
        <w:rPr>
          <w:shd w:fill="D3D3D3" w:val="clear"/>
        </w:rPr>
        <w:t>Reference 73 - 0.08% Coverage</w:t>
      </w:r>
    </w:p>
    <w:p>
      <w:pPr>
        <w:pStyle w:val="BodyText"/>
        <w:bidi w:val="0"/>
        <w:spacing w:before="0" w:after="0"/>
        <w:jc w:val="left"/>
        <w:rPr/>
      </w:pPr>
      <w:r>
        <w:rPr/>
        <w:t>Sustain Broad Cooperation on Key Global Challenges Many of today’s challenges cannot be solved by one nation or even a group of nations. The test of our international order, therefore, will be its ability to facilitate the broad and effective global cooperation necessary to meet 21st century challenges.</w:t>
      </w:r>
    </w:p>
    <w:p>
      <w:pPr>
        <w:pStyle w:val="BodyText"/>
        <w:bidi w:val="0"/>
        <w:spacing w:before="0" w:after="0"/>
        <w:ind w:hanging="0" w:left="150" w:right="150"/>
        <w:jc w:val="left"/>
        <w:rPr>
          <w:shd w:fill="D3D3D3" w:val="clear"/>
        </w:rPr>
      </w:pPr>
      <w:r>
        <w:rPr>
          <w:shd w:fill="D3D3D3" w:val="clear"/>
        </w:rPr>
        <w:t>Reference 74 - 0.06% Coverage</w:t>
      </w:r>
    </w:p>
    <w:p>
      <w:pPr>
        <w:pStyle w:val="BodyText"/>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BodyText"/>
        <w:bidi w:val="0"/>
        <w:spacing w:before="0" w:after="0"/>
        <w:ind w:hanging="0" w:left="150" w:right="150"/>
        <w:jc w:val="left"/>
        <w:rPr>
          <w:shd w:fill="D3D3D3" w:val="clear"/>
        </w:rPr>
      </w:pPr>
      <w:r>
        <w:rPr>
          <w:shd w:fill="D3D3D3" w:val="clear"/>
        </w:rPr>
        <w:t>Reference 75 - 0.04% Coverage</w:t>
      </w:r>
    </w:p>
    <w:p>
      <w:pPr>
        <w:pStyle w:val="BodyText"/>
        <w:bidi w:val="0"/>
        <w:spacing w:before="0" w:after="0"/>
        <w:jc w:val="left"/>
        <w:rPr/>
      </w:pPr>
      <w:r>
        <w:rPr/>
        <w:t>Prevent Genocide and Mass Atrocities: The United States and all member states of the U.N. have endorsed the concept of the “Responsibility to Protect.”</w:t>
      </w:r>
    </w:p>
    <w:p>
      <w:pPr>
        <w:pStyle w:val="BodyText"/>
        <w:bidi w:val="0"/>
        <w:spacing w:before="0" w:after="0"/>
        <w:ind w:hanging="0" w:left="150" w:right="150"/>
        <w:jc w:val="left"/>
        <w:rPr>
          <w:shd w:fill="D3D3D3" w:val="clear"/>
        </w:rPr>
      </w:pPr>
      <w:r>
        <w:rPr>
          <w:shd w:fill="D3D3D3" w:val="clear"/>
        </w:rPr>
        <w:t>Reference 76 - 0.11% Coverage</w:t>
      </w:r>
    </w:p>
    <w:p>
      <w:pPr>
        <w:pStyle w:val="BodyText"/>
        <w:bidi w:val="0"/>
        <w:spacing w:before="0" w:after="0"/>
        <w:jc w:val="left"/>
        <w:rPr/>
      </w:pPr>
      <w:r>
        <w:rPr/>
        <w:t>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BodyText"/>
        <w:bidi w:val="0"/>
        <w:spacing w:before="0" w:after="0"/>
        <w:ind w:hanging="0" w:left="150" w:right="150"/>
        <w:jc w:val="left"/>
        <w:rPr>
          <w:shd w:fill="D3D3D3" w:val="clear"/>
        </w:rPr>
      </w:pPr>
      <w:r>
        <w:rPr>
          <w:shd w:fill="D3D3D3" w:val="clear"/>
        </w:rPr>
        <w:t>Reference 77 - 0.10% Coverage</w:t>
      </w:r>
    </w:p>
    <w:p>
      <w:pPr>
        <w:pStyle w:val="BodyText"/>
        <w:bidi w:val="0"/>
        <w:spacing w:before="0" w:after="0"/>
        <w:jc w:val="left"/>
        <w:rPr/>
      </w:pPr>
      <w:r>
        <w:rPr/>
        <w:t>Although the United States is not at present a party to the Rome Statute of the International Criminal Court (ICC), and will always protect U.S. personnel, we are engaging with State Parties to the Rome Statute on issues of concern and are supporting the ICC’s prosecution of those cases that advance U.S. interests and values, consistent with the requirements of U.S. law.</w:t>
      </w:r>
    </w:p>
    <w:p>
      <w:pPr>
        <w:pStyle w:val="BodyText"/>
        <w:bidi w:val="0"/>
        <w:spacing w:before="0" w:after="0"/>
        <w:ind w:hanging="0" w:left="150" w:right="150"/>
        <w:jc w:val="left"/>
        <w:rPr>
          <w:shd w:fill="D3D3D3" w:val="clear"/>
        </w:rPr>
      </w:pPr>
      <w:r>
        <w:rPr>
          <w:shd w:fill="D3D3D3" w:val="clear"/>
        </w:rPr>
        <w:t>Reference 78 - 0.05% Coverage</w:t>
      </w:r>
    </w:p>
    <w:p>
      <w:pPr>
        <w:pStyle w:val="BodyText"/>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BodyText"/>
        <w:bidi w:val="0"/>
        <w:spacing w:before="0" w:after="0"/>
        <w:ind w:hanging="0" w:left="150" w:right="150"/>
        <w:jc w:val="left"/>
        <w:rPr>
          <w:shd w:fill="D3D3D3" w:val="clear"/>
        </w:rPr>
      </w:pPr>
      <w:r>
        <w:rPr>
          <w:shd w:fill="D3D3D3" w:val="clear"/>
        </w:rPr>
        <w:t>Reference 79 - 0.09% Coverage</w:t>
      </w:r>
    </w:p>
    <w:p>
      <w:pPr>
        <w:pStyle w:val="BodyText"/>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BodyText"/>
        <w:bidi w:val="0"/>
        <w:spacing w:before="0" w:after="0"/>
        <w:ind w:hanging="0" w:left="150" w:right="150"/>
        <w:jc w:val="left"/>
        <w:rPr>
          <w:shd w:fill="D3D3D3" w:val="clear"/>
        </w:rPr>
      </w:pPr>
      <w:r>
        <w:rPr>
          <w:shd w:fill="D3D3D3" w:val="clear"/>
        </w:rPr>
        <w:t>Reference 80 - 0.05% Coverage</w:t>
      </w:r>
    </w:p>
    <w:p>
      <w:pPr>
        <w:pStyle w:val="BodyText"/>
        <w:bidi w:val="0"/>
        <w:spacing w:before="0" w:after="0"/>
        <w:jc w:val="left"/>
        <w:rPr/>
      </w:pPr>
      <w:r>
        <w:rPr/>
        <w:t>While cyberspace relies on the digital infrastructure of individual countries, such infrastructure is globally connected, and securing it requires global cooperation.</w:t>
      </w:r>
    </w:p>
    <w:p>
      <w:pPr>
        <w:pStyle w:val="BodyText"/>
        <w:bidi w:val="0"/>
        <w:spacing w:before="0" w:after="0"/>
        <w:ind w:hanging="0" w:left="150" w:right="150"/>
        <w:jc w:val="left"/>
        <w:rPr>
          <w:shd w:fill="D3D3D3" w:val="clear"/>
        </w:rPr>
      </w:pPr>
      <w:r>
        <w:rPr>
          <w:shd w:fill="D3D3D3" w:val="clear"/>
        </w:rPr>
        <w:t>Reference 81 - 0.05% Coverage</w:t>
      </w:r>
    </w:p>
    <w:p>
      <w:pPr>
        <w:pStyle w:val="BodyText"/>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9 references coded [ 0.25%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U.S. Defense Objectives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four priority objectives: prevail in today’s wars, prevent and deter conflict, prepare to defeat adversaries and succeed in a wide range of contingencies, and preserve and enhance the All-Volunteer Force.</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Prevail in today’s wars: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We must ensure the success of our forces in the field—in Afghanistan, Iraq, and around the world.</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Prevent and deter conflict: America’s enduring effort to advance common interests without resort to arms is a hallmark of its stewardship of the international system.</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Prepare to defeat adversaries and succeed in a wide range of contingencies: If deterrence fails and adversaries challenge our interests with the threat or use of force, the United States must be prepared to respond in support of U.S. national interests.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Preserve and enhance the All-Volunteer Force: Years of war have significantly stressed our military personnel and their families. Given the continuing need for substantial and sustained deployments in conflict zones, the Department must do all it can to take care of our people— physically and psychologically.</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These four priority objectives are at once timely and enduring. They capture the Department’s key priorities and drive considerations about the size and shape of America’s Armed Forces now and in the future. Successfully balancing them requires that the Department make hard choices on the level of resources required as well as accepting and managing risk in a way that favors success in today’s wars.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establish the Department’s key priority objectives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20 references coded [ 3.83%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BodyText"/>
        <w:bidi w:val="0"/>
        <w:spacing w:before="0" w:after="0"/>
        <w:ind w:hanging="0" w:left="150" w:right="150"/>
        <w:jc w:val="left"/>
        <w:rPr>
          <w:shd w:fill="D3D3D3" w:val="clear"/>
        </w:rPr>
      </w:pPr>
      <w:r>
        <w:rPr>
          <w:shd w:fill="D3D3D3" w:val="clear"/>
        </w:rPr>
        <w:t>Reference 3 - 0.21% Coverage</w:t>
      </w:r>
    </w:p>
    <w:p>
      <w:pPr>
        <w:pStyle w:val="BodyText"/>
        <w:bidi w:val="0"/>
        <w:spacing w:before="0" w:after="0"/>
        <w:jc w:val="left"/>
        <w:rPr/>
      </w:pPr>
      <w:r>
        <w:rPr/>
        <w:t>Diplomatic Objective 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Building broad international understanding about cyberspace norms of behavior must begin with clear agreement among like-minded countries~</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BodyText"/>
        <w:bidi w:val="0"/>
        <w:spacing w:before="0" w:after="0"/>
        <w:ind w:hanging="0" w:left="150" w:right="150"/>
        <w:jc w:val="left"/>
        <w:rPr>
          <w:shd w:fill="D3D3D3" w:val="clear"/>
        </w:rPr>
      </w:pPr>
      <w:r>
        <w:rPr>
          <w:shd w:fill="D3D3D3" w:val="clear"/>
        </w:rPr>
        <w:t>Reference 7 - 0.30% Coverage</w:t>
      </w:r>
    </w:p>
    <w:p>
      <w:pPr>
        <w:pStyle w:val="BodyText"/>
        <w:bidi w:val="0"/>
        <w:spacing w:before="0" w:after="0"/>
        <w:jc w:val="left"/>
        <w:rPr/>
      </w:pPr>
      <w:r>
        <w:rPr/>
        <w:t>In Internet governance policy, important steps have been made to ensure responsiveness and international representation in key organizations~ The United States salutes those efforts, and will continue to recognize the unique contribution of such fora that represent the entire Internet community by integrating the private sector, civil society, academia, as well as governments in a multi-stakeholder environment~</w:t>
      </w:r>
    </w:p>
    <w:p>
      <w:pPr>
        <w:pStyle w:val="BodyText"/>
        <w:bidi w:val="0"/>
        <w:spacing w:before="0" w:after="0"/>
        <w:ind w:hanging="0" w:left="150" w:right="150"/>
        <w:jc w:val="left"/>
        <w:rPr>
          <w:shd w:fill="D3D3D3" w:val="clear"/>
        </w:rPr>
      </w:pPr>
      <w:r>
        <w:rPr>
          <w:shd w:fill="D3D3D3" w:val="clear"/>
        </w:rPr>
        <w:t>Reference 8 - 0.17% Coverage</w:t>
      </w:r>
    </w:p>
    <w:p>
      <w:pPr>
        <w:pStyle w:val="BodyText"/>
        <w:bidi w:val="0"/>
        <w:spacing w:before="0" w:after="0"/>
        <w:jc w:val="left"/>
        <w:rPr/>
      </w:pPr>
      <w:r>
        <w:rPr/>
        <w:t>Private Sector Collaboration~ Although the private sector already plays an important role in international and multi-stakeholder organizations, we will continue to leverage existing partnership mechanisms to engage with industry partners~</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We also seek the private sector’s participation in Internet governance as essential to upholding its multi-stakeholder character, and will continue to advocate for inclusiveness in fora that take up such issues~</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Defense: Dissuading and Deterring</w:t>
      </w:r>
    </w:p>
    <w:p>
      <w:pPr>
        <w:pStyle w:val="BodyText"/>
        <w:bidi w:val="0"/>
        <w:spacing w:before="0" w:after="0"/>
        <w:ind w:hanging="0" w:left="150" w:right="150"/>
        <w:jc w:val="left"/>
        <w:rPr>
          <w:shd w:fill="D3D3D3" w:val="clear"/>
        </w:rPr>
      </w:pPr>
      <w:r>
        <w:rPr>
          <w:shd w:fill="D3D3D3" w:val="clear"/>
        </w:rPr>
        <w:t>Reference 11 - 0.11% Coverage</w:t>
      </w:r>
    </w:p>
    <w:p>
      <w:pPr>
        <w:pStyle w:val="BodyText"/>
        <w:bidi w:val="0"/>
        <w:spacing w:before="0" w:after="0"/>
        <w:jc w:val="left"/>
        <w:rPr/>
      </w:pPr>
      <w:r>
        <w:rPr/>
        <w:t>We will do so with overlapping policies that combine national and international network resilience with vigilance and a range of credible response options~</w:t>
      </w:r>
    </w:p>
    <w:p>
      <w:pPr>
        <w:pStyle w:val="BodyText"/>
        <w:bidi w:val="0"/>
        <w:spacing w:before="0" w:after="0"/>
        <w:ind w:hanging="0" w:left="150" w:right="150"/>
        <w:jc w:val="left"/>
        <w:rPr>
          <w:shd w:fill="D3D3D3" w:val="clear"/>
        </w:rPr>
      </w:pPr>
      <w:r>
        <w:rPr>
          <w:shd w:fill="D3D3D3" w:val="clear"/>
        </w:rPr>
        <w:t>Reference 12 - 0.21% Coverage</w:t>
      </w:r>
    </w:p>
    <w:p>
      <w:pPr>
        <w:pStyle w:val="BodyText"/>
        <w:bidi w:val="0"/>
        <w:spacing w:before="0" w:after="0"/>
        <w:jc w:val="left"/>
        <w:rPr/>
      </w:pPr>
      <w:r>
        <w:rPr/>
        <w:t xml:space="preserve">Defense Objective </w:t>
        <w:b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BodyText"/>
        <w:bidi w:val="0"/>
        <w:spacing w:before="0" w:after="0"/>
        <w:ind w:hanging="0" w:left="150" w:right="150"/>
        <w:jc w:val="left"/>
        <w:rPr>
          <w:shd w:fill="D3D3D3" w:val="clear"/>
        </w:rPr>
      </w:pPr>
      <w:r>
        <w:rPr>
          <w:shd w:fill="D3D3D3" w:val="clear"/>
        </w:rPr>
        <w:t>Reference 13 - 0.27% Coverage</w:t>
      </w:r>
    </w:p>
    <w:p>
      <w:pPr>
        <w:pStyle w:val="BodyText"/>
        <w:bidi w:val="0"/>
        <w:spacing w:before="0" w:after="0"/>
        <w:jc w:val="left"/>
        <w:rPr/>
      </w:pPr>
      <w:r>
        <w:rPr/>
        <w:t>The United States will continue to strengthen our network defenses and our ability to withstand and recover from disruptions and other attacks~ For those more sophisticated attacks that do create damage, we will act on well-developed response plans to isolate and mitigate disruption to our machines, limiting effects on our networks, and potential cascade effects beyond them~</w:t>
      </w:r>
    </w:p>
    <w:p>
      <w:pPr>
        <w:pStyle w:val="BodyText"/>
        <w:bidi w:val="0"/>
        <w:spacing w:before="0" w:after="0"/>
        <w:ind w:hanging="0" w:left="150" w:right="150"/>
        <w:jc w:val="left"/>
        <w:rPr>
          <w:shd w:fill="D3D3D3" w:val="clear"/>
        </w:rPr>
      </w:pPr>
      <w:r>
        <w:rPr>
          <w:shd w:fill="D3D3D3" w:val="clear"/>
        </w:rPr>
        <w:t>Reference 14 - 0.20% Coverage</w:t>
      </w:r>
    </w:p>
    <w:p>
      <w:pPr>
        <w:pStyle w:val="BodyText"/>
        <w:bidi w:val="0"/>
        <w:spacing w:before="0" w:after="0"/>
        <w:jc w:val="left"/>
        <w:rPr/>
      </w:pPr>
      <w:r>
        <w:rPr/>
        <w:t>The United States will ensure that the risks associated with attacking or exploiting our networks vastly outweigh the potential benefits~ We fully recognize that cyberspace activities can have effects extending beyond networks; such events may require responses in self-defense~</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Likewise, interconnected networks link nations more closely, so an attack on one nation’s networks may have impact far beyond its borders~</w:t>
      </w:r>
    </w:p>
    <w:p>
      <w:pPr>
        <w:pStyle w:val="BodyText"/>
        <w:bidi w:val="0"/>
        <w:spacing w:before="0" w:after="0"/>
        <w:ind w:hanging="0" w:left="150" w:right="150"/>
        <w:jc w:val="left"/>
        <w:rPr>
          <w:shd w:fill="D3D3D3" w:val="clear"/>
        </w:rPr>
      </w:pPr>
      <w:r>
        <w:rPr>
          <w:shd w:fill="D3D3D3" w:val="clear"/>
        </w:rPr>
        <w:t>Reference 16 - 0.38% Coverage</w:t>
      </w:r>
    </w:p>
    <w:p>
      <w:pPr>
        <w:pStyle w:val="BodyText"/>
        <w:bidi w:val="0"/>
        <w:spacing w:before="0" w:after="0"/>
        <w:jc w:val="left"/>
        <w:rPr/>
      </w:pPr>
      <w:r>
        <w:rPr/>
        <w:t>We reserve the right to use all necessary means—diplomatic, informational, military, and economic—as appropriate and consistent with applicable international law, in order to defend our Nation, our allies, our partners, and our interests~ In so doing, we will exhaust all options before military force whenever we can; will carefully weigh the costs and risks of action against the costs of inaction; and will act in a way that reflects our values and strengthens our legitimacy, seeking broad international support whenever possible~</w:t>
      </w:r>
    </w:p>
    <w:p>
      <w:pPr>
        <w:pStyle w:val="BodyText"/>
        <w:bidi w:val="0"/>
        <w:spacing w:before="0" w:after="0"/>
        <w:ind w:hanging="0" w:left="150" w:right="150"/>
        <w:jc w:val="left"/>
        <w:rPr>
          <w:shd w:fill="D3D3D3" w:val="clear"/>
        </w:rPr>
      </w:pPr>
      <w:r>
        <w:rPr>
          <w:shd w:fill="D3D3D3" w:val="clear"/>
        </w:rPr>
        <w:t>Reference 17 - 0.19% Coverage</w:t>
      </w:r>
    </w:p>
    <w:p>
      <w:pPr>
        <w:pStyle w:val="BodyText"/>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BodyText"/>
        <w:bidi w:val="0"/>
        <w:spacing w:before="0" w:after="0"/>
        <w:ind w:hanging="0" w:left="150" w:right="150"/>
        <w:jc w:val="left"/>
        <w:rPr>
          <w:shd w:fill="D3D3D3" w:val="clear"/>
        </w:rPr>
      </w:pPr>
      <w:r>
        <w:rPr>
          <w:shd w:fill="D3D3D3" w:val="clear"/>
        </w:rPr>
        <w:t>Reference 18 - 0.15% Coverage</w:t>
      </w:r>
    </w:p>
    <w:p>
      <w:pPr>
        <w:pStyle w:val="BodyText"/>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BodyText"/>
        <w:bidi w:val="0"/>
        <w:spacing w:before="0" w:after="0"/>
        <w:ind w:hanging="0" w:left="150" w:right="150"/>
        <w:jc w:val="left"/>
        <w:rPr>
          <w:shd w:fill="D3D3D3" w:val="clear"/>
        </w:rPr>
      </w:pPr>
      <w:r>
        <w:rPr>
          <w:shd w:fill="D3D3D3" w:val="clear"/>
        </w:rPr>
        <w:t>Reference 19 - 0.26% Coverage</w:t>
      </w:r>
    </w:p>
    <w:p>
      <w:pPr>
        <w:pStyle w:val="BodyText"/>
        <w:bidi w:val="0"/>
        <w:spacing w:before="0" w:after="0"/>
        <w:jc w:val="left"/>
        <w:rPr/>
      </w:pPr>
      <w:r>
        <w:rPr/>
        <w:t xml:space="preserve">Development Objective </w:t>
        <w:b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BodyText"/>
        <w:bidi w:val="0"/>
        <w:spacing w:before="0" w:after="0"/>
        <w:ind w:hanging="0" w:left="150" w:right="150"/>
        <w:jc w:val="left"/>
        <w:rPr>
          <w:shd w:fill="D3D3D3" w:val="clear"/>
        </w:rPr>
      </w:pPr>
      <w:r>
        <w:rPr>
          <w:shd w:fill="D3D3D3" w:val="clear"/>
        </w:rPr>
        <w:t>Reference 20 - 0.24% Coverage</w:t>
      </w:r>
    </w:p>
    <w:p>
      <w:pPr>
        <w:pStyle w:val="BodyText"/>
        <w:bidi w:val="0"/>
        <w:spacing w:before="0" w:after="0"/>
        <w:jc w:val="left"/>
        <w:rPr/>
      </w:pPr>
      <w:r>
        <w:rPr/>
        <w:t>Enhancing national-level cybersecurity among developing nations is of immediate and long-term benefit, as more states are equipped to confront threats emanating from within their borders and in turn, build confidence in globally interconnected networks and cooperate across borders to combat criminal misuse of information technologies~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[ 0.21%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National Military Objectives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The NSS and QDR guide the establishment of our National Military Objectives: </w:t>
        <w:br/>
        <w:t> Counter Violent Extremism  Deter and Defeat Aggression  Strengthen International and Regional Security  Shape the Future Force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36 references coded [ 2.51% Coverage]</w:t>
      </w:r>
    </w:p>
    <w:p>
      <w:pPr>
        <w:pStyle w:val="BodyText"/>
        <w:bidi w:val="0"/>
        <w:spacing w:before="0" w:after="0"/>
        <w:ind w:hanging="0" w:left="150" w:right="150"/>
        <w:jc w:val="left"/>
        <w:rPr>
          <w:shd w:fill="D3D3D3" w:val="clear"/>
        </w:rPr>
      </w:pPr>
      <w:r>
        <w:rPr>
          <w:shd w:fill="D3D3D3" w:val="clear"/>
        </w:rPr>
        <w:t>Reference 1 - 0.62% Coverage</w:t>
      </w:r>
    </w:p>
    <w:p>
      <w:pPr>
        <w:pStyle w:val="BodyText"/>
        <w:bidi w:val="0"/>
        <w:spacing w:before="0" w:after="0"/>
        <w:jc w:val="left"/>
        <w:rPr/>
      </w:pPr>
      <w:r>
        <w:rPr/>
        <w:t>IV. IMPLEMENTATION OBJECTIVES ..................................................................................................17 STRATEGIC GOAL I. ....................................................................................................................................... 17 STRATEGIC GOAL II ....................................................................................................................................... 19 STRATEGIC GOAL III ...................................................................................................................................... 24 STRATEGIC GOAL IV. .................................................................................................................................... 26 STRATEGIC GOAL V ....................................................................................................................................... 26</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All of the goals and objectives within this strategy reflect the goals of the 2015 United States National Security Strategy and the 2014 Quadrennial Defense Review.</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To mitigate risks and defend U.S. interests in the current and future security environment, the Defense Department outlines five strategic goals and specific objectives for its activities and missions.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This strategy sets specific objectives for DoD to meet as it mans, trains, and equips its forces and personnel over the next five years and beyond.</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Each of DoD’s strategic goals requires specific, measurable objectives for the Department to achieve.</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Build the cyber workforce.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Build technical capabilities for cyber operations.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Validate and continually refine an adaptive command and control mechanism for cyber operations.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Establish an enterprise-wide cyber modeling and simulation capability.</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Assess Cyber Mission Force capacity.</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Build the Joint Information Environment (JIE) single security architecture.</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Assess and ensure the effectiveness of the Joint Force Headquarters for DoD information network (DoDIN) operations.</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Mitigate known vulnerabilities.</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Assess DoD’s cyber defense forces.</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Improve the effectiveness of the current DoD Computer Network Defense Service Provider (CNDSP) construct in defending and protecting DoD networks.</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Plan for network defense and resilience.</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Red team DoD’s network defenses.</w:t>
      </w:r>
    </w:p>
    <w:p>
      <w:pPr>
        <w:pStyle w:val="BodyText"/>
        <w:bidi w:val="0"/>
        <w:spacing w:before="0" w:after="0"/>
        <w:ind w:hanging="0" w:left="150" w:right="150"/>
        <w:jc w:val="left"/>
        <w:rPr>
          <w:shd w:fill="D3D3D3" w:val="clear"/>
        </w:rPr>
      </w:pPr>
      <w:r>
        <w:rPr>
          <w:shd w:fill="D3D3D3" w:val="clear"/>
        </w:rPr>
        <w:t>Reference 18 - 0.02% Coverage</w:t>
      </w:r>
    </w:p>
    <w:p>
      <w:pPr>
        <w:pStyle w:val="BodyText"/>
        <w:bidi w:val="0"/>
        <w:spacing w:before="0" w:after="0"/>
        <w:jc w:val="left"/>
        <w:rPr/>
      </w:pPr>
      <w:r>
        <w:rPr/>
        <w:t>Mitigate the risk of insider threats.</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Exercise to provide Defense Support of Civil Authorities.</w:t>
      </w:r>
    </w:p>
    <w:p>
      <w:pPr>
        <w:pStyle w:val="BodyText"/>
        <w:bidi w:val="0"/>
        <w:spacing w:before="0" w:after="0"/>
        <w:ind w:hanging="0" w:left="150" w:right="150"/>
        <w:jc w:val="left"/>
        <w:rPr>
          <w:shd w:fill="D3D3D3" w:val="clear"/>
        </w:rPr>
      </w:pPr>
      <w:r>
        <w:rPr>
          <w:shd w:fill="D3D3D3" w:val="clear"/>
        </w:rPr>
        <w:t>Reference 20 - 0.21% Coverage</w:t>
      </w:r>
    </w:p>
    <w:p>
      <w:pPr>
        <w:pStyle w:val="BodyText"/>
        <w:bidi w:val="0"/>
        <w:spacing w:before="0" w:after="0"/>
        <w:jc w:val="left"/>
        <w:rPr/>
      </w:pPr>
      <w:r>
        <w:rPr/>
        <w:t xml:space="preserve">Define and refine the National Guard’s </w:t>
        <w:br/>
        <w:t xml:space="preserve">Members of the Ohio National Guard Computer Network Defense Team conduct cyber defense operations during exercise Cyber Shield 2015 at Camp Atterbury, IN. (Ohio National Guard photo by Staff Sgt. George Davis) </w:t>
        <w:br/>
        <w:t>role in supporting law enforcement, Homeland Defense, and Defense Support of Civil Authorities missions.</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Improve accountability and responsibility for the protection of data across DoD and the DIB.</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Strengthen DoD’s procurement and acquisition cybersecurity standards.</w:t>
      </w:r>
    </w:p>
    <w:p>
      <w:pPr>
        <w:pStyle w:val="BodyText"/>
        <w:bidi w:val="0"/>
        <w:spacing w:before="0" w:after="0"/>
        <w:ind w:hanging="0" w:left="150" w:right="150"/>
        <w:jc w:val="left"/>
        <w:rPr>
          <w:shd w:fill="D3D3D3" w:val="clear"/>
        </w:rPr>
      </w:pPr>
      <w:r>
        <w:rPr>
          <w:shd w:fill="D3D3D3" w:val="clear"/>
        </w:rPr>
        <w:t>Reference 23 - 0.11% Coverage</w:t>
      </w:r>
    </w:p>
    <w:p>
      <w:pPr>
        <w:pStyle w:val="BodyText"/>
        <w:bidi w:val="0"/>
        <w:spacing w:before="0" w:after="0"/>
        <w:jc w:val="left"/>
        <w:rPr/>
      </w:pPr>
      <w:r>
        <w:rPr/>
        <w:t>Build collaboration between the acquisition, intelligence, counterintelligence, law enforcement, and operations communities to prevent, mitigate, and respond to data loss.</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Use DoD counterintelligence capabilities to defend against intrusions.</w:t>
      </w:r>
    </w:p>
    <w:p>
      <w:pPr>
        <w:pStyle w:val="BodyText"/>
        <w:bidi w:val="0"/>
        <w:spacing w:before="0" w:after="0"/>
        <w:ind w:hanging="0" w:left="150" w:right="150"/>
        <w:jc w:val="left"/>
        <w:rPr>
          <w:shd w:fill="D3D3D3" w:val="clear"/>
        </w:rPr>
      </w:pPr>
      <w:r>
        <w:rPr>
          <w:shd w:fill="D3D3D3" w:val="clear"/>
        </w:rPr>
        <w:t>Reference 25 - 0.06% Coverage</w:t>
      </w:r>
    </w:p>
    <w:p>
      <w:pPr>
        <w:pStyle w:val="BodyText"/>
        <w:bidi w:val="0"/>
        <w:spacing w:before="0" w:after="0"/>
        <w:jc w:val="left"/>
        <w:rPr/>
      </w:pPr>
      <w:r>
        <w:rPr/>
        <w:t>Support whole-of-government policies and capabilities to counter intellectual property theft.</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Continue to develop intelligence and warning capabilities to anticipate threats.</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Develop and exercise capabilities to defend the nation.</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Develop innovative approaches to defending U.S. critical infrastructure.</w:t>
      </w:r>
    </w:p>
    <w:p>
      <w:pPr>
        <w:pStyle w:val="BodyText"/>
        <w:bidi w:val="0"/>
        <w:spacing w:before="0" w:after="0"/>
        <w:ind w:hanging="0" w:left="150" w:right="150"/>
        <w:jc w:val="left"/>
        <w:rPr>
          <w:shd w:fill="D3D3D3" w:val="clear"/>
        </w:rPr>
      </w:pPr>
      <w:r>
        <w:rPr>
          <w:shd w:fill="D3D3D3" w:val="clear"/>
        </w:rPr>
        <w:t>Reference 29 - 0.03% Coverage</w:t>
      </w:r>
    </w:p>
    <w:p>
      <w:pPr>
        <w:pStyle w:val="BodyText"/>
        <w:bidi w:val="0"/>
        <w:spacing w:before="0" w:after="0"/>
        <w:jc w:val="left"/>
        <w:rPr/>
      </w:pPr>
      <w:r>
        <w:rPr/>
        <w:t>Develop automated information sharing tools.</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Assess DoD’s cyber deterrence posture and strategy.</w:t>
      </w:r>
    </w:p>
    <w:p>
      <w:pPr>
        <w:pStyle w:val="BodyText"/>
        <w:bidi w:val="0"/>
        <w:spacing w:before="0" w:after="0"/>
        <w:ind w:hanging="0" w:left="150" w:right="150"/>
        <w:jc w:val="left"/>
        <w:rPr>
          <w:shd w:fill="D3D3D3" w:val="clear"/>
        </w:rPr>
      </w:pPr>
      <w:r>
        <w:rPr>
          <w:shd w:fill="D3D3D3" w:val="clear"/>
        </w:rPr>
        <w:t>Reference 31 - 0.02% Coverage</w:t>
      </w:r>
    </w:p>
    <w:p>
      <w:pPr>
        <w:pStyle w:val="BodyText"/>
        <w:bidi w:val="0"/>
        <w:spacing w:before="0" w:after="0"/>
        <w:jc w:val="left"/>
        <w:rPr/>
      </w:pPr>
      <w:r>
        <w:rPr/>
        <w:t>Integrate cyber options into plans.</w:t>
      </w:r>
    </w:p>
    <w:p>
      <w:pPr>
        <w:pStyle w:val="BodyText"/>
        <w:bidi w:val="0"/>
        <w:spacing w:before="0" w:after="0"/>
        <w:ind w:hanging="0" w:left="150" w:right="150"/>
        <w:jc w:val="left"/>
        <w:rPr>
          <w:shd w:fill="D3D3D3" w:val="clear"/>
        </w:rPr>
      </w:pPr>
      <w:r>
        <w:rPr>
          <w:shd w:fill="D3D3D3" w:val="clear"/>
        </w:rPr>
        <w:t>Reference 32 - 0.02% Coverage</w:t>
      </w:r>
    </w:p>
    <w:p>
      <w:pPr>
        <w:pStyle w:val="BodyText"/>
        <w:bidi w:val="0"/>
        <w:spacing w:before="0" w:after="0"/>
        <w:jc w:val="left"/>
        <w:rPr/>
      </w:pPr>
      <w:r>
        <w:rPr/>
        <w:t>Build partner capacity in key regions.</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Develop solutions to counter the proliferation of destructive malware.</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Work with capable international partners to plan and train for cyber operations.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Strengthen the United States cyber dialogue with China to enhance strategic stability.</w:t>
      </w:r>
    </w:p>
    <w:p>
      <w:pPr>
        <w:pStyle w:val="BodyText"/>
        <w:bidi w:val="0"/>
        <w:spacing w:before="0" w:after="0"/>
        <w:ind w:hanging="0" w:left="150" w:right="150"/>
        <w:jc w:val="left"/>
        <w:rPr>
          <w:shd w:fill="D3D3D3" w:val="clear"/>
        </w:rPr>
      </w:pPr>
      <w:r>
        <w:rPr>
          <w:shd w:fill="D3D3D3" w:val="clear"/>
        </w:rPr>
        <w:t>Reference 36 - 0.12% Coverage</w:t>
      </w:r>
    </w:p>
    <w:p>
      <w:pPr>
        <w:pStyle w:val="BodyText"/>
        <w:bidi w:val="0"/>
        <w:spacing w:before="0" w:after="0"/>
        <w:jc w:val="left"/>
        <w:rPr/>
      </w:pPr>
      <w:r>
        <w:rPr/>
        <w:t>For DoD to succeed in its mission of defending the United States and its interests in cyberspace, leaders from across the Department must take action to achieve the objectives outlined in this document.</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[ 0.65%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 xml:space="preserve">NATIONAL MILITARY OBJECTIVES </w:t>
        <w:br/>
        <w:t> Deter, deny, and defeat state adversaries.  Disrupt, degrade, and defeat violent extremist organizations.  Strengthen our global network of allies and partners.</w:t>
      </w:r>
    </w:p>
    <w:p>
      <w:pPr>
        <w:pStyle w:val="BodyText"/>
        <w:bidi w:val="0"/>
        <w:spacing w:before="0" w:after="0"/>
        <w:ind w:hanging="0" w:left="150" w:right="150"/>
        <w:jc w:val="left"/>
        <w:rPr>
          <w:shd w:fill="D3D3D3" w:val="clear"/>
        </w:rPr>
      </w:pPr>
      <w:r>
        <w:rPr>
          <w:shd w:fill="D3D3D3" w:val="clear"/>
        </w:rPr>
        <w:t>Reference 2 - 0.32% Coverage</w:t>
      </w:r>
    </w:p>
    <w:p>
      <w:pPr>
        <w:pStyle w:val="BodyText"/>
        <w:bidi w:val="0"/>
        <w:spacing w:before="0" w:after="0"/>
        <w:jc w:val="left"/>
        <w:rPr/>
      </w:pPr>
      <w:r>
        <w:rPr/>
        <w:t xml:space="preserve">To secure these interests, this National Military Strategy provides an integrated </w:t>
        <w:br/>
        <w:t>approach composed of three National Military Objectives: to deter, deny, and defeat state adversaries; to disrupt, degrade, and defeat VEOs; and to strengthen our global network of allies and partners.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 xml:space="preserve">These NMOs support the force planning guidance prescribed in the 2014 Quadrennial </w:t>
        <w:br/>
        <w:t>Defense Review.</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87 references coded [ 5.43%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Strengthen Our National Defense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Reinforce Homeland Security.</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Combat the Persistent Threat of Terrorism</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Build Capacity to Prevent Conflict</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Prevent the Spread and Use of Weapons of Mass Destruction</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Confront Climate Change</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Assure Access to Shared Spaces</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Increase Global Health Security</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Put Our Economy to Work</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Advance Our Energy Security</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Lead in Science, Technology, and Innovation</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End Extreme Poverty</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Live Our Values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Advance Equality</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Support Emerging Democracies</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Empower Civil Society and Young Leaders</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Prevent Mass Atrocities</w:t>
      </w:r>
    </w:p>
    <w:p>
      <w:pPr>
        <w:pStyle w:val="BodyText"/>
        <w:bidi w:val="0"/>
        <w:spacing w:before="0" w:after="0"/>
        <w:ind w:hanging="0" w:left="150" w:right="150"/>
        <w:jc w:val="left"/>
        <w:rPr>
          <w:shd w:fill="D3D3D3" w:val="clear"/>
        </w:rPr>
      </w:pPr>
      <w:r>
        <w:rPr>
          <w:shd w:fill="D3D3D3" w:val="clear"/>
        </w:rPr>
        <w:t>Reference 19 - 0.02% Coverage</w:t>
      </w:r>
    </w:p>
    <w:p>
      <w:pPr>
        <w:pStyle w:val="BodyText"/>
        <w:bidi w:val="0"/>
        <w:spacing w:before="0" w:after="0"/>
        <w:jc w:val="left"/>
        <w:rPr/>
      </w:pPr>
      <w:r>
        <w:rPr/>
        <w:t>Advance Our Rebalance to Asia and the Pacific</w:t>
      </w:r>
    </w:p>
    <w:p>
      <w:pPr>
        <w:pStyle w:val="BodyText"/>
        <w:bidi w:val="0"/>
        <w:spacing w:before="0" w:after="0"/>
        <w:ind w:hanging="0" w:left="150" w:right="150"/>
        <w:jc w:val="left"/>
        <w:rPr>
          <w:shd w:fill="D3D3D3" w:val="clear"/>
        </w:rPr>
      </w:pPr>
      <w:r>
        <w:rPr>
          <w:shd w:fill="D3D3D3" w:val="clear"/>
        </w:rPr>
        <w:t>Reference 20 - 0.02% Coverage</w:t>
      </w:r>
    </w:p>
    <w:p>
      <w:pPr>
        <w:pStyle w:val="BodyText"/>
        <w:bidi w:val="0"/>
        <w:spacing w:before="0" w:after="0"/>
        <w:jc w:val="left"/>
        <w:rPr/>
      </w:pPr>
      <w:r>
        <w:rPr/>
        <w:t>Strengthen Our Enduring Alliance with Europe</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Seek Stability and Peace in the Middle East and North Africa</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Invest in Africa’s Future</w:t>
      </w:r>
    </w:p>
    <w:p>
      <w:pPr>
        <w:pStyle w:val="BodyText"/>
        <w:bidi w:val="0"/>
        <w:spacing w:before="0" w:after="0"/>
        <w:ind w:hanging="0" w:left="150" w:right="150"/>
        <w:jc w:val="left"/>
        <w:rPr>
          <w:shd w:fill="D3D3D3" w:val="clear"/>
        </w:rPr>
      </w:pPr>
      <w:r>
        <w:rPr>
          <w:shd w:fill="D3D3D3" w:val="clear"/>
        </w:rPr>
        <w:t>Reference 23 - 0.03% Coverage</w:t>
      </w:r>
    </w:p>
    <w:p>
      <w:pPr>
        <w:pStyle w:val="BodyText"/>
        <w:bidi w:val="0"/>
        <w:spacing w:before="0" w:after="0"/>
        <w:jc w:val="left"/>
        <w:rPr/>
      </w:pPr>
      <w:r>
        <w:rPr/>
        <w:t>Deepen Economic and Security Cooperation in the Americas</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Strengthen Our National Defense</w:t>
      </w:r>
    </w:p>
    <w:p>
      <w:pPr>
        <w:pStyle w:val="BodyText"/>
        <w:bidi w:val="0"/>
        <w:spacing w:before="0" w:after="0"/>
        <w:ind w:hanging="0" w:left="150" w:right="150"/>
        <w:jc w:val="left"/>
        <w:rPr>
          <w:shd w:fill="D3D3D3" w:val="clear"/>
        </w:rPr>
      </w:pPr>
      <w:r>
        <w:rPr>
          <w:shd w:fill="D3D3D3" w:val="clear"/>
        </w:rPr>
        <w:t>Reference 25 - 0.01% Coverage</w:t>
      </w:r>
    </w:p>
    <w:p>
      <w:pPr>
        <w:pStyle w:val="BodyText"/>
        <w:bidi w:val="0"/>
        <w:spacing w:before="0" w:after="0"/>
        <w:jc w:val="left"/>
        <w:rPr/>
      </w:pPr>
      <w:r>
        <w:rPr/>
        <w:t>Reinforce Homeland Security</w:t>
      </w:r>
    </w:p>
    <w:p>
      <w:pPr>
        <w:pStyle w:val="BodyText"/>
        <w:bidi w:val="0"/>
        <w:spacing w:before="0" w:after="0"/>
        <w:ind w:hanging="0" w:left="150" w:right="150"/>
        <w:jc w:val="left"/>
        <w:rPr>
          <w:shd w:fill="D3D3D3" w:val="clear"/>
        </w:rPr>
      </w:pPr>
      <w:r>
        <w:rPr>
          <w:shd w:fill="D3D3D3" w:val="clear"/>
        </w:rPr>
        <w:t>Reference 26 - 0.12% Coverage</w:t>
      </w:r>
    </w:p>
    <w:p>
      <w:pPr>
        <w:pStyle w:val="BodyText"/>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BodyText"/>
        <w:bidi w:val="0"/>
        <w:spacing w:before="0" w:after="0"/>
        <w:ind w:hanging="0" w:left="150" w:right="150"/>
        <w:jc w:val="left"/>
        <w:rPr>
          <w:shd w:fill="D3D3D3" w:val="clear"/>
        </w:rPr>
      </w:pPr>
      <w:r>
        <w:rPr>
          <w:shd w:fill="D3D3D3" w:val="clear"/>
        </w:rPr>
        <w:t>Reference 27 - 0.02% Coverage</w:t>
      </w:r>
    </w:p>
    <w:p>
      <w:pPr>
        <w:pStyle w:val="BodyText"/>
        <w:bidi w:val="0"/>
        <w:spacing w:before="0" w:after="0"/>
        <w:jc w:val="left"/>
        <w:rPr/>
      </w:pPr>
      <w:r>
        <w:rPr/>
        <w:t>Combat the Persistent Threat of Terrorism</w:t>
      </w:r>
    </w:p>
    <w:p>
      <w:pPr>
        <w:pStyle w:val="BodyText"/>
        <w:bidi w:val="0"/>
        <w:spacing w:before="0" w:after="0"/>
        <w:ind w:hanging="0" w:left="150" w:right="150"/>
        <w:jc w:val="left"/>
        <w:rPr>
          <w:shd w:fill="D3D3D3" w:val="clear"/>
        </w:rPr>
      </w:pPr>
      <w:r>
        <w:rPr>
          <w:shd w:fill="D3D3D3" w:val="clear"/>
        </w:rPr>
        <w:t>Reference 28 - 0.02% Coverage</w:t>
      </w:r>
    </w:p>
    <w:p>
      <w:pPr>
        <w:pStyle w:val="BodyText"/>
        <w:bidi w:val="0"/>
        <w:spacing w:before="0" w:after="0"/>
        <w:jc w:val="left"/>
        <w:rPr/>
      </w:pPr>
      <w:r>
        <w:rPr/>
        <w:t>Build Capacity to Prevent Conflict</w:t>
      </w:r>
    </w:p>
    <w:p>
      <w:pPr>
        <w:pStyle w:val="BodyText"/>
        <w:bidi w:val="0"/>
        <w:spacing w:before="0" w:after="0"/>
        <w:ind w:hanging="0" w:left="150" w:right="150"/>
        <w:jc w:val="left"/>
        <w:rPr>
          <w:shd w:fill="D3D3D3" w:val="clear"/>
        </w:rPr>
      </w:pPr>
      <w:r>
        <w:rPr>
          <w:shd w:fill="D3D3D3" w:val="clear"/>
        </w:rPr>
        <w:t>Reference 29 - 0.12% Coverage</w:t>
      </w:r>
    </w:p>
    <w:p>
      <w:pPr>
        <w:pStyle w:val="BodyText"/>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Prevent the Spread and Use of Weapons of Mass Destruction</w:t>
      </w:r>
    </w:p>
    <w:p>
      <w:pPr>
        <w:pStyle w:val="BodyText"/>
        <w:bidi w:val="0"/>
        <w:spacing w:before="0" w:after="0"/>
        <w:ind w:hanging="0" w:left="150" w:right="150"/>
        <w:jc w:val="left"/>
        <w:rPr>
          <w:shd w:fill="D3D3D3" w:val="clear"/>
        </w:rPr>
      </w:pPr>
      <w:r>
        <w:rPr>
          <w:shd w:fill="D3D3D3" w:val="clear"/>
        </w:rPr>
        <w:t>Reference 31 - 0.10% Coverage</w:t>
      </w:r>
    </w:p>
    <w:p>
      <w:pPr>
        <w:pStyle w:val="BodyText"/>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BodyText"/>
        <w:bidi w:val="0"/>
        <w:spacing w:before="0" w:after="0"/>
        <w:ind w:hanging="0" w:left="150" w:right="150"/>
        <w:jc w:val="left"/>
        <w:rPr>
          <w:shd w:fill="D3D3D3" w:val="clear"/>
        </w:rPr>
      </w:pPr>
      <w:r>
        <w:rPr>
          <w:shd w:fill="D3D3D3" w:val="clear"/>
        </w:rPr>
        <w:t>Reference 32 - 0.14% Coverage</w:t>
      </w:r>
    </w:p>
    <w:p>
      <w:pPr>
        <w:pStyle w:val="BodyText"/>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BodyText"/>
        <w:bidi w:val="0"/>
        <w:spacing w:before="0" w:after="0"/>
        <w:ind w:hanging="0" w:left="150" w:right="150"/>
        <w:jc w:val="left"/>
        <w:rPr>
          <w:shd w:fill="D3D3D3" w:val="clear"/>
        </w:rPr>
      </w:pPr>
      <w:r>
        <w:rPr>
          <w:shd w:fill="D3D3D3" w:val="clear"/>
        </w:rPr>
        <w:t>Reference 33 - 0.01% Coverage</w:t>
      </w:r>
    </w:p>
    <w:p>
      <w:pPr>
        <w:pStyle w:val="BodyText"/>
        <w:bidi w:val="0"/>
        <w:spacing w:before="0" w:after="0"/>
        <w:jc w:val="left"/>
        <w:rPr/>
      </w:pPr>
      <w:r>
        <w:rPr/>
        <w:t>Confront Climate Change</w:t>
      </w:r>
    </w:p>
    <w:p>
      <w:pPr>
        <w:pStyle w:val="BodyText"/>
        <w:bidi w:val="0"/>
        <w:spacing w:before="0" w:after="0"/>
        <w:ind w:hanging="0" w:left="150" w:right="150"/>
        <w:jc w:val="left"/>
        <w:rPr>
          <w:shd w:fill="D3D3D3" w:val="clear"/>
        </w:rPr>
      </w:pPr>
      <w:r>
        <w:rPr>
          <w:shd w:fill="D3D3D3" w:val="clear"/>
        </w:rPr>
        <w:t>Reference 34 - 0.10% Coverage</w:t>
      </w:r>
    </w:p>
    <w:p>
      <w:pPr>
        <w:pStyle w:val="BodyText"/>
        <w:bidi w:val="0"/>
        <w:spacing w:before="0" w:after="0"/>
        <w:jc w:val="left"/>
        <w:rPr/>
      </w:pPr>
      <w:r>
        <w:rPr/>
        <w:t>America is leading efforts at home and with the international community to confront this challenge. Over the last 6 years, U.S. emissions have declined by a larger total magnitude than those of any other country.</w:t>
      </w:r>
    </w:p>
    <w:p>
      <w:pPr>
        <w:pStyle w:val="BodyText"/>
        <w:bidi w:val="0"/>
        <w:spacing w:before="0" w:after="0"/>
        <w:ind w:hanging="0" w:left="150" w:right="150"/>
        <w:jc w:val="left"/>
        <w:rPr>
          <w:shd w:fill="D3D3D3" w:val="clear"/>
        </w:rPr>
      </w:pPr>
      <w:r>
        <w:rPr>
          <w:shd w:fill="D3D3D3" w:val="clear"/>
        </w:rPr>
        <w:t>Reference 35 - 0.03% Coverage</w:t>
      </w:r>
    </w:p>
    <w:p>
      <w:pPr>
        <w:pStyle w:val="BodyText"/>
        <w:bidi w:val="0"/>
        <w:spacing w:before="0" w:after="0"/>
        <w:jc w:val="left"/>
        <w:rPr/>
      </w:pPr>
      <w:r>
        <w:rPr/>
        <w:t>These domestic efforts contribute to our international leadership</w:t>
      </w:r>
    </w:p>
    <w:p>
      <w:pPr>
        <w:pStyle w:val="BodyText"/>
        <w:bidi w:val="0"/>
        <w:spacing w:before="0" w:after="0"/>
        <w:ind w:hanging="0" w:left="150" w:right="150"/>
        <w:jc w:val="left"/>
        <w:rPr>
          <w:shd w:fill="D3D3D3" w:val="clear"/>
        </w:rPr>
      </w:pPr>
      <w:r>
        <w:rPr>
          <w:shd w:fill="D3D3D3" w:val="clear"/>
        </w:rPr>
        <w:t>Reference 36 - 0.27% Coverage</w:t>
      </w:r>
    </w:p>
    <w:p>
      <w:pPr>
        <w:pStyle w:val="BodyText"/>
        <w:bidi w:val="0"/>
        <w:spacing w:before="0" w:after="0"/>
        <w:jc w:val="left"/>
        <w:rPr/>
      </w:pPr>
      <w:r>
        <w:rPr/>
        <w:t>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BodyText"/>
        <w:bidi w:val="0"/>
        <w:spacing w:before="0" w:after="0"/>
        <w:ind w:hanging="0" w:left="150" w:right="150"/>
        <w:jc w:val="left"/>
        <w:rPr>
          <w:shd w:fill="D3D3D3" w:val="clear"/>
        </w:rPr>
      </w:pPr>
      <w:r>
        <w:rPr>
          <w:shd w:fill="D3D3D3" w:val="clear"/>
        </w:rPr>
        <w:t>Reference 37 - 0.02% Coverage</w:t>
      </w:r>
    </w:p>
    <w:p>
      <w:pPr>
        <w:pStyle w:val="BodyText"/>
        <w:bidi w:val="0"/>
        <w:spacing w:before="0" w:after="0"/>
        <w:jc w:val="left"/>
        <w:rPr/>
      </w:pPr>
      <w:r>
        <w:rPr/>
        <w:t>Assure Access to Shared Spaces</w:t>
      </w:r>
    </w:p>
    <w:p>
      <w:pPr>
        <w:pStyle w:val="BodyText"/>
        <w:bidi w:val="0"/>
        <w:spacing w:before="0" w:after="0"/>
        <w:ind w:hanging="0" w:left="150" w:right="150"/>
        <w:jc w:val="left"/>
        <w:rPr>
          <w:shd w:fill="D3D3D3" w:val="clear"/>
        </w:rPr>
      </w:pPr>
      <w:r>
        <w:rPr>
          <w:shd w:fill="D3D3D3" w:val="clear"/>
        </w:rPr>
        <w:t>Reference 38 - 0.14% Coverage</w:t>
      </w:r>
    </w:p>
    <w:p>
      <w:pPr>
        <w:pStyle w:val="BodyText"/>
        <w:bidi w:val="0"/>
        <w:spacing w:before="0" w:after="0"/>
        <w:jc w:val="left"/>
        <w:rPr/>
      </w:pPr>
      <w:r>
        <w:rPr/>
        <w:t>The world is connected by shared spaces—cyber, space, air, and oceans—that enable the free flow of people, goods, services, and ideas. They are the arteries of the global economy and civil society, and access is at risk due to increased competition and provocative behaviors.</w:t>
      </w:r>
    </w:p>
    <w:p>
      <w:pPr>
        <w:pStyle w:val="BodyText"/>
        <w:bidi w:val="0"/>
        <w:spacing w:before="0" w:after="0"/>
        <w:ind w:hanging="0" w:left="150" w:right="150"/>
        <w:jc w:val="left"/>
        <w:rPr>
          <w:shd w:fill="D3D3D3" w:val="clear"/>
        </w:rPr>
      </w:pPr>
      <w:r>
        <w:rPr>
          <w:shd w:fill="D3D3D3" w:val="clear"/>
        </w:rPr>
        <w:t>Reference 39 - 0.01% Coverage</w:t>
      </w:r>
    </w:p>
    <w:p>
      <w:pPr>
        <w:pStyle w:val="BodyText"/>
        <w:bidi w:val="0"/>
        <w:spacing w:before="0" w:after="0"/>
        <w:jc w:val="left"/>
        <w:rPr/>
      </w:pPr>
      <w:r>
        <w:rPr/>
        <w:t>Cybersecurity</w:t>
      </w:r>
    </w:p>
    <w:p>
      <w:pPr>
        <w:pStyle w:val="BodyText"/>
        <w:bidi w:val="0"/>
        <w:spacing w:before="0" w:after="0"/>
        <w:ind w:hanging="0" w:left="150" w:right="150"/>
        <w:jc w:val="left"/>
        <w:rPr>
          <w:shd w:fill="D3D3D3" w:val="clear"/>
        </w:rPr>
      </w:pPr>
      <w:r>
        <w:rPr>
          <w:shd w:fill="D3D3D3" w:val="clear"/>
        </w:rPr>
        <w:t>Reference 40 - 0.09% Coverage</w:t>
      </w:r>
    </w:p>
    <w:p>
      <w:pPr>
        <w:pStyle w:val="BodyText"/>
        <w:bidi w:val="0"/>
        <w:spacing w:before="0" w:after="0"/>
        <w:jc w:val="left"/>
        <w:rPr/>
      </w:pPr>
      <w:r>
        <w:rPr/>
        <w:t>Our economy, safety, and health are linked through a networked infrastructure that is targeted by malicious government, criminal, and individual actors who try to avoid attribution.</w:t>
      </w:r>
    </w:p>
    <w:p>
      <w:pPr>
        <w:pStyle w:val="BodyText"/>
        <w:bidi w:val="0"/>
        <w:spacing w:before="0" w:after="0"/>
        <w:ind w:hanging="0" w:left="150" w:right="150"/>
        <w:jc w:val="left"/>
        <w:rPr>
          <w:shd w:fill="D3D3D3" w:val="clear"/>
        </w:rPr>
      </w:pPr>
      <w:r>
        <w:rPr>
          <w:shd w:fill="D3D3D3" w:val="clear"/>
        </w:rPr>
        <w:t>Reference 41 - 0.12% Coverage</w:t>
      </w:r>
    </w:p>
    <w:p>
      <w:pPr>
        <w:pStyle w:val="BodyText"/>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BodyText"/>
        <w:bidi w:val="0"/>
        <w:spacing w:before="0" w:after="0"/>
        <w:ind w:hanging="0" w:left="150" w:right="150"/>
        <w:jc w:val="left"/>
        <w:rPr>
          <w:shd w:fill="D3D3D3" w:val="clear"/>
        </w:rPr>
      </w:pPr>
      <w:r>
        <w:rPr>
          <w:shd w:fill="D3D3D3" w:val="clear"/>
        </w:rPr>
        <w:t>Reference 42 - 0.18% Coverage</w:t>
      </w:r>
    </w:p>
    <w:p>
      <w:pPr>
        <w:pStyle w:val="BodyText"/>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BodyText"/>
        <w:bidi w:val="0"/>
        <w:spacing w:before="0" w:after="0"/>
        <w:ind w:hanging="0" w:left="150" w:right="150"/>
        <w:jc w:val="left"/>
        <w:rPr>
          <w:shd w:fill="D3D3D3" w:val="clear"/>
        </w:rPr>
      </w:pPr>
      <w:r>
        <w:rPr>
          <w:shd w:fill="D3D3D3" w:val="clear"/>
        </w:rPr>
        <w:t>Reference 43 - 0.01% Coverage</w:t>
      </w:r>
    </w:p>
    <w:p>
      <w:pPr>
        <w:pStyle w:val="BodyText"/>
        <w:bidi w:val="0"/>
        <w:spacing w:before="0" w:after="0"/>
        <w:jc w:val="left"/>
        <w:rPr/>
      </w:pPr>
      <w:r>
        <w:rPr/>
        <w:t>Space Security</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expanding partnerships with the private sector in support of missions and capabilities previously claimed by governments alone.</w:t>
      </w:r>
    </w:p>
    <w:p>
      <w:pPr>
        <w:pStyle w:val="BodyText"/>
        <w:bidi w:val="0"/>
        <w:spacing w:before="0" w:after="0"/>
        <w:ind w:hanging="0" w:left="150" w:right="150"/>
        <w:jc w:val="left"/>
        <w:rPr>
          <w:shd w:fill="D3D3D3" w:val="clear"/>
        </w:rPr>
      </w:pPr>
      <w:r>
        <w:rPr>
          <w:shd w:fill="D3D3D3" w:val="clear"/>
        </w:rPr>
        <w:t>Reference 45 - 0.08% Coverage</w:t>
      </w:r>
    </w:p>
    <w:p>
      <w:pPr>
        <w:pStyle w:val="BodyText"/>
        <w:bidi w:val="0"/>
        <w:spacing w:before="0" w:after="0"/>
        <w:jc w:val="left"/>
        <w:rPr/>
      </w:pPr>
      <w:r>
        <w:rPr/>
        <w:t>We will also develop technologies and tactics to deter and defeat efforts to attack our space systems; enable indications, warning, and attributions of such attacks;</w:t>
      </w:r>
    </w:p>
    <w:p>
      <w:pPr>
        <w:pStyle w:val="BodyText"/>
        <w:bidi w:val="0"/>
        <w:spacing w:before="0" w:after="0"/>
        <w:ind w:hanging="0" w:left="150" w:right="150"/>
        <w:jc w:val="left"/>
        <w:rPr>
          <w:shd w:fill="D3D3D3" w:val="clear"/>
        </w:rPr>
      </w:pPr>
      <w:r>
        <w:rPr>
          <w:shd w:fill="D3D3D3" w:val="clear"/>
        </w:rPr>
        <w:t>Reference 46 - 0.01% Coverage</w:t>
      </w:r>
    </w:p>
    <w:p>
      <w:pPr>
        <w:pStyle w:val="BodyText"/>
        <w:bidi w:val="0"/>
        <w:spacing w:before="0" w:after="0"/>
        <w:jc w:val="left"/>
        <w:rPr/>
      </w:pPr>
      <w:r>
        <w:rPr/>
        <w:t>Air and Maritime Security</w:t>
      </w:r>
    </w:p>
    <w:p>
      <w:pPr>
        <w:pStyle w:val="BodyText"/>
        <w:bidi w:val="0"/>
        <w:spacing w:before="0" w:after="0"/>
        <w:ind w:hanging="0" w:left="150" w:right="150"/>
        <w:jc w:val="left"/>
        <w:rPr>
          <w:shd w:fill="D3D3D3" w:val="clear"/>
        </w:rPr>
      </w:pPr>
      <w:r>
        <w:rPr>
          <w:shd w:fill="D3D3D3" w:val="clear"/>
        </w:rPr>
        <w:t>Reference 47 - 0.08% Coverage</w:t>
      </w:r>
    </w:p>
    <w:p>
      <w:pPr>
        <w:pStyle w:val="BodyText"/>
        <w:bidi w:val="0"/>
        <w:spacing w:before="0" w:after="0"/>
        <w:jc w:val="left"/>
        <w:rPr/>
      </w:pPr>
      <w:r>
        <w:rPr/>
        <w:t>The United States has an enduring interest in freedom of navigation and overflight as well as the safety and sustainability of the air and maritime environments.</w:t>
      </w:r>
    </w:p>
    <w:p>
      <w:pPr>
        <w:pStyle w:val="BodyText"/>
        <w:bidi w:val="0"/>
        <w:spacing w:before="0" w:after="0"/>
        <w:ind w:hanging="0" w:left="150" w:right="150"/>
        <w:jc w:val="left"/>
        <w:rPr>
          <w:shd w:fill="D3D3D3" w:val="clear"/>
        </w:rPr>
      </w:pPr>
      <w:r>
        <w:rPr>
          <w:shd w:fill="D3D3D3" w:val="clear"/>
        </w:rPr>
        <w:t>Reference 48 - 0.02% Coverage</w:t>
      </w:r>
    </w:p>
    <w:p>
      <w:pPr>
        <w:pStyle w:val="BodyText"/>
        <w:bidi w:val="0"/>
        <w:spacing w:before="0" w:after="0"/>
        <w:jc w:val="left"/>
        <w:rPr/>
      </w:pPr>
      <w:r>
        <w:rPr/>
        <w:t>Increase Global Health Security</w:t>
      </w:r>
    </w:p>
    <w:p>
      <w:pPr>
        <w:pStyle w:val="BodyText"/>
        <w:bidi w:val="0"/>
        <w:spacing w:before="0" w:after="0"/>
        <w:ind w:hanging="0" w:left="150" w:right="150"/>
        <w:jc w:val="left"/>
        <w:rPr>
          <w:shd w:fill="D3D3D3" w:val="clear"/>
        </w:rPr>
      </w:pPr>
      <w:r>
        <w:rPr>
          <w:shd w:fill="D3D3D3" w:val="clear"/>
        </w:rPr>
        <w:t>Reference 49 - 0.06% Coverage</w:t>
      </w:r>
    </w:p>
    <w:p>
      <w:pPr>
        <w:pStyle w:val="BodyText"/>
        <w:bidi w:val="0"/>
        <w:spacing w:before="0" w:after="0"/>
        <w:jc w:val="left"/>
        <w:rPr/>
      </w:pPr>
      <w:r>
        <w:rPr/>
        <w:t>threats that are exacerbated by the globalization of travel, food production and supply, and medical products</w:t>
      </w:r>
    </w:p>
    <w:p>
      <w:pPr>
        <w:pStyle w:val="BodyText"/>
        <w:bidi w:val="0"/>
        <w:spacing w:before="0" w:after="0"/>
        <w:ind w:hanging="0" w:left="150" w:right="150"/>
        <w:jc w:val="left"/>
        <w:rPr>
          <w:shd w:fill="D3D3D3" w:val="clear"/>
        </w:rPr>
      </w:pPr>
      <w:r>
        <w:rPr>
          <w:shd w:fill="D3D3D3" w:val="clear"/>
        </w:rPr>
        <w:t>Reference 50 - 0.01% Coverage</w:t>
      </w:r>
    </w:p>
    <w:p>
      <w:pPr>
        <w:pStyle w:val="BodyText"/>
        <w:bidi w:val="0"/>
        <w:spacing w:before="0" w:after="0"/>
        <w:jc w:val="left"/>
        <w:rPr/>
      </w:pPr>
      <w:r>
        <w:rPr/>
        <w:t>Put Our Economy to Work</w:t>
      </w:r>
    </w:p>
    <w:p>
      <w:pPr>
        <w:pStyle w:val="BodyText"/>
        <w:bidi w:val="0"/>
        <w:spacing w:before="0" w:after="0"/>
        <w:ind w:hanging="0" w:left="150" w:right="150"/>
        <w:jc w:val="left"/>
        <w:rPr>
          <w:shd w:fill="D3D3D3" w:val="clear"/>
        </w:rPr>
      </w:pPr>
      <w:r>
        <w:rPr>
          <w:shd w:fill="D3D3D3" w:val="clear"/>
        </w:rPr>
        <w:t>Reference 51 - 0.15% Coverage</w:t>
      </w:r>
    </w:p>
    <w:p>
      <w:pPr>
        <w:pStyle w:val="BodyText"/>
        <w:bidi w:val="0"/>
        <w:spacing w:before="0" w:after="0"/>
        <w:jc w:val="left"/>
        <w:rPr/>
      </w:pPr>
      <w:r>
        <w:rPr/>
        <w:t>a strong and well-regulated economy positions the United States to lead international efforts to promote financial transparency and prevent the global financial system from being abused by transnational criminal and terrorist organizations to engage in, or launder the proceeds of illegal activity.</w:t>
      </w:r>
    </w:p>
    <w:p>
      <w:pPr>
        <w:pStyle w:val="BodyText"/>
        <w:bidi w:val="0"/>
        <w:spacing w:before="0" w:after="0"/>
        <w:ind w:hanging="0" w:left="150" w:right="150"/>
        <w:jc w:val="left"/>
        <w:rPr>
          <w:shd w:fill="D3D3D3" w:val="clear"/>
        </w:rPr>
      </w:pPr>
      <w:r>
        <w:rPr>
          <w:shd w:fill="D3D3D3" w:val="clear"/>
        </w:rPr>
        <w:t>Reference 52 - 0.01% Coverage</w:t>
      </w:r>
    </w:p>
    <w:p>
      <w:pPr>
        <w:pStyle w:val="BodyText"/>
        <w:bidi w:val="0"/>
        <w:spacing w:before="0" w:after="0"/>
        <w:jc w:val="left"/>
        <w:rPr/>
      </w:pPr>
      <w:r>
        <w:rPr/>
        <w:t>Advance Our Energy Security</w:t>
      </w:r>
    </w:p>
    <w:p>
      <w:pPr>
        <w:pStyle w:val="BodyText"/>
        <w:bidi w:val="0"/>
        <w:spacing w:before="0" w:after="0"/>
        <w:ind w:hanging="0" w:left="150" w:right="150"/>
        <w:jc w:val="left"/>
        <w:rPr>
          <w:shd w:fill="D3D3D3" w:val="clear"/>
        </w:rPr>
      </w:pPr>
      <w:r>
        <w:rPr>
          <w:shd w:fill="D3D3D3" w:val="clear"/>
        </w:rPr>
        <w:t>Reference 53 - 0.15% Coverage</w:t>
      </w:r>
    </w:p>
    <w:p>
      <w:pPr>
        <w:pStyle w:val="BodyText"/>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Reference 54 - 0.12% Coverage</w:t>
      </w:r>
    </w:p>
    <w:p>
      <w:pPr>
        <w:pStyle w:val="BodyText"/>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BodyText"/>
        <w:bidi w:val="0"/>
        <w:spacing w:before="0" w:after="0"/>
        <w:ind w:hanging="0" w:left="150" w:right="150"/>
        <w:jc w:val="left"/>
        <w:rPr>
          <w:shd w:fill="D3D3D3" w:val="clear"/>
        </w:rPr>
      </w:pPr>
      <w:r>
        <w:rPr>
          <w:shd w:fill="D3D3D3" w:val="clear"/>
        </w:rPr>
        <w:t>Reference 55 - 0.02% Coverage</w:t>
      </w:r>
    </w:p>
    <w:p>
      <w:pPr>
        <w:pStyle w:val="BodyText"/>
        <w:bidi w:val="0"/>
        <w:spacing w:before="0" w:after="0"/>
        <w:jc w:val="left"/>
        <w:rPr/>
      </w:pPr>
      <w:r>
        <w:rPr/>
        <w:t>Lead in Science, Technology, and Innovation</w:t>
      </w:r>
    </w:p>
    <w:p>
      <w:pPr>
        <w:pStyle w:val="BodyText"/>
        <w:bidi w:val="0"/>
        <w:spacing w:before="0" w:after="0"/>
        <w:ind w:hanging="0" w:left="150" w:right="150"/>
        <w:jc w:val="left"/>
        <w:rPr>
          <w:shd w:fill="D3D3D3" w:val="clear"/>
        </w:rPr>
      </w:pPr>
      <w:r>
        <w:rPr>
          <w:shd w:fill="D3D3D3" w:val="clear"/>
        </w:rPr>
        <w:t>Reference 56 - 0.12% Coverage</w:t>
      </w:r>
    </w:p>
    <w:p>
      <w:pPr>
        <w:pStyle w:val="BodyText"/>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BodyText"/>
        <w:bidi w:val="0"/>
        <w:spacing w:before="0" w:after="0"/>
        <w:ind w:hanging="0" w:left="150" w:right="150"/>
        <w:jc w:val="left"/>
        <w:rPr>
          <w:shd w:fill="D3D3D3" w:val="clear"/>
        </w:rPr>
      </w:pPr>
      <w:r>
        <w:rPr>
          <w:shd w:fill="D3D3D3" w:val="clear"/>
        </w:rPr>
        <w:t>Reference 57 - 0.02%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58 - 0.09% Coverage</w:t>
      </w:r>
    </w:p>
    <w:p>
      <w:pPr>
        <w:pStyle w:val="BodyText"/>
        <w:bidi w:val="0"/>
        <w:spacing w:before="0" w:after="0"/>
        <w:jc w:val="left"/>
        <w:rPr/>
      </w:pPr>
      <w:r>
        <w:rPr/>
        <w:t>We have responsibilities at home to continue to improve our banking practices and forge ahead with regulatory reform, even as we press others to align with our robust standards.</w:t>
      </w:r>
    </w:p>
    <w:p>
      <w:pPr>
        <w:pStyle w:val="BodyText"/>
        <w:bidi w:val="0"/>
        <w:spacing w:before="0" w:after="0"/>
        <w:ind w:hanging="0" w:left="150" w:right="150"/>
        <w:jc w:val="left"/>
        <w:rPr>
          <w:shd w:fill="D3D3D3" w:val="clear"/>
        </w:rPr>
      </w:pPr>
      <w:r>
        <w:rPr>
          <w:shd w:fill="D3D3D3" w:val="clear"/>
        </w:rPr>
        <w:t>Reference 59 - 0.16% Coverage</w:t>
      </w:r>
    </w:p>
    <w:p>
      <w:pPr>
        <w:pStyle w:val="BodyText"/>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BodyText"/>
        <w:bidi w:val="0"/>
        <w:spacing w:before="0" w:after="0"/>
        <w:ind w:hanging="0" w:left="150" w:right="150"/>
        <w:jc w:val="left"/>
        <w:rPr>
          <w:shd w:fill="D3D3D3" w:val="clear"/>
        </w:rPr>
      </w:pPr>
      <w:r>
        <w:rPr>
          <w:shd w:fill="D3D3D3" w:val="clear"/>
        </w:rPr>
        <w:t>Reference 60 - 0.01% Coverage</w:t>
      </w:r>
    </w:p>
    <w:p>
      <w:pPr>
        <w:pStyle w:val="BodyText"/>
        <w:bidi w:val="0"/>
        <w:spacing w:before="0" w:after="0"/>
        <w:jc w:val="left"/>
        <w:rPr/>
      </w:pPr>
      <w:r>
        <w:rPr/>
        <w:t>End Extreme Poverty</w:t>
      </w:r>
    </w:p>
    <w:p>
      <w:pPr>
        <w:pStyle w:val="BodyText"/>
        <w:bidi w:val="0"/>
        <w:spacing w:before="0" w:after="0"/>
        <w:ind w:hanging="0" w:left="150" w:right="150"/>
        <w:jc w:val="left"/>
        <w:rPr>
          <w:shd w:fill="D3D3D3" w:val="clear"/>
        </w:rPr>
      </w:pPr>
      <w:r>
        <w:rPr>
          <w:shd w:fill="D3D3D3" w:val="clear"/>
        </w:rPr>
        <w:t>Reference 61 - 0.15% Coverage</w:t>
      </w:r>
    </w:p>
    <w:p>
      <w:pPr>
        <w:pStyle w:val="BodyText"/>
        <w:bidi w:val="0"/>
        <w:spacing w:before="0" w:after="0"/>
        <w:jc w:val="left"/>
        <w:rPr/>
      </w:pPr>
      <w:r>
        <w:rPr/>
        <w:t>We have an historic opportunity to end extreme poverty within a generation and put our societies on a path of shared and sustained prosperity. In so doing, we will foster export markets for U.S. businesses, improve investment opportunities, and decrease the need for costly military interventions.</w:t>
      </w:r>
    </w:p>
    <w:p>
      <w:pPr>
        <w:pStyle w:val="BodyText"/>
        <w:bidi w:val="0"/>
        <w:spacing w:before="0" w:after="0"/>
        <w:ind w:hanging="0" w:left="150" w:right="150"/>
        <w:jc w:val="left"/>
        <w:rPr>
          <w:shd w:fill="D3D3D3" w:val="clear"/>
        </w:rPr>
      </w:pPr>
      <w:r>
        <w:rPr>
          <w:shd w:fill="D3D3D3" w:val="clear"/>
        </w:rPr>
        <w:t>Reference 62 - 0.07% Coverage</w:t>
      </w:r>
    </w:p>
    <w:p>
      <w:pPr>
        <w:pStyle w:val="BodyText"/>
        <w:bidi w:val="0"/>
        <w:spacing w:before="0" w:after="0"/>
        <w:jc w:val="left"/>
        <w:rPr/>
      </w:pPr>
      <w:r>
        <w:rPr/>
        <w:t>We will lead the effort to marshal diverse resources and broad coalitions to advance the imperative of accountable, democratic governance.</w:t>
      </w:r>
    </w:p>
    <w:p>
      <w:pPr>
        <w:pStyle w:val="BodyText"/>
        <w:bidi w:val="0"/>
        <w:spacing w:before="0" w:after="0"/>
        <w:ind w:hanging="0" w:left="150" w:right="150"/>
        <w:jc w:val="left"/>
        <w:rPr>
          <w:shd w:fill="D3D3D3" w:val="clear"/>
        </w:rPr>
      </w:pPr>
      <w:r>
        <w:rPr>
          <w:shd w:fill="D3D3D3" w:val="clear"/>
        </w:rPr>
        <w:t>Reference 63 - 0.28% Coverage</w:t>
      </w:r>
    </w:p>
    <w:p>
      <w:pPr>
        <w:pStyle w:val="BodyText"/>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 And we will leverage our leadership in promoting food security, enhancing resilience, modernizing rural agriculture, reducing the vulnerability of the poor, and eliminating preventable child and maternal deaths as we drive progress toward an AIDS-free generation.</w:t>
      </w:r>
    </w:p>
    <w:p>
      <w:pPr>
        <w:pStyle w:val="BodyText"/>
        <w:bidi w:val="0"/>
        <w:spacing w:before="0" w:after="0"/>
        <w:ind w:hanging="0" w:left="150" w:right="150"/>
        <w:jc w:val="left"/>
        <w:rPr>
          <w:shd w:fill="D3D3D3" w:val="clear"/>
        </w:rPr>
      </w:pPr>
      <w:r>
        <w:rPr>
          <w:shd w:fill="D3D3D3" w:val="clear"/>
        </w:rPr>
        <w:t>Reference 64 - 0.01% Coverage</w:t>
      </w:r>
    </w:p>
    <w:p>
      <w:pPr>
        <w:pStyle w:val="BodyText"/>
        <w:bidi w:val="0"/>
        <w:spacing w:before="0" w:after="0"/>
        <w:jc w:val="left"/>
        <w:rPr/>
      </w:pPr>
      <w:r>
        <w:rPr/>
        <w:t>Live Our Values</w:t>
      </w:r>
    </w:p>
    <w:p>
      <w:pPr>
        <w:pStyle w:val="BodyText"/>
        <w:bidi w:val="0"/>
        <w:spacing w:before="0" w:after="0"/>
        <w:ind w:hanging="0" w:left="150" w:right="150"/>
        <w:jc w:val="left"/>
        <w:rPr>
          <w:shd w:fill="D3D3D3" w:val="clear"/>
        </w:rPr>
      </w:pPr>
      <w:r>
        <w:rPr>
          <w:shd w:fill="D3D3D3" w:val="clear"/>
        </w:rPr>
        <w:t>Reference 65 - 0.07% Coverage</w:t>
      </w:r>
    </w:p>
    <w:p>
      <w:pPr>
        <w:pStyle w:val="BodyText"/>
        <w:bidi w:val="0"/>
        <w:spacing w:before="0" w:after="0"/>
        <w:jc w:val="left"/>
        <w:rPr/>
      </w:pPr>
      <w:r>
        <w:rPr/>
        <w:t>Our values are a source of strength and security, and our ability to promote our values abroad is directly tied to our willingness to abide by them at home.</w:t>
      </w:r>
    </w:p>
    <w:p>
      <w:pPr>
        <w:pStyle w:val="BodyText"/>
        <w:bidi w:val="0"/>
        <w:spacing w:before="0" w:after="0"/>
        <w:ind w:hanging="0" w:left="150" w:right="150"/>
        <w:jc w:val="left"/>
        <w:rPr>
          <w:shd w:fill="D3D3D3" w:val="clear"/>
        </w:rPr>
      </w:pPr>
      <w:r>
        <w:rPr>
          <w:shd w:fill="D3D3D3" w:val="clear"/>
        </w:rPr>
        <w:t>Reference 66 - 0.09% Coverage</w:t>
      </w:r>
    </w:p>
    <w:p>
      <w:pPr>
        <w:pStyle w:val="BodyText"/>
        <w:bidi w:val="0"/>
        <w:spacing w:before="0" w:after="0"/>
        <w:jc w:val="left"/>
        <w:rPr/>
      </w:pPr>
      <w:r>
        <w:rPr/>
        <w:t>For the sake of our security and our leadership in the world, it is essential we hold ourselves to the highest possible standard, even as we do what is necessary to secure our people.</w:t>
      </w:r>
    </w:p>
    <w:p>
      <w:pPr>
        <w:pStyle w:val="BodyText"/>
        <w:bidi w:val="0"/>
        <w:spacing w:before="0" w:after="0"/>
        <w:ind w:hanging="0" w:left="150" w:right="150"/>
        <w:jc w:val="left"/>
        <w:rPr>
          <w:shd w:fill="D3D3D3" w:val="clear"/>
        </w:rPr>
      </w:pPr>
      <w:r>
        <w:rPr>
          <w:shd w:fill="D3D3D3" w:val="clear"/>
        </w:rPr>
        <w:t>Reference 67 - 0.01% Coverage</w:t>
      </w:r>
    </w:p>
    <w:p>
      <w:pPr>
        <w:pStyle w:val="BodyText"/>
        <w:bidi w:val="0"/>
        <w:spacing w:before="0" w:after="0"/>
        <w:jc w:val="left"/>
        <w:rPr/>
      </w:pPr>
      <w:r>
        <w:rPr/>
        <w:t>Advance Equality</w:t>
      </w:r>
    </w:p>
    <w:p>
      <w:pPr>
        <w:pStyle w:val="BodyText"/>
        <w:bidi w:val="0"/>
        <w:spacing w:before="0" w:after="0"/>
        <w:ind w:hanging="0" w:left="150" w:right="150"/>
        <w:jc w:val="left"/>
        <w:rPr>
          <w:shd w:fill="D3D3D3" w:val="clear"/>
        </w:rPr>
      </w:pPr>
      <w:r>
        <w:rPr>
          <w:shd w:fill="D3D3D3" w:val="clear"/>
        </w:rPr>
        <w:t>Reference 68 - 0.14% Coverage</w:t>
      </w:r>
    </w:p>
    <w:p>
      <w:pPr>
        <w:pStyle w:val="BodyText"/>
        <w:bidi w:val="0"/>
        <w:spacing w:before="0" w:after="0"/>
        <w:jc w:val="left"/>
        <w:rPr/>
      </w:pPr>
      <w:r>
        <w:rPr/>
        <w:t>Recognizing that no society will succeed if it does not draw on the potential of all its people, we are pressing for the political and economic participation of women and girls—who are too often denied their inalienable rights and face substantial barriers to opportunity in too many places.</w:t>
      </w:r>
    </w:p>
    <w:p>
      <w:pPr>
        <w:pStyle w:val="BodyText"/>
        <w:bidi w:val="0"/>
        <w:spacing w:before="0" w:after="0"/>
        <w:ind w:hanging="0" w:left="150" w:right="150"/>
        <w:jc w:val="left"/>
        <w:rPr>
          <w:shd w:fill="D3D3D3" w:val="clear"/>
        </w:rPr>
      </w:pPr>
      <w:r>
        <w:rPr>
          <w:shd w:fill="D3D3D3" w:val="clear"/>
        </w:rPr>
        <w:t>Reference 69 - 0.02% Coverage</w:t>
      </w:r>
    </w:p>
    <w:p>
      <w:pPr>
        <w:pStyle w:val="BodyText"/>
        <w:bidi w:val="0"/>
        <w:spacing w:before="0" w:after="0"/>
        <w:jc w:val="left"/>
        <w:rPr/>
      </w:pPr>
      <w:r>
        <w:rPr/>
        <w:t>Support Emerging Democracies</w:t>
      </w:r>
    </w:p>
    <w:p>
      <w:pPr>
        <w:pStyle w:val="BodyText"/>
        <w:bidi w:val="0"/>
        <w:spacing w:before="0" w:after="0"/>
        <w:ind w:hanging="0" w:left="150" w:right="150"/>
        <w:jc w:val="left"/>
        <w:rPr>
          <w:shd w:fill="D3D3D3" w:val="clear"/>
        </w:rPr>
      </w:pPr>
      <w:r>
        <w:rPr>
          <w:shd w:fill="D3D3D3" w:val="clear"/>
        </w:rPr>
        <w:t>Reference 70 - 0.17% Coverage</w:t>
      </w:r>
    </w:p>
    <w:p>
      <w:pPr>
        <w:pStyle w:val="BodyText"/>
        <w:bidi w:val="0"/>
        <w:spacing w:before="0" w:after="0"/>
        <w:jc w:val="left"/>
        <w:rPr/>
      </w:pPr>
      <w:r>
        <w:rPr/>
        <w:t>Our focus is on supporting countries that are moving in the right direction—whether it is the peaceful transitions of power we see in sub-Saharan Africa; the movement toward constitutional democracy in Tunisia; or the opening taking place in Burma. In each instance, we are creating incentives for positive reform and disincentives for backsliding.</w:t>
      </w:r>
    </w:p>
    <w:p>
      <w:pPr>
        <w:pStyle w:val="BodyText"/>
        <w:bidi w:val="0"/>
        <w:spacing w:before="0" w:after="0"/>
        <w:ind w:hanging="0" w:left="150" w:right="150"/>
        <w:jc w:val="left"/>
        <w:rPr>
          <w:shd w:fill="D3D3D3" w:val="clear"/>
        </w:rPr>
      </w:pPr>
      <w:r>
        <w:rPr>
          <w:shd w:fill="D3D3D3" w:val="clear"/>
        </w:rPr>
        <w:t>Reference 71 - 0.17% Coverage</w:t>
      </w:r>
    </w:p>
    <w:p>
      <w:pPr>
        <w:pStyle w:val="BodyText"/>
        <w:bidi w:val="0"/>
        <w:spacing w:before="0" w:after="0"/>
        <w:jc w:val="left"/>
        <w:rPr/>
      </w:pPr>
      <w:r>
        <w:rPr/>
        <w:t>We will therefore continue to look for ways to support the success and ease the difficulties of democratic transitions through responsible assistance, investment and trade, and by supporting political, economic, and security reforms. We will continue to push for reforms in authoritarian countries not currently undergoing wholesale transitions.</w:t>
      </w:r>
    </w:p>
    <w:p>
      <w:pPr>
        <w:pStyle w:val="BodyText"/>
        <w:bidi w:val="0"/>
        <w:spacing w:before="0" w:after="0"/>
        <w:ind w:hanging="0" w:left="150" w:right="150"/>
        <w:jc w:val="left"/>
        <w:rPr>
          <w:shd w:fill="D3D3D3" w:val="clear"/>
        </w:rPr>
      </w:pPr>
      <w:r>
        <w:rPr>
          <w:shd w:fill="D3D3D3" w:val="clear"/>
        </w:rPr>
        <w:t>Reference 72 - 0.09% Coverage</w:t>
      </w:r>
    </w:p>
    <w:p>
      <w:pPr>
        <w:pStyle w:val="BodyText"/>
        <w:bidi w:val="0"/>
        <w:spacing w:before="0" w:after="0"/>
        <w:jc w:val="left"/>
        <w:rPr/>
      </w:pPr>
      <w:r>
        <w:rPr/>
        <w:t>Our leadership toward governance that is more open, responsible, and accountable makes clear that democracy can deliver better government and development for ordinary people.</w:t>
      </w:r>
    </w:p>
    <w:p>
      <w:pPr>
        <w:pStyle w:val="BodyText"/>
        <w:bidi w:val="0"/>
        <w:spacing w:before="0" w:after="0"/>
        <w:ind w:hanging="0" w:left="150" w:right="150"/>
        <w:jc w:val="left"/>
        <w:rPr>
          <w:shd w:fill="D3D3D3" w:val="clear"/>
        </w:rPr>
      </w:pPr>
      <w:r>
        <w:rPr>
          <w:shd w:fill="D3D3D3" w:val="clear"/>
        </w:rPr>
        <w:t>Reference 73 - 0.02% Coverage</w:t>
      </w:r>
    </w:p>
    <w:p>
      <w:pPr>
        <w:pStyle w:val="BodyText"/>
        <w:bidi w:val="0"/>
        <w:spacing w:before="0" w:after="0"/>
        <w:jc w:val="left"/>
        <w:rPr/>
      </w:pPr>
      <w:r>
        <w:rPr/>
        <w:t>Empower Civil Society and Young Leaders</w:t>
      </w:r>
    </w:p>
    <w:p>
      <w:pPr>
        <w:pStyle w:val="BodyText"/>
        <w:bidi w:val="0"/>
        <w:spacing w:before="0" w:after="0"/>
        <w:ind w:hanging="0" w:left="150" w:right="150"/>
        <w:jc w:val="left"/>
        <w:rPr>
          <w:shd w:fill="D3D3D3" w:val="clear"/>
        </w:rPr>
      </w:pPr>
      <w:r>
        <w:rPr>
          <w:shd w:fill="D3D3D3" w:val="clear"/>
        </w:rPr>
        <w:t>Reference 74 - 0.17% Coverage</w:t>
      </w:r>
    </w:p>
    <w:p>
      <w:pPr>
        <w:pStyle w:val="BodyText"/>
        <w:bidi w:val="0"/>
        <w:spacing w:before="0" w:after="0"/>
        <w:jc w:val="left"/>
        <w:rPr/>
      </w:pPr>
      <w:r>
        <w:rPr/>
        <w:t>The United States is countering this trend by providing direct support for civil society and by advocating rollback of laws and regulations that undermine citizens’ rights. We are also supporting technologies that expand access to information, enable freedom of expression, and connect civil society groups in this fight around the world.</w:t>
      </w:r>
    </w:p>
    <w:p>
      <w:pPr>
        <w:pStyle w:val="BodyText"/>
        <w:bidi w:val="0"/>
        <w:spacing w:before="0" w:after="0"/>
        <w:ind w:hanging="0" w:left="150" w:right="150"/>
        <w:jc w:val="left"/>
        <w:rPr>
          <w:shd w:fill="D3D3D3" w:val="clear"/>
        </w:rPr>
      </w:pPr>
      <w:r>
        <w:rPr>
          <w:shd w:fill="D3D3D3" w:val="clear"/>
        </w:rPr>
        <w:t>Reference 75 - 0.01% Coverage</w:t>
      </w:r>
    </w:p>
    <w:p>
      <w:pPr>
        <w:pStyle w:val="BodyText"/>
        <w:bidi w:val="0"/>
        <w:spacing w:before="0" w:after="0"/>
        <w:jc w:val="left"/>
        <w:rPr/>
      </w:pPr>
      <w:r>
        <w:rPr/>
        <w:t>Prevent Mass Atrocities</w:t>
      </w:r>
    </w:p>
    <w:p>
      <w:pPr>
        <w:pStyle w:val="BodyText"/>
        <w:bidi w:val="0"/>
        <w:spacing w:before="0" w:after="0"/>
        <w:ind w:hanging="0" w:left="150" w:right="150"/>
        <w:jc w:val="left"/>
        <w:rPr>
          <w:shd w:fill="D3D3D3" w:val="clear"/>
        </w:rPr>
      </w:pPr>
      <w:r>
        <w:rPr>
          <w:shd w:fill="D3D3D3" w:val="clear"/>
        </w:rPr>
        <w:t>Reference 76 - 0.02% Coverage</w:t>
      </w:r>
    </w:p>
    <w:p>
      <w:pPr>
        <w:pStyle w:val="BodyText"/>
        <w:bidi w:val="0"/>
        <w:spacing w:before="0" w:after="0"/>
        <w:jc w:val="left"/>
        <w:rPr/>
      </w:pPr>
      <w:r>
        <w:rPr/>
        <w:t>Advance Our Rebalance to Asia and the Pacific</w:t>
      </w:r>
    </w:p>
    <w:p>
      <w:pPr>
        <w:pStyle w:val="BodyText"/>
        <w:bidi w:val="0"/>
        <w:spacing w:before="0" w:after="0"/>
        <w:ind w:hanging="0" w:left="150" w:right="150"/>
        <w:jc w:val="left"/>
        <w:rPr>
          <w:shd w:fill="D3D3D3" w:val="clear"/>
        </w:rPr>
      </w:pPr>
      <w:r>
        <w:rPr>
          <w:shd w:fill="D3D3D3" w:val="clear"/>
        </w:rPr>
        <w:t>Reference 77 - 0.12% Coverage</w:t>
      </w:r>
    </w:p>
    <w:p>
      <w:pPr>
        <w:pStyle w:val="BodyText"/>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BodyText"/>
        <w:bidi w:val="0"/>
        <w:spacing w:before="0" w:after="0"/>
        <w:ind w:hanging="0" w:left="150" w:right="150"/>
        <w:jc w:val="left"/>
        <w:rPr>
          <w:shd w:fill="D3D3D3" w:val="clear"/>
        </w:rPr>
      </w:pPr>
      <w:r>
        <w:rPr>
          <w:shd w:fill="D3D3D3" w:val="clear"/>
        </w:rPr>
        <w:t>Reference 78 - 0.13% Coverage</w:t>
      </w:r>
    </w:p>
    <w:p>
      <w:pPr>
        <w:pStyle w:val="BodyText"/>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BodyText"/>
        <w:bidi w:val="0"/>
        <w:spacing w:before="0" w:after="0"/>
        <w:ind w:hanging="0" w:left="150" w:right="150"/>
        <w:jc w:val="left"/>
        <w:rPr>
          <w:shd w:fill="D3D3D3" w:val="clear"/>
        </w:rPr>
      </w:pPr>
      <w:r>
        <w:rPr>
          <w:shd w:fill="D3D3D3" w:val="clear"/>
        </w:rPr>
        <w:t>Reference 79 - 0.12% Coverage</w:t>
      </w:r>
    </w:p>
    <w:p>
      <w:pPr>
        <w:pStyle w:val="BodyText"/>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BodyText"/>
        <w:bidi w:val="0"/>
        <w:spacing w:before="0" w:after="0"/>
        <w:ind w:hanging="0" w:left="150" w:right="150"/>
        <w:jc w:val="left"/>
        <w:rPr>
          <w:shd w:fill="D3D3D3" w:val="clear"/>
        </w:rPr>
      </w:pPr>
      <w:r>
        <w:rPr>
          <w:shd w:fill="D3D3D3" w:val="clear"/>
        </w:rPr>
        <w:t>Reference 80 - 0.10% Coverage</w:t>
      </w:r>
    </w:p>
    <w:p>
      <w:pPr>
        <w:pStyle w:val="BodyText"/>
        <w:bidi w:val="0"/>
        <w:spacing w:before="0" w:after="0"/>
        <w:jc w:val="left"/>
        <w:rPr/>
      </w:pPr>
      <w:r>
        <w:rPr/>
        <w:t>On cybersecurity, we will take necessary actions to protect our businesses and defend our networks against cyber-theft of trade secrets for commercial gain whether by private actors or the Chinese government.</w:t>
      </w:r>
    </w:p>
    <w:p>
      <w:pPr>
        <w:pStyle w:val="BodyText"/>
        <w:bidi w:val="0"/>
        <w:spacing w:before="0" w:after="0"/>
        <w:ind w:hanging="0" w:left="150" w:right="150"/>
        <w:jc w:val="left"/>
        <w:rPr>
          <w:shd w:fill="D3D3D3" w:val="clear"/>
        </w:rPr>
      </w:pPr>
      <w:r>
        <w:rPr>
          <w:shd w:fill="D3D3D3" w:val="clear"/>
        </w:rPr>
        <w:t>Reference 81 - 0.02% Coverage</w:t>
      </w:r>
    </w:p>
    <w:p>
      <w:pPr>
        <w:pStyle w:val="BodyText"/>
        <w:bidi w:val="0"/>
        <w:spacing w:before="0" w:after="0"/>
        <w:jc w:val="left"/>
        <w:rPr/>
      </w:pPr>
      <w:r>
        <w:rPr/>
        <w:t>Strengthen Our Enduring Alliance with Europe</w:t>
      </w:r>
    </w:p>
    <w:p>
      <w:pPr>
        <w:pStyle w:val="BodyText"/>
        <w:bidi w:val="0"/>
        <w:spacing w:before="0" w:after="0"/>
        <w:ind w:hanging="0" w:left="150" w:right="150"/>
        <w:jc w:val="left"/>
        <w:rPr>
          <w:shd w:fill="D3D3D3" w:val="clear"/>
        </w:rPr>
      </w:pPr>
      <w:r>
        <w:rPr>
          <w:shd w:fill="D3D3D3" w:val="clear"/>
        </w:rPr>
        <w:t>Reference 82 - 0.05% Coverage</w:t>
      </w:r>
    </w:p>
    <w:p>
      <w:pPr>
        <w:pStyle w:val="BodyText"/>
        <w:bidi w:val="0"/>
        <w:spacing w:before="0" w:after="0"/>
        <w:jc w:val="left"/>
        <w:rPr/>
      </w:pPr>
      <w:r>
        <w:rPr/>
        <w:t>NATO is the strongest alliance the world has ever known and is the hub of an expanding global security network.</w:t>
      </w:r>
    </w:p>
    <w:p>
      <w:pPr>
        <w:pStyle w:val="BodyText"/>
        <w:bidi w:val="0"/>
        <w:spacing w:before="0" w:after="0"/>
        <w:ind w:hanging="0" w:left="150" w:right="150"/>
        <w:jc w:val="left"/>
        <w:rPr>
          <w:shd w:fill="D3D3D3" w:val="clear"/>
        </w:rPr>
      </w:pPr>
      <w:r>
        <w:rPr>
          <w:shd w:fill="D3D3D3" w:val="clear"/>
        </w:rPr>
        <w:t>Reference 83 - 0.10% Coverage</w:t>
      </w:r>
    </w:p>
    <w:p>
      <w:pPr>
        <w:pStyle w:val="BodyText"/>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BodyText"/>
        <w:bidi w:val="0"/>
        <w:spacing w:before="0" w:after="0"/>
        <w:ind w:hanging="0" w:left="150" w:right="150"/>
        <w:jc w:val="left"/>
        <w:rPr>
          <w:shd w:fill="D3D3D3" w:val="clear"/>
        </w:rPr>
      </w:pPr>
      <w:r>
        <w:rPr>
          <w:shd w:fill="D3D3D3" w:val="clear"/>
        </w:rPr>
        <w:t>Reference 84 - 0.03% Coverage</w:t>
      </w:r>
    </w:p>
    <w:p>
      <w:pPr>
        <w:pStyle w:val="BodyText"/>
        <w:bidi w:val="0"/>
        <w:spacing w:before="0" w:after="0"/>
        <w:jc w:val="left"/>
        <w:rPr/>
      </w:pPr>
      <w:r>
        <w:rPr/>
        <w:t>Seek Stability and Peace in the Middle East and North Africa</w:t>
      </w:r>
    </w:p>
    <w:p>
      <w:pPr>
        <w:pStyle w:val="BodyText"/>
        <w:bidi w:val="0"/>
        <w:spacing w:before="0" w:after="0"/>
        <w:ind w:hanging="0" w:left="150" w:right="150"/>
        <w:jc w:val="left"/>
        <w:rPr>
          <w:shd w:fill="D3D3D3" w:val="clear"/>
        </w:rPr>
      </w:pPr>
      <w:r>
        <w:rPr>
          <w:shd w:fill="D3D3D3" w:val="clear"/>
        </w:rPr>
        <w:t>Reference 85 - 0.01% Coverage</w:t>
      </w:r>
    </w:p>
    <w:p>
      <w:pPr>
        <w:pStyle w:val="BodyText"/>
        <w:bidi w:val="0"/>
        <w:spacing w:before="0" w:after="0"/>
        <w:jc w:val="left"/>
        <w:rPr/>
      </w:pPr>
      <w:r>
        <w:rPr/>
        <w:t>Invest in Africa’s Future</w:t>
      </w:r>
    </w:p>
    <w:p>
      <w:pPr>
        <w:pStyle w:val="BodyText"/>
        <w:bidi w:val="0"/>
        <w:spacing w:before="0" w:after="0"/>
        <w:ind w:hanging="0" w:left="150" w:right="150"/>
        <w:jc w:val="left"/>
        <w:rPr>
          <w:shd w:fill="D3D3D3" w:val="clear"/>
        </w:rPr>
      </w:pPr>
      <w:r>
        <w:rPr>
          <w:shd w:fill="D3D3D3" w:val="clear"/>
        </w:rPr>
        <w:t>Reference 86 - 0.03% Coverage</w:t>
      </w:r>
    </w:p>
    <w:p>
      <w:pPr>
        <w:pStyle w:val="BodyText"/>
        <w:bidi w:val="0"/>
        <w:spacing w:before="0" w:after="0"/>
        <w:jc w:val="left"/>
        <w:rPr/>
      </w:pPr>
      <w:r>
        <w:rPr/>
        <w:t>Deepen Economic and Security Cooperation in the Americas</w:t>
      </w:r>
    </w:p>
    <w:p>
      <w:pPr>
        <w:pStyle w:val="BodyText"/>
        <w:bidi w:val="0"/>
        <w:spacing w:before="0" w:after="0"/>
        <w:ind w:hanging="0" w:left="150" w:right="150"/>
        <w:jc w:val="left"/>
        <w:rPr>
          <w:shd w:fill="D3D3D3" w:val="clear"/>
        </w:rPr>
      </w:pPr>
      <w:r>
        <w:rPr>
          <w:shd w:fill="D3D3D3" w:val="clear"/>
        </w:rPr>
        <w:t>Reference 87 - 0.06% Coverage</w:t>
      </w:r>
    </w:p>
    <w:p>
      <w:pPr>
        <w:pStyle w:val="BodyText"/>
        <w:bidi w:val="0"/>
        <w:spacing w:before="0" w:after="0"/>
        <w:jc w:val="left"/>
        <w:rPr/>
      </w:pPr>
      <w:r>
        <w:rPr/>
        <w:t>We will continue to advance a Western Hemisphere that is prosperous, secure, democratic, and plays a greater global role.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57 references coded [ 2.17%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Secure U.S. Borders and Territory</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Pursue Th reats to Th eir Source</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Keep America Safe in the Cyber Era</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Promote American Resilience</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Rejuvenate the Domestic Economy</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Promote Free, Fair, and Reciprocal Economic Relationships</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Lead in Research, Technology, Invention, and Innovation</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Promote and Protect the U.S. National Security Innovation Base</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Embrace Energy Dominance</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Renew America’s Competitive Advantages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Renew Capabilities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Diplomacy and Statecraft</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Encourage Aspiring Partners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Achieve Bett er Outcomes in Multilateral Forums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Champion American Values</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Secure U.S. Borders and Territory</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Strengthening control over our borders and immigration system is central to national security, economic prosperity, and the rule of law.</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The United States affirms our sovereign right to determine who should enter our country and under what circumstances</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ENHANCE BORDER SECURITY: We will secure our borders through the construction of a border wall, the use of multilayered defenses and advanced technology, the employment of additional personnel, and other measures.</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Pursue Th reats to Th eir Source</w:t>
      </w:r>
    </w:p>
    <w:p>
      <w:pPr>
        <w:pStyle w:val="BodyText"/>
        <w:bidi w:val="0"/>
        <w:spacing w:before="0" w:after="0"/>
        <w:ind w:hanging="0" w:left="150" w:right="150"/>
        <w:jc w:val="left"/>
        <w:rPr>
          <w:shd w:fill="D3D3D3" w:val="clear"/>
        </w:rPr>
      </w:pPr>
      <w:r>
        <w:rPr>
          <w:shd w:fill="D3D3D3" w:val="clear"/>
        </w:rPr>
        <w:t>Reference 21 - 0.23% Coverage</w:t>
      </w:r>
    </w:p>
    <w:p>
      <w:pPr>
        <w:pStyle w:val="BodyText"/>
        <w:bidi w:val="0"/>
        <w:spacing w:before="0" w:after="0"/>
        <w:jc w:val="left"/>
        <w:rPr/>
      </w:pPr>
      <w:r>
        <w:rPr/>
        <w:t>e primary transnational threats Americans face are from jihadist terrorists and transnational criminal organizations. Although their objectives diﬀ er, these actors pose some common challenges. First, they exploit our open society. Second, they often operate in loose confederations and adapt rapidly. Th ird, they rely on encrypted communication and the dark web to evade detection as they plot, recruit, ﬁ nance, and execute their operations. Fourth, they thrive under conditions of state weakness and prey on the vulnerable as they accelerate the breakdown of rules to create havens from which to plan and launch att acks on the United States, our allies, and our partners. Fifth, some are sheltered and supported by states and do their bidding.</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The United States must devote greater resources to dismantle transnational criminal organizations (TCOs) and their subsidiary networks.</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ese organizations weaken our allies and partners too, by corrupting and undermining democratic institutions. TCOs are motivated by proﬁ t, power, and political inﬂ uence.</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some state adversaries use TCOs as instruments of national power, offering them territorial sanctuary where they are free to conduct unattributable cyber intrusions, sabotage, theft, and political subversion.</w:t>
      </w:r>
    </w:p>
    <w:p>
      <w:pPr>
        <w:pStyle w:val="BodyText"/>
        <w:bidi w:val="0"/>
        <w:spacing w:before="0" w:after="0"/>
        <w:ind w:hanging="0" w:left="150" w:right="150"/>
        <w:jc w:val="left"/>
        <w:rPr>
          <w:shd w:fill="D3D3D3" w:val="clear"/>
        </w:rPr>
      </w:pPr>
      <w:r>
        <w:rPr>
          <w:shd w:fill="D3D3D3" w:val="clear"/>
        </w:rPr>
        <w:t>Reference 25 - 0.01% Coverage</w:t>
      </w:r>
    </w:p>
    <w:p>
      <w:pPr>
        <w:pStyle w:val="BodyText"/>
        <w:bidi w:val="0"/>
        <w:spacing w:before="0" w:after="0"/>
        <w:jc w:val="left"/>
        <w:rPr/>
      </w:pPr>
      <w:r>
        <w:rPr/>
        <w:t>Keep America Safe in the Cyber Era</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e United States will impose swift and costly consequences on foreign governments, criminals, and other actors who undertake signiﬁ cant malicious cyber activities.</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We will also invest in capabilities that improve the ability of the United States to attribute cyberatt acks. In accordance with the protection of civil liberties and privacy, the U.S. Government will expand collaboration with the private sector so that we can bett er detect and att ribute att acks.</w:t>
      </w:r>
    </w:p>
    <w:p>
      <w:pPr>
        <w:pStyle w:val="BodyText"/>
        <w:bidi w:val="0"/>
        <w:spacing w:before="0" w:after="0"/>
        <w:ind w:hanging="0" w:left="150" w:right="150"/>
        <w:jc w:val="left"/>
        <w:rPr>
          <w:shd w:fill="D3D3D3" w:val="clear"/>
        </w:rPr>
      </w:pPr>
      <w:r>
        <w:rPr>
          <w:shd w:fill="D3D3D3" w:val="clear"/>
        </w:rPr>
        <w:t>Reference 28 - 0.01% Coverage</w:t>
      </w:r>
    </w:p>
    <w:p>
      <w:pPr>
        <w:pStyle w:val="BodyText"/>
        <w:bidi w:val="0"/>
        <w:spacing w:before="0" w:after="0"/>
        <w:jc w:val="left"/>
        <w:rPr/>
      </w:pPr>
      <w:r>
        <w:rPr/>
        <w:t>Promote American Resilience</w:t>
      </w:r>
    </w:p>
    <w:p>
      <w:pPr>
        <w:pStyle w:val="BodyText"/>
        <w:bidi w:val="0"/>
        <w:spacing w:before="0" w:after="0"/>
        <w:ind w:hanging="0" w:left="150" w:right="150"/>
        <w:jc w:val="left"/>
        <w:rPr>
          <w:shd w:fill="D3D3D3" w:val="clear"/>
        </w:rPr>
      </w:pPr>
      <w:r>
        <w:rPr>
          <w:shd w:fill="D3D3D3" w:val="clear"/>
        </w:rPr>
        <w:t>Reference 29 - 0.01% Coverage</w:t>
      </w:r>
    </w:p>
    <w:p>
      <w:pPr>
        <w:pStyle w:val="BodyText"/>
        <w:bidi w:val="0"/>
        <w:spacing w:before="0" w:after="0"/>
        <w:jc w:val="left"/>
        <w:rPr/>
      </w:pPr>
      <w:r>
        <w:rPr/>
        <w:t>Rejuvenate the Domestic Economy</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Promoting American prosperity makes America more secure and advances American inﬂ uence in the world.</w:t>
      </w:r>
    </w:p>
    <w:p>
      <w:pPr>
        <w:pStyle w:val="BodyText"/>
        <w:bidi w:val="0"/>
        <w:spacing w:before="0" w:after="0"/>
        <w:ind w:hanging="0" w:left="150" w:right="150"/>
        <w:jc w:val="left"/>
        <w:rPr>
          <w:shd w:fill="D3D3D3" w:val="clear"/>
        </w:rPr>
      </w:pPr>
      <w:r>
        <w:rPr>
          <w:shd w:fill="D3D3D3" w:val="clear"/>
        </w:rPr>
        <w:t>Reference 31 - 0.02% Coverage</w:t>
      </w:r>
    </w:p>
    <w:p>
      <w:pPr>
        <w:pStyle w:val="BodyText"/>
        <w:bidi w:val="0"/>
        <w:spacing w:before="0" w:after="0"/>
        <w:jc w:val="left"/>
        <w:rPr/>
      </w:pPr>
      <w:r>
        <w:rPr/>
        <w:t>Promote Free, Fair, and Reciprocal Economic Relationships</w:t>
      </w:r>
    </w:p>
    <w:p>
      <w:pPr>
        <w:pStyle w:val="BodyText"/>
        <w:bidi w:val="0"/>
        <w:spacing w:before="0" w:after="0"/>
        <w:ind w:hanging="0" w:left="150" w:right="150"/>
        <w:jc w:val="left"/>
        <w:rPr>
          <w:shd w:fill="D3D3D3" w:val="clear"/>
        </w:rPr>
      </w:pPr>
      <w:r>
        <w:rPr>
          <w:shd w:fill="D3D3D3" w:val="clear"/>
        </w:rPr>
        <w:t>Reference 32 - 0.10% Coverage</w:t>
      </w:r>
    </w:p>
    <w:p>
      <w:pPr>
        <w:pStyle w:val="BodyText"/>
        <w:bidi w:val="0"/>
        <w:spacing w:before="0" w:after="0"/>
        <w:jc w:val="left"/>
        <w:rPr/>
      </w:pPr>
      <w:r>
        <w:rPr/>
        <w:t>For decades, the United States has allowed unfair trading practices to grow. Other countries have used dumping, discriminatory non-tariff barriers, forced technology transfers, non-economic capacity, industrial subsidies, and other support from governments and state-owned enterprises to gain economic advantages.</w:t>
      </w:r>
    </w:p>
    <w:p>
      <w:pPr>
        <w:pStyle w:val="BodyText"/>
        <w:bidi w:val="0"/>
        <w:spacing w:before="0" w:after="0"/>
        <w:ind w:hanging="0" w:left="150" w:right="150"/>
        <w:jc w:val="left"/>
        <w:rPr>
          <w:shd w:fill="D3D3D3" w:val="clear"/>
        </w:rPr>
      </w:pPr>
      <w:r>
        <w:rPr>
          <w:shd w:fill="D3D3D3" w:val="clear"/>
        </w:rPr>
        <w:t>Reference 33 - 0.02% Coverage</w:t>
      </w:r>
    </w:p>
    <w:p>
      <w:pPr>
        <w:pStyle w:val="BodyText"/>
        <w:bidi w:val="0"/>
        <w:spacing w:before="0" w:after="0"/>
        <w:jc w:val="left"/>
        <w:rPr/>
      </w:pPr>
      <w:r>
        <w:rPr/>
        <w:t>Lead in Research, Technology, Invention, and Innovation</w:t>
      </w:r>
    </w:p>
    <w:p>
      <w:pPr>
        <w:pStyle w:val="BodyText"/>
        <w:bidi w:val="0"/>
        <w:spacing w:before="0" w:after="0"/>
        <w:ind w:hanging="0" w:left="150" w:right="150"/>
        <w:jc w:val="left"/>
        <w:rPr>
          <w:shd w:fill="D3D3D3" w:val="clear"/>
        </w:rPr>
      </w:pPr>
      <w:r>
        <w:rPr>
          <w:shd w:fill="D3D3D3" w:val="clear"/>
        </w:rPr>
        <w:t>Reference 34 - 0.02% Coverage</w:t>
      </w:r>
    </w:p>
    <w:p>
      <w:pPr>
        <w:pStyle w:val="BodyText"/>
        <w:bidi w:val="0"/>
        <w:spacing w:before="0" w:after="0"/>
        <w:jc w:val="left"/>
        <w:rPr/>
      </w:pPr>
      <w:r>
        <w:rPr/>
        <w:t>Promote and Protect the U.S. National Security Innovation Base</w:t>
      </w:r>
    </w:p>
    <w:p>
      <w:pPr>
        <w:pStyle w:val="BodyText"/>
        <w:bidi w:val="0"/>
        <w:spacing w:before="0" w:after="0"/>
        <w:ind w:hanging="0" w:left="150" w:right="150"/>
        <w:jc w:val="left"/>
        <w:rPr>
          <w:shd w:fill="D3D3D3" w:val="clear"/>
        </w:rPr>
      </w:pPr>
      <w:r>
        <w:rPr>
          <w:shd w:fill="D3D3D3" w:val="clear"/>
        </w:rPr>
        <w:t>Reference 35 - 0.01% Coverage</w:t>
      </w:r>
    </w:p>
    <w:p>
      <w:pPr>
        <w:pStyle w:val="BodyText"/>
        <w:bidi w:val="0"/>
        <w:spacing w:before="0" w:after="0"/>
        <w:jc w:val="left"/>
        <w:rPr/>
      </w:pPr>
      <w:r>
        <w:rPr/>
        <w:t>Embrace Energy Dominance</w:t>
      </w:r>
    </w:p>
    <w:p>
      <w:pPr>
        <w:pStyle w:val="BodyText"/>
        <w:bidi w:val="0"/>
        <w:spacing w:before="0" w:after="0"/>
        <w:ind w:hanging="0" w:left="150" w:right="150"/>
        <w:jc w:val="left"/>
        <w:rPr>
          <w:shd w:fill="D3D3D3" w:val="clear"/>
        </w:rPr>
      </w:pPr>
      <w:r>
        <w:rPr>
          <w:shd w:fill="D3D3D3" w:val="clear"/>
        </w:rPr>
        <w:t>Reference 36 - 0.04% Coverage</w:t>
      </w:r>
    </w:p>
    <w:p>
      <w:pPr>
        <w:pStyle w:val="BodyText"/>
        <w:bidi w:val="0"/>
        <w:spacing w:before="0" w:after="0"/>
        <w:jc w:val="left"/>
        <w:rPr/>
      </w:pPr>
      <w:r>
        <w:rPr/>
        <w:t>U.S. leadership is indispensable to countering an anti-growth energy agenda that is detrimental to U.S. economic and energy security interests.</w:t>
      </w:r>
    </w:p>
    <w:p>
      <w:pPr>
        <w:pStyle w:val="BodyText"/>
        <w:bidi w:val="0"/>
        <w:spacing w:before="0" w:after="0"/>
        <w:ind w:hanging="0" w:left="150" w:right="150"/>
        <w:jc w:val="left"/>
        <w:rPr>
          <w:shd w:fill="D3D3D3" w:val="clear"/>
        </w:rPr>
      </w:pPr>
      <w:r>
        <w:rPr>
          <w:shd w:fill="D3D3D3" w:val="clear"/>
        </w:rPr>
        <w:t>Reference 37 - 0.01% Coverage</w:t>
      </w:r>
    </w:p>
    <w:p>
      <w:pPr>
        <w:pStyle w:val="BodyText"/>
        <w:bidi w:val="0"/>
        <w:spacing w:before="0" w:after="0"/>
        <w:jc w:val="left"/>
        <w:rPr/>
      </w:pPr>
      <w:r>
        <w:rPr/>
        <w:t>Renew America’s Competitive Advantages</w:t>
      </w:r>
    </w:p>
    <w:p>
      <w:pPr>
        <w:pStyle w:val="BodyText"/>
        <w:bidi w:val="0"/>
        <w:spacing w:before="0" w:after="0"/>
        <w:ind w:hanging="0" w:left="150" w:right="150"/>
        <w:jc w:val="left"/>
        <w:rPr>
          <w:shd w:fill="D3D3D3" w:val="clear"/>
        </w:rPr>
      </w:pPr>
      <w:r>
        <w:rPr>
          <w:shd w:fill="D3D3D3" w:val="clear"/>
        </w:rPr>
        <w:t>Reference 38 - 0.06% Coverage</w:t>
      </w:r>
    </w:p>
    <w:p>
      <w:pPr>
        <w:pStyle w:val="BodyText"/>
        <w:bidi w:val="0"/>
        <w:spacing w:before="0" w:after="0"/>
        <w:jc w:val="left"/>
        <w:rPr/>
      </w:pPr>
      <w:r>
        <w:rPr/>
        <w:t>The contests over influence are timeless. They have existed in varying degrees and levels of intensity, for millennia. Geopolitics is the interplay of these contests across the globe.</w:t>
      </w:r>
    </w:p>
    <w:p>
      <w:pPr>
        <w:pStyle w:val="BodyText"/>
        <w:bidi w:val="0"/>
        <w:spacing w:before="0" w:after="0"/>
        <w:ind w:hanging="0" w:left="150" w:right="150"/>
        <w:jc w:val="left"/>
        <w:rPr>
          <w:shd w:fill="D3D3D3" w:val="clear"/>
        </w:rPr>
      </w:pPr>
      <w:r>
        <w:rPr>
          <w:shd w:fill="D3D3D3" w:val="clear"/>
        </w:rPr>
        <w:t>Reference 39 - 0.06% Coverage</w:t>
      </w:r>
    </w:p>
    <w:p>
      <w:pPr>
        <w:pStyle w:val="BodyText"/>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BodyText"/>
        <w:bidi w:val="0"/>
        <w:spacing w:before="0" w:after="0"/>
        <w:ind w:hanging="0" w:left="150" w:right="150"/>
        <w:jc w:val="left"/>
        <w:rPr>
          <w:shd w:fill="D3D3D3" w:val="clear"/>
        </w:rPr>
      </w:pPr>
      <w:r>
        <w:rPr>
          <w:shd w:fill="D3D3D3" w:val="clear"/>
        </w:rPr>
        <w:t>Reference 40 - 0.08% Coverage</w:t>
      </w:r>
    </w:p>
    <w:p>
      <w:pPr>
        <w:pStyle w:val="BodyText"/>
        <w:bidi w:val="0"/>
        <w:spacing w:before="0" w:after="0"/>
        <w:jc w:val="left"/>
        <w:rPr/>
      </w:pPr>
      <w:r>
        <w:rPr/>
        <w:t>They are patient and content to accrue strategic gains over time—making it harder for the United States and our allies to respond. Such actions are calculated to achieve maximum effect without provoking a direct military response from the United States.</w:t>
      </w:r>
    </w:p>
    <w:p>
      <w:pPr>
        <w:pStyle w:val="BodyText"/>
        <w:bidi w:val="0"/>
        <w:spacing w:before="0" w:after="0"/>
        <w:ind w:hanging="0" w:left="150" w:right="150"/>
        <w:jc w:val="left"/>
        <w:rPr>
          <w:shd w:fill="D3D3D3" w:val="clear"/>
        </w:rPr>
      </w:pPr>
      <w:r>
        <w:rPr>
          <w:shd w:fill="D3D3D3" w:val="clear"/>
        </w:rPr>
        <w:t>Reference 41 - 0.01% Coverage</w:t>
      </w:r>
    </w:p>
    <w:p>
      <w:pPr>
        <w:pStyle w:val="BodyText"/>
        <w:bidi w:val="0"/>
        <w:spacing w:before="0" w:after="0"/>
        <w:jc w:val="left"/>
        <w:rPr/>
      </w:pPr>
      <w:r>
        <w:rPr/>
        <w:t>Renew Capabilities</w:t>
      </w:r>
    </w:p>
    <w:p>
      <w:pPr>
        <w:pStyle w:val="BodyText"/>
        <w:bidi w:val="0"/>
        <w:spacing w:before="0" w:after="0"/>
        <w:ind w:hanging="0" w:left="150" w:right="150"/>
        <w:jc w:val="left"/>
        <w:rPr>
          <w:shd w:fill="D3D3D3" w:val="clear"/>
        </w:rPr>
      </w:pPr>
      <w:r>
        <w:rPr>
          <w:shd w:fill="D3D3D3" w:val="clear"/>
        </w:rPr>
        <w:t>Reference 42 - 0.08% Coverage</w:t>
      </w:r>
    </w:p>
    <w:p>
      <w:pPr>
        <w:pStyle w:val="BodyText"/>
        <w:bidi w:val="0"/>
        <w:spacing w:before="0" w:after="0"/>
        <w:jc w:val="left"/>
        <w:rPr/>
      </w:pPr>
      <w:r>
        <w:rPr/>
        <w:t>Nuclear weapons have served a vital purpose in America’s National Security Strategy for the past 70 years. They are the foundation of our strategy to preserve peace and stability by deterring aggression against the United States, our allies, and our partners.</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Fear of escalation will not prevent the United States from defending our vital interests and those of our allies and partners.</w:t>
      </w:r>
    </w:p>
    <w:p>
      <w:pPr>
        <w:pStyle w:val="BodyText"/>
        <w:bidi w:val="0"/>
        <w:spacing w:before="0" w:after="0"/>
        <w:ind w:hanging="0" w:left="150" w:right="150"/>
        <w:jc w:val="left"/>
        <w:rPr>
          <w:shd w:fill="D3D3D3" w:val="clear"/>
        </w:rPr>
      </w:pPr>
      <w:r>
        <w:rPr>
          <w:shd w:fill="D3D3D3" w:val="clear"/>
        </w:rPr>
        <w:t>Reference 44 - 0.12% Coverage</w:t>
      </w:r>
    </w:p>
    <w:p>
      <w:pPr>
        <w:pStyle w:val="BodyText"/>
        <w:bidi w:val="0"/>
        <w:spacing w:before="0" w:after="0"/>
        <w:jc w:val="left"/>
        <w:rPr/>
      </w:pPr>
      <w:r>
        <w:rPr/>
        <w:t>Governments and private sector ﬁ rms have the ability to launch satellites into space at increasingly lower costs. Th e fusion of data from imagery, communications, and geolocation services allows motivated actors to access previously unavailable information. Th is “democratization of space” has an impact on military operations and on America’s ability to prevail in conﬂ ict.</w:t>
      </w:r>
    </w:p>
    <w:p>
      <w:pPr>
        <w:pStyle w:val="BodyText"/>
        <w:bidi w:val="0"/>
        <w:spacing w:before="0" w:after="0"/>
        <w:ind w:hanging="0" w:left="150" w:right="150"/>
        <w:jc w:val="left"/>
        <w:rPr>
          <w:shd w:fill="D3D3D3" w:val="clear"/>
        </w:rPr>
      </w:pPr>
      <w:r>
        <w:rPr>
          <w:shd w:fill="D3D3D3" w:val="clear"/>
        </w:rPr>
        <w:t>Reference 45 - 0.05% Coverage</w:t>
      </w:r>
    </w:p>
    <w:p>
      <w:pPr>
        <w:pStyle w:val="BodyText"/>
        <w:bidi w:val="0"/>
        <w:spacing w:before="0" w:after="0"/>
        <w:jc w:val="left"/>
        <w:rPr/>
      </w:pPr>
      <w:r>
        <w:rPr/>
        <w:t>Such att acks have the capability to harm large numbers of people and institutions with comparatively minimal investment and a troubling degree of deniability.</w:t>
      </w:r>
    </w:p>
    <w:p>
      <w:pPr>
        <w:pStyle w:val="BodyText"/>
        <w:bidi w:val="0"/>
        <w:spacing w:before="0" w:after="0"/>
        <w:ind w:hanging="0" w:left="150" w:right="150"/>
        <w:jc w:val="left"/>
        <w:rPr>
          <w:shd w:fill="D3D3D3" w:val="clear"/>
        </w:rPr>
      </w:pPr>
      <w:r>
        <w:rPr>
          <w:shd w:fill="D3D3D3" w:val="clear"/>
        </w:rPr>
        <w:t>Reference 46 - 0.05% Coverage</w:t>
      </w:r>
    </w:p>
    <w:p>
      <w:pPr>
        <w:pStyle w:val="BodyText"/>
        <w:bidi w:val="0"/>
        <w:spacing w:before="0" w:after="0"/>
        <w:jc w:val="left"/>
        <w:rPr/>
      </w:pPr>
      <w:r>
        <w:rPr/>
        <w:t>IMPROVE ATTRIBUTION , ACCOUNTABIL ITY, AND RESPONSE: We will invest in capabilities to support and improve our ability to attribute cyberattacks, to al low for rapid response.</w:t>
      </w:r>
    </w:p>
    <w:p>
      <w:pPr>
        <w:pStyle w:val="BodyText"/>
        <w:bidi w:val="0"/>
        <w:spacing w:before="0" w:after="0"/>
        <w:ind w:hanging="0" w:left="150" w:right="150"/>
        <w:jc w:val="left"/>
        <w:rPr>
          <w:shd w:fill="D3D3D3" w:val="clear"/>
        </w:rPr>
      </w:pPr>
      <w:r>
        <w:rPr>
          <w:shd w:fill="D3D3D3" w:val="clear"/>
        </w:rPr>
        <w:t>Reference 47 - 0.01% Coverage</w:t>
      </w:r>
    </w:p>
    <w:p>
      <w:pPr>
        <w:pStyle w:val="BodyText"/>
        <w:bidi w:val="0"/>
        <w:spacing w:before="0" w:after="0"/>
        <w:jc w:val="left"/>
        <w:rPr/>
      </w:pPr>
      <w:r>
        <w:rPr/>
        <w:t>Diplomacy and Statecraft</w:t>
      </w:r>
    </w:p>
    <w:p>
      <w:pPr>
        <w:pStyle w:val="BodyText"/>
        <w:bidi w:val="0"/>
        <w:spacing w:before="0" w:after="0"/>
        <w:ind w:hanging="0" w:left="150" w:right="150"/>
        <w:jc w:val="left"/>
        <w:rPr>
          <w:shd w:fill="D3D3D3" w:val="clear"/>
        </w:rPr>
      </w:pPr>
      <w:r>
        <w:rPr>
          <w:shd w:fill="D3D3D3" w:val="clear"/>
        </w:rPr>
        <w:t>Reference 48 - 0.09% Coverage</w:t>
      </w:r>
    </w:p>
    <w:p>
      <w:pPr>
        <w:pStyle w:val="BodyText"/>
        <w:bidi w:val="0"/>
        <w:spacing w:before="0" w:after="0"/>
        <w:jc w:val="left"/>
        <w:rPr/>
      </w:pPr>
      <w:r>
        <w:rPr/>
        <w:t>Diplomats must identify opportunities for commerce and cooperat ion, and faci l itate the cultural , educational, and people-to-people exchanges that create the networks of current and future political, civil society, and educational leaders who will extend a free and prosperous world.</w:t>
      </w:r>
    </w:p>
    <w:p>
      <w:pPr>
        <w:pStyle w:val="BodyText"/>
        <w:bidi w:val="0"/>
        <w:spacing w:before="0" w:after="0"/>
        <w:ind w:hanging="0" w:left="150" w:right="150"/>
        <w:jc w:val="left"/>
        <w:rPr>
          <w:shd w:fill="D3D3D3" w:val="clear"/>
        </w:rPr>
      </w:pPr>
      <w:r>
        <w:rPr>
          <w:shd w:fill="D3D3D3" w:val="clear"/>
        </w:rPr>
        <w:t>Reference 49 - 0.03% Coverage</w:t>
      </w:r>
    </w:p>
    <w:p>
      <w:pPr>
        <w:pStyle w:val="BodyText"/>
        <w:bidi w:val="0"/>
        <w:spacing w:before="0" w:after="0"/>
        <w:jc w:val="left"/>
        <w:rPr/>
      </w:pPr>
      <w:r>
        <w:rPr/>
        <w:t>We must amplify credible voices and partner with them to advance alternatives to violent and hateful messages.</w:t>
      </w:r>
    </w:p>
    <w:p>
      <w:pPr>
        <w:pStyle w:val="BodyText"/>
        <w:bidi w:val="0"/>
        <w:spacing w:before="0" w:after="0"/>
        <w:ind w:hanging="0" w:left="150" w:right="150"/>
        <w:jc w:val="left"/>
        <w:rPr>
          <w:shd w:fill="D3D3D3" w:val="clear"/>
        </w:rPr>
      </w:pPr>
      <w:r>
        <w:rPr>
          <w:shd w:fill="D3D3D3" w:val="clear"/>
        </w:rPr>
        <w:t>Reference 50 - 0.01% Coverage</w:t>
      </w:r>
    </w:p>
    <w:p>
      <w:pPr>
        <w:pStyle w:val="BodyText"/>
        <w:bidi w:val="0"/>
        <w:spacing w:before="0" w:after="0"/>
        <w:jc w:val="left"/>
        <w:rPr/>
      </w:pPr>
      <w:r>
        <w:rPr/>
        <w:t>Encourage Aspiring Partners</w:t>
      </w:r>
    </w:p>
    <w:p>
      <w:pPr>
        <w:pStyle w:val="BodyText"/>
        <w:bidi w:val="0"/>
        <w:spacing w:before="0" w:after="0"/>
        <w:ind w:hanging="0" w:left="150" w:right="150"/>
        <w:jc w:val="left"/>
        <w:rPr>
          <w:shd w:fill="D3D3D3" w:val="clear"/>
        </w:rPr>
      </w:pPr>
      <w:r>
        <w:rPr>
          <w:shd w:fill="D3D3D3" w:val="clear"/>
        </w:rPr>
        <w:t>Reference 51 - 0.04% Coverage</w:t>
      </w:r>
    </w:p>
    <w:p>
      <w:pPr>
        <w:pStyle w:val="BodyText"/>
        <w:bidi w:val="0"/>
        <w:spacing w:before="0" w:after="0"/>
        <w:jc w:val="left"/>
        <w:rPr/>
      </w:pPr>
      <w:r>
        <w:rPr/>
        <w:t>China and Russia target their investments in the developing world to expand inﬂ uence and gain competitive advantages against the United States.</w:t>
      </w:r>
    </w:p>
    <w:p>
      <w:pPr>
        <w:pStyle w:val="BodyText"/>
        <w:bidi w:val="0"/>
        <w:spacing w:before="0" w:after="0"/>
        <w:ind w:hanging="0" w:left="150" w:right="150"/>
        <w:jc w:val="left"/>
        <w:rPr>
          <w:shd w:fill="D3D3D3" w:val="clear"/>
        </w:rPr>
      </w:pPr>
      <w:r>
        <w:rPr>
          <w:shd w:fill="D3D3D3" w:val="clear"/>
        </w:rPr>
        <w:t>Reference 52 - 0.01% Coverage</w:t>
      </w:r>
    </w:p>
    <w:p>
      <w:pPr>
        <w:pStyle w:val="BodyText"/>
        <w:bidi w:val="0"/>
        <w:spacing w:before="0" w:after="0"/>
        <w:jc w:val="left"/>
        <w:rPr/>
      </w:pPr>
      <w:r>
        <w:rPr/>
        <w:t>Achieve Bett er Outcomes in Multilateral Forums</w:t>
      </w:r>
    </w:p>
    <w:p>
      <w:pPr>
        <w:pStyle w:val="BodyText"/>
        <w:bidi w:val="0"/>
        <w:spacing w:before="0" w:after="0"/>
        <w:ind w:hanging="0" w:left="150" w:right="150"/>
        <w:jc w:val="left"/>
        <w:rPr>
          <w:shd w:fill="D3D3D3" w:val="clear"/>
        </w:rPr>
      </w:pPr>
      <w:r>
        <w:rPr>
          <w:shd w:fill="D3D3D3" w:val="clear"/>
        </w:rPr>
        <w:t>Reference 53 - 0.10% Coverage</w:t>
      </w:r>
    </w:p>
    <w:p>
      <w:pPr>
        <w:pStyle w:val="BodyText"/>
        <w:bidi w:val="0"/>
        <w:spacing w:before="0" w:after="0"/>
        <w:jc w:val="left"/>
        <w:rPr/>
      </w:pPr>
      <w:r>
        <w:rPr/>
        <w:t>A range of international institutions establishes the rules for how states, businesses, and individuals interact with each other, across land and sea, the Arctic, outer space, and the digital realm. It is vital to U.S. prosperity and security that these institutions uphold the rules that help keep these common domains open and free.</w:t>
      </w:r>
    </w:p>
    <w:p>
      <w:pPr>
        <w:pStyle w:val="BodyText"/>
        <w:bidi w:val="0"/>
        <w:spacing w:before="0" w:after="0"/>
        <w:ind w:hanging="0" w:left="150" w:right="150"/>
        <w:jc w:val="left"/>
        <w:rPr>
          <w:shd w:fill="D3D3D3" w:val="clear"/>
        </w:rPr>
      </w:pPr>
      <w:r>
        <w:rPr>
          <w:shd w:fill="D3D3D3" w:val="clear"/>
        </w:rPr>
        <w:t>Reference 54 - 0.09% Coverage</w:t>
      </w:r>
    </w:p>
    <w:p>
      <w:pPr>
        <w:pStyle w:val="BodyText"/>
        <w:bidi w:val="0"/>
        <w:spacing w:before="0" w:after="0"/>
        <w:jc w:val="left"/>
        <w:rPr/>
      </w:pPr>
      <w:r>
        <w:rPr/>
        <w:t>Th e United States will promote the free flow of data and protect its interests through active engagement in key organizations, such as the Internet Corporation for Assigned Names and Numbers (ICANN), the Internet Governance Forum (IGF), the UN, and the International Telecommunication Union (ITU).</w:t>
      </w:r>
    </w:p>
    <w:p>
      <w:pPr>
        <w:pStyle w:val="BodyText"/>
        <w:bidi w:val="0"/>
        <w:spacing w:before="0" w:after="0"/>
        <w:ind w:hanging="0" w:left="150" w:right="150"/>
        <w:jc w:val="left"/>
        <w:rPr>
          <w:shd w:fill="D3D3D3" w:val="clear"/>
        </w:rPr>
      </w:pPr>
      <w:r>
        <w:rPr>
          <w:shd w:fill="D3D3D3" w:val="clear"/>
        </w:rPr>
        <w:t>Reference 55 - 0.01% Coverage</w:t>
      </w:r>
    </w:p>
    <w:p>
      <w:pPr>
        <w:pStyle w:val="BodyText"/>
        <w:bidi w:val="0"/>
        <w:spacing w:before="0" w:after="0"/>
        <w:jc w:val="left"/>
        <w:rPr/>
      </w:pPr>
      <w:r>
        <w:rPr/>
        <w:t>Champion American Values</w:t>
      </w:r>
    </w:p>
    <w:p>
      <w:pPr>
        <w:pStyle w:val="BodyText"/>
        <w:bidi w:val="0"/>
        <w:spacing w:before="0" w:after="0"/>
        <w:ind w:hanging="0" w:left="150" w:right="150"/>
        <w:jc w:val="left"/>
        <w:rPr>
          <w:shd w:fill="D3D3D3" w:val="clear"/>
        </w:rPr>
      </w:pPr>
      <w:r>
        <w:rPr>
          <w:shd w:fill="D3D3D3" w:val="clear"/>
        </w:rPr>
        <w:t>Reference 56 - 0.04% Coverage</w:t>
      </w:r>
    </w:p>
    <w:p>
      <w:pPr>
        <w:pStyle w:val="BodyText"/>
        <w:bidi w:val="0"/>
        <w:spacing w:before="0" w:after="0"/>
        <w:jc w:val="left"/>
        <w:rPr/>
      </w:pPr>
      <w:r>
        <w:rPr/>
        <w:t>ese principles form the foundat ion of our most enduring alliances, and the United States will continue to champion them.</w:t>
      </w:r>
    </w:p>
    <w:p>
      <w:pPr>
        <w:pStyle w:val="BodyText"/>
        <w:bidi w:val="0"/>
        <w:spacing w:before="0" w:after="0"/>
        <w:ind w:hanging="0" w:left="150" w:right="150"/>
        <w:jc w:val="left"/>
        <w:rPr>
          <w:shd w:fill="D3D3D3" w:val="clear"/>
        </w:rPr>
      </w:pPr>
      <w:r>
        <w:rPr>
          <w:shd w:fill="D3D3D3" w:val="clear"/>
        </w:rPr>
        <w:t>Reference 57 - 0.06% Coverage</w:t>
      </w:r>
    </w:p>
    <w:p>
      <w:pPr>
        <w:pStyle w:val="BodyText"/>
        <w:bidi w:val="0"/>
        <w:spacing w:before="0" w:after="0"/>
        <w:jc w:val="left"/>
        <w:rPr/>
      </w:pPr>
      <w:r>
        <w:rPr/>
        <w:t>For much of the world, America’s liberties are inspirational, and the United States will always stand with those who seek freedom. We will remain a beacon of liberty and opportunity around the world.</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[ 1.61% Coverage]</w:t>
      </w:r>
    </w:p>
    <w:p>
      <w:pPr>
        <w:pStyle w:val="BodyText"/>
        <w:bidi w:val="0"/>
        <w:spacing w:before="0" w:after="0"/>
        <w:ind w:hanging="0" w:left="150" w:right="150"/>
        <w:jc w:val="left"/>
        <w:rPr>
          <w:shd w:fill="D3D3D3" w:val="clear"/>
        </w:rPr>
      </w:pPr>
      <w:r>
        <w:rPr>
          <w:shd w:fill="D3D3D3" w:val="clear"/>
        </w:rPr>
        <w:t>Reference 1 - 1.61% Coverage</w:t>
      </w:r>
    </w:p>
    <w:p>
      <w:pPr>
        <w:pStyle w:val="BodyText"/>
        <w:bidi w:val="0"/>
        <w:spacing w:before="0" w:after="0"/>
        <w:jc w:val="left"/>
        <w:rPr/>
      </w:pPr>
      <w:r>
        <w:rPr/>
        <w:t xml:space="preserve">The Department’s cyberspace objectives are: 1. Ensuring the Joint Force can achieve its missions in a contested cyberspace environment; </w:t>
        <w:br/>
        <w:t xml:space="preserve">2. Strengthening the Joint Force by conducting cyberspace operations that enhance U.S. military advantages; </w:t>
        <w:br/>
        <w:t xml:space="preserve">3. Defending U.S. critical infrastructure from malicious cyber activity that alone, or as part of a campaign, could cause a significant cyber incident;31 </w:t>
        <w:br/>
        <w:t xml:space="preserve">4. Securing DoD information and systems against malicious cyber activity, including DoD information on non-DoD-owned networks; and </w:t>
        <w:br/>
        <w:t>5. Expanding DoD cyber cooperation with interagency, industry, and international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41 references coded [ 5.48%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Secure Federal Networks and Information</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Secure Critical Infrastructure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Combat Cybercrime and Improve Incident Reporting</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Foster a Vibrant and Resilient Digital Economy</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Foster and Protect United States Ingenuity</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Develop a Superior Cybersecurity Workforce</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Enhance Cyber Stability through Norms of Responsible State Behavior</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Attribute and Deter Unacceptable Behavior in Cyberspace</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Promote an Open, Interoperable, Reliable, and Secure Internet</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Build International Cyber Capacity</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Secure Federal Networks and Information</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Secure Critical Infrastructure</w:t>
      </w:r>
    </w:p>
    <w:p>
      <w:pPr>
        <w:pStyle w:val="BodyText"/>
        <w:bidi w:val="0"/>
        <w:spacing w:before="0" w:after="0"/>
        <w:ind w:hanging="0" w:left="150" w:right="150"/>
        <w:jc w:val="left"/>
        <w:rPr>
          <w:shd w:fill="D3D3D3" w:val="clear"/>
        </w:rPr>
      </w:pPr>
      <w:r>
        <w:rPr>
          <w:shd w:fill="D3D3D3" w:val="clear"/>
        </w:rPr>
        <w:t>Reference 13 - 0.18% Coverage</w:t>
      </w:r>
    </w:p>
    <w:p>
      <w:pPr>
        <w:pStyle w:val="BodyText"/>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Combat Cybercrime and Improve Incident Reporting</w:t>
      </w:r>
    </w:p>
    <w:p>
      <w:pPr>
        <w:pStyle w:val="BodyText"/>
        <w:bidi w:val="0"/>
        <w:spacing w:before="0" w:after="0"/>
        <w:ind w:hanging="0" w:left="150" w:right="150"/>
        <w:jc w:val="left"/>
        <w:rPr>
          <w:shd w:fill="D3D3D3" w:val="clear"/>
        </w:rPr>
      </w:pPr>
      <w:r>
        <w:rPr>
          <w:shd w:fill="D3D3D3" w:val="clear"/>
        </w:rPr>
        <w:t>Reference 15 - 0.19% Coverage</w:t>
      </w:r>
    </w:p>
    <w:p>
      <w:pPr>
        <w:pStyle w:val="BodyText"/>
        <w:bidi w:val="0"/>
        <w:spacing w:before="0" w:after="0"/>
        <w:jc w:val="left"/>
        <w:rPr/>
      </w:pPr>
      <w:r>
        <w:rPr/>
        <w:t>The United States is regularly the victim of malicious cyber activity perpetrated by criminal actors, including state and non-state actors and their proxies and terrorists using network infrastructure in the United States and abroad.</w:t>
      </w:r>
    </w:p>
    <w:p>
      <w:pPr>
        <w:pStyle w:val="BodyText"/>
        <w:bidi w:val="0"/>
        <w:spacing w:before="0" w:after="0"/>
        <w:ind w:hanging="0" w:left="150" w:right="150"/>
        <w:jc w:val="left"/>
        <w:rPr>
          <w:shd w:fill="D3D3D3" w:val="clear"/>
        </w:rPr>
      </w:pPr>
      <w:r>
        <w:rPr>
          <w:shd w:fill="D3D3D3" w:val="clear"/>
        </w:rPr>
        <w:t>Reference 16 - 0.41% Coverage</w:t>
      </w:r>
    </w:p>
    <w:p>
      <w:pPr>
        <w:pStyle w:val="BodyText"/>
        <w:bidi w:val="0"/>
        <w:spacing w:before="0" w:after="0"/>
        <w:jc w:val="left"/>
        <w:rPr/>
      </w:pPr>
      <w:r>
        <w:rPr/>
        <w:t>Computer hacking conducted by transnational criminal groups poses a significant threat to our national security. Equipped with sizeable funds, organized criminal groups operating abroad employ sophisticated malicious software, spearphishing campaigns, and other hacking tools — some of which rival those of nation states in sophistication — to hack into sensitive financial systems, conduct massive data breaches, spread ransomware, attack critical infrastructure, and steal intellectual property.</w:t>
      </w:r>
    </w:p>
    <w:p>
      <w:pPr>
        <w:pStyle w:val="BodyText"/>
        <w:bidi w:val="0"/>
        <w:spacing w:before="0" w:after="0"/>
        <w:ind w:hanging="0" w:left="150" w:right="150"/>
        <w:jc w:val="left"/>
        <w:rPr>
          <w:shd w:fill="D3D3D3" w:val="clear"/>
        </w:rPr>
      </w:pPr>
      <w:r>
        <w:rPr>
          <w:shd w:fill="D3D3D3" w:val="clear"/>
        </w:rPr>
        <w:t>Reference 17 - 0.34% Coverage</w:t>
      </w:r>
    </w:p>
    <w:p>
      <w:pPr>
        <w:pStyle w:val="BodyText"/>
        <w:bidi w:val="0"/>
        <w:spacing w:before="0" w:after="0"/>
        <w:jc w:val="left"/>
        <w:rPr/>
      </w:pPr>
      <w:r>
        <w:rPr/>
        <w:t xml:space="preserve">The United States will strive to improve international cooperation in investigating malicious cyber activity, including developing solutions to potential barriers to gathering and sharing evidence. The United States will also lead in developing interoperable and mutually beneficial systems to encourage efficient cross-border </w:t>
        <w:br/>
        <w:t xml:space="preserve">information exchange for law </w:t>
        <w:br/>
        <w:t>enforcement purposes and reduce barriers to coordination.</w:t>
      </w:r>
    </w:p>
    <w:p>
      <w:pPr>
        <w:pStyle w:val="BodyText"/>
        <w:bidi w:val="0"/>
        <w:spacing w:before="0" w:after="0"/>
        <w:ind w:hanging="0" w:left="150" w:right="150"/>
        <w:jc w:val="left"/>
        <w:rPr>
          <w:shd w:fill="D3D3D3" w:val="clear"/>
        </w:rPr>
      </w:pPr>
      <w:r>
        <w:rPr>
          <w:shd w:fill="D3D3D3" w:val="clear"/>
        </w:rPr>
        <w:t>Reference 18 - 0.33% Coverage</w:t>
      </w:r>
    </w:p>
    <w:p>
      <w:pPr>
        <w:pStyle w:val="BodyText"/>
        <w:bidi w:val="0"/>
        <w:spacing w:before="0" w:after="0"/>
        <w:jc w:val="left"/>
        <w:rPr/>
      </w:pPr>
      <w:r>
        <w:rPr/>
        <w:t>The Administration will urge effective use of existing international tools like the United Nations Convention Against Transnational Organized Crime and the G7 24/7 Network Points of Contact. Finally, we will work to expand the international consensus favoring the Convention on Cybercrime of the Council of Europe (Budapest Convention), including by supporting greater adoption of the convention.</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Foster a Vibrant and Resilient Digital Economy</w:t>
      </w:r>
    </w:p>
    <w:p>
      <w:pPr>
        <w:pStyle w:val="BodyText"/>
        <w:bidi w:val="0"/>
        <w:spacing w:before="0" w:after="0"/>
        <w:ind w:hanging="0" w:left="150" w:right="150"/>
        <w:jc w:val="left"/>
        <w:rPr>
          <w:shd w:fill="D3D3D3" w:val="clear"/>
        </w:rPr>
      </w:pPr>
      <w:r>
        <w:rPr>
          <w:shd w:fill="D3D3D3" w:val="clear"/>
        </w:rPr>
        <w:t>Reference 20 - 0.22% Coverage</w:t>
      </w:r>
    </w:p>
    <w:p>
      <w:pPr>
        <w:pStyle w:val="BodyText"/>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BodyText"/>
        <w:bidi w:val="0"/>
        <w:spacing w:before="0" w:after="0"/>
        <w:ind w:hanging="0" w:left="150" w:right="150"/>
        <w:jc w:val="left"/>
        <w:rPr>
          <w:shd w:fill="D3D3D3" w:val="clear"/>
        </w:rPr>
      </w:pPr>
      <w:r>
        <w:rPr>
          <w:shd w:fill="D3D3D3" w:val="clear"/>
        </w:rPr>
        <w:t>Reference 21 - 0.30% Coverage</w:t>
      </w:r>
    </w:p>
    <w:p>
      <w:pPr>
        <w:pStyle w:val="BodyText"/>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BodyText"/>
        <w:bidi w:val="0"/>
        <w:spacing w:before="0" w:after="0"/>
        <w:ind w:hanging="0" w:left="150" w:right="150"/>
        <w:jc w:val="left"/>
        <w:rPr>
          <w:shd w:fill="D3D3D3" w:val="clear"/>
        </w:rPr>
      </w:pPr>
      <w:r>
        <w:rPr>
          <w:shd w:fill="D3D3D3" w:val="clear"/>
        </w:rPr>
        <w:t>Reference 22 - 0.11% Coverage</w:t>
      </w:r>
    </w:p>
    <w:p>
      <w:pPr>
        <w:pStyle w:val="BodyText"/>
        <w:bidi w:val="0"/>
        <w:spacing w:before="0" w:after="0"/>
        <w:jc w:val="left"/>
        <w:rPr/>
      </w:pPr>
      <w:r>
        <w:rPr/>
        <w:t>The United States will continue to lead by example and push back against unjustifiable barriers to the free flow of data and digital trade.</w:t>
      </w:r>
    </w:p>
    <w:p>
      <w:pPr>
        <w:pStyle w:val="BodyText"/>
        <w:bidi w:val="0"/>
        <w:spacing w:before="0" w:after="0"/>
        <w:ind w:hanging="0" w:left="150" w:right="150"/>
        <w:jc w:val="left"/>
        <w:rPr>
          <w:shd w:fill="D3D3D3" w:val="clear"/>
        </w:rPr>
      </w:pPr>
      <w:r>
        <w:rPr>
          <w:shd w:fill="D3D3D3" w:val="clear"/>
        </w:rPr>
        <w:t>Reference 23 - 0.24% Coverage</w:t>
      </w:r>
    </w:p>
    <w:p>
      <w:pPr>
        <w:pStyle w:val="BodyText"/>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Foster and Protect United States Ingenuity</w:t>
      </w:r>
    </w:p>
    <w:p>
      <w:pPr>
        <w:pStyle w:val="BodyText"/>
        <w:bidi w:val="0"/>
        <w:spacing w:before="0" w:after="0"/>
        <w:ind w:hanging="0" w:left="150" w:right="150"/>
        <w:jc w:val="left"/>
        <w:rPr>
          <w:shd w:fill="D3D3D3" w:val="clear"/>
        </w:rPr>
      </w:pPr>
      <w:r>
        <w:rPr>
          <w:shd w:fill="D3D3D3" w:val="clear"/>
        </w:rPr>
        <w:t>Reference 25 - 0.20% Coverage</w:t>
      </w:r>
    </w:p>
    <w:p>
      <w:pPr>
        <w:pStyle w:val="BodyText"/>
        <w:bidi w:val="0"/>
        <w:spacing w:before="0" w:after="0"/>
        <w:jc w:val="left"/>
        <w:rPr/>
      </w:pPr>
      <w:r>
        <w:rPr/>
        <w:t>The United States Government will also promote protection of sensitive emerging technologies and trade secrets, and we will work to prevent adversarial nation states from gaining unfair advantage at the expense of American research and development.</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Develop a Superior Cybersecurity Workforce</w:t>
      </w:r>
    </w:p>
    <w:p>
      <w:pPr>
        <w:pStyle w:val="BodyText"/>
        <w:bidi w:val="0"/>
        <w:spacing w:before="0" w:after="0"/>
        <w:ind w:hanging="0" w:left="150" w:right="150"/>
        <w:jc w:val="left"/>
        <w:rPr>
          <w:shd w:fill="D3D3D3" w:val="clear"/>
        </w:rPr>
      </w:pPr>
      <w:r>
        <w:rPr>
          <w:shd w:fill="D3D3D3" w:val="clear"/>
        </w:rPr>
        <w:t>Reference 27 - 0.06% Coverage</w:t>
      </w:r>
    </w:p>
    <w:p>
      <w:pPr>
        <w:pStyle w:val="BodyText"/>
        <w:bidi w:val="0"/>
        <w:spacing w:before="0" w:after="0"/>
        <w:jc w:val="left"/>
        <w:rPr/>
      </w:pPr>
      <w:r>
        <w:rPr/>
        <w:t>Enhance Cyber Stability through Norms of Responsible State Behavior</w:t>
      </w:r>
    </w:p>
    <w:p>
      <w:pPr>
        <w:pStyle w:val="BodyText"/>
        <w:bidi w:val="0"/>
        <w:spacing w:before="0" w:after="0"/>
        <w:ind w:hanging="0" w:left="150" w:right="150"/>
        <w:jc w:val="left"/>
        <w:rPr>
          <w:shd w:fill="D3D3D3" w:val="clear"/>
        </w:rPr>
      </w:pPr>
      <w:r>
        <w:rPr>
          <w:shd w:fill="D3D3D3" w:val="clear"/>
        </w:rPr>
        <w:t>Reference 28 - 0.21% Coverage</w:t>
      </w:r>
    </w:p>
    <w:p>
      <w:pPr>
        <w:pStyle w:val="BodyText"/>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BodyText"/>
        <w:bidi w:val="0"/>
        <w:spacing w:before="0" w:after="0"/>
        <w:ind w:hanging="0" w:left="150" w:right="150"/>
        <w:jc w:val="left"/>
        <w:rPr>
          <w:shd w:fill="D3D3D3" w:val="clear"/>
        </w:rPr>
      </w:pPr>
      <w:r>
        <w:rPr>
          <w:shd w:fill="D3D3D3" w:val="clear"/>
        </w:rPr>
        <w:t>Reference 29 - 0.13% Coverage</w:t>
      </w:r>
    </w:p>
    <w:p>
      <w:pPr>
        <w:pStyle w:val="BodyText"/>
        <w:bidi w:val="0"/>
        <w:spacing w:before="0" w:after="0"/>
        <w:jc w:val="left"/>
        <w:rPr/>
      </w:pPr>
      <w:r>
        <w:rPr/>
        <w:t>The United States will encourage other nations to publicly affirm these principles and views through enhanced outreach and engagement in multilateral fora.</w:t>
      </w:r>
    </w:p>
    <w:p>
      <w:pPr>
        <w:pStyle w:val="BodyText"/>
        <w:bidi w:val="0"/>
        <w:spacing w:before="0" w:after="0"/>
        <w:ind w:hanging="0" w:left="150" w:right="150"/>
        <w:jc w:val="left"/>
        <w:rPr>
          <w:shd w:fill="D3D3D3" w:val="clear"/>
        </w:rPr>
      </w:pPr>
      <w:r>
        <w:rPr>
          <w:shd w:fill="D3D3D3" w:val="clear"/>
        </w:rPr>
        <w:t>Reference 30 - 0.16% Coverage</w:t>
      </w:r>
    </w:p>
    <w:p>
      <w:pPr>
        <w:pStyle w:val="BodyText"/>
        <w:bidi w:val="0"/>
        <w:spacing w:before="0" w:after="0"/>
        <w:jc w:val="left"/>
        <w:rPr/>
      </w:pPr>
      <w:r>
        <w:rPr/>
        <w:t xml:space="preserve">Increased public affirmation by the United States and other governments will </w:t>
        <w:br/>
        <w:t xml:space="preserve">state behavior and thus contribute to greater predictability and stability in cyberspace. </w:t>
        <w:br/>
        <w:t>lead to accepted expectations of</w:t>
      </w:r>
    </w:p>
    <w:p>
      <w:pPr>
        <w:pStyle w:val="BodyText"/>
        <w:bidi w:val="0"/>
        <w:spacing w:before="0" w:after="0"/>
        <w:ind w:hanging="0" w:left="150" w:right="150"/>
        <w:jc w:val="left"/>
        <w:rPr>
          <w:shd w:fill="D3D3D3" w:val="clear"/>
        </w:rPr>
      </w:pPr>
      <w:r>
        <w:rPr>
          <w:shd w:fill="D3D3D3" w:val="clear"/>
        </w:rPr>
        <w:t>Reference 31 - 0.05% Coverage</w:t>
      </w:r>
    </w:p>
    <w:p>
      <w:pPr>
        <w:pStyle w:val="BodyText"/>
        <w:bidi w:val="0"/>
        <w:spacing w:before="0" w:after="0"/>
        <w:jc w:val="left"/>
        <w:rPr/>
      </w:pPr>
      <w:r>
        <w:rPr/>
        <w:t>Attribute and Deter Unacceptable Behavior in Cyberspace</w:t>
      </w:r>
    </w:p>
    <w:p>
      <w:pPr>
        <w:pStyle w:val="BodyText"/>
        <w:bidi w:val="0"/>
        <w:spacing w:before="0" w:after="0"/>
        <w:ind w:hanging="0" w:left="150" w:right="150"/>
        <w:jc w:val="left"/>
        <w:rPr>
          <w:shd w:fill="D3D3D3" w:val="clear"/>
        </w:rPr>
      </w:pPr>
      <w:r>
        <w:rPr>
          <w:shd w:fill="D3D3D3" w:val="clear"/>
        </w:rPr>
        <w:t>Reference 32 - 0.17% Coverage</w:t>
      </w:r>
    </w:p>
    <w:p>
      <w:pPr>
        <w:pStyle w:val="BodyText"/>
        <w:bidi w:val="0"/>
        <w:spacing w:before="0" w:after="0"/>
        <w:jc w:val="left"/>
        <w:rPr/>
      </w:pPr>
      <w:r>
        <w:rPr/>
        <w:t>The IC will continue to lead the world in the use of all-source cyber intelligence to drive the identification and attribution of malicious cyber activity that threatens United States national interests.</w:t>
      </w:r>
    </w:p>
    <w:p>
      <w:pPr>
        <w:pStyle w:val="BodyText"/>
        <w:bidi w:val="0"/>
        <w:spacing w:before="0" w:after="0"/>
        <w:ind w:hanging="0" w:left="150" w:right="150"/>
        <w:jc w:val="left"/>
        <w:rPr>
          <w:shd w:fill="D3D3D3" w:val="clear"/>
        </w:rPr>
      </w:pPr>
      <w:r>
        <w:rPr>
          <w:shd w:fill="D3D3D3" w:val="clear"/>
        </w:rPr>
        <w:t>Reference 33 - 0.34% Coverage</w:t>
      </w:r>
    </w:p>
    <w:p>
      <w:pPr>
        <w:pStyle w:val="BodyText"/>
        <w:bidi w:val="0"/>
        <w:spacing w:before="0" w:after="0"/>
        <w:jc w:val="left"/>
        <w:rPr/>
      </w:pPr>
      <w:r>
        <w:rPr/>
        <w:t>BUILD A CYBER DETERRENCE INITIATIVE: The imposition of consequences will be more impactful and send a stronger message if it is carried out in concert with a broader coalition of like-minded states. The United States will launch an international Cyber Deterrence Initiative to build such a coalition and develop tailored strategies to ensure adversaries understand the consequences of their malicious cyber behavior.</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Promote an Open, Interoperable, Reliable, and Secure Internet</w:t>
      </w:r>
    </w:p>
    <w:p>
      <w:pPr>
        <w:pStyle w:val="BodyText"/>
        <w:bidi w:val="0"/>
        <w:spacing w:before="0" w:after="0"/>
        <w:ind w:hanging="0" w:left="150" w:right="150"/>
        <w:jc w:val="left"/>
        <w:rPr>
          <w:shd w:fill="D3D3D3" w:val="clear"/>
        </w:rPr>
      </w:pPr>
      <w:r>
        <w:rPr>
          <w:shd w:fill="D3D3D3" w:val="clear"/>
        </w:rPr>
        <w:t>Reference 35 - 0.17% Coverage</w:t>
      </w:r>
    </w:p>
    <w:p>
      <w:pPr>
        <w:pStyle w:val="BodyText"/>
        <w:bidi w:val="0"/>
        <w:spacing w:before="0" w:after="0"/>
        <w:jc w:val="left"/>
        <w:rPr/>
      </w:pPr>
      <w:r>
        <w:rPr/>
        <w:t>The United States stands firm on its principles to protect and promote an open, interoperable, reliable, and secure Internet. We will work to ensure that our approach to an open Internet is the international standard.</w:t>
      </w:r>
    </w:p>
    <w:p>
      <w:pPr>
        <w:pStyle w:val="BodyText"/>
        <w:bidi w:val="0"/>
        <w:spacing w:before="0" w:after="0"/>
        <w:ind w:hanging="0" w:left="150" w:right="150"/>
        <w:jc w:val="left"/>
        <w:rPr>
          <w:shd w:fill="D3D3D3" w:val="clear"/>
        </w:rPr>
      </w:pPr>
      <w:r>
        <w:rPr>
          <w:shd w:fill="D3D3D3" w:val="clear"/>
        </w:rPr>
        <w:t>Reference 36 - 0.08% Coverage</w:t>
      </w:r>
    </w:p>
    <w:p>
      <w:pPr>
        <w:pStyle w:val="BodyText"/>
        <w:bidi w:val="0"/>
        <w:spacing w:before="0" w:after="0"/>
        <w:jc w:val="left"/>
        <w:rPr/>
      </w:pPr>
      <w:r>
        <w:rPr/>
        <w:t>As such, United States Internet freedom principles are inextricably linked to our national security.</w:t>
      </w:r>
    </w:p>
    <w:p>
      <w:pPr>
        <w:pStyle w:val="BodyText"/>
        <w:bidi w:val="0"/>
        <w:spacing w:before="0" w:after="0"/>
        <w:ind w:hanging="0" w:left="150" w:right="150"/>
        <w:jc w:val="left"/>
        <w:rPr>
          <w:shd w:fill="D3D3D3" w:val="clear"/>
        </w:rPr>
      </w:pPr>
      <w:r>
        <w:rPr>
          <w:shd w:fill="D3D3D3" w:val="clear"/>
        </w:rPr>
        <w:t>Reference 37 - 0.16% Coverage</w:t>
      </w:r>
    </w:p>
    <w:p>
      <w:pPr>
        <w:pStyle w:val="BodyText"/>
        <w:bidi w:val="0"/>
        <w:spacing w:before="0" w:after="0"/>
        <w:jc w:val="left"/>
        <w:rPr/>
      </w:pPr>
      <w:r>
        <w:rPr/>
        <w:t>Given its importance, the United States will encourage other countries to advance Internet freedom through venues such as the Freedom Online Coalition, of which the United States is a founding member.</w:t>
      </w:r>
    </w:p>
    <w:p>
      <w:pPr>
        <w:pStyle w:val="BodyText"/>
        <w:bidi w:val="0"/>
        <w:spacing w:before="0" w:after="0"/>
        <w:ind w:hanging="0" w:left="150" w:right="150"/>
        <w:jc w:val="left"/>
        <w:rPr>
          <w:shd w:fill="D3D3D3" w:val="clear"/>
        </w:rPr>
      </w:pPr>
      <w:r>
        <w:rPr>
          <w:shd w:fill="D3D3D3" w:val="clear"/>
        </w:rPr>
        <w:t>Reference 38 - 0.28% Coverage</w:t>
      </w:r>
    </w:p>
    <w:p>
      <w:pPr>
        <w:pStyle w:val="BodyText"/>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BodyText"/>
        <w:bidi w:val="0"/>
        <w:spacing w:before="0" w:after="0"/>
        <w:ind w:hanging="0" w:left="150" w:right="150"/>
        <w:jc w:val="left"/>
        <w:rPr>
          <w:shd w:fill="D3D3D3" w:val="clear"/>
        </w:rPr>
      </w:pPr>
      <w:r>
        <w:rPr>
          <w:shd w:fill="D3D3D3" w:val="clear"/>
        </w:rPr>
        <w:t>Reference 39 - 0.19% Coverage</w:t>
      </w:r>
    </w:p>
    <w:p>
      <w:pPr>
        <w:pStyle w:val="BodyText"/>
        <w:bidi w:val="0"/>
        <w:spacing w:before="0" w:after="0"/>
        <w:jc w:val="left"/>
        <w:rPr/>
      </w:pPr>
      <w:r>
        <w:rPr/>
        <w:t xml:space="preserve">PROMOTE INTEROPERABLE COMMUNICATIONS AND INFRASTRUCTURE </w:t>
        <w:br/>
        <w:t xml:space="preserve">RELIABLE AND </w:t>
        <w:br/>
        <w:t>INTERNET CONNECTIVITY: The United States will promote communications infrastructure and Internet connectivity that is open, interoperable, reliable, and secure.</w:t>
      </w:r>
    </w:p>
    <w:p>
      <w:pPr>
        <w:pStyle w:val="BodyText"/>
        <w:bidi w:val="0"/>
        <w:spacing w:before="0" w:after="0"/>
        <w:ind w:hanging="0" w:left="150" w:right="150"/>
        <w:jc w:val="left"/>
        <w:rPr>
          <w:shd w:fill="D3D3D3" w:val="clear"/>
        </w:rPr>
      </w:pPr>
      <w:r>
        <w:rPr>
          <w:shd w:fill="D3D3D3" w:val="clear"/>
        </w:rPr>
        <w:t>Reference 40 - 0.26% Coverage</w:t>
      </w:r>
    </w:p>
    <w:p>
      <w:pPr>
        <w:pStyle w:val="BodyText"/>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p>
      <w:pPr>
        <w:pStyle w:val="BodyText"/>
        <w:bidi w:val="0"/>
        <w:spacing w:before="0" w:after="0"/>
        <w:ind w:hanging="0" w:left="150" w:right="150"/>
        <w:jc w:val="left"/>
        <w:rPr>
          <w:shd w:fill="D3D3D3" w:val="clear"/>
        </w:rPr>
      </w:pPr>
      <w:r>
        <w:rPr>
          <w:shd w:fill="D3D3D3" w:val="clear"/>
        </w:rPr>
        <w:t>Reference 41 - 0.03% Coverage</w:t>
      </w:r>
    </w:p>
    <w:p>
      <w:pPr>
        <w:pStyle w:val="BodyText"/>
        <w:bidi w:val="0"/>
        <w:spacing w:before="0" w:after="0"/>
        <w:jc w:val="left"/>
        <w:rPr/>
      </w:pPr>
      <w:r>
        <w:rPr/>
        <w:t>Build International Cyber Capacity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[ 2.21% Coverage]</w:t>
      </w:r>
    </w:p>
    <w:p>
      <w:pPr>
        <w:pStyle w:val="BodyText"/>
        <w:bidi w:val="0"/>
        <w:spacing w:before="0" w:after="0"/>
        <w:ind w:hanging="0" w:left="150" w:right="150"/>
        <w:jc w:val="left"/>
        <w:rPr>
          <w:shd w:fill="D3D3D3" w:val="clear"/>
        </w:rPr>
      </w:pPr>
      <w:r>
        <w:rPr>
          <w:shd w:fill="D3D3D3" w:val="clear"/>
        </w:rPr>
        <w:t>Reference 1 - 0.30% Coverage</w:t>
      </w:r>
    </w:p>
    <w:p>
      <w:pPr>
        <w:pStyle w:val="BodyText"/>
        <w:bidi w:val="0"/>
        <w:spacing w:before="0" w:after="0"/>
        <w:jc w:val="left"/>
        <w:rPr/>
      </w:pPr>
      <w:r>
        <w:rPr/>
        <w:t>Failure to meet our defense objectives will result in decreasing U.S. global influence, eroding cohesion among allies and partners, and reduced access to markets that will contribute to a decline in our prosperity and standard of living.</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The most far-reaching objective of this defense strategy is to set the military relationship between our two countries on a path of transparency and non-aggression.</w:t>
      </w:r>
    </w:p>
    <w:p>
      <w:pPr>
        <w:pStyle w:val="BodyText"/>
        <w:bidi w:val="0"/>
        <w:spacing w:before="0" w:after="0"/>
        <w:ind w:hanging="0" w:left="150" w:right="150"/>
        <w:jc w:val="left"/>
        <w:rPr>
          <w:shd w:fill="D3D3D3" w:val="clear"/>
        </w:rPr>
      </w:pPr>
      <w:r>
        <w:rPr>
          <w:shd w:fill="D3D3D3" w:val="clear"/>
        </w:rPr>
        <w:t>Reference 3 - 1.69% Coverage</w:t>
      </w:r>
    </w:p>
    <w:p>
      <w:pPr>
        <w:pStyle w:val="BodyText"/>
        <w:bidi w:val="0"/>
        <w:spacing w:before="0" w:after="0"/>
        <w:jc w:val="left"/>
        <w:rPr/>
      </w:pPr>
      <w:r>
        <w:rPr/>
        <w:t xml:space="preserve">Defense objectives include:  Defending the homeland from attack;  Sustaining Joint Force military advantages, both globally and in key regions;  Deterring adversaries from aggression against our vital interests;  Enabling U.S. interagency counterparts to advance U.S. influence and interests; </w:t>
        <w:br/>
        <w:t xml:space="preserve"> Maintaining favorable regional balances of power in the Indo-Pacific, Europe, the Middle East, and the Western Hemisphere; </w:t>
        <w:br/>
        <w:t xml:space="preserve">ercion, and fairly </w:t>
        <w:br/>
        <w:t xml:space="preserve">s from acquiring, the United States </w:t>
        <w:br/>
        <w:t xml:space="preserve"> Defending allies from military aggression and bolstering partners against coercion, and fairly sharing responsibilities for common defense; </w:t>
        <w:br/>
        <w:t xml:space="preserve"> Dissuading, preventing, or deterring state adversaries and non-state actors from acquiring, proliferating, or using weapons of mass destruction; </w:t>
        <w:br/>
        <w:t xml:space="preserve"> Preventing terrorists from directing or supporting external operations against the United States homeland and our citizens, allies, and partners overseas; </w:t>
        <w:br/>
        <w:t xml:space="preserve">ange </w:t>
        <w:br/>
        <w:t xml:space="preserve">vation Base that cy. </w:t>
        <w:br/>
        <w:t xml:space="preserve"> Ensuring common domains remain open and free;  Continuously delivering performance with affordability and speed as we change Departmental mindset, culture, and management systems; and </w:t>
        <w:br/>
        <w:t> Establishing an unmatched twenty-first century National Security Innovation Base that effectively supports Department operations and sustains security and solvency.</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2 references coded [ 1.19% Coverage]</w:t>
      </w:r>
    </w:p>
    <w:p>
      <w:pPr>
        <w:pStyle w:val="BodyText"/>
        <w:bidi w:val="0"/>
        <w:spacing w:before="0" w:after="0"/>
        <w:ind w:hanging="0" w:left="150" w:right="150"/>
        <w:jc w:val="left"/>
        <w:rPr>
          <w:shd w:fill="D3D3D3" w:val="clear"/>
        </w:rPr>
      </w:pPr>
      <w:r>
        <w:rPr>
          <w:shd w:fill="D3D3D3" w:val="clear"/>
        </w:rPr>
        <w:t>Reference 1 - 0.52% Coverage</w:t>
      </w:r>
    </w:p>
    <w:p>
      <w:pPr>
        <w:pStyle w:val="BodyText"/>
        <w:bidi w:val="0"/>
        <w:spacing w:before="0" w:after="0"/>
        <w:jc w:val="left"/>
        <w:rPr/>
      </w:pPr>
      <w:r>
        <w:rPr/>
        <w:t>To guide force employment, the 2018 NMS orients on the defense objectives in the NDS as its ends.</w:t>
      </w:r>
    </w:p>
    <w:p>
      <w:pPr>
        <w:pStyle w:val="BodyText"/>
        <w:bidi w:val="0"/>
        <w:spacing w:before="0" w:after="0"/>
        <w:ind w:hanging="0" w:left="150" w:right="150"/>
        <w:jc w:val="left"/>
        <w:rPr>
          <w:shd w:fill="D3D3D3" w:val="clear"/>
        </w:rPr>
      </w:pPr>
      <w:r>
        <w:rPr>
          <w:shd w:fill="D3D3D3" w:val="clear"/>
        </w:rPr>
        <w:t>Reference 2 - 0.67% Coverage</w:t>
      </w:r>
    </w:p>
    <w:p>
      <w:pPr>
        <w:pStyle w:val="BodyText"/>
        <w:bidi w:val="0"/>
        <w:spacing w:before="0" w:after="0"/>
        <w:jc w:val="left"/>
        <w:rPr/>
      </w:pPr>
      <w:r>
        <w:rPr/>
        <w:t>As with force employment, the ends for force development and force design are drawn from the defense objectives of the NDS.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[ 3.58% Coverage]</w:t>
      </w:r>
    </w:p>
    <w:p>
      <w:pPr>
        <w:pStyle w:val="BodyText"/>
        <w:bidi w:val="0"/>
        <w:spacing w:before="0" w:after="0"/>
        <w:ind w:hanging="0" w:left="150" w:right="150"/>
        <w:jc w:val="left"/>
        <w:rPr>
          <w:shd w:fill="D3D3D3" w:val="clear"/>
        </w:rPr>
      </w:pPr>
      <w:r>
        <w:rPr>
          <w:shd w:fill="D3D3D3" w:val="clear"/>
        </w:rPr>
        <w:t>Reference 1 - 1.77% Coverage</w:t>
      </w:r>
    </w:p>
    <w:p>
      <w:pPr>
        <w:pStyle w:val="BodyText"/>
        <w:bidi w:val="0"/>
        <w:spacing w:before="0" w:after="0"/>
        <w:jc w:val="left"/>
        <w:rPr/>
      </w:pPr>
      <w:r>
        <w:rPr/>
        <w:t>The nature of the problem the 2022 NMS aims to solve is meeting the Joint Force Strategic Objectives in the context of the strategic environment. The solution to the problem is informed by the NDS’ strategic approach. The result is a theory of success that allows the Joint Force to operate from an advantageous position with respect to threats, maintain awareness of strategic trends, remain in line with civilian guidance, and advance toward our objectives.</w:t>
      </w:r>
    </w:p>
    <w:p>
      <w:pPr>
        <w:pStyle w:val="BodyText"/>
        <w:bidi w:val="0"/>
        <w:spacing w:before="0" w:after="0"/>
        <w:ind w:hanging="0" w:left="150" w:right="150"/>
        <w:jc w:val="left"/>
        <w:rPr>
          <w:shd w:fill="D3D3D3" w:val="clear"/>
        </w:rPr>
      </w:pPr>
      <w:r>
        <w:rPr>
          <w:shd w:fill="D3D3D3" w:val="clear"/>
        </w:rPr>
        <w:t>Reference 2 - 1.80% Coverage</w:t>
      </w:r>
    </w:p>
    <w:p>
      <w:pPr>
        <w:pStyle w:val="BodyText"/>
        <w:bidi w:val="0"/>
        <w:spacing w:before="0" w:after="0"/>
        <w:jc w:val="left"/>
        <w:rPr/>
      </w:pPr>
      <w:r>
        <w:rPr/>
        <w:t xml:space="preserve"> </w:t>
      </w:r>
      <w:r>
        <w:rPr/>
        <w:t xml:space="preserve">Defend the U.S. Homeland against all-domain threats, prioritizing the PRC. </w:t>
        <w:br/>
        <w:t xml:space="preserve"> Deter strategic attacks and other aggression against the United States, allies, and partners. </w:t>
        <w:br/>
        <w:t xml:space="preserve"> Ensure the Joint Force possesses the combat-credible capabilities necessary to prevail in conflict against the PRC in the Indo-Pacific, then Russia in Europe. </w:t>
        <w:br/>
        <w:t> Focus technical and non-technical modernization into a resilient Joint Force and maintain the ability to respond to crises.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24 references coded [ 1.77%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ind w:hanging="0" w:left="0" w:right="0"/>
        <w:jc w:val="left"/>
        <w:rPr>
          <w:shd w:fill="39B8E6" w:val="clear"/>
        </w:rPr>
      </w:pPr>
      <w:r>
        <w:rPr>
          <w:shd w:fill="39B8E6" w:val="clear"/>
        </w:rPr>
        <w:t>Achieving this goal requires three lines of effort. We will: 1) invest in the underlying sources and tools of American power and influence; 2) build the strongest possible coalition of nations to enhance our collective influence to shape the global strategic environment and to solve shared challenges; and 3) modernize and strengthen our military so it is equipped for the era of strategic competition with major powers, while maintaining the capability to disrupt the terrorist threat to the homeland. This is covered in Part II of this strategy.</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lead together with our Allies and partners and in cooperation with all those who believe, as we do, that this is within our power to meet these challenges, to build a future that lifts all of our people and preserves this planet.</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ind w:hanging="0" w:left="0" w:right="0"/>
        <w:jc w:val="left"/>
        <w:rPr>
          <w:shd w:fill="39B8E6" w:val="clear"/>
        </w:rPr>
      </w:pPr>
      <w:r>
        <w:rPr>
          <w:shd w:fill="39B8E6" w:val="clear"/>
        </w:rPr>
        <w:t xml:space="preserve">In an interconnected world, there is no bright line between foreign and domestic policy. The future of America’s success in the </w:t>
        <w:br/>
        <w:t>world depends upon our strength and resilience at home</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Our success at home requires robust and strategic engagement in the world in line with our interests and values to make life better, safer, and fairer for the American people.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Our democracy is a work in progress—and by reckoning with and remedying our own shortcomings, we can inspire others around the world to do the same.</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To make our coalitions as inclusive as possible, we will also work with any country that supports a rules-based order while we continue to press all partners to respect and advance democracy and human rights.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 xml:space="preserve">Transformative Cooperation </w:t>
        <w:br/>
        <w:t>To solve the toughest problems the world faces, we need to produce dramatically greater levels of cooperation.</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 xml:space="preserve">America’s treaty alliances with other </w:t>
        <w:br/>
        <w:t xml:space="preserve">16 NATIONAL SECURITY STRATEGY </w:t>
        <w:br/>
        <w:t xml:space="preserve">      </w:t>
        <w:br/>
        <w:t>democratic countries are foundational to our strategy and central to almost everything we do to make the world more peaceful and prosperous. Our NATO and bilateral treaty allies should never doubt our will and capacity to stand with them against aggression and intimidation.</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America’s alliances and partnerships have played a critical role in our national security policy for eight decades, and must be deepened and modernized to do so into the future.</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This is not a favor to the United States. Our allies recognize that a collapse of the international order in one region will ultimately endanger it in others.</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Actions to bolster democracy and defend human rights are critical to the United States not only because doing so is consistent with our values, but also because respect for democracy and support for human rights promotes global peace, security, and prosperity.</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The Presidential Initiative for Democratic Renewal qualitatively increases our ability to combat defining challenges of the 2020s, like grand corruption, digital repression, and attacks on elections and independent media.</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We are doing so by working with governments, civil society, independent media, and the private sector to prevent credible information from being crowded out, exposing disinformation campaigns, and strengthening the integrity of the media environment - a bedrock of thriving democracies.</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We continue to demonstrate this approach by engaging all regions across all issues, not in terms of what we are against but what we are for.</w:t>
      </w:r>
    </w:p>
    <w:p>
      <w:pPr>
        <w:pStyle w:val="BodyText"/>
        <w:bidi w:val="0"/>
        <w:spacing w:before="0" w:after="0"/>
        <w:ind w:hanging="0" w:left="150" w:right="150"/>
        <w:jc w:val="left"/>
        <w:rPr>
          <w:shd w:fill="D3D3D3" w:val="clear"/>
        </w:rPr>
      </w:pPr>
      <w:r>
        <w:rPr>
          <w:shd w:fill="D3D3D3" w:val="clear"/>
        </w:rPr>
        <w:t>Reference 15 - 0.11% Coverage</w:t>
      </w:r>
    </w:p>
    <w:p>
      <w:pPr>
        <w:pStyle w:val="BodyText"/>
        <w:bidi w:val="0"/>
        <w:spacing w:before="0" w:after="0"/>
        <w:jc w:val="left"/>
        <w:rPr/>
      </w:pPr>
      <w:r>
        <w:rPr/>
        <w:t>The United States will work pragmatically with any partner willing to join us in constructive problem-solving, reinforcing and building new ties based on shared interests. This includes not just nation states, but also civil society groups, private companies, philanthropies, and subnational governments at home and around the world.</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Stronger, more stable growth abroad means a stronger economy here at home. As other economies prosper, demand for U.S. exports of goods and services increases, creating U.S. jobs.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 xml:space="preserve">Modernizing and Strengthening Our Military </w:t>
        <w:br/>
        <w:t>The American military is the strongest fighting force the world has ever known. America will not hesitate to use force when necessary to defend our national interests.</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To do so, we will combine our strengths to achieve maximum effect in deterring acts of aggression—an approach we refer to as integrated deterrence (see text box on page 22).</w:t>
      </w:r>
    </w:p>
    <w:p>
      <w:pPr>
        <w:pStyle w:val="BodyText"/>
        <w:bidi w:val="0"/>
        <w:spacing w:before="0" w:after="0"/>
        <w:ind w:hanging="0" w:left="150" w:right="150"/>
        <w:jc w:val="left"/>
        <w:rPr>
          <w:shd w:fill="D3D3D3" w:val="clear"/>
        </w:rPr>
      </w:pPr>
      <w:r>
        <w:rPr>
          <w:shd w:fill="D3D3D3" w:val="clear"/>
        </w:rPr>
        <w:t>Reference 19 - 0.09% Coverage</w:t>
      </w:r>
    </w:p>
    <w:p>
      <w:pPr>
        <w:pStyle w:val="BodyText"/>
        <w:bidi w:val="0"/>
        <w:spacing w:before="0" w:after="0"/>
        <w:jc w:val="left"/>
        <w:rPr/>
      </w:pPr>
      <w:r>
        <w:rPr/>
        <w:t>A combat-credible military is the foundation of deterrence and America’s ability to prevail in conflict. We will modernize the joint force to be lethal, resilient, sustainable, survivable, agile, and responsive, prioritizing operational concepts and updated warfighting capabilities.</w:t>
      </w:r>
    </w:p>
    <w:p>
      <w:pPr>
        <w:pStyle w:val="BodyText"/>
        <w:bidi w:val="0"/>
        <w:spacing w:before="0" w:after="0"/>
        <w:ind w:hanging="0" w:left="150" w:right="150"/>
        <w:jc w:val="left"/>
        <w:rPr>
          <w:shd w:fill="D3D3D3" w:val="clear"/>
        </w:rPr>
      </w:pPr>
      <w:r>
        <w:rPr>
          <w:shd w:fill="D3D3D3" w:val="clear"/>
        </w:rPr>
        <w:t>Reference 20 - 0.10% Coverage</w:t>
      </w:r>
    </w:p>
    <w:p>
      <w:pPr>
        <w:pStyle w:val="BodyText"/>
        <w:bidi w:val="0"/>
        <w:spacing w:before="0" w:after="0"/>
        <w:jc w:val="left"/>
        <w:rPr/>
      </w:pPr>
      <w:r>
        <w:rPr/>
        <w:t>Nuclear deterrence remains a top priority for the Nation and foundational to integrated deterrence. A safe, secure, and effective nuclear force undergirds our defense priorities by deterring strategic attacks, assuring allies and partners, and allowing us to achieve our objectives if deterrence fails.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By the 2030s, the United States for the first time will need to deter two major nuclear powers, each of whom will field modern and diverse global and regional nuclear forces.</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3</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ind w:hanging="0" w:left="0" w:right="0"/>
        <w:jc w:val="left"/>
        <w:rPr>
          <w:shd w:fill="39B8E6" w:val="clear"/>
        </w:rPr>
      </w:pPr>
      <w:r>
        <w:rPr>
          <w:shd w:fill="39B8E6" w:val="clear"/>
        </w:rPr>
        <w:t>The steps outlined in the previous section—building our strength at home to maintain a competitive edge; using our diplomatic power to build the strongest possible coalition to support a world that is open, free, prosperous, and secure; and modernizing and strengthening our military</w:t>
      </w:r>
      <w:r>
        <w:rPr>
          <w:position w:val="8"/>
          <w:sz w:val="19"/>
          <w:shd w:fill="39B8E6" w:val="clear"/>
        </w:rPr>
        <w:t>4</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These priorities—expanding economic opportunities, strengthening democracy, and building security—are mutually reinforcing and contribute to national, regional, and global stability.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38 references coded [ 2.92%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STRATEGIC OBJECTIVE 1.1: ESTABLISH CYBERSECURITY REQUIREMENTS TO SUPPORT NATIONAL SECURITY AND PUBLIC SAFETY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STRATEGIC OBJECTIVE 1.2: SCALE PUBLIC-PRIVATE COLLABORATION</w:t>
      </w:r>
    </w:p>
    <w:p>
      <w:pPr>
        <w:pStyle w:val="BodyText"/>
        <w:bidi w:val="0"/>
        <w:spacing w:before="0" w:after="0"/>
        <w:ind w:hanging="0" w:left="150" w:right="150"/>
        <w:jc w:val="left"/>
        <w:rPr>
          <w:shd w:fill="D3D3D3" w:val="clear"/>
        </w:rPr>
      </w:pPr>
      <w:r>
        <w:rPr>
          <w:shd w:fill="D3D3D3" w:val="clear"/>
        </w:rPr>
        <w:t>Reference 3 - 0.21% Coverage</w:t>
      </w:r>
    </w:p>
    <w:p>
      <w:pPr>
        <w:pStyle w:val="BodyText"/>
        <w:bidi w:val="0"/>
        <w:spacing w:before="0" w:after="0"/>
        <w:jc w:val="left"/>
        <w:rPr/>
      </w:pPr>
      <w:r>
        <w:rPr/>
        <w:t>Defending critical infrastructure against adversarial activity and other threats requires a model of cyber defense that emulates the distributed structure of the Internet. We will realize this distributed, networked model by developing and strengthening collaboration between defenders through structured roles and responsibilities and increased connectivity enabled by the automated exchange of data, information, and knowledge.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STRATEGIC OBJECTIVE 1.3: INTEGRATE FEDERAL CYBERSECURITY CENTERS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STRATEGIC OBJECTIVE 1.4: UPDATE FEDERAL INCIDENT RESPONSE PLANS AND PROCESSES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STRATEGIC OBJECTIVE 1.5: MODERNIZE FEDERAL DEFENSES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STRATEGIC OBJECTIVE 2.1: INTEGRATE FEDERAL DISRUPTION ACTIVITIES</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DoD’s new strategy will clarify how U.S. Cyber Command and other DoD components will integrate cyberspace operations into their efforts to defend against state and non-state actors capable of posing strategic-level threats to U.S. interests, while continuing to strengthen their integration and coordination of operations with civilian, law enforcement, and intelligence partners to disrupt malicious activity at scale.</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STRATEGIC OBJECTIVE 2.2: ENHANCE PUBLIC-PRIVATE OPERATIONAL COLLABORATION TO DISRUPT ADVERSARIES</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Effective disruption of malicious cyber activity requires more routine collaboration between the private sector entities that have unique insights and capabilities and the Federal agencies that have the means and authorities to act. The 2021 takedown of the Emotet botnet showed the potential of this collaborative approach, with Federal agencies, international allies and partners, and private industry cooperating to disrupt the botnet’s operations.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STRATEGIC OBJECTIVE 2.3: INCREASE THE SPEED AND SCALE OF INTELLIGENCE SHARING AND VICTIM NOTIFICATION</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STRATEGIC OBJECTIVE 2.4: PREVENT ABUSE OF U.S.-BASED INFRASTRUCTURE</w:t>
      </w:r>
    </w:p>
    <w:p>
      <w:pPr>
        <w:pStyle w:val="BodyText"/>
        <w:bidi w:val="0"/>
        <w:spacing w:before="0" w:after="0"/>
        <w:ind w:hanging="0" w:left="150" w:right="150"/>
        <w:jc w:val="left"/>
        <w:rPr>
          <w:shd w:fill="D3D3D3" w:val="clear"/>
        </w:rPr>
      </w:pPr>
      <w:r>
        <w:rPr>
          <w:shd w:fill="D3D3D3" w:val="clear"/>
        </w:rPr>
        <w:t>Reference 13 - 0.16% Coverage</w:t>
      </w:r>
    </w:p>
    <w:p>
      <w:pPr>
        <w:pStyle w:val="BodyText"/>
        <w:bidi w:val="0"/>
        <w:spacing w:before="0" w:after="0"/>
        <w:jc w:val="left"/>
        <w:rPr/>
      </w:pPr>
      <w:r>
        <w:rPr/>
        <w:t>Malicious cyber actors exploit U.S.-based cloud infrastructure, domain registrars, hosting and email providers, and other digital services to carry out criminal activity, malign influence operations, and espionage against individual victims, businesses, governments, and other organizations in the United States and abroad.</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STRATEGIC OBJECTIVE 2.5: COUNTER CYBERCRIME, DEFEAT RANSOMWARE</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As ransomware is a borderless challenge requiring international cooperation, the White House has convened the Counter-Ransomware Initiative (CRI) with participation from more than thirty countries.</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The Administration is committed to mounting disruption campaigns and other efforts that are so sustained, coordinated, and targeted that they render ransomware no longer profitable.</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STRATEGIC OBJECTIVE 3.1: HOLD THE STEWARDS OF OUR DATA ACCOUNTABLE</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STRATEGIC OBJECTIVE 3.2: DRIVE THE DEVELOPMENT OF SECURE IOT DEVICES</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STRATEGIC OBJECTIVE 3.3: SHIFT LIABILITY FOR INSECURE SOFTWARE PRODUCTS AND SERVICES</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STRATEGIC OBJECTIVE 3.4: USE FEDERAL GRANTS AND OTHER INCENTIVES TO BUILD IN SECURITY</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STRATEGIC OBJECTIVE 3.5: LEVERAGE FEDERAL PROCUREMENT TO IMPROVE ACCOUNTABILITY</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STRATEGIC OBJECTIVE 3.6: EXPLORE A FEDERAL CYBER INSURANCE BACKSTOP</w:t>
      </w:r>
    </w:p>
    <w:p>
      <w:pPr>
        <w:pStyle w:val="BodyText"/>
        <w:bidi w:val="0"/>
        <w:spacing w:before="0" w:after="0"/>
        <w:ind w:hanging="0" w:left="150" w:right="150"/>
        <w:jc w:val="left"/>
        <w:rPr>
          <w:shd w:fill="D3D3D3" w:val="clear"/>
        </w:rPr>
      </w:pPr>
      <w:r>
        <w:rPr>
          <w:shd w:fill="D3D3D3" w:val="clear"/>
        </w:rPr>
        <w:t>Reference 23 - 0.03% Coverage</w:t>
      </w:r>
    </w:p>
    <w:p>
      <w:pPr>
        <w:pStyle w:val="BodyText"/>
        <w:bidi w:val="0"/>
        <w:spacing w:before="0" w:after="0"/>
        <w:jc w:val="left"/>
        <w:rPr/>
      </w:pPr>
      <w:r>
        <w:rPr/>
        <w:t>STRATEGIC OBJECTIVE 4.1: SECURE THE TECHNICAL FOUNDATION OF THE INTERNET</w:t>
      </w:r>
    </w:p>
    <w:p>
      <w:pPr>
        <w:pStyle w:val="BodyText"/>
        <w:bidi w:val="0"/>
        <w:spacing w:before="0" w:after="0"/>
        <w:ind w:hanging="0" w:left="150" w:right="150"/>
        <w:jc w:val="left"/>
        <w:rPr>
          <w:shd w:fill="D3D3D3" w:val="clear"/>
        </w:rPr>
      </w:pPr>
      <w:r>
        <w:rPr>
          <w:shd w:fill="D3D3D3" w:val="clear"/>
        </w:rPr>
        <w:t>Reference 24 - 0.08% Coverage</w:t>
      </w:r>
    </w:p>
    <w:p>
      <w:pPr>
        <w:pStyle w:val="BodyText"/>
        <w:bidi w:val="0"/>
        <w:spacing w:before="0" w:after="0"/>
        <w:jc w:val="left"/>
        <w:rPr/>
      </w:pPr>
      <w:r>
        <w:rPr/>
        <w:t>The Internet is critical to our future but retains the fundamental structure of its past. Many of the technical foundations of the digital ecosystem are inherently vulnerable.</w:t>
      </w:r>
    </w:p>
    <w:p>
      <w:pPr>
        <w:pStyle w:val="BodyText"/>
        <w:bidi w:val="0"/>
        <w:spacing w:before="0" w:after="0"/>
        <w:ind w:hanging="0" w:left="150" w:right="150"/>
        <w:jc w:val="left"/>
        <w:rPr>
          <w:shd w:fill="D3D3D3" w:val="clear"/>
        </w:rPr>
      </w:pPr>
      <w:r>
        <w:rPr>
          <w:shd w:fill="D3D3D3" w:val="clear"/>
        </w:rPr>
        <w:t>Reference 25 - 0.37% Coverage</w:t>
      </w:r>
    </w:p>
    <w:p>
      <w:pPr>
        <w:pStyle w:val="BodyText"/>
        <w:bidi w:val="0"/>
        <w:spacing w:before="0" w:after="0"/>
        <w:jc w:val="left"/>
        <w:rPr/>
      </w:pPr>
      <w:r>
        <w:rPr/>
        <w:t>Preserving and extending the open, free, global, interoperable, reliable, and secure Internet requires sustained engagement in standards development processes to instill our values and ensure that technical standards produce technologies that are more secure and resilient. As autocratic regimes seek to change the Internet and its multistakeholder foundation to enable government control, censorship, and surveillance, the 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STRATEGIC OBJECTIVE 4.2: REINVIGORATE FEDERAL RESEARCH AND DEVELOPMENT FOR CYBERSECURITY</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STRATEGIC OBJECTIVE 4.3: PREPARE FOR OUR POST-QUANTUM FUTURE</w:t>
      </w:r>
    </w:p>
    <w:p>
      <w:pPr>
        <w:pStyle w:val="BodyText"/>
        <w:bidi w:val="0"/>
        <w:spacing w:before="0" w:after="0"/>
        <w:ind w:hanging="0" w:left="150" w:right="150"/>
        <w:jc w:val="left"/>
        <w:rPr>
          <w:shd w:fill="D3D3D3" w:val="clear"/>
        </w:rPr>
      </w:pPr>
      <w:r>
        <w:rPr>
          <w:shd w:fill="D3D3D3" w:val="clear"/>
        </w:rPr>
        <w:t>Reference 28 - 0.03% Coverage</w:t>
      </w:r>
    </w:p>
    <w:p>
      <w:pPr>
        <w:pStyle w:val="BodyText"/>
        <w:bidi w:val="0"/>
        <w:spacing w:before="0" w:after="0"/>
        <w:jc w:val="left"/>
        <w:rPr/>
      </w:pPr>
      <w:r>
        <w:rPr/>
        <w:t>STRATEGIC OBJECTIVE 4.4: SECURE OUR CLEAN ENERGY FUTURE</w:t>
      </w:r>
    </w:p>
    <w:p>
      <w:pPr>
        <w:pStyle w:val="BodyText"/>
        <w:bidi w:val="0"/>
        <w:spacing w:before="0" w:after="0"/>
        <w:ind w:hanging="0" w:left="150" w:right="150"/>
        <w:jc w:val="left"/>
        <w:rPr>
          <w:shd w:fill="D3D3D3" w:val="clear"/>
        </w:rPr>
      </w:pPr>
      <w:r>
        <w:rPr>
          <w:shd w:fill="D3D3D3" w:val="clear"/>
        </w:rPr>
        <w:t>Reference 29 - 0.12% Coverage</w:t>
      </w:r>
    </w:p>
    <w:p>
      <w:pPr>
        <w:pStyle w:val="BodyText"/>
        <w:bidi w:val="0"/>
        <w:spacing w:before="0" w:after="0"/>
        <w:jc w:val="left"/>
        <w:rPr/>
      </w:pPr>
      <w:r>
        <w:rPr/>
        <w:t>Our accelerating national transition to a clean energy future is bringing online a new generation of interconnected hardware and software systems that have the potential to strengthen the resiliency, safety, and efficiency of the U.S. electric grid.</w:t>
      </w:r>
    </w:p>
    <w:p>
      <w:pPr>
        <w:pStyle w:val="BodyText"/>
        <w:bidi w:val="0"/>
        <w:spacing w:before="0" w:after="0"/>
        <w:ind w:hanging="0" w:left="150" w:right="150"/>
        <w:jc w:val="left"/>
        <w:rPr>
          <w:shd w:fill="D3D3D3" w:val="clear"/>
        </w:rPr>
      </w:pPr>
      <w:r>
        <w:rPr>
          <w:shd w:fill="D3D3D3" w:val="clear"/>
        </w:rPr>
        <w:t>Reference 30 - 0.04% Coverage</w:t>
      </w:r>
    </w:p>
    <w:p>
      <w:pPr>
        <w:pStyle w:val="BodyText"/>
        <w:bidi w:val="0"/>
        <w:spacing w:before="0" w:after="0"/>
        <w:jc w:val="left"/>
        <w:rPr/>
      </w:pPr>
      <w:r>
        <w:rPr/>
        <w:t>STRATEGIC OBJECTIVE 4.5: SUPPORT DEVELOPMENT OF A DIGITAL IDENTITY ECOSYSTEM</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STRATEGIC OBJECTIVE 4.6: DEVELOP A NATIONAL STRATEGY TO STRENGTHEN OUR CYBER WORKFORCE</w:t>
      </w:r>
    </w:p>
    <w:p>
      <w:pPr>
        <w:pStyle w:val="BodyText"/>
        <w:bidi w:val="0"/>
        <w:spacing w:before="0" w:after="0"/>
        <w:ind w:hanging="0" w:left="150" w:right="150"/>
        <w:jc w:val="left"/>
        <w:rPr>
          <w:shd w:fill="D3D3D3" w:val="clear"/>
        </w:rPr>
      </w:pPr>
      <w:r>
        <w:rPr>
          <w:shd w:fill="D3D3D3" w:val="clear"/>
        </w:rPr>
        <w:t>Reference 32 - 0.04% Coverage</w:t>
      </w:r>
    </w:p>
    <w:p>
      <w:pPr>
        <w:pStyle w:val="BodyText"/>
        <w:bidi w:val="0"/>
        <w:spacing w:before="0" w:after="0"/>
        <w:jc w:val="left"/>
        <w:rPr/>
      </w:pPr>
      <w:r>
        <w:rPr/>
        <w:t>STRATEGIC OBJECTIVE 5.1: BUILD COALITIONS TO COUNTER THREATS TO OUR DIGITAL ECOSYSTEM</w:t>
      </w:r>
    </w:p>
    <w:p>
      <w:pPr>
        <w:pStyle w:val="BodyText"/>
        <w:bidi w:val="0"/>
        <w:spacing w:before="0" w:after="0"/>
        <w:ind w:hanging="0" w:left="150" w:right="150"/>
        <w:jc w:val="left"/>
        <w:rPr>
          <w:shd w:fill="D3D3D3" w:val="clear"/>
        </w:rPr>
      </w:pPr>
      <w:r>
        <w:rPr>
          <w:shd w:fill="D3D3D3" w:val="clear"/>
        </w:rPr>
        <w:t>Reference 33 - 0.03% Coverage</w:t>
      </w:r>
    </w:p>
    <w:p>
      <w:pPr>
        <w:pStyle w:val="BodyText"/>
        <w:bidi w:val="0"/>
        <w:spacing w:before="0" w:after="0"/>
        <w:jc w:val="left"/>
        <w:rPr/>
      </w:pPr>
      <w:r>
        <w:rPr/>
        <w:t>STRATEGIC OBJECTIVE 5.2: STRENGTHEN INTERNATIONAL PARTNER CAPACITY</w:t>
      </w:r>
    </w:p>
    <w:p>
      <w:pPr>
        <w:pStyle w:val="BodyText"/>
        <w:bidi w:val="0"/>
        <w:spacing w:before="0" w:after="0"/>
        <w:ind w:hanging="0" w:left="150" w:right="150"/>
        <w:jc w:val="left"/>
        <w:rPr>
          <w:shd w:fill="D3D3D3" w:val="clear"/>
        </w:rPr>
      </w:pPr>
      <w:r>
        <w:rPr>
          <w:shd w:fill="D3D3D3" w:val="clear"/>
        </w:rPr>
        <w:t>Reference 34 - 0.04% Coverage</w:t>
      </w:r>
    </w:p>
    <w:p>
      <w:pPr>
        <w:pStyle w:val="BodyText"/>
        <w:bidi w:val="0"/>
        <w:spacing w:before="0" w:after="0"/>
        <w:jc w:val="left"/>
        <w:rPr/>
      </w:pPr>
      <w:r>
        <w:rPr/>
        <w:t>STRATEGIC OBJECTIVE 5.3: EXPAND U.S. ABILITY TO ASSIST ALLIES AND PARTNERS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STRATEGIC OBJECTIVE 5.4: BUILD COALITIONS TO REINFORCE GLOBAL NORMS OF RESPONSIBLE STATE BEHAVIOR</w:t>
      </w:r>
    </w:p>
    <w:p>
      <w:pPr>
        <w:pStyle w:val="BodyText"/>
        <w:bidi w:val="0"/>
        <w:spacing w:before="0" w:after="0"/>
        <w:ind w:hanging="0" w:left="150" w:right="150"/>
        <w:jc w:val="left"/>
        <w:rPr>
          <w:shd w:fill="D3D3D3" w:val="clear"/>
        </w:rPr>
      </w:pPr>
      <w:r>
        <w:rPr>
          <w:shd w:fill="D3D3D3" w:val="clear"/>
        </w:rPr>
        <w:t>Reference 36 - 0.14% Coverage</w:t>
      </w:r>
    </w:p>
    <w:p>
      <w:pPr>
        <w:pStyle w:val="BodyText"/>
        <w:bidi w:val="0"/>
        <w:spacing w:before="0" w:after="0"/>
        <w:jc w:val="left"/>
        <w:rPr/>
      </w:pPr>
      <w:r>
        <w:rPr/>
        <w:t>Every member of the United Nations has made a political commitment to endorse peacetime norms of responsible state behavior in cyberspace that includes refraining from cyber operations that would intentionally damage critical infrastructure contrary to their obligations under international law.</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STRATEGIC OBJECTIVE 5.5: SECURE GLOBAL SUPPLY CHAINS FOR INFORMATION, COMMUNICATIONS, AND OPERATIONAL TECHNOLOGY PRODUCTS AND SERVICES</w:t>
      </w:r>
    </w:p>
    <w:p>
      <w:pPr>
        <w:pStyle w:val="BodyText"/>
        <w:bidi w:val="0"/>
        <w:spacing w:before="0" w:after="0"/>
        <w:ind w:hanging="0" w:left="150" w:right="150"/>
        <w:jc w:val="left"/>
        <w:rPr>
          <w:shd w:fill="D3D3D3" w:val="clear"/>
        </w:rPr>
      </w:pPr>
      <w:r>
        <w:rPr>
          <w:shd w:fill="D3D3D3" w:val="clear"/>
        </w:rPr>
        <w:t>Reference 38 - 0.23% Coverage</w:t>
      </w:r>
    </w:p>
    <w:p>
      <w:pPr>
        <w:pStyle w:val="BodyText"/>
        <w:bidi w:val="0"/>
        <w:jc w:val="left"/>
        <w:rPr/>
      </w:pPr>
      <w:r>
        <w:rPr/>
        <w:t>Complex and globally interconnected supply chains produce the information, communications, and operational technology products and services that power the U.S. economy. From raw materials and basic components to finished products and services—both virtual and physical—we depend upon a growing network of foreign suppliers. This dependency on critical foreign products and services from untrusted suppliers introduces multiple sources of systemic risk to our digital ecosystem.</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These LOEs are treated as OBJs for the purpose of Phase II coding??</w:t>
      </w:r>
    </w:p>
    <w:p>
      <w:pPr>
        <w:pStyle w:val="BodyText"/>
        <w:bidi w:val="0"/>
        <w:spacing w:before="0" w:after="0"/>
        <w:jc w:val="left"/>
        <w:rPr/>
      </w:pPr>
      <w:r>
        <w:rPr>
          <w:position w:val="8"/>
          <w:sz w:val="19"/>
        </w:rPr>
        <w:t>2</w:t>
      </w:r>
      <w:r>
        <w:rPr/>
        <w:t xml:space="preserve"> "Interconnected" in this context takes on a meaning closer to that of "interdependence".</w:t>
      </w:r>
    </w:p>
    <w:p>
      <w:pPr>
        <w:pStyle w:val="BodyText"/>
        <w:bidi w:val="0"/>
        <w:spacing w:before="0" w:after="0"/>
        <w:jc w:val="left"/>
        <w:rPr/>
      </w:pPr>
      <w:r>
        <w:rPr>
          <w:position w:val="8"/>
          <w:sz w:val="19"/>
        </w:rPr>
        <w:t>3</w:t>
      </w:r>
      <w:r>
        <w:rPr/>
        <w:t xml:space="preserve"> Definition of Integrated Deterrence</w:t>
      </w:r>
    </w:p>
    <w:p>
      <w:pPr>
        <w:pStyle w:val="BodyText"/>
        <w:bidi w:val="0"/>
        <w:spacing w:before="0" w:after="0"/>
        <w:jc w:val="left"/>
        <w:rPr/>
      </w:pPr>
      <w:r>
        <w:rPr>
          <w:position w:val="8"/>
          <w:sz w:val="19"/>
        </w:rPr>
        <w:t>4</w:t>
      </w:r>
      <w:r>
        <w:rPr/>
        <w:t xml:space="preserve"> Treated these as OBJs in Part II for the purpose of PH II coding.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