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Sources_Policy_Strategies\\QDR as of 29JAN10 1600 - § 1 reference coded [ 0.01%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Counter Weapons of Mass Destruction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