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[ 0.72%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denial of access or service that affects the availability of networks, information, or network-enabled resources</w:t>
      </w:r>
    </w:p>
    <w:p>
      <w:pPr>
        <w:pStyle w:val="TextBody"/>
        <w:bidi w:val="0"/>
        <w:spacing w:before="113" w:after="113"/>
        <w:ind w:left="113" w:right="113" w:hanging="0"/>
        <w:jc w:val="left"/>
        <w:rPr>
          <w:highlight w:val="lightGray"/>
        </w:rPr>
      </w:pPr>
      <w:r>
        <w:rPr>
          <w:highlight w:val="lightGray"/>
        </w:rPr>
        <w:t>Reference 2 - 0.57% Coverage</w:t>
      </w:r>
    </w:p>
    <w:p>
      <w:pPr>
        <w:pStyle w:val="TextBody"/>
        <w:bidi w:val="0"/>
        <w:spacing w:before="0" w:after="0"/>
        <w:jc w:val="left"/>
        <w:rPr/>
      </w:pPr>
      <w:r>
        <w:rPr/>
        <w:t>Active cyber defense is DoD’s synchronized, real-time capability to discover, detect, analyze, and mitigate threats and vulnerabilities. It builds on traditional approaches to defending DoD networks and systems, supplementing best practices with new operating concepts. It operates at network speed by using sensors, software, and intelligence to detect and stop malicious activity before it can affect DoD networks and systems.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[ 0.13%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Denying an aggressor the benefits of achieving its objectives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employs a combination of detection, deterrence, denial, and multi-layered defense.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 references coded [ 0.11%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deny criminals safe havens,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Deny terrorists and other criminals the ability to exploit the Internet for operational planning, financing, or attacks.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 capabilities to deny adversaries’ objectives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