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prevent, and respond to significant cybersecurity incidents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response to cyber attacks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Our strategy to attack these networks must respond in kind and target their illicit resources and access to the global financial system through financial measures,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supporting a response to an attack</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