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[ 0.02%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Other intrusions threaten to damage portions of our critical infrastructure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 references coded [ 0.11%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there is no greater threat to the American people than weapons of mass destruction, particularly the danger posed by the pursuit of nuclear weapons by violent extremists and their proliferation to additional states.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Defense: We are strengthening our military to ensure that it can prevail in today’s wars; to prevent and deter threats against the United States, its interests, and our allies and partners;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3 references coded [ 0.64%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 xml:space="preserve">Cyber Threats </w:t>
        <w:br/>
        <w:t>“The very technologies that empower us to lead and create also empower those who would disrupt and destroy.”</w:t>
      </w:r>
    </w:p>
    <w:p>
      <w:pPr>
        <w:pStyle w:val="TextBody"/>
        <w:bidi w:val="0"/>
        <w:spacing w:before="113" w:after="113"/>
        <w:ind w:left="113" w:right="113" w:hanging="0"/>
        <w:jc w:val="left"/>
        <w:rPr>
          <w:highlight w:val="lightGray"/>
        </w:rPr>
      </w:pPr>
      <w:r>
        <w:rPr>
          <w:highlight w:val="lightGray"/>
        </w:rPr>
        <w:t>Reference 2 - 0.33% Coverage</w:t>
      </w:r>
    </w:p>
    <w:p>
      <w:pPr>
        <w:pStyle w:val="TextBody"/>
        <w:bidi w:val="0"/>
        <w:spacing w:before="0" w:after="0"/>
        <w:jc w:val="left"/>
        <w:rPr/>
      </w:pPr>
      <w:r>
        <w:rPr/>
        <w:t>In developing its strategy for operating in cyberspace, DoD is focused on a number of central aspects of the cyber threat; these include external threat actors, insider threats, supply chain vulnerabilities, and threats to DoD‘s operational ability.</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the rapidly evolving threat landscape presents a complex and vital challenge for national and economic security.</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4 references coded [ 0.42%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defend against and defeat threats to our homeland.</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potential adversaries who underestimate our continued military strength and will to protect our national interests do so at their peril.</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threat of retaliation</w:t>
      </w:r>
    </w:p>
    <w:p>
      <w:pPr>
        <w:pStyle w:val="TextBody"/>
        <w:bidi w:val="0"/>
        <w:spacing w:before="113" w:after="113"/>
        <w:ind w:left="113" w:right="113" w:hanging="0"/>
        <w:jc w:val="left"/>
        <w:rPr>
          <w:highlight w:val="lightGray"/>
        </w:rPr>
      </w:pPr>
      <w:r>
        <w:rPr>
          <w:highlight w:val="lightGray"/>
        </w:rPr>
        <w:t>Reference 4 - 0.23% Coverage</w:t>
      </w:r>
    </w:p>
    <w:p>
      <w:pPr>
        <w:pStyle w:val="TextBody"/>
        <w:bidi w:val="0"/>
        <w:spacing w:before="0" w:after="0"/>
        <w:jc w:val="left"/>
        <w:rPr/>
      </w:pPr>
      <w:r>
        <w:rPr/>
        <w:t>To safeguard U.S. and partner nation interests, we will be prepared to demonstrate the will and commit the resources needed to oppose any nation’s actions that jeopardize access to and use of the global commons and cyberspace, or that threaten the security of our allies.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18 references coded [ 0.52%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threaten users’ confidence in online commerce</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 theft of intellectual property threatens national competitiveness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Cybersecurity threats can even endanger international peace and security more broadly, as traditional forms of conflict are extended into cyberspace~</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The United States will defend its networks, whether the threat comes from terrorists, cybercriminals, or states and their proxies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threaten</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hreaten our national and economic security,</w:t>
      </w:r>
    </w:p>
    <w:p>
      <w:pPr>
        <w:pStyle w:val="TextBody"/>
        <w:bidi w:val="0"/>
        <w:spacing w:before="113" w:after="113"/>
        <w:ind w:left="113" w:right="113" w:hanging="0"/>
        <w:jc w:val="left"/>
        <w:rPr>
          <w:highlight w:val="lightGray"/>
        </w:rPr>
      </w:pPr>
      <w:r>
        <w:rPr>
          <w:highlight w:val="lightGray"/>
        </w:rPr>
        <w:t>Reference 10 - 0.07% Coverage</w:t>
      </w:r>
    </w:p>
    <w:p>
      <w:pPr>
        <w:pStyle w:val="TextBody"/>
        <w:bidi w:val="0"/>
        <w:spacing w:before="0" w:after="0"/>
        <w:jc w:val="left"/>
        <w:rPr/>
      </w:pPr>
      <w:r>
        <w:rPr/>
        <w:t>the United States will respond to hostile acts in cyberspace as we would to any other threat to our country~</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confront threats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threaten</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threaten</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threatened,</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confront potential threats in cyberspace.</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Criminal threats</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threaten,</w:t>
      </w:r>
    </w:p>
    <w:p>
      <w:pPr>
        <w:pStyle w:val="TextBody"/>
        <w:bidi w:val="0"/>
        <w:spacing w:before="113" w:after="113"/>
        <w:ind w:left="113" w:right="113" w:hanging="0"/>
        <w:jc w:val="left"/>
        <w:rPr>
          <w:highlight w:val="lightGray"/>
        </w:rPr>
      </w:pPr>
      <w:r>
        <w:rPr>
          <w:highlight w:val="lightGray"/>
        </w:rPr>
        <w:t>Reference 18 - 0.02% Coverage</w:t>
      </w:r>
    </w:p>
    <w:p>
      <w:pPr>
        <w:pStyle w:val="TextBody"/>
        <w:bidi w:val="0"/>
        <w:spacing w:before="0" w:after="0"/>
        <w:jc w:val="left"/>
        <w:rPr/>
      </w:pPr>
      <w:r>
        <w:rPr/>
        <w:t>address real cyberspace threats,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 references coded [ 0.02%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direct physical threat to the United States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adversaries challenge our interests with the threat</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1 reference coded [ 0.08%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Our ability to project forces to combat terrorism in places as far away as Yemen, Afghanistan, and Mali – and to build capacity to help partners counter terrorism and counter the proliferation of weapons of mass destruction (WMD) – reduces the likelihood that these threats could find their way to U.S. shores.</w:t>
      </w:r>
    </w:p>
    <w:p>
      <w:pPr>
        <w:pStyle w:val="TextBody"/>
        <w:bidi w:val="0"/>
        <w:spacing w:before="113" w:after="113"/>
        <w:ind w:left="113" w:right="113" w:hanging="0"/>
        <w:jc w:val="left"/>
        <w:rPr>
          <w:highlight w:val="lightGray"/>
        </w:rPr>
      </w:pPr>
      <w:r>
        <w:rPr>
          <w:highlight w:val="lightGray"/>
        </w:rPr>
        <w:t>Files\\2015 Case Study\\Primary Sources_Policy_Strategies\\2015 DOD Cyber Strategy CLEAN - § 2 references coded [ 0.17%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Build and maintain robust international alliances and partnerships to deter shared threats and increase international security and stability</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The attack further spurred an already ongoing national discussion about the nature of the cyber threat and the need for improved cybersecurity.</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2 references coded [ 0.28%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 xml:space="preserve">U.S. strategic forces are kept at the </w:t>
        <w:br/>
        <w:t>highest state of readiness, always prepared to respond to threats to the homeland and our vital interests.</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We are modernizing our nuclear enterprise and working to protect our Nation against asymmetric threats.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6 references coded [ 0.47%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That is why I have worked to ensure that America has the capabilities we need to respond to threats abroad</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threats that are truly global.</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acting decisively to defeat direct threats</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In all cases, the decision to use force must reflect a clear mandate and feasible objectives, and we must ensure our actions are effective, just, and consistent with the rule of law.</w:t>
      </w:r>
    </w:p>
    <w:p>
      <w:pPr>
        <w:pStyle w:val="TextBody"/>
        <w:bidi w:val="0"/>
        <w:spacing w:before="113" w:after="113"/>
        <w:ind w:left="113" w:right="113" w:hanging="0"/>
        <w:jc w:val="left"/>
        <w:rPr>
          <w:highlight w:val="lightGray"/>
        </w:rPr>
      </w:pPr>
      <w:r>
        <w:rPr>
          <w:highlight w:val="lightGray"/>
        </w:rPr>
        <w:t>Reference 5 - 0.21% Coverage</w:t>
      </w:r>
    </w:p>
    <w:p>
      <w:pPr>
        <w:pStyle w:val="TextBody"/>
        <w:bidi w:val="0"/>
        <w:spacing w:before="0" w:after="0"/>
        <w:jc w:val="left"/>
        <w:rPr/>
      </w:pPr>
      <w:r>
        <w:rPr/>
        <w:t>American diplomacy and leadership, backed by a strong military, remain essential to deterring future acts of inter-state aggression and provocation by reaffirming our security commitments to allies and partners, investing in their capabilities to withstand coercion, imposing costs on those who threaten their neighbors or violate fundamental international norms, and embedding our actions within wider regional strategies.</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As countries increasingly derive benefits from space, we must join together to deal with threats posed by those who may wish to deny the peaceful use of outer space.</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9 references coded [ 1.82% Coverage]</w:t>
      </w:r>
    </w:p>
    <w:p>
      <w:pPr>
        <w:pStyle w:val="TextBody"/>
        <w:bidi w:val="0"/>
        <w:spacing w:before="113" w:after="113"/>
        <w:ind w:left="113" w:right="113" w:hanging="0"/>
        <w:jc w:val="left"/>
        <w:rPr>
          <w:highlight w:val="lightGray"/>
        </w:rPr>
      </w:pPr>
      <w:r>
        <w:rPr>
          <w:highlight w:val="lightGray"/>
        </w:rPr>
        <w:t>Reference 1 - 0.25% Coverage</w:t>
      </w:r>
    </w:p>
    <w:p>
      <w:pPr>
        <w:pStyle w:val="TextBody"/>
        <w:bidi w:val="0"/>
        <w:spacing w:before="0" w:after="0"/>
        <w:jc w:val="left"/>
        <w:rPr/>
      </w:pPr>
      <w:r>
        <w:rPr/>
        <w:t>cyber attacks and some kinds of malicious cyber activity2 – particularly those conducted by nation-states or highly capable non-state actors and which target critical infrastructures and key industries in the United States – can constitute a significant threat to U.S. national security and economic interests.</w:t>
      </w:r>
    </w:p>
    <w:p>
      <w:pPr>
        <w:pStyle w:val="TextBody"/>
        <w:bidi w:val="0"/>
        <w:spacing w:before="113" w:after="113"/>
        <w:ind w:left="113" w:right="113" w:hanging="0"/>
        <w:jc w:val="left"/>
        <w:rPr>
          <w:highlight w:val="lightGray"/>
        </w:rPr>
      </w:pPr>
      <w:r>
        <w:rPr>
          <w:highlight w:val="lightGray"/>
        </w:rPr>
        <w:t>Reference 2 - 0.16% Coverage</w:t>
      </w:r>
    </w:p>
    <w:p>
      <w:pPr>
        <w:pStyle w:val="TextBody"/>
        <w:bidi w:val="0"/>
        <w:spacing w:before="0" w:after="0"/>
        <w:jc w:val="left"/>
        <w:rPr/>
      </w:pPr>
      <w:r>
        <w:rPr/>
        <w:t>The United States Government is pursuing multifaceted policy efforts to leverage all instruments of national power to counter malicious cyber activity that poses significant threats to the nation</w:t>
      </w:r>
    </w:p>
    <w:p>
      <w:pPr>
        <w:pStyle w:val="TextBody"/>
        <w:bidi w:val="0"/>
        <w:spacing w:before="113" w:after="113"/>
        <w:ind w:left="113" w:right="113" w:hanging="0"/>
        <w:jc w:val="left"/>
        <w:rPr>
          <w:highlight w:val="lightGray"/>
        </w:rPr>
      </w:pPr>
      <w:r>
        <w:rPr>
          <w:highlight w:val="lightGray"/>
        </w:rPr>
        <w:t>Reference 3 - 0.33% Coverage</w:t>
      </w:r>
    </w:p>
    <w:p>
      <w:pPr>
        <w:pStyle w:val="TextBody"/>
        <w:bidi w:val="0"/>
        <w:spacing w:before="0" w:after="0"/>
        <w:jc w:val="left"/>
        <w:rPr/>
      </w:pPr>
      <w:r>
        <w:rPr/>
        <w:t>Although cyber attacks can have a range of direct and indirect effects that vary in their severity, U.S. deterrence efforts are particularly focused on those attacks that could result in loss of life, harm to U.S. critical infrastructure, significant damage to property, or significant threats to the national security, foreign policy, or economic health or financial stability of the United States or its interests</w:t>
      </w:r>
    </w:p>
    <w:p>
      <w:pPr>
        <w:pStyle w:val="TextBody"/>
        <w:bidi w:val="0"/>
        <w:spacing w:before="113" w:after="113"/>
        <w:ind w:left="113" w:right="113" w:hanging="0"/>
        <w:jc w:val="left"/>
        <w:rPr>
          <w:highlight w:val="lightGray"/>
        </w:rPr>
      </w:pPr>
      <w:r>
        <w:rPr>
          <w:highlight w:val="lightGray"/>
        </w:rPr>
        <w:t>Reference 4 - 0.25% Coverage</w:t>
      </w:r>
    </w:p>
    <w:p>
      <w:pPr>
        <w:pStyle w:val="TextBody"/>
        <w:bidi w:val="0"/>
        <w:spacing w:before="0" w:after="0"/>
        <w:jc w:val="left"/>
        <w:rPr/>
      </w:pPr>
      <w:r>
        <w:rPr/>
        <w:t>Although the principal focus of the United States Government’s cyber deterrence efforts focus principally on significant threats to U.S. interests, the framework outlined in this report, including the “whole of government” approach, also serves to deter lesser threats, generally through non-military means.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we will adapt our priorities to new threats and geopolitical developments.</w:t>
      </w:r>
    </w:p>
    <w:p>
      <w:pPr>
        <w:pStyle w:val="TextBody"/>
        <w:bidi w:val="0"/>
        <w:spacing w:before="113" w:after="113"/>
        <w:ind w:left="113" w:right="113" w:hanging="0"/>
        <w:jc w:val="left"/>
        <w:rPr>
          <w:highlight w:val="lightGray"/>
        </w:rPr>
      </w:pPr>
      <w:r>
        <w:rPr>
          <w:highlight w:val="lightGray"/>
        </w:rPr>
        <w:t>Reference 6 - 0.21% Coverage</w:t>
      </w:r>
    </w:p>
    <w:p>
      <w:pPr>
        <w:pStyle w:val="TextBody"/>
        <w:bidi w:val="0"/>
        <w:spacing w:before="0" w:after="0"/>
        <w:jc w:val="left"/>
        <w:rPr/>
      </w:pPr>
      <w:r>
        <w:rPr/>
        <w:t>Cyber attacks or other malicious cyber activity that threatens the command and control of U.S. military forces, the freedom of maneuver of U.S. military forces, or the infrastructure on which the U.S. military relies to defend U.S. interests and commitments</w:t>
      </w:r>
    </w:p>
    <w:p>
      <w:pPr>
        <w:pStyle w:val="TextBody"/>
        <w:bidi w:val="0"/>
        <w:spacing w:before="113" w:after="113"/>
        <w:ind w:left="113" w:right="113" w:hanging="0"/>
        <w:jc w:val="left"/>
        <w:rPr>
          <w:highlight w:val="lightGray"/>
        </w:rPr>
      </w:pPr>
      <w:r>
        <w:rPr>
          <w:highlight w:val="lightGray"/>
        </w:rPr>
        <w:t>Reference 7 - 0.20% Coverage</w:t>
      </w:r>
    </w:p>
    <w:p>
      <w:pPr>
        <w:pStyle w:val="TextBody"/>
        <w:bidi w:val="0"/>
        <w:spacing w:before="0" w:after="0"/>
        <w:jc w:val="left"/>
        <w:rPr/>
      </w:pPr>
      <w:r>
        <w:rPr/>
        <w:t>However, adversaries contemplating testing U.S. resolve should understand that the United States may, in circumstances where network defense and law enforcement measures are insufficient, use cyber operations to defend our nation and our interests.</w:t>
      </w:r>
    </w:p>
    <w:p>
      <w:pPr>
        <w:pStyle w:val="TextBody"/>
        <w:bidi w:val="0"/>
        <w:spacing w:before="113" w:after="113"/>
        <w:ind w:left="113" w:right="113" w:hanging="0"/>
        <w:jc w:val="left"/>
        <w:rPr>
          <w:highlight w:val="lightGray"/>
        </w:rPr>
      </w:pPr>
      <w:r>
        <w:rPr>
          <w:highlight w:val="lightGray"/>
        </w:rPr>
        <w:t>Reference 8 - 0.20% Coverage</w:t>
      </w:r>
    </w:p>
    <w:p>
      <w:pPr>
        <w:pStyle w:val="TextBody"/>
        <w:bidi w:val="0"/>
        <w:spacing w:before="0" w:after="0"/>
        <w:jc w:val="left"/>
        <w:rPr/>
      </w:pPr>
      <w:r>
        <w:rPr/>
        <w:t>The United States Government may also send messages through diplomatic or other channels to foreign adversaries as a warning that the United States can attribute and will respond to malicious cyber activities as necessary to protect our interests.</w:t>
      </w:r>
    </w:p>
    <w:p>
      <w:pPr>
        <w:pStyle w:val="TextBody"/>
        <w:bidi w:val="0"/>
        <w:spacing w:before="113" w:after="113"/>
        <w:ind w:left="113" w:right="113" w:hanging="0"/>
        <w:jc w:val="left"/>
        <w:rPr>
          <w:highlight w:val="lightGray"/>
        </w:rPr>
      </w:pPr>
      <w:r>
        <w:rPr>
          <w:highlight w:val="lightGray"/>
        </w:rPr>
        <w:t>Reference 9 - 0.15% Coverage</w:t>
      </w:r>
    </w:p>
    <w:p>
      <w:pPr>
        <w:pStyle w:val="TextBody"/>
        <w:bidi w:val="0"/>
        <w:spacing w:before="0" w:after="0"/>
        <w:jc w:val="left"/>
        <w:rPr/>
      </w:pPr>
      <w:r>
        <w:rPr/>
        <w:t xml:space="preserve">In more extreme scenarios, the United States may intensify this strategic </w:t>
        <w:br/>
        <w:t xml:space="preserve">15 </w:t>
        <w:br/>
        <w:t>messaging and demonstrate our resolve through stronger measures, including sanctions or military posturing.</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