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CF" w:rsidRPr="007937D5" w:rsidRDefault="007F45CF" w:rsidP="007F45CF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pacing w:val="-7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/>
        </w:rPr>
        <w:t>Para</w:t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Pr="007937D5">
        <w:rPr>
          <w:rFonts w:ascii="Arial Narrow" w:eastAsia="Times New Roman" w:hAnsi="Arial Narrow" w:cs="Arial"/>
          <w:spacing w:val="-7"/>
          <w:sz w:val="22"/>
          <w:szCs w:val="22"/>
        </w:rPr>
        <w:tab/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  <w:t>SILVIA DEL PILAR SALAS ALVARADO</w:t>
      </w:r>
    </w:p>
    <w:p w:rsidR="007F45CF" w:rsidRPr="00985973" w:rsidRDefault="007F45CF" w:rsidP="007F45CF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  <w:noProof/>
        </w:rPr>
        <w:t>UNIDAD TERRITORIAL JUNIN</w:t>
      </w:r>
    </w:p>
    <w:p w:rsidR="007F45CF" w:rsidRPr="007937D5" w:rsidRDefault="007F45CF" w:rsidP="007F45CF">
      <w:pPr>
        <w:tabs>
          <w:tab w:val="left" w:pos="1440"/>
        </w:tabs>
        <w:ind w:left="2160" w:hanging="2160"/>
        <w:jc w:val="both"/>
        <w:rPr>
          <w:rFonts w:ascii="Arial Narrow" w:eastAsia="Times New Roman" w:hAnsi="Arial Narrow" w:cs="Arial"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</w:p>
    <w:p w:rsidR="007F45CF" w:rsidRDefault="007F45CF" w:rsidP="007F45CF">
      <w:pPr>
        <w:pStyle w:val="Sinespaciado"/>
        <w:ind w:left="1418" w:hanging="1418"/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6F540" wp14:editId="112B559F">
                <wp:simplePos x="0" y="0"/>
                <wp:positionH relativeFrom="column">
                  <wp:posOffset>1354721</wp:posOffset>
                </wp:positionH>
                <wp:positionV relativeFrom="paragraph">
                  <wp:posOffset>8742</wp:posOffset>
                </wp:positionV>
                <wp:extent cx="4018915" cy="299720"/>
                <wp:effectExtent l="0" t="0" r="63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5CF" w:rsidRPr="00AA1164" w:rsidRDefault="005D7037" w:rsidP="007F45CF">
                            <w:pPr>
                              <w:jc w:val="both"/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Informo procedencia del l</w:t>
                            </w:r>
                            <w:bookmarkStart w:id="0" w:name="_GoBack"/>
                            <w:bookmarkEnd w:id="0"/>
                            <w:r w:rsidR="007F45CF" w:rsidRPr="000A208F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evantamiento de la medida de SUSPENSI</w:t>
                            </w:r>
                            <w:r w:rsidR="007F45CF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ÓN de </w:t>
                            </w:r>
                            <w:r w:rsidR="007F45CF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la </w:t>
                            </w:r>
                            <w:r w:rsid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IE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nivel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CM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centro poblado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distrito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provincia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 w:rsidRPr="007F45CF">
                              <w:rPr>
                                <w:rFonts w:ascii="Arial Narrow" w:hAnsi="Arial Narrow" w:cs="ArialNarrow"/>
                                <w:sz w:val="22"/>
                                <w:szCs w:val="22"/>
                                <w:lang w:val="es-MX"/>
                              </w:rPr>
                              <w:t xml:space="preserve">, ítem </w:t>
                            </w:r>
                            <w:r w:rsidR="007F45CF" w:rsidRPr="007F45CF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XXXXXXX</w:t>
                            </w:r>
                            <w:r w:rsidR="007F45CF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6F5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65pt;margin-top:.7pt;width:316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" fillcolor="white [3201]" stroked="f" strokeweight=".5pt">
                <v:textbox style="mso-fit-shape-to-text:t" inset="0,0,0">
                  <w:txbxContent>
                    <w:p w:rsidR="007F45CF" w:rsidRPr="00AA1164" w:rsidRDefault="005D7037" w:rsidP="007F45CF">
                      <w:pPr>
                        <w:jc w:val="both"/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</w:pP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Informo procedencia del l</w:t>
                      </w:r>
                      <w:bookmarkStart w:id="1" w:name="_GoBack"/>
                      <w:bookmarkEnd w:id="1"/>
                      <w:r w:rsidR="007F45CF" w:rsidRPr="000A208F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evantamiento de la medida de SUSPENSI</w:t>
                      </w:r>
                      <w:r w:rsidR="007F45CF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ÓN de </w:t>
                      </w:r>
                      <w:r w:rsidR="007F45CF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la </w:t>
                      </w:r>
                      <w:r w:rsid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IE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nivel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CM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centro poblado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distrito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provincia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 w:rsidRPr="007F45CF">
                        <w:rPr>
                          <w:rFonts w:ascii="Arial Narrow" w:hAnsi="Arial Narrow" w:cs="ArialNarrow"/>
                          <w:sz w:val="22"/>
                          <w:szCs w:val="22"/>
                          <w:lang w:val="es-MX"/>
                        </w:rPr>
                        <w:t xml:space="preserve">, ítem </w:t>
                      </w:r>
                      <w:r w:rsidR="007F45CF" w:rsidRPr="007F45CF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XXXXXXX</w:t>
                      </w:r>
                      <w:r w:rsidR="007F45CF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610D">
        <w:rPr>
          <w:rFonts w:ascii="Arial Narrow" w:hAnsi="Arial Narrow" w:cs="Arial"/>
        </w:rPr>
        <w:t>Asunto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</w:p>
    <w:p w:rsidR="007F45CF" w:rsidRDefault="007F45CF" w:rsidP="007F45CF">
      <w:pPr>
        <w:pStyle w:val="Sinespaciado"/>
        <w:pBdr>
          <w:bottom w:val="single" w:sz="6" w:space="1" w:color="auto"/>
        </w:pBdr>
        <w:rPr>
          <w:rFonts w:ascii="Arial Narrow" w:hAnsi="Arial Narrow" w:cs="ArialNarrow"/>
          <w:color w:val="FF0000"/>
          <w:lang w:val="es-MX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  <w:r w:rsidRPr="000A208F">
        <w:rPr>
          <w:rFonts w:ascii="Arial Narrow" w:hAnsi="Arial Narrow" w:cs="ArialNarrow"/>
          <w:lang w:val="es-MX"/>
        </w:rPr>
        <w:t>INFORME N° D0000</w:t>
      </w:r>
      <w:r>
        <w:rPr>
          <w:rFonts w:ascii="Arial Narrow" w:hAnsi="Arial Narrow" w:cs="ArialNarrow"/>
          <w:lang w:val="es-MX"/>
        </w:rPr>
        <w:t>0</w:t>
      </w:r>
      <w:r w:rsidRPr="007F45CF">
        <w:rPr>
          <w:rFonts w:ascii="Arial Narrow" w:hAnsi="Arial Narrow" w:cs="ArialNarrow"/>
          <w:color w:val="FF0000"/>
          <w:lang w:val="es-MX"/>
        </w:rPr>
        <w:t>X-</w:t>
      </w:r>
      <w:r>
        <w:rPr>
          <w:rFonts w:ascii="Arial Narrow" w:hAnsi="Arial Narrow" w:cs="ArialNarrow"/>
          <w:lang w:val="es-MX"/>
        </w:rPr>
        <w:t>2021-MIDIS/PNAEQW-UTJUN-</w:t>
      </w:r>
      <w:r w:rsidRPr="007F45CF">
        <w:rPr>
          <w:rFonts w:ascii="Arial Narrow" w:hAnsi="Arial Narrow" w:cs="ArialNarrow"/>
          <w:color w:val="FF0000"/>
          <w:lang w:val="es-MX"/>
        </w:rPr>
        <w:t>XXX</w:t>
      </w:r>
    </w:p>
    <w:p w:rsidR="007F45CF" w:rsidRPr="00E4610D" w:rsidRDefault="007F45CF" w:rsidP="007F45CF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  <w:r>
        <w:rPr>
          <w:rFonts w:ascii="Arial Narrow" w:hAnsi="Arial Narrow" w:cs="ArialNarrow"/>
          <w:color w:val="FF0000"/>
          <w:lang w:val="es-MX"/>
        </w:rPr>
        <w:t xml:space="preserve"> </w:t>
      </w:r>
      <w:r>
        <w:rPr>
          <w:rFonts w:ascii="Arial Narrow" w:hAnsi="Arial Narrow" w:cs="ArialNarrow"/>
          <w:color w:val="FF0000"/>
          <w:lang w:val="es-MX"/>
        </w:rPr>
        <w:tab/>
      </w:r>
      <w:r>
        <w:rPr>
          <w:rFonts w:ascii="Arial Narrow" w:hAnsi="Arial Narrow" w:cs="ArialNarrow"/>
          <w:color w:val="FF0000"/>
          <w:lang w:val="es-MX"/>
        </w:rPr>
        <w:tab/>
      </w:r>
      <w:r>
        <w:rPr>
          <w:rFonts w:ascii="Arial Narrow" w:hAnsi="Arial Narrow" w:cs="ArialNarrow"/>
          <w:color w:val="FF0000"/>
          <w:lang w:val="es-MX"/>
        </w:rPr>
        <w:tab/>
        <w:t>OFICIO N° XXXXXXXXXXX</w:t>
      </w:r>
      <w:r w:rsidRPr="00E4610D">
        <w:rPr>
          <w:rFonts w:ascii="Arial Narrow" w:hAnsi="Arial Narrow" w:cs="Arial"/>
          <w:noProof/>
        </w:rPr>
        <w:br/>
      </w:r>
      <w:r w:rsidRPr="00E4610D">
        <w:rPr>
          <w:rFonts w:ascii="Arial Narrow" w:hAnsi="Arial Narrow" w:cs="Arial"/>
        </w:rPr>
        <w:t xml:space="preserve">  </w:t>
      </w:r>
    </w:p>
    <w:p w:rsidR="007F45CF" w:rsidRPr="00E4610D" w:rsidRDefault="007F45CF" w:rsidP="007F45CF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t>Huancayo, 19 de marzo de 2021</w:t>
      </w:r>
      <w:r w:rsidRPr="00E4610D">
        <w:rPr>
          <w:rFonts w:ascii="Arial Narrow" w:hAnsi="Arial Narrow"/>
        </w:rPr>
        <w:t xml:space="preserve"> </w:t>
      </w:r>
    </w:p>
    <w:p w:rsidR="007F45CF" w:rsidRPr="00E4610D" w:rsidRDefault="007F45CF" w:rsidP="007F45CF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:rsidR="007F45CF" w:rsidRPr="000A208F" w:rsidRDefault="007F45CF" w:rsidP="007F45CF">
      <w:pPr>
        <w:ind w:left="1416" w:hanging="1410"/>
        <w:jc w:val="both"/>
        <w:rPr>
          <w:rFonts w:ascii="Arial Narrow" w:hAnsi="Arial Narrow"/>
          <w:sz w:val="22"/>
          <w:szCs w:val="22"/>
          <w:lang w:val="es-PE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 w:rsidRPr="000A208F">
        <w:rPr>
          <w:rFonts w:ascii="Arial Narrow" w:hAnsi="Arial Narrow" w:cs="ArialNarrow"/>
          <w:sz w:val="22"/>
          <w:szCs w:val="22"/>
          <w:lang w:val="es-MX"/>
        </w:rPr>
        <w:t>Tengo el agrado de dirigirme a usted, para saludarlo cordialmente y en relación a los documentos de la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referencia informarle lo siguiente: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I. ANTECEDENTES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>
        <w:rPr>
          <w:rFonts w:ascii="Arial Narrow" w:hAnsi="Arial Narrow" w:cs="ArialNarrow"/>
          <w:sz w:val="22"/>
          <w:szCs w:val="22"/>
          <w:lang w:val="es-MX"/>
        </w:rPr>
        <w:t>1.1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. Con INFORME N° D0000</w:t>
      </w:r>
      <w:r>
        <w:rPr>
          <w:rFonts w:ascii="Arial Narrow" w:hAnsi="Arial Narrow" w:cs="ArialNarrow"/>
          <w:sz w:val="22"/>
          <w:szCs w:val="22"/>
          <w:lang w:val="es-MX"/>
        </w:rPr>
        <w:t>0</w:t>
      </w:r>
      <w:r w:rsidRPr="007F45CF">
        <w:rPr>
          <w:rFonts w:ascii="Arial Narrow" w:hAnsi="Arial Narrow" w:cs="ArialNarrow"/>
          <w:color w:val="FF0000"/>
          <w:sz w:val="22"/>
          <w:szCs w:val="22"/>
          <w:lang w:val="es-MX"/>
        </w:rPr>
        <w:t>X</w:t>
      </w:r>
      <w:r w:rsidRPr="007F45CF">
        <w:rPr>
          <w:rFonts w:ascii="Arial Narrow" w:hAnsi="Arial Narrow" w:cs="ArialNarrow"/>
          <w:color w:val="FF0000"/>
          <w:sz w:val="22"/>
          <w:szCs w:val="22"/>
          <w:lang w:val="es-MX"/>
        </w:rPr>
        <w:t>-</w:t>
      </w:r>
      <w:r>
        <w:rPr>
          <w:rFonts w:ascii="Arial Narrow" w:hAnsi="Arial Narrow" w:cs="ArialNarrow"/>
          <w:sz w:val="22"/>
          <w:szCs w:val="22"/>
          <w:lang w:val="es-MX"/>
        </w:rPr>
        <w:t>2021-MIDIS/PNAEQW-UTJUN-</w:t>
      </w:r>
      <w:r w:rsidRPr="007F45CF">
        <w:rPr>
          <w:rFonts w:ascii="Arial Narrow" w:hAnsi="Arial Narrow" w:cs="ArialNarrow"/>
          <w:color w:val="FF0000"/>
          <w:sz w:val="22"/>
          <w:szCs w:val="22"/>
          <w:lang w:val="es-MX"/>
        </w:rPr>
        <w:t>XXX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de fecha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se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informa la SUSPENSIÓN de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la prestación del servicio alimentario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de la IE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nivel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centro poblado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distrito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provincia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ítem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>
        <w:rPr>
          <w:rFonts w:ascii="Arial Narrow" w:hAnsi="Arial Narrow" w:cs="ArialNarrow"/>
          <w:sz w:val="22"/>
          <w:szCs w:val="22"/>
          <w:lang w:val="es-MX"/>
        </w:rPr>
        <w:t>1.2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. Con </w:t>
      </w:r>
      <w:r>
        <w:rPr>
          <w:rFonts w:ascii="Arial Narrow" w:hAnsi="Arial Narrow" w:cs="ArialNarrow"/>
          <w:sz w:val="22"/>
          <w:szCs w:val="22"/>
          <w:lang w:val="es-MX"/>
        </w:rPr>
        <w:t>OFICIO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N°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de fecha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el/la directora/a solicita la reactivación del servicio alimentario de la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IE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nivel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II. BASE NORMATIVA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2.1.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>Manual del Proceso de Compras del Modelo de Cogestión para la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 xml:space="preserve">Prestación del Servicio Alimentario del Programa Nacional de Alimentación Escolar </w:t>
      </w:r>
      <w:proofErr w:type="spellStart"/>
      <w:r w:rsidRPr="00317A88">
        <w:rPr>
          <w:rFonts w:ascii="Arial Narrow" w:hAnsi="Arial Narrow" w:cs="ArialNarrow"/>
          <w:sz w:val="22"/>
          <w:szCs w:val="22"/>
          <w:lang w:val="es-MX"/>
        </w:rPr>
        <w:t>Qali</w:t>
      </w:r>
      <w:proofErr w:type="spellEnd"/>
      <w:r w:rsidRPr="00317A88"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proofErr w:type="spellStart"/>
      <w:r w:rsidRPr="00317A88">
        <w:rPr>
          <w:rFonts w:ascii="Arial Narrow" w:hAnsi="Arial Narrow" w:cs="ArialNarrow"/>
          <w:sz w:val="22"/>
          <w:szCs w:val="22"/>
          <w:lang w:val="es-MX"/>
        </w:rPr>
        <w:t>Warma</w:t>
      </w:r>
      <w:proofErr w:type="spellEnd"/>
      <w:r w:rsidRPr="00317A88">
        <w:rPr>
          <w:rFonts w:ascii="Arial Narrow" w:hAnsi="Arial Narrow" w:cs="ArialNarrow"/>
          <w:sz w:val="22"/>
          <w:szCs w:val="22"/>
          <w:lang w:val="es-MX"/>
        </w:rPr>
        <w:t xml:space="preserve"> –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>Versión N° 05, con código de documento normativo MAN-009-PNAEQW-UGCTR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aprobado con Resolución de Dirección Ejecutiva N° D00</w:t>
      </w:r>
      <w:r>
        <w:rPr>
          <w:rFonts w:ascii="Arial Narrow" w:hAnsi="Arial Narrow" w:cs="ArialNarrow"/>
          <w:sz w:val="22"/>
          <w:szCs w:val="22"/>
          <w:lang w:val="es-MX"/>
        </w:rPr>
        <w:t>0337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-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2020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-MIDIS/PNAEQW-DE.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2.2.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>Protocolo para la Supervisión de la Prestación del Servicio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>Alimentario en las Instituciones Educativas atendidas por el Programa Nacional de Alimentación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Escolar </w:t>
      </w:r>
      <w:proofErr w:type="spellStart"/>
      <w:r>
        <w:rPr>
          <w:rFonts w:ascii="Arial Narrow" w:hAnsi="Arial Narrow" w:cs="ArialNarrow"/>
          <w:sz w:val="22"/>
          <w:szCs w:val="22"/>
          <w:lang w:val="es-MX"/>
        </w:rPr>
        <w:t>Qali</w:t>
      </w:r>
      <w:proofErr w:type="spellEnd"/>
      <w:r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proofErr w:type="spellStart"/>
      <w:r>
        <w:rPr>
          <w:rFonts w:ascii="Arial Narrow" w:hAnsi="Arial Narrow" w:cs="ArialNarrow"/>
          <w:sz w:val="22"/>
          <w:szCs w:val="22"/>
          <w:lang w:val="es-MX"/>
        </w:rPr>
        <w:t>Warma</w:t>
      </w:r>
      <w:proofErr w:type="spellEnd"/>
      <w:r>
        <w:rPr>
          <w:rFonts w:ascii="Arial Narrow" w:hAnsi="Arial Narrow" w:cs="ArialNarrow"/>
          <w:sz w:val="22"/>
          <w:szCs w:val="22"/>
          <w:lang w:val="es-MX"/>
        </w:rPr>
        <w:t xml:space="preserve"> - </w:t>
      </w:r>
      <w:r w:rsidRPr="00317A88">
        <w:rPr>
          <w:rFonts w:ascii="Arial Narrow" w:hAnsi="Arial Narrow" w:cs="ArialNarrow"/>
          <w:sz w:val="22"/>
          <w:szCs w:val="22"/>
          <w:lang w:val="es-MX"/>
        </w:rPr>
        <w:t xml:space="preserve">Versión 6, con código de documento PRT-002-PNAEQW-USME,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aprobado con Resolución de Dirección Ejecutiva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D000280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-2020-</w:t>
      </w:r>
      <w:r>
        <w:rPr>
          <w:rFonts w:ascii="Arial Narrow" w:hAnsi="Arial Narrow" w:cs="ArialNarrow"/>
          <w:sz w:val="22"/>
          <w:szCs w:val="22"/>
          <w:lang w:val="es-MX"/>
        </w:rPr>
        <w:t>MIDIS/PNAEQW-DE.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III. OBJETO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3.1. El presente informe tiene por objeto informar </w:t>
      </w:r>
      <w:r>
        <w:rPr>
          <w:rFonts w:ascii="Arial Narrow" w:hAnsi="Arial Narrow" w:cs="ArialNarrow"/>
          <w:sz w:val="22"/>
          <w:szCs w:val="22"/>
          <w:lang w:val="es-MX"/>
        </w:rPr>
        <w:t>el levantamiento de la medida de suspensión de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la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IE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nivel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centro poblado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distrito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provincia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ítem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>
        <w:rPr>
          <w:rFonts w:ascii="Arial Narrow" w:hAnsi="Arial Narrow" w:cs="ArialNarrow"/>
          <w:sz w:val="22"/>
          <w:szCs w:val="22"/>
          <w:lang w:val="es-MX"/>
        </w:rPr>
        <w:t>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IV. ANÁLISIS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</w:pPr>
      <w:r>
        <w:rPr>
          <w:rFonts w:ascii="Arial Narrow" w:hAnsi="Arial Narrow" w:cs="ArialNarrow"/>
          <w:sz w:val="22"/>
          <w:szCs w:val="22"/>
          <w:lang w:val="es-MX"/>
        </w:rPr>
        <w:t>4.1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.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Con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INFORME N°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>D0000</w:t>
      </w:r>
      <w:r>
        <w:rPr>
          <w:rFonts w:ascii="Arial Narrow" w:hAnsi="Arial Narrow" w:cs="ArialNarrow"/>
          <w:sz w:val="22"/>
          <w:szCs w:val="22"/>
          <w:lang w:val="es-MX"/>
        </w:rPr>
        <w:t>0</w:t>
      </w:r>
      <w:r w:rsidRPr="007F45CF">
        <w:rPr>
          <w:rFonts w:ascii="Arial Narrow" w:hAnsi="Arial Narrow" w:cs="ArialNarrow"/>
          <w:color w:val="FF0000"/>
          <w:sz w:val="22"/>
          <w:szCs w:val="22"/>
          <w:lang w:val="es-MX"/>
        </w:rPr>
        <w:t>X-</w:t>
      </w:r>
      <w:r>
        <w:rPr>
          <w:rFonts w:ascii="Arial Narrow" w:hAnsi="Arial Narrow" w:cs="ArialNarrow"/>
          <w:sz w:val="22"/>
          <w:szCs w:val="22"/>
          <w:lang w:val="es-MX"/>
        </w:rPr>
        <w:t>2021-MIDIS/PNAEQW-UTJUN-</w:t>
      </w:r>
      <w:r w:rsidRPr="007F45CF">
        <w:rPr>
          <w:rFonts w:ascii="Arial Narrow" w:hAnsi="Arial Narrow" w:cs="ArialNarrow"/>
          <w:color w:val="FF0000"/>
          <w:sz w:val="22"/>
          <w:szCs w:val="22"/>
          <w:lang w:val="es-MX"/>
        </w:rPr>
        <w:t>XXX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 se informa la necesidad de ejecutar la medida de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SUSPENSIÓN de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la prestación del servicio alimentario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de la IE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nivel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 xml:space="preserve"> </w:t>
      </w:r>
      <w:r w:rsidRPr="007F45CF">
        <w:rPr>
          <w:rFonts w:ascii="Arial Narrow" w:eastAsia="Calibri" w:hAnsi="Arial Narrow" w:cs="Arial"/>
          <w:noProof/>
          <w:color w:val="000000" w:themeColor="text1"/>
          <w:sz w:val="22"/>
          <w:szCs w:val="22"/>
          <w:lang w:val="es-PE" w:eastAsia="en-US"/>
        </w:rPr>
        <w:t>por los motivos siguiente:</w:t>
      </w: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Pr="007F45CF" w:rsidRDefault="007F45CF" w:rsidP="007F45CF">
      <w:pPr>
        <w:autoSpaceDE w:val="0"/>
        <w:autoSpaceDN w:val="0"/>
        <w:adjustRightInd w:val="0"/>
        <w:ind w:left="708"/>
        <w:jc w:val="both"/>
        <w:rPr>
          <w:rFonts w:ascii="Arial Narrow" w:hAnsi="Arial Narrow" w:cs="ArialNarrow"/>
          <w:i/>
          <w:color w:val="FF0000"/>
          <w:sz w:val="22"/>
          <w:szCs w:val="22"/>
          <w:lang w:val="es-MX"/>
        </w:rPr>
      </w:pPr>
      <w:r w:rsidRPr="007F45CF">
        <w:rPr>
          <w:rFonts w:ascii="Arial Narrow" w:hAnsi="Arial Narrow" w:cs="ArialNarrow"/>
          <w:i/>
          <w:color w:val="FF0000"/>
          <w:sz w:val="22"/>
          <w:szCs w:val="22"/>
          <w:lang w:val="es-MX"/>
        </w:rPr>
        <w:t>“</w:t>
      </w:r>
      <w:r w:rsidRPr="007F45CF">
        <w:rPr>
          <w:rFonts w:ascii="Arial Narrow" w:hAnsi="Arial Narrow" w:cs="ArialNarrow"/>
          <w:i/>
          <w:color w:val="FF0000"/>
          <w:sz w:val="22"/>
          <w:szCs w:val="22"/>
          <w:lang w:val="es-MX"/>
        </w:rPr>
        <w:t>XXXXXXXXXXXXXXXXXXXXXXXXXXXXXXXXXXXXX”</w:t>
      </w: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</w:pPr>
      <w:r>
        <w:rPr>
          <w:rFonts w:ascii="Arial Narrow" w:hAnsi="Arial Narrow" w:cs="ArialNarrow"/>
          <w:sz w:val="22"/>
          <w:szCs w:val="22"/>
          <w:lang w:val="es-MX"/>
        </w:rPr>
        <w:lastRenderedPageBreak/>
        <w:t xml:space="preserve">4.2. 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Con </w:t>
      </w:r>
      <w:r>
        <w:rPr>
          <w:rFonts w:ascii="Arial Narrow" w:hAnsi="Arial Narrow" w:cs="ArialNarrow"/>
          <w:sz w:val="22"/>
          <w:szCs w:val="22"/>
          <w:lang w:val="es-MX"/>
        </w:rPr>
        <w:t>OFICIO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N°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0A208F">
        <w:rPr>
          <w:rFonts w:ascii="Arial Narrow" w:hAnsi="Arial Narrow" w:cs="ArialNarrow"/>
          <w:sz w:val="22"/>
          <w:szCs w:val="22"/>
          <w:lang w:val="es-MX"/>
        </w:rPr>
        <w:t xml:space="preserve"> </w:t>
      </w:r>
      <w:r>
        <w:rPr>
          <w:rFonts w:ascii="Arial Narrow" w:hAnsi="Arial Narrow" w:cs="ArialNarrow"/>
          <w:sz w:val="22"/>
          <w:szCs w:val="22"/>
          <w:lang w:val="es-MX"/>
        </w:rPr>
        <w:t xml:space="preserve">el/la directora/a solicita la reactivación del servicio alimentario de la IE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nivel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 w:rsidRPr="007F45CF">
        <w:rPr>
          <w:rFonts w:ascii="Arial Narrow" w:hAnsi="Arial Narrow" w:cs="ArialNarrow"/>
          <w:sz w:val="22"/>
          <w:szCs w:val="22"/>
          <w:lang w:val="es-MX"/>
        </w:rPr>
        <w:t xml:space="preserve">, CM </w:t>
      </w:r>
      <w:r w:rsidRPr="007F45CF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XXXXXXX</w:t>
      </w:r>
      <w:r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 xml:space="preserve"> </w:t>
      </w:r>
      <w:r w:rsidRPr="007F45CF">
        <w:rPr>
          <w:rFonts w:ascii="Arial Narrow" w:eastAsia="Calibri" w:hAnsi="Arial Narrow" w:cs="Arial"/>
          <w:noProof/>
          <w:color w:val="000000" w:themeColor="text1"/>
          <w:sz w:val="22"/>
          <w:szCs w:val="22"/>
          <w:lang w:val="es-PE" w:eastAsia="en-US"/>
        </w:rPr>
        <w:t>argumentando lo siguiente:</w:t>
      </w: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</w:pPr>
    </w:p>
    <w:p w:rsidR="007F45CF" w:rsidRPr="007F45CF" w:rsidRDefault="007F45CF" w:rsidP="007F45CF">
      <w:pPr>
        <w:autoSpaceDE w:val="0"/>
        <w:autoSpaceDN w:val="0"/>
        <w:adjustRightInd w:val="0"/>
        <w:ind w:left="708"/>
        <w:jc w:val="both"/>
        <w:rPr>
          <w:rFonts w:ascii="Arial Narrow" w:hAnsi="Arial Narrow" w:cs="ArialNarrow"/>
          <w:i/>
          <w:color w:val="FF0000"/>
          <w:sz w:val="22"/>
          <w:szCs w:val="22"/>
          <w:lang w:val="es-MX"/>
        </w:rPr>
      </w:pPr>
      <w:r w:rsidRPr="007F45CF">
        <w:rPr>
          <w:rFonts w:ascii="Arial Narrow" w:hAnsi="Arial Narrow" w:cs="ArialNarrow"/>
          <w:i/>
          <w:color w:val="FF0000"/>
          <w:sz w:val="22"/>
          <w:szCs w:val="22"/>
          <w:lang w:val="es-MX"/>
        </w:rPr>
        <w:t>“XXXXXXXXXXXXXXXXXXXXXXXXXXXXXXXXXXXXX”</w:t>
      </w: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pStyle w:val="Sinespaciado"/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Narrow"/>
          <w:lang w:val="es-MX"/>
        </w:rPr>
        <w:t xml:space="preserve">4.3. </w:t>
      </w:r>
      <w:r>
        <w:rPr>
          <w:rFonts w:ascii="Arial Narrow" w:hAnsi="Arial Narrow" w:cs="Arial"/>
          <w:noProof/>
        </w:rPr>
        <w:t>De lo expuesto por el</w:t>
      </w:r>
      <w:r>
        <w:rPr>
          <w:rFonts w:ascii="Arial Narrow" w:hAnsi="Arial Narrow" w:cs="Arial"/>
          <w:noProof/>
        </w:rPr>
        <w:t>/la director/a</w:t>
      </w:r>
      <w:r>
        <w:rPr>
          <w:rFonts w:ascii="Arial Narrow" w:hAnsi="Arial Narrow" w:cs="Arial"/>
          <w:noProof/>
        </w:rPr>
        <w:t xml:space="preserve"> se ha procedido a realizar las siguientes acciones:</w:t>
      </w:r>
    </w:p>
    <w:p w:rsidR="007F45CF" w:rsidRDefault="007F45CF" w:rsidP="007F45CF">
      <w:pPr>
        <w:pStyle w:val="Sinespaciado"/>
        <w:jc w:val="both"/>
        <w:rPr>
          <w:rFonts w:ascii="Arial Narrow" w:hAnsi="Arial Narrow" w:cs="Arial"/>
          <w:noProof/>
        </w:rPr>
      </w:pPr>
    </w:p>
    <w:p w:rsidR="007F45CF" w:rsidRPr="00DF4B4F" w:rsidRDefault="007F45CF" w:rsidP="007F45CF">
      <w:pPr>
        <w:pStyle w:val="Sinespaciado"/>
        <w:numPr>
          <w:ilvl w:val="0"/>
          <w:numId w:val="1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Respecto al ambiente de almacenamiento de los alimentos</w:t>
      </w:r>
      <w:r>
        <w:rPr>
          <w:rFonts w:ascii="Arial Narrow" w:hAnsi="Arial Narrow" w:cs="Arial"/>
          <w:noProof/>
        </w:rPr>
        <w:t xml:space="preserve"> se informa que</w:t>
      </w:r>
      <w:r>
        <w:rPr>
          <w:rFonts w:ascii="Arial Narrow" w:hAnsi="Arial Narrow" w:cs="Arial"/>
          <w:noProof/>
        </w:rPr>
        <w:t xml:space="preserve">: </w:t>
      </w:r>
      <w:r w:rsidRPr="00DF4B4F">
        <w:rPr>
          <w:rFonts w:ascii="Arial Narrow" w:hAnsi="Arial Narrow" w:cs="Arial"/>
          <w:noProof/>
          <w:color w:val="FF0000"/>
        </w:rPr>
        <w:t>XXXXXXXXXX</w:t>
      </w:r>
    </w:p>
    <w:p w:rsidR="007F45CF" w:rsidRDefault="007F45CF" w:rsidP="007F45CF">
      <w:pPr>
        <w:pStyle w:val="Sinespaciado"/>
        <w:ind w:left="720"/>
        <w:jc w:val="both"/>
        <w:rPr>
          <w:rFonts w:ascii="Arial Narrow" w:hAnsi="Arial Narrow" w:cs="Arial"/>
          <w:noProof/>
        </w:rPr>
      </w:pPr>
    </w:p>
    <w:p w:rsidR="007F45CF" w:rsidRPr="00DF4B4F" w:rsidRDefault="007F45CF" w:rsidP="007F45CF">
      <w:pPr>
        <w:pStyle w:val="Sinespaciado"/>
        <w:numPr>
          <w:ilvl w:val="0"/>
          <w:numId w:val="1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Respecto a la </w:t>
      </w:r>
      <w:r>
        <w:rPr>
          <w:rFonts w:ascii="Arial Narrow" w:hAnsi="Arial Narrow" w:cs="Arial"/>
          <w:noProof/>
        </w:rPr>
        <w:t xml:space="preserve">conformación del CAE para garantizar la recepción de los alimentos en la IE se informa que </w:t>
      </w:r>
      <w:r>
        <w:rPr>
          <w:rFonts w:ascii="Arial Narrow" w:hAnsi="Arial Narrow" w:cs="Arial"/>
          <w:noProof/>
        </w:rPr>
        <w:t xml:space="preserve">: </w:t>
      </w:r>
      <w:r w:rsidRPr="00DF4B4F">
        <w:rPr>
          <w:rFonts w:ascii="Arial Narrow" w:hAnsi="Arial Narrow" w:cs="Arial"/>
          <w:noProof/>
          <w:color w:val="FF0000"/>
        </w:rPr>
        <w:t>XXXXXXXXXX</w:t>
      </w:r>
    </w:p>
    <w:p w:rsidR="007F45CF" w:rsidRDefault="007F45CF" w:rsidP="007F45CF">
      <w:pPr>
        <w:pStyle w:val="Prrafodelista"/>
        <w:rPr>
          <w:rFonts w:ascii="Arial Narrow" w:hAnsi="Arial Narrow" w:cs="Arial"/>
          <w:noProof/>
        </w:rPr>
      </w:pPr>
    </w:p>
    <w:p w:rsidR="007F45CF" w:rsidRPr="005D7037" w:rsidRDefault="007F45CF" w:rsidP="007F45CF">
      <w:pPr>
        <w:pStyle w:val="Sinespaciado"/>
        <w:numPr>
          <w:ilvl w:val="0"/>
          <w:numId w:val="1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Respecto a los compromisos asumidos por el CAE para la adecuada gestión del servicio alimentario </w:t>
      </w:r>
      <w:r w:rsidR="005D7037">
        <w:rPr>
          <w:rFonts w:ascii="Arial Narrow" w:hAnsi="Arial Narrow" w:cs="Arial"/>
          <w:noProof/>
        </w:rPr>
        <w:t xml:space="preserve">se informa que: </w:t>
      </w:r>
      <w:r w:rsidR="005D7037" w:rsidRPr="00DF4B4F">
        <w:rPr>
          <w:rFonts w:ascii="Arial Narrow" w:hAnsi="Arial Narrow" w:cs="Arial"/>
          <w:noProof/>
          <w:color w:val="FF0000"/>
        </w:rPr>
        <w:t>XXXXXXXXXX</w:t>
      </w:r>
    </w:p>
    <w:p w:rsidR="005D7037" w:rsidRDefault="005D7037" w:rsidP="005D7037">
      <w:pPr>
        <w:pStyle w:val="Prrafodelista"/>
        <w:rPr>
          <w:rFonts w:ascii="Arial Narrow" w:hAnsi="Arial Narrow" w:cs="Arial"/>
          <w:noProof/>
        </w:rPr>
      </w:pPr>
    </w:p>
    <w:p w:rsidR="007F45CF" w:rsidRPr="005D7037" w:rsidRDefault="005D7037" w:rsidP="005D7037">
      <w:pPr>
        <w:pStyle w:val="Sinespaciado"/>
        <w:jc w:val="both"/>
        <w:rPr>
          <w:rFonts w:ascii="Arial Narrow" w:hAnsi="Arial Narrow" w:cs="Arial"/>
          <w:noProof/>
          <w:color w:val="FF0000"/>
        </w:rPr>
      </w:pPr>
      <w:r>
        <w:rPr>
          <w:rFonts w:ascii="Arial Narrow" w:hAnsi="Arial Narrow" w:cs="Arial"/>
          <w:noProof/>
        </w:rPr>
        <w:t xml:space="preserve">4.4. </w:t>
      </w:r>
      <w:r>
        <w:rPr>
          <w:rFonts w:ascii="Arial Narrow" w:hAnsi="Arial Narrow"/>
        </w:rPr>
        <w:t>Finalmente,</w:t>
      </w:r>
      <w:r>
        <w:rPr>
          <w:rFonts w:ascii="Arial Narrow" w:hAnsi="Arial Narrow"/>
        </w:rPr>
        <w:t xml:space="preserve"> de lo expuesto se informa que es procedente el levantamiento de la medida de suspensión a partir de la </w:t>
      </w:r>
      <w:r w:rsidRPr="005D7037">
        <w:rPr>
          <w:rFonts w:ascii="Arial Narrow" w:hAnsi="Arial Narrow"/>
          <w:color w:val="FF0000"/>
        </w:rPr>
        <w:t>XXXXXX</w:t>
      </w:r>
      <w:r>
        <w:rPr>
          <w:rFonts w:ascii="Arial Narrow" w:hAnsi="Arial Narrow"/>
        </w:rPr>
        <w:t xml:space="preserve"> ENTREGA 2021 de la </w:t>
      </w:r>
      <w:r>
        <w:rPr>
          <w:rFonts w:ascii="Arial Narrow" w:hAnsi="Arial Narrow" w:cs="Arial"/>
          <w:noProof/>
        </w:rPr>
        <w:t>IE</w:t>
      </w:r>
      <w:r w:rsidRPr="007013F5">
        <w:rPr>
          <w:rFonts w:ascii="Arial Narrow" w:hAnsi="Arial Narrow" w:cs="Arial"/>
          <w:noProof/>
        </w:rPr>
        <w:t xml:space="preserve"> </w:t>
      </w:r>
      <w:r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nivel </w:t>
      </w:r>
      <w:r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CM </w:t>
      </w:r>
      <w:r w:rsidRPr="005E4349">
        <w:rPr>
          <w:rFonts w:ascii="Arial Narrow" w:hAnsi="Arial Narrow" w:cs="Arial"/>
          <w:noProof/>
          <w:color w:val="FF0000"/>
        </w:rPr>
        <w:t>XXX</w:t>
      </w:r>
      <w:r>
        <w:rPr>
          <w:rFonts w:ascii="Arial Narrow" w:hAnsi="Arial Narrow" w:cs="Arial"/>
          <w:noProof/>
          <w:color w:val="FF0000"/>
        </w:rPr>
        <w:t xml:space="preserve"> </w:t>
      </w:r>
      <w:r w:rsidRPr="005D7037">
        <w:rPr>
          <w:rFonts w:ascii="Arial Narrow" w:hAnsi="Arial Narrow" w:cs="Arial"/>
          <w:noProof/>
          <w:color w:val="000000" w:themeColor="text1"/>
        </w:rPr>
        <w:t xml:space="preserve">cuyo detalle técnico se </w:t>
      </w:r>
      <w:r w:rsidR="007F45CF" w:rsidRPr="005D7037">
        <w:rPr>
          <w:rFonts w:ascii="Arial Narrow" w:hAnsi="Arial Narrow" w:cs="ArialNarrow"/>
          <w:color w:val="000000" w:themeColor="text1"/>
          <w:lang w:val="es-MX"/>
        </w:rPr>
        <w:t xml:space="preserve">muestra en la tabla </w:t>
      </w:r>
      <w:r w:rsidR="007F45CF">
        <w:rPr>
          <w:rFonts w:ascii="Arial Narrow" w:hAnsi="Arial Narrow" w:cs="ArialNarrow"/>
          <w:lang w:val="es-MX"/>
        </w:rPr>
        <w:t>01.</w:t>
      </w:r>
      <w:r>
        <w:rPr>
          <w:rFonts w:ascii="Arial Narrow" w:hAnsi="Arial Narrow" w:cs="ArialNarrow"/>
          <w:lang w:val="es-MX"/>
        </w:rPr>
        <w:t xml:space="preserve"> </w:t>
      </w: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Pr="000A208F" w:rsidRDefault="007F45CF" w:rsidP="007F45CF">
      <w:pPr>
        <w:pStyle w:val="Sinespaciado"/>
        <w:jc w:val="both"/>
        <w:rPr>
          <w:rFonts w:ascii="Arial Narrow" w:hAnsi="Arial Narrow"/>
        </w:rPr>
      </w:pPr>
      <w:r w:rsidRPr="000A208F">
        <w:rPr>
          <w:rFonts w:ascii="Arial Narrow" w:hAnsi="Arial Narrow" w:cs="ArialNarrow"/>
          <w:lang w:val="es-MX"/>
        </w:rPr>
        <w:t>Tabla N° 01: Detalle técnico de la IE a levantar la medida de la suspensión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809"/>
        <w:gridCol w:w="863"/>
        <w:gridCol w:w="909"/>
        <w:gridCol w:w="969"/>
        <w:gridCol w:w="927"/>
        <w:gridCol w:w="1285"/>
        <w:gridCol w:w="710"/>
        <w:gridCol w:w="878"/>
        <w:gridCol w:w="719"/>
      </w:tblGrid>
      <w:tr w:rsidR="007F45CF" w:rsidRPr="005D7037" w:rsidTr="005D7037">
        <w:trPr>
          <w:trHeight w:val="315"/>
        </w:trPr>
        <w:tc>
          <w:tcPr>
            <w:tcW w:w="430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CM</w:t>
            </w:r>
          </w:p>
        </w:tc>
        <w:tc>
          <w:tcPr>
            <w:tcW w:w="458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IE</w:t>
            </w:r>
          </w:p>
        </w:tc>
        <w:tc>
          <w:tcPr>
            <w:tcW w:w="489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NIVEL</w:t>
            </w:r>
          </w:p>
        </w:tc>
        <w:tc>
          <w:tcPr>
            <w:tcW w:w="515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USUARIOS</w:t>
            </w:r>
          </w:p>
        </w:tc>
        <w:tc>
          <w:tcPr>
            <w:tcW w:w="549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PROVINCIA</w:t>
            </w:r>
          </w:p>
        </w:tc>
        <w:tc>
          <w:tcPr>
            <w:tcW w:w="525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DISTRITO</w:t>
            </w:r>
          </w:p>
        </w:tc>
        <w:tc>
          <w:tcPr>
            <w:tcW w:w="728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CENTRO POBLADO</w:t>
            </w:r>
          </w:p>
        </w:tc>
        <w:tc>
          <w:tcPr>
            <w:tcW w:w="402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UBIGEO</w:t>
            </w:r>
          </w:p>
        </w:tc>
        <w:tc>
          <w:tcPr>
            <w:tcW w:w="497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ITEM</w:t>
            </w:r>
          </w:p>
        </w:tc>
        <w:tc>
          <w:tcPr>
            <w:tcW w:w="407" w:type="pct"/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</w:pPr>
            <w:r w:rsidRPr="005D7037">
              <w:rPr>
                <w:rFonts w:ascii="Arial Narrow" w:eastAsia="Times New Roman" w:hAnsi="Arial Narrow" w:cs="Calibri"/>
                <w:b/>
                <w:bCs/>
                <w:sz w:val="16"/>
                <w:szCs w:val="16"/>
                <w:lang w:val="es-MX" w:eastAsia="es-MX"/>
              </w:rPr>
              <w:t>COMITÉ</w:t>
            </w:r>
          </w:p>
        </w:tc>
      </w:tr>
      <w:tr w:rsidR="007F45CF" w:rsidRPr="005D7037" w:rsidTr="005D7037">
        <w:trPr>
          <w:trHeight w:val="315"/>
        </w:trPr>
        <w:tc>
          <w:tcPr>
            <w:tcW w:w="43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45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48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51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549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52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72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40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49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  <w:tc>
          <w:tcPr>
            <w:tcW w:w="4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45CF" w:rsidRPr="005D7037" w:rsidRDefault="007F45CF" w:rsidP="000D6302">
            <w:pPr>
              <w:rPr>
                <w:rFonts w:ascii="Arial Narrow" w:eastAsia="Times New Roman" w:hAnsi="Arial Narrow" w:cs="Calibri"/>
                <w:sz w:val="16"/>
                <w:szCs w:val="16"/>
                <w:lang w:val="es-MX" w:eastAsia="es-MX"/>
              </w:rPr>
            </w:pPr>
          </w:p>
        </w:tc>
      </w:tr>
    </w:tbl>
    <w:p w:rsidR="007F45CF" w:rsidRDefault="007F45CF" w:rsidP="007F45CF">
      <w:pPr>
        <w:pStyle w:val="Sinespaciado"/>
        <w:jc w:val="both"/>
        <w:rPr>
          <w:rFonts w:ascii="Arial Narrow" w:hAnsi="Arial Narrow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V. CONCLUSIONES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5D7037" w:rsidRDefault="007F45CF" w:rsidP="005D7037">
      <w:pPr>
        <w:pStyle w:val="Sinespaciado"/>
        <w:jc w:val="both"/>
        <w:rPr>
          <w:rFonts w:ascii="Arial Narrow" w:hAnsi="Arial Narrow"/>
        </w:rPr>
      </w:pPr>
      <w:r w:rsidRPr="000A208F">
        <w:rPr>
          <w:rFonts w:ascii="Arial Narrow" w:hAnsi="Arial Narrow" w:cs="ArialNarrow"/>
          <w:lang w:val="es-MX"/>
        </w:rPr>
        <w:t xml:space="preserve">5.1. </w:t>
      </w:r>
      <w:r w:rsidR="005D7037">
        <w:rPr>
          <w:rFonts w:ascii="Arial Narrow" w:hAnsi="Arial Narrow"/>
        </w:rPr>
        <w:t xml:space="preserve">Se informa la </w:t>
      </w:r>
      <w:r w:rsidR="005D7037">
        <w:rPr>
          <w:rFonts w:ascii="Arial Narrow" w:hAnsi="Arial Narrow"/>
        </w:rPr>
        <w:t xml:space="preserve">procedencia del </w:t>
      </w:r>
      <w:r w:rsidR="005D7037">
        <w:rPr>
          <w:rFonts w:ascii="Arial Narrow" w:hAnsi="Arial Narrow"/>
        </w:rPr>
        <w:t xml:space="preserve">levantamiento de la medida de suspensión de la </w:t>
      </w:r>
      <w:r w:rsidR="005D7037">
        <w:rPr>
          <w:rFonts w:ascii="Arial Narrow" w:hAnsi="Arial Narrow" w:cs="Arial"/>
          <w:noProof/>
        </w:rPr>
        <w:t>IE</w:t>
      </w:r>
      <w:r w:rsidR="005D7037">
        <w:rPr>
          <w:rFonts w:ascii="Arial Narrow" w:hAnsi="Arial Narrow" w:cs="Arial"/>
          <w:noProof/>
        </w:rPr>
        <w:t xml:space="preserve">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nivel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CM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centro poblado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distrito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provincia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 w:rsidRPr="007F45CF">
        <w:rPr>
          <w:rFonts w:ascii="Arial Narrow" w:hAnsi="Arial Narrow" w:cs="ArialNarrow"/>
          <w:lang w:val="es-MX"/>
        </w:rPr>
        <w:t xml:space="preserve">, ítem </w:t>
      </w:r>
      <w:r w:rsidR="005D7037" w:rsidRPr="007F45CF">
        <w:rPr>
          <w:rFonts w:ascii="Arial Narrow" w:hAnsi="Arial Narrow" w:cs="Arial"/>
          <w:noProof/>
          <w:color w:val="FF0000"/>
        </w:rPr>
        <w:t>XXXXXXX</w:t>
      </w:r>
      <w:r w:rsidR="005D7037">
        <w:rPr>
          <w:rFonts w:ascii="Arial Narrow" w:hAnsi="Arial Narrow" w:cs="Arial"/>
          <w:noProof/>
          <w:color w:val="FF0000"/>
        </w:rPr>
        <w:t xml:space="preserve">, por lo que se recomienda sea a partir de </w:t>
      </w:r>
      <w:r w:rsidR="005D7037">
        <w:rPr>
          <w:rFonts w:ascii="Arial Narrow" w:hAnsi="Arial Narrow"/>
        </w:rPr>
        <w:t xml:space="preserve">la </w:t>
      </w:r>
      <w:r w:rsidR="005D7037" w:rsidRPr="005D7037">
        <w:rPr>
          <w:rFonts w:ascii="Arial Narrow" w:hAnsi="Arial Narrow"/>
          <w:color w:val="FF0000"/>
        </w:rPr>
        <w:t>XXXXXX</w:t>
      </w:r>
      <w:r w:rsidR="005D7037">
        <w:rPr>
          <w:rFonts w:ascii="Arial Narrow" w:hAnsi="Arial Narrow"/>
        </w:rPr>
        <w:t xml:space="preserve"> ENTREGA 2021.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"/>
          <w:sz w:val="22"/>
          <w:szCs w:val="22"/>
          <w:lang w:val="es-MX"/>
        </w:rPr>
      </w:pPr>
    </w:p>
    <w:p w:rsidR="007F45C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  <w:r w:rsidRPr="000A208F">
        <w:rPr>
          <w:rFonts w:ascii="Arial Narrow" w:hAnsi="Arial Narrow" w:cs="ArialNarrow-Bold"/>
          <w:b/>
          <w:bCs/>
          <w:sz w:val="22"/>
          <w:szCs w:val="22"/>
          <w:lang w:val="es-MX"/>
        </w:rPr>
        <w:t>VI. RECOMENDACIONES</w:t>
      </w:r>
    </w:p>
    <w:p w:rsidR="007F45CF" w:rsidRPr="000A208F" w:rsidRDefault="007F45CF" w:rsidP="007F45CF">
      <w:pPr>
        <w:autoSpaceDE w:val="0"/>
        <w:autoSpaceDN w:val="0"/>
        <w:adjustRightInd w:val="0"/>
        <w:jc w:val="both"/>
        <w:rPr>
          <w:rFonts w:ascii="Arial Narrow" w:hAnsi="Arial Narrow" w:cs="ArialNarrow-Bold"/>
          <w:b/>
          <w:bCs/>
          <w:sz w:val="22"/>
          <w:szCs w:val="22"/>
          <w:lang w:val="es-MX"/>
        </w:rPr>
      </w:pPr>
    </w:p>
    <w:p w:rsidR="005D7037" w:rsidRDefault="005D7037" w:rsidP="005D7037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 xml:space="preserve">6.1. </w:t>
      </w:r>
      <w:r>
        <w:rPr>
          <w:rFonts w:ascii="Arial Narrow" w:hAnsi="Arial Narrow"/>
        </w:rPr>
        <w:t>De considerarlo pertinente, r</w:t>
      </w:r>
      <w:r w:rsidRPr="00DD23F8">
        <w:rPr>
          <w:rFonts w:ascii="Arial Narrow" w:hAnsi="Arial Narrow"/>
        </w:rPr>
        <w:t>emitir</w:t>
      </w:r>
      <w:r>
        <w:rPr>
          <w:rFonts w:ascii="Arial Narrow" w:hAnsi="Arial Narrow"/>
        </w:rPr>
        <w:t xml:space="preserve"> el presente informe a la </w:t>
      </w:r>
      <w:r>
        <w:rPr>
          <w:rFonts w:ascii="Arial Narrow" w:hAnsi="Arial Narrow"/>
        </w:rPr>
        <w:t>C</w:t>
      </w:r>
      <w:r>
        <w:rPr>
          <w:rFonts w:ascii="Arial Narrow" w:hAnsi="Arial Narrow"/>
        </w:rPr>
        <w:t>oordinación Técnico Territorial para su evaluación respectiva y trámite correspondiente.</w:t>
      </w:r>
    </w:p>
    <w:p w:rsidR="005D7037" w:rsidRDefault="005D7037" w:rsidP="005D7037">
      <w:pPr>
        <w:pStyle w:val="Sinespaciado"/>
        <w:jc w:val="both"/>
        <w:rPr>
          <w:rFonts w:ascii="Arial Narrow" w:hAnsi="Arial Narrow"/>
        </w:rPr>
      </w:pPr>
    </w:p>
    <w:p w:rsidR="005D7037" w:rsidRPr="00DD23F8" w:rsidRDefault="005D7037" w:rsidP="005D7037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Es todo cuanto informo para las acciones que correspondan.</w:t>
      </w:r>
    </w:p>
    <w:p w:rsidR="005D7037" w:rsidRPr="00DD23F8" w:rsidRDefault="005D7037" w:rsidP="005D7037">
      <w:pPr>
        <w:pStyle w:val="Sinespaciado"/>
        <w:jc w:val="both"/>
        <w:rPr>
          <w:rFonts w:ascii="Arial Narrow" w:hAnsi="Arial Narrow"/>
        </w:rPr>
      </w:pPr>
    </w:p>
    <w:p w:rsidR="005D7037" w:rsidRPr="006E7504" w:rsidRDefault="005D7037" w:rsidP="005D7037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Atentamente,</w:t>
      </w:r>
    </w:p>
    <w:p w:rsidR="00A32248" w:rsidRDefault="00A32248"/>
    <w:sectPr w:rsidR="00A32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70434"/>
    <w:multiLevelType w:val="hybridMultilevel"/>
    <w:tmpl w:val="56AA1F54"/>
    <w:lvl w:ilvl="0" w:tplc="65DE4B7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CF"/>
    <w:rsid w:val="005D7037"/>
    <w:rsid w:val="007F45CF"/>
    <w:rsid w:val="00A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D5812-0358-4AA1-951C-DEE3592F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C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45CF"/>
    <w:pPr>
      <w:spacing w:after="0" w:line="240" w:lineRule="auto"/>
    </w:pPr>
    <w:rPr>
      <w:rFonts w:ascii="Calibri" w:eastAsia="Calibri" w:hAnsi="Calibri" w:cs="Times New Roman"/>
      <w:lang w:val="es-PE"/>
    </w:rPr>
  </w:style>
  <w:style w:type="paragraph" w:styleId="Prrafodelista">
    <w:name w:val="List Paragraph"/>
    <w:basedOn w:val="Normal"/>
    <w:uiPriority w:val="34"/>
    <w:qFormat/>
    <w:rsid w:val="007F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1</cp:revision>
  <dcterms:created xsi:type="dcterms:W3CDTF">2021-04-15T21:50:00Z</dcterms:created>
  <dcterms:modified xsi:type="dcterms:W3CDTF">2021-04-15T22:07:00Z</dcterms:modified>
</cp:coreProperties>
</file>