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D93" w:rsidRDefault="00A41D93"/>
    <w:p w:rsidR="00A41D93" w:rsidRPr="008D69AD" w:rsidRDefault="00A41D93">
      <w:pPr>
        <w:rPr>
          <w:sz w:val="24"/>
          <w:szCs w:val="24"/>
        </w:rPr>
      </w:pPr>
    </w:p>
    <w:p w:rsidR="00A41D93" w:rsidRPr="008D69AD" w:rsidRDefault="00A41D93" w:rsidP="00A41D93">
      <w:pPr>
        <w:rPr>
          <w:sz w:val="24"/>
          <w:szCs w:val="24"/>
        </w:rPr>
      </w:pPr>
      <w:r w:rsidRPr="008D69AD">
        <w:rPr>
          <w:sz w:val="24"/>
          <w:szCs w:val="24"/>
        </w:rPr>
        <w:t xml:space="preserve">Src1: </w:t>
      </w:r>
      <w:proofErr w:type="spellStart"/>
      <w:r w:rsidRPr="008D69AD">
        <w:rPr>
          <w:sz w:val="24"/>
          <w:szCs w:val="24"/>
        </w:rPr>
        <w:t>Zellis</w:t>
      </w:r>
      <w:proofErr w:type="spellEnd"/>
      <w:r w:rsidRPr="008D69AD">
        <w:rPr>
          <w:sz w:val="24"/>
          <w:szCs w:val="24"/>
        </w:rPr>
        <w:t xml:space="preserve"> /HR</w:t>
      </w:r>
      <w:r w:rsidRPr="008D69AD">
        <w:rPr>
          <w:sz w:val="24"/>
          <w:szCs w:val="24"/>
        </w:rPr>
        <w:t xml:space="preserve">                                                 </w:t>
      </w:r>
      <w:proofErr w:type="gramStart"/>
      <w:r w:rsidRPr="008D69AD">
        <w:rPr>
          <w:sz w:val="24"/>
          <w:szCs w:val="24"/>
        </w:rPr>
        <w:t>Src2 :</w:t>
      </w:r>
      <w:proofErr w:type="gramEnd"/>
      <w:r w:rsidRPr="008D69AD">
        <w:rPr>
          <w:sz w:val="24"/>
          <w:szCs w:val="24"/>
        </w:rPr>
        <w:t xml:space="preserve">    </w:t>
      </w:r>
      <w:proofErr w:type="spellStart"/>
      <w:r w:rsidRPr="008D69AD">
        <w:rPr>
          <w:sz w:val="24"/>
          <w:szCs w:val="24"/>
        </w:rPr>
        <w:t>Civica</w:t>
      </w:r>
      <w:proofErr w:type="spellEnd"/>
      <w:r w:rsidRPr="008D69AD">
        <w:rPr>
          <w:sz w:val="24"/>
          <w:szCs w:val="24"/>
        </w:rPr>
        <w:t>(</w:t>
      </w:r>
      <w:proofErr w:type="spellStart"/>
      <w:r w:rsidRPr="008D69AD">
        <w:rPr>
          <w:sz w:val="24"/>
          <w:szCs w:val="24"/>
        </w:rPr>
        <w:t>Property,Finan</w:t>
      </w:r>
      <w:proofErr w:type="spellEnd"/>
      <w:r w:rsidRPr="008D69AD">
        <w:rPr>
          <w:sz w:val="24"/>
          <w:szCs w:val="24"/>
        </w:rPr>
        <w:t>)</w:t>
      </w:r>
    </w:p>
    <w:p w:rsidR="00A41D93" w:rsidRDefault="00A41D93"/>
    <w:p w:rsidR="00A41D93" w:rsidRDefault="00A41D93"/>
    <w:p w:rsidR="00A41D93" w:rsidRDefault="00B37678">
      <w:r>
        <w:rPr>
          <w:noProof/>
          <w:lang w:eastAsia="en-GB"/>
        </w:rPr>
        <w:drawing>
          <wp:inline distT="0" distB="0" distL="0" distR="0" wp14:anchorId="7D4F9A4D" wp14:editId="5321BD1D">
            <wp:extent cx="629920" cy="3820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119" cy="41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  <w:r w:rsidR="00A41D93">
        <w:rPr>
          <w:noProof/>
          <w:lang w:eastAsia="en-GB"/>
        </w:rPr>
        <w:drawing>
          <wp:inline distT="0" distB="0" distL="0" distR="0" wp14:anchorId="77D04062" wp14:editId="0B42F14E">
            <wp:extent cx="436099" cy="2952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22142" cy="35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 w:rsidR="00A41D93">
        <w:t xml:space="preserve">                          </w:t>
      </w:r>
      <w:r>
        <w:t xml:space="preserve">  </w:t>
      </w:r>
      <w:r w:rsidR="00A41D93">
        <w:rPr>
          <w:noProof/>
          <w:lang w:eastAsia="en-GB"/>
        </w:rPr>
        <w:drawing>
          <wp:inline distT="0" distB="0" distL="0" distR="0" wp14:anchorId="030BDA8A" wp14:editId="78CB8E83">
            <wp:extent cx="582295" cy="353160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878" cy="37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="00A41D93">
        <w:rPr>
          <w:noProof/>
          <w:lang w:eastAsia="en-GB"/>
        </w:rPr>
        <w:drawing>
          <wp:inline distT="0" distB="0" distL="0" distR="0" wp14:anchorId="56079ED4" wp14:editId="7D650A79">
            <wp:extent cx="436098" cy="295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79470" cy="32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</w:p>
    <w:p w:rsidR="00A41D93" w:rsidRDefault="008D69AD" w:rsidP="00A41D9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228600</wp:posOffset>
                </wp:positionV>
                <wp:extent cx="151130" cy="809625"/>
                <wp:effectExtent l="19050" t="0" r="20320" b="4762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" cy="809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64BA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52.5pt;margin-top:18pt;width:11.9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" adj="19584" fillcolor="#5b9bd5 [3204]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925D0B" wp14:editId="450868D4">
                <wp:simplePos x="0" y="0"/>
                <wp:positionH relativeFrom="column">
                  <wp:posOffset>2981325</wp:posOffset>
                </wp:positionH>
                <wp:positionV relativeFrom="paragraph">
                  <wp:posOffset>247650</wp:posOffset>
                </wp:positionV>
                <wp:extent cx="152400" cy="790575"/>
                <wp:effectExtent l="19050" t="0" r="19050" b="4762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90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3B994" id="Down Arrow 9" o:spid="_x0000_s1026" type="#_x0000_t67" style="position:absolute;margin-left:234.75pt;margin-top:19.5pt;width:12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" adj="19518" fillcolor="#5b9bd5 [3204]" strokecolor="#1f4d78 [1604]" strokeweight="1pt"/>
            </w:pict>
          </mc:Fallback>
        </mc:AlternateContent>
      </w:r>
      <w:r w:rsidR="00A41D93">
        <w:t xml:space="preserve"> </w:t>
      </w:r>
      <w:r w:rsidR="00A41D93">
        <w:t>Truncate Load/Incremental</w:t>
      </w:r>
    </w:p>
    <w:p w:rsidR="00A41D93" w:rsidRDefault="008D69AD">
      <w:r>
        <w:t xml:space="preserve">                                             </w:t>
      </w:r>
      <w:r>
        <w:rPr>
          <w:noProof/>
          <w:lang w:eastAsia="en-GB"/>
        </w:rPr>
        <w:drawing>
          <wp:inline distT="0" distB="0" distL="0" distR="0" wp14:anchorId="4EBCF5DD" wp14:editId="4230F215">
            <wp:extent cx="742950" cy="4821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9997" cy="50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</w:p>
    <w:p w:rsidR="00B37678" w:rsidRDefault="00B37678">
      <w:r>
        <w:t xml:space="preserve">           </w:t>
      </w:r>
    </w:p>
    <w:p w:rsidR="00B37678" w:rsidRDefault="00B37678"/>
    <w:p w:rsidR="00B37678" w:rsidRDefault="00A41D93">
      <w:r>
        <w:t xml:space="preserve"> </w:t>
      </w:r>
      <w:r w:rsidR="003313E1">
        <w:t xml:space="preserve"> </w:t>
      </w:r>
      <w:r w:rsidR="008D69AD">
        <w:t xml:space="preserve">Landing Area      </w:t>
      </w:r>
      <w:r w:rsidR="008D69AD">
        <w:rPr>
          <w:noProof/>
          <w:lang w:eastAsia="en-GB"/>
        </w:rPr>
        <w:drawing>
          <wp:inline distT="0" distB="0" distL="0" distR="0" wp14:anchorId="1BE3D736" wp14:editId="0EC3E5B9">
            <wp:extent cx="476250" cy="790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9AD">
        <w:t xml:space="preserve">      </w:t>
      </w:r>
      <w:r w:rsidR="003313E1">
        <w:t xml:space="preserve">    </w:t>
      </w:r>
      <w:r>
        <w:t xml:space="preserve">      </w:t>
      </w:r>
      <w:r>
        <w:rPr>
          <w:noProof/>
          <w:lang w:eastAsia="en-GB"/>
        </w:rPr>
        <w:drawing>
          <wp:inline distT="0" distB="0" distL="0" distR="0" wp14:anchorId="32C784F3" wp14:editId="2B442875">
            <wp:extent cx="655009" cy="676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950" cy="71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  <w:lang w:eastAsia="en-GB"/>
        </w:rPr>
        <w:drawing>
          <wp:inline distT="0" distB="0" distL="0" distR="0" wp14:anchorId="7CB1F124" wp14:editId="517CEBB0">
            <wp:extent cx="552450" cy="79846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344" cy="81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AD" w:rsidRDefault="008D69AD"/>
    <w:p w:rsidR="00BF6EBA" w:rsidRDefault="00BF6EBA"/>
    <w:p w:rsidR="00BF6EBA" w:rsidRDefault="00BF6EBA"/>
    <w:p w:rsidR="00BF6EBA" w:rsidRDefault="00BF6EBA"/>
    <w:p w:rsidR="00BF6EBA" w:rsidRDefault="00EF44B4">
      <w:r>
        <w:t xml:space="preserve"> </w:t>
      </w:r>
      <w:proofErr w:type="spellStart"/>
      <w:r w:rsidR="0032203A">
        <w:t>SqlPool</w:t>
      </w:r>
      <w:proofErr w:type="spellEnd"/>
      <w:r w:rsidR="0032203A">
        <w:t>/</w:t>
      </w:r>
      <w:proofErr w:type="spellStart"/>
      <w:r w:rsidR="0032203A">
        <w:t>ServerPool</w:t>
      </w:r>
      <w:proofErr w:type="spellEnd"/>
      <w:r w:rsidR="0032203A">
        <w:t xml:space="preserve">   (Structured/Unstructured flexibility)</w:t>
      </w:r>
    </w:p>
    <w:p w:rsidR="0032203A" w:rsidRDefault="0032203A"/>
    <w:p w:rsidR="0032203A" w:rsidRDefault="0032203A">
      <w:proofErr w:type="spellStart"/>
      <w:r>
        <w:t>MetaData</w:t>
      </w:r>
      <w:proofErr w:type="spellEnd"/>
      <w:r>
        <w:t xml:space="preserve"> based Triggers </w:t>
      </w:r>
    </w:p>
    <w:p w:rsidR="00E61043" w:rsidRDefault="00E61043"/>
    <w:p w:rsidR="00E61043" w:rsidRDefault="00E61043">
      <w:r>
        <w:t>Spark Frames.</w:t>
      </w:r>
    </w:p>
    <w:p w:rsidR="00E61043" w:rsidRDefault="00E61043">
      <w:bookmarkStart w:id="0" w:name="_GoBack"/>
      <w:bookmarkEnd w:id="0"/>
    </w:p>
    <w:p w:rsidR="008D69AD" w:rsidRDefault="008D69AD"/>
    <w:p w:rsidR="008D69AD" w:rsidRDefault="008D69AD"/>
    <w:p w:rsidR="008D69AD" w:rsidRDefault="008D69AD"/>
    <w:p w:rsidR="008D69AD" w:rsidRDefault="008D69AD"/>
    <w:p w:rsidR="008D69AD" w:rsidRDefault="008D69AD"/>
    <w:p w:rsidR="008D69AD" w:rsidRDefault="008D69AD"/>
    <w:p w:rsidR="008D69AD" w:rsidRDefault="008D69AD"/>
    <w:p w:rsidR="00A41D93" w:rsidRDefault="00A41D93"/>
    <w:p w:rsidR="00B37678" w:rsidRDefault="00B37678"/>
    <w:sectPr w:rsidR="00B37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Open San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CEE3E4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678"/>
    <w:rsid w:val="0032203A"/>
    <w:rsid w:val="003313E1"/>
    <w:rsid w:val="007A3A0D"/>
    <w:rsid w:val="008D69AD"/>
    <w:rsid w:val="00A41D93"/>
    <w:rsid w:val="00B37678"/>
    <w:rsid w:val="00BF6EBA"/>
    <w:rsid w:val="00D31C61"/>
    <w:rsid w:val="00E61043"/>
    <w:rsid w:val="00EF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D335"/>
  <w15:chartTrackingRefBased/>
  <w15:docId w15:val="{9079C26A-823B-4134-8896-C319A1BD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33"/>
    <w:qFormat/>
    <w:rsid w:val="00BF6EBA"/>
    <w:pPr>
      <w:numPr>
        <w:numId w:val="1"/>
      </w:numPr>
      <w:spacing w:after="0" w:line="276" w:lineRule="auto"/>
      <w:ind w:left="357" w:hanging="357"/>
      <w:contextualSpacing/>
    </w:pPr>
    <w:rPr>
      <w:rFonts w:ascii="Open Sans" w:eastAsiaTheme="minorEastAsia" w:hAnsi="Open Sans" w:cs="Times New Roman"/>
      <w:color w:val="58585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2</cp:revision>
  <dcterms:created xsi:type="dcterms:W3CDTF">2022-06-23T12:53:00Z</dcterms:created>
  <dcterms:modified xsi:type="dcterms:W3CDTF">2022-06-23T17:14:00Z</dcterms:modified>
</cp:coreProperties>
</file>