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D2" w:rsidRPr="009418D2" w:rsidRDefault="009418D2" w:rsidP="009418D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Prerequisites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Your first step is to </w:t>
      </w:r>
      <w:r w:rsidRPr="009418D2">
        <w:rPr>
          <w:rFonts w:ascii="Segoe UI" w:eastAsia="Times New Roman" w:hAnsi="Segoe UI" w:cs="Segoe UI"/>
          <w:b/>
          <w:bCs/>
          <w:color w:val="171717"/>
          <w:sz w:val="24"/>
          <w:szCs w:val="24"/>
          <w:lang w:eastAsia="en-GB"/>
        </w:rPr>
        <w:t>create a database</w:t>
      </w:r>
      <w:r w:rsidRPr="009418D2">
        <w:rPr>
          <w:rFonts w:ascii="Segoe UI" w:eastAsia="Times New Roman" w:hAnsi="Segoe UI" w:cs="Segoe UI"/>
          <w:color w:val="171717"/>
          <w:sz w:val="24"/>
          <w:szCs w:val="24"/>
          <w:lang w:eastAsia="en-GB"/>
        </w:rPr>
        <w:t> where the tables will be created. Then initialize the objects by executing </w:t>
      </w:r>
      <w:hyperlink r:id="rId4" w:history="1">
        <w:r w:rsidRPr="009418D2">
          <w:rPr>
            <w:rFonts w:ascii="Segoe UI" w:eastAsia="Times New Roman" w:hAnsi="Segoe UI" w:cs="Segoe UI"/>
            <w:color w:val="0000FF"/>
            <w:sz w:val="24"/>
            <w:szCs w:val="24"/>
            <w:lang w:eastAsia="en-GB"/>
          </w:rPr>
          <w:t>setup script</w:t>
        </w:r>
      </w:hyperlink>
      <w:r w:rsidRPr="009418D2">
        <w:rPr>
          <w:rFonts w:ascii="Segoe UI" w:eastAsia="Times New Roman" w:hAnsi="Segoe UI" w:cs="Segoe UI"/>
          <w:color w:val="171717"/>
          <w:sz w:val="24"/>
          <w:szCs w:val="24"/>
          <w:lang w:eastAsia="en-GB"/>
        </w:rPr>
        <w:t> on that database. This setup script will create the data sources, database scoped credentials, and external file formats that are used in these samples.</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Windows style new line</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read a CSV file without a header row, with a Windows-style new line, and comma-delimited columns.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drawing>
          <wp:inline distT="0" distB="0" distL="0" distR="0">
            <wp:extent cx="3381375" cy="2238375"/>
            <wp:effectExtent l="0" t="0" r="9525" b="9525"/>
            <wp:docPr id="7" name="Picture 7" descr="First 10 rows of the CSV file without header, Windows style ne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10 rows of the CSV file without header, Windows style new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'\n'</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'Luxembourg'</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AND</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year</w:t>
      </w:r>
      <w:r w:rsidRPr="009418D2">
        <w:rPr>
          <w:rFonts w:ascii="Consolas" w:eastAsia="Times New Roman" w:hAnsi="Consolas" w:cs="Courier New"/>
          <w:color w:val="171717"/>
          <w:sz w:val="20"/>
          <w:szCs w:val="20"/>
          <w:bdr w:val="none" w:sz="0" w:space="0" w:color="auto" w:frame="1"/>
          <w:lang w:eastAsia="en-GB"/>
        </w:rPr>
        <w:t xml:space="preserve"> = 2017;</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Unix-style new line</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lastRenderedPageBreak/>
        <w:t>The following query shows how to read a file without a header row, with a Unix-style new line, and comma-delimited columns.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drawing>
          <wp:inline distT="0" distB="0" distL="0" distR="0">
            <wp:extent cx="3200400" cy="2238375"/>
            <wp:effectExtent l="0" t="0" r="0" b="9525"/>
            <wp:docPr id="6" name="Picture 6" descr="First 10 rows of the CSV file without header row and with Unix-Style ne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10 rows of the CSV file without header row and with Unix-Style new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'0x0a'</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'Luxembourg'</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AND</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year</w:t>
      </w:r>
      <w:r w:rsidRPr="009418D2">
        <w:rPr>
          <w:rFonts w:ascii="Consolas" w:eastAsia="Times New Roman" w:hAnsi="Consolas" w:cs="Courier New"/>
          <w:color w:val="171717"/>
          <w:sz w:val="20"/>
          <w:szCs w:val="20"/>
          <w:bdr w:val="none" w:sz="0" w:space="0" w:color="auto" w:frame="1"/>
          <w:lang w:eastAsia="en-GB"/>
        </w:rPr>
        <w:t xml:space="preserve"> = 2017;</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Header row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a read file with a header row, with a Unix-style new line, and comma-delimited columns.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lastRenderedPageBreak/>
        <w:drawing>
          <wp:inline distT="0" distB="0" distL="0" distR="0">
            <wp:extent cx="5162550" cy="2238375"/>
            <wp:effectExtent l="0" t="0" r="0" b="9525"/>
            <wp:docPr id="5" name="Picture 5" descr="First 10 rows of the CSV file with header row and with Unix-Style ne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10 rows of the CSV file with header row and with Unix-Style new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hdr</w:t>
      </w:r>
      <w:proofErr w:type="spellEnd"/>
      <w:r w:rsidRPr="009418D2">
        <w:rPr>
          <w:rFonts w:ascii="Consolas" w:eastAsia="Times New Roman" w:hAnsi="Consolas" w:cs="Courier New"/>
          <w:color w:val="A31515"/>
          <w:sz w:val="20"/>
          <w:szCs w:val="20"/>
          <w:bdr w:val="none" w:sz="0" w:space="0" w:color="auto" w:frame="1"/>
          <w:lang w:eastAsia="en-GB"/>
        </w:rPr>
        <w:t>/population.csv'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HEADER_ROW = </w:t>
      </w:r>
      <w:r w:rsidRPr="009418D2">
        <w:rPr>
          <w:rFonts w:ascii="Consolas" w:eastAsia="Times New Roman" w:hAnsi="Consolas" w:cs="Courier New"/>
          <w:color w:val="07704A"/>
          <w:sz w:val="20"/>
          <w:szCs w:val="20"/>
          <w:bdr w:val="none" w:sz="0" w:space="0" w:color="auto" w:frame="1"/>
          <w:lang w:eastAsia="en-GB"/>
        </w:rPr>
        <w:t>TRUE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Option </w:t>
      </w:r>
      <w:r w:rsidRPr="009418D2">
        <w:rPr>
          <w:rFonts w:ascii="Consolas" w:eastAsia="Times New Roman" w:hAnsi="Consolas" w:cs="Courier New"/>
          <w:color w:val="171717"/>
          <w:sz w:val="20"/>
          <w:szCs w:val="20"/>
          <w:lang w:eastAsia="en-GB"/>
        </w:rPr>
        <w:t>HEADER_ROW = TRUE</w:t>
      </w:r>
      <w:r w:rsidRPr="009418D2">
        <w:rPr>
          <w:rFonts w:ascii="Segoe UI" w:eastAsia="Times New Roman" w:hAnsi="Segoe UI" w:cs="Segoe UI"/>
          <w:color w:val="171717"/>
          <w:sz w:val="24"/>
          <w:szCs w:val="24"/>
          <w:lang w:eastAsia="en-GB"/>
        </w:rPr>
        <w:t> will result in reading column names from the header row in file. It is great for exploration purposes when you are not familiar with file content. For best performance see </w:t>
      </w:r>
      <w:hyperlink r:id="rId8" w:anchor="use-appropriate-data-types" w:history="1">
        <w:r w:rsidRPr="009418D2">
          <w:rPr>
            <w:rFonts w:ascii="Segoe UI" w:eastAsia="Times New Roman" w:hAnsi="Segoe UI" w:cs="Segoe UI"/>
            <w:color w:val="0000FF"/>
            <w:sz w:val="24"/>
            <w:szCs w:val="24"/>
            <w:lang w:eastAsia="en-GB"/>
          </w:rPr>
          <w:t>Use appropriate data types section in Best practices</w:t>
        </w:r>
      </w:hyperlink>
      <w:r w:rsidRPr="009418D2">
        <w:rPr>
          <w:rFonts w:ascii="Segoe UI" w:eastAsia="Times New Roman" w:hAnsi="Segoe UI" w:cs="Segoe UI"/>
          <w:color w:val="171717"/>
          <w:sz w:val="24"/>
          <w:szCs w:val="24"/>
          <w:lang w:eastAsia="en-GB"/>
        </w:rPr>
        <w:t>. Also, you can read more about </w:t>
      </w:r>
      <w:hyperlink r:id="rId9" w:anchor="syntax" w:history="1">
        <w:r w:rsidRPr="009418D2">
          <w:rPr>
            <w:rFonts w:ascii="Segoe UI" w:eastAsia="Times New Roman" w:hAnsi="Segoe UI" w:cs="Segoe UI"/>
            <w:color w:val="0000FF"/>
            <w:sz w:val="24"/>
            <w:szCs w:val="24"/>
            <w:lang w:eastAsia="en-GB"/>
          </w:rPr>
          <w:t>OPENROWSET syntax here</w:t>
        </w:r>
      </w:hyperlink>
      <w:r w:rsidRPr="009418D2">
        <w:rPr>
          <w:rFonts w:ascii="Segoe UI" w:eastAsia="Times New Roman" w:hAnsi="Segoe UI" w:cs="Segoe UI"/>
          <w:color w:val="171717"/>
          <w:sz w:val="24"/>
          <w:szCs w:val="24"/>
          <w:lang w:eastAsia="en-GB"/>
        </w:rPr>
        <w:t>.</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Custom quote character</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read a file with a header row, with a Unix-style new line, comma-delimited columns, and quoted values.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lastRenderedPageBreak/>
        <w:drawing>
          <wp:inline distT="0" distB="0" distL="0" distR="0">
            <wp:extent cx="5162550" cy="2238375"/>
            <wp:effectExtent l="0" t="0" r="0" b="9525"/>
            <wp:docPr id="4" name="Picture 4" descr="First 10 rows of the CSV file with header row and with Unix-Style new line and quot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10 rows of the CSV file with header row and with Unix-Style new line and quoted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hdr</w:t>
      </w:r>
      <w:proofErr w:type="spellEnd"/>
      <w:r w:rsidRPr="009418D2">
        <w:rPr>
          <w:rFonts w:ascii="Consolas" w:eastAsia="Times New Roman" w:hAnsi="Consolas" w:cs="Courier New"/>
          <w:color w:val="A31515"/>
          <w:sz w:val="20"/>
          <w:szCs w:val="20"/>
          <w:bdr w:val="none" w:sz="0" w:space="0" w:color="auto" w:frame="1"/>
          <w:lang w:eastAsia="en-GB"/>
        </w:rPr>
        <w:t>-quoted/population.csv'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'0x0a'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FIRSTROW = 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FIELDQUOTE = </w:t>
      </w:r>
      <w:r w:rsidRPr="009418D2">
        <w:rPr>
          <w:rFonts w:ascii="Consolas" w:eastAsia="Times New Roman" w:hAnsi="Consolas" w:cs="Courier New"/>
          <w:color w:val="A31515"/>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'Luxembourg'</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AND</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year</w:t>
      </w:r>
      <w:r w:rsidRPr="009418D2">
        <w:rPr>
          <w:rFonts w:ascii="Consolas" w:eastAsia="Times New Roman" w:hAnsi="Consolas" w:cs="Courier New"/>
          <w:color w:val="171717"/>
          <w:sz w:val="20"/>
          <w:szCs w:val="20"/>
          <w:bdr w:val="none" w:sz="0" w:space="0" w:color="auto" w:frame="1"/>
          <w:lang w:eastAsia="en-GB"/>
        </w:rPr>
        <w:t xml:space="preserve"> = 2017;</w:t>
      </w:r>
    </w:p>
    <w:p w:rsidR="009418D2" w:rsidRPr="009418D2" w:rsidRDefault="009418D2" w:rsidP="009418D2">
      <w:pPr>
        <w:spacing w:after="0" w:line="240" w:lineRule="auto"/>
        <w:rPr>
          <w:rFonts w:ascii="Segoe UI" w:eastAsia="Times New Roman" w:hAnsi="Segoe UI" w:cs="Segoe UI"/>
          <w:b/>
          <w:bCs/>
          <w:color w:val="171717"/>
          <w:sz w:val="24"/>
          <w:szCs w:val="24"/>
          <w:lang w:eastAsia="en-GB"/>
        </w:rPr>
      </w:pPr>
      <w:r w:rsidRPr="009418D2">
        <w:rPr>
          <w:rFonts w:ascii="Segoe UI" w:eastAsia="Times New Roman" w:hAnsi="Segoe UI" w:cs="Segoe UI"/>
          <w:b/>
          <w:bCs/>
          <w:color w:val="171717"/>
          <w:sz w:val="24"/>
          <w:szCs w:val="24"/>
          <w:lang w:eastAsia="en-GB"/>
        </w:rPr>
        <w:t> Note</w:t>
      </w:r>
    </w:p>
    <w:p w:rsidR="009418D2" w:rsidRPr="009418D2" w:rsidRDefault="009418D2" w:rsidP="009418D2">
      <w:pPr>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This query would return the same results if you omitted the FIELDQUOTE parameter since the default value for FIELDQUOTE is a double-quote.</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Escape characters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read a file with a header row, with a Unix-style new line, comma-delimited columns, and an escape char used for the field delimiter (comma) within values.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lastRenderedPageBreak/>
        <w:drawing>
          <wp:inline distT="0" distB="0" distL="0" distR="0">
            <wp:extent cx="5162550" cy="2238375"/>
            <wp:effectExtent l="0" t="0" r="0" b="9525"/>
            <wp:docPr id="3" name="Picture 3" descr="First 10 rows of the CSV file with header row and with Unix-Style new line and escape char used for field delim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10 rows of the CSV file with header row and with Unix-Style new line and escape char used for field delim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hdr</w:t>
      </w:r>
      <w:proofErr w:type="spellEnd"/>
      <w:r w:rsidRPr="009418D2">
        <w:rPr>
          <w:rFonts w:ascii="Consolas" w:eastAsia="Times New Roman" w:hAnsi="Consolas" w:cs="Courier New"/>
          <w:color w:val="A31515"/>
          <w:sz w:val="20"/>
          <w:szCs w:val="20"/>
          <w:bdr w:val="none" w:sz="0" w:space="0" w:color="auto" w:frame="1"/>
          <w:lang w:eastAsia="en-GB"/>
        </w:rPr>
        <w:t>-escape/population.csv'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'0x0a'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FIRSTROW = 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ESCAPECHAR = </w:t>
      </w:r>
      <w:r w:rsidRPr="009418D2">
        <w:rPr>
          <w:rFonts w:ascii="Consolas" w:eastAsia="Times New Roman" w:hAnsi="Consolas" w:cs="Courier New"/>
          <w:color w:val="A31515"/>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'Slovenia'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spacing w:after="0" w:line="240" w:lineRule="auto"/>
        <w:rPr>
          <w:rFonts w:ascii="Segoe UI" w:eastAsia="Times New Roman" w:hAnsi="Segoe UI" w:cs="Segoe UI"/>
          <w:b/>
          <w:bCs/>
          <w:color w:val="171717"/>
          <w:sz w:val="24"/>
          <w:szCs w:val="24"/>
          <w:lang w:eastAsia="en-GB"/>
        </w:rPr>
      </w:pPr>
      <w:r w:rsidRPr="009418D2">
        <w:rPr>
          <w:rFonts w:ascii="Segoe UI" w:eastAsia="Times New Roman" w:hAnsi="Segoe UI" w:cs="Segoe UI"/>
          <w:b/>
          <w:bCs/>
          <w:color w:val="171717"/>
          <w:sz w:val="24"/>
          <w:szCs w:val="24"/>
          <w:lang w:eastAsia="en-GB"/>
        </w:rPr>
        <w:t> Note</w:t>
      </w:r>
    </w:p>
    <w:p w:rsidR="009418D2" w:rsidRPr="009418D2" w:rsidRDefault="009418D2" w:rsidP="009418D2">
      <w:pPr>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This query would fail if ESCAPECHAR is not specified since the comma in "</w:t>
      </w:r>
      <w:proofErr w:type="spellStart"/>
      <w:r w:rsidRPr="009418D2">
        <w:rPr>
          <w:rFonts w:ascii="Segoe UI" w:eastAsia="Times New Roman" w:hAnsi="Segoe UI" w:cs="Segoe UI"/>
          <w:color w:val="171717"/>
          <w:sz w:val="24"/>
          <w:szCs w:val="24"/>
          <w:lang w:eastAsia="en-GB"/>
        </w:rPr>
        <w:t>Slov</w:t>
      </w:r>
      <w:proofErr w:type="gramStart"/>
      <w:r w:rsidRPr="009418D2">
        <w:rPr>
          <w:rFonts w:ascii="Segoe UI" w:eastAsia="Times New Roman" w:hAnsi="Segoe UI" w:cs="Segoe UI"/>
          <w:color w:val="171717"/>
          <w:sz w:val="24"/>
          <w:szCs w:val="24"/>
          <w:lang w:eastAsia="en-GB"/>
        </w:rPr>
        <w:t>,enia</w:t>
      </w:r>
      <w:proofErr w:type="spellEnd"/>
      <w:proofErr w:type="gramEnd"/>
      <w:r w:rsidRPr="009418D2">
        <w:rPr>
          <w:rFonts w:ascii="Segoe UI" w:eastAsia="Times New Roman" w:hAnsi="Segoe UI" w:cs="Segoe UI"/>
          <w:color w:val="171717"/>
          <w:sz w:val="24"/>
          <w:szCs w:val="24"/>
          <w:lang w:eastAsia="en-GB"/>
        </w:rPr>
        <w:t>" would be treated as field delimiter instead of part of the country/region name. "</w:t>
      </w:r>
      <w:proofErr w:type="spellStart"/>
      <w:r w:rsidRPr="009418D2">
        <w:rPr>
          <w:rFonts w:ascii="Segoe UI" w:eastAsia="Times New Roman" w:hAnsi="Segoe UI" w:cs="Segoe UI"/>
          <w:color w:val="171717"/>
          <w:sz w:val="24"/>
          <w:szCs w:val="24"/>
          <w:lang w:eastAsia="en-GB"/>
        </w:rPr>
        <w:t>Slov</w:t>
      </w:r>
      <w:proofErr w:type="gramStart"/>
      <w:r w:rsidRPr="009418D2">
        <w:rPr>
          <w:rFonts w:ascii="Segoe UI" w:eastAsia="Times New Roman" w:hAnsi="Segoe UI" w:cs="Segoe UI"/>
          <w:color w:val="171717"/>
          <w:sz w:val="24"/>
          <w:szCs w:val="24"/>
          <w:lang w:eastAsia="en-GB"/>
        </w:rPr>
        <w:t>,enia</w:t>
      </w:r>
      <w:proofErr w:type="spellEnd"/>
      <w:proofErr w:type="gramEnd"/>
      <w:r w:rsidRPr="009418D2">
        <w:rPr>
          <w:rFonts w:ascii="Segoe UI" w:eastAsia="Times New Roman" w:hAnsi="Segoe UI" w:cs="Segoe UI"/>
          <w:color w:val="171717"/>
          <w:sz w:val="24"/>
          <w:szCs w:val="24"/>
          <w:lang w:eastAsia="en-GB"/>
        </w:rPr>
        <w:t>" would be treated as two columns. Therefore, the particular row would have one column more than the other rows, and one column more than you defined in the WITH clause.</w:t>
      </w:r>
    </w:p>
    <w:p w:rsidR="009418D2" w:rsidRPr="009418D2" w:rsidRDefault="009418D2" w:rsidP="009418D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9418D2">
        <w:rPr>
          <w:rFonts w:ascii="Segoe UI" w:eastAsia="Times New Roman" w:hAnsi="Segoe UI" w:cs="Segoe UI"/>
          <w:b/>
          <w:bCs/>
          <w:color w:val="171717"/>
          <w:sz w:val="27"/>
          <w:szCs w:val="27"/>
          <w:lang w:eastAsia="en-GB"/>
        </w:rPr>
        <w:t>Escape quoting characters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read a file with a header row, with a Unix-style new line, comma-delimited columns, and an escaped double quote char within values.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lastRenderedPageBreak/>
        <w:drawing>
          <wp:inline distT="0" distB="0" distL="0" distR="0">
            <wp:extent cx="5153025" cy="2409825"/>
            <wp:effectExtent l="0" t="0" r="9525" b="9525"/>
            <wp:docPr id="2" name="Picture 2" descr="The following query shows how to read a file with a header row, with a Unix-style new line, comma-delimited columns, and an escaped double quote char withi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ollowing query shows how to read a file with a header row, with a Unix-style new line, comma-delimited columns, and an escaped double quote char within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40982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hdr</w:t>
      </w:r>
      <w:proofErr w:type="spellEnd"/>
      <w:r w:rsidRPr="009418D2">
        <w:rPr>
          <w:rFonts w:ascii="Consolas" w:eastAsia="Times New Roman" w:hAnsi="Consolas" w:cs="Courier New"/>
          <w:color w:val="A31515"/>
          <w:sz w:val="20"/>
          <w:szCs w:val="20"/>
          <w:bdr w:val="none" w:sz="0" w:space="0" w:color="auto" w:frame="1"/>
          <w:lang w:eastAsia="en-GB"/>
        </w:rPr>
        <w:t>-escape-quoted/population.csv'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'0x0a'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FIRSTROW = 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'Slovenia'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spacing w:after="0" w:line="240" w:lineRule="auto"/>
        <w:rPr>
          <w:rFonts w:ascii="Segoe UI" w:eastAsia="Times New Roman" w:hAnsi="Segoe UI" w:cs="Segoe UI"/>
          <w:b/>
          <w:bCs/>
          <w:color w:val="171717"/>
          <w:sz w:val="24"/>
          <w:szCs w:val="24"/>
          <w:lang w:eastAsia="en-GB"/>
        </w:rPr>
      </w:pPr>
      <w:r w:rsidRPr="009418D2">
        <w:rPr>
          <w:rFonts w:ascii="Segoe UI" w:eastAsia="Times New Roman" w:hAnsi="Segoe UI" w:cs="Segoe UI"/>
          <w:b/>
          <w:bCs/>
          <w:color w:val="171717"/>
          <w:sz w:val="24"/>
          <w:szCs w:val="24"/>
          <w:lang w:eastAsia="en-GB"/>
        </w:rPr>
        <w:t> Note</w:t>
      </w:r>
    </w:p>
    <w:p w:rsidR="009418D2" w:rsidRPr="009418D2" w:rsidRDefault="009418D2" w:rsidP="009418D2">
      <w:pPr>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quoting character must be escaped with another quoting character. Quoting character can appear within column value only if value is encapsulated with quoting characters.</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Tab-delimited files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shows how to read a file with a header row, with a Unix-style new line, and tab-delimited columns. Note the different location of the file as compared to the other examples.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File preview:</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noProof/>
          <w:color w:val="171717"/>
          <w:sz w:val="24"/>
          <w:szCs w:val="24"/>
          <w:lang w:eastAsia="en-GB"/>
        </w:rPr>
        <w:lastRenderedPageBreak/>
        <w:drawing>
          <wp:inline distT="0" distB="0" distL="0" distR="0">
            <wp:extent cx="5153025" cy="2238375"/>
            <wp:effectExtent l="0" t="0" r="9525" b="9525"/>
            <wp:docPr id="1" name="Picture 1" descr="First 10 rows of the CSV file with header row and with Unix-Style new line and tab delim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10 rows of the CSV file with header row and with Unix-Style new line and tab delimi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238375"/>
                    </a:xfrm>
                    <a:prstGeom prst="rect">
                      <a:avLst/>
                    </a:prstGeom>
                    <a:noFill/>
                    <a:ln>
                      <a:noFill/>
                    </a:ln>
                  </pic:spPr>
                </pic:pic>
              </a:graphicData>
            </a:graphic>
          </wp:inline>
        </w:drawing>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w:t>
      </w:r>
      <w:proofErr w:type="spellStart"/>
      <w:r w:rsidRPr="009418D2">
        <w:rPr>
          <w:rFonts w:ascii="Consolas" w:eastAsia="Times New Roman" w:hAnsi="Consolas" w:cs="Courier New"/>
          <w:color w:val="A31515"/>
          <w:sz w:val="20"/>
          <w:szCs w:val="20"/>
          <w:bdr w:val="none" w:sz="0" w:space="0" w:color="auto" w:frame="1"/>
          <w:lang w:eastAsia="en-GB"/>
        </w:rPr>
        <w:t>unix</w:t>
      </w:r>
      <w:proofErr w:type="spellEnd"/>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hdr-tsv</w:t>
      </w:r>
      <w:proofErr w:type="spellEnd"/>
      <w:r w:rsidRPr="009418D2">
        <w:rPr>
          <w:rFonts w:ascii="Consolas" w:eastAsia="Times New Roman" w:hAnsi="Consolas" w:cs="Courier New"/>
          <w:color w:val="A31515"/>
          <w:sz w:val="20"/>
          <w:szCs w:val="20"/>
          <w:bdr w:val="none" w:sz="0" w:space="0" w:color="auto" w:frame="1"/>
          <w:lang w:eastAsia="en-GB"/>
        </w:rPr>
        <w:t>/population.csv'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'0x0a'</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FIRSTROW = 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country_code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(5)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w:t>
      </w:r>
      <w:r w:rsidRPr="009418D2">
        <w:rPr>
          <w:rFonts w:ascii="Consolas" w:eastAsia="Times New Roman" w:hAnsi="Consolas" w:cs="Courier New"/>
          <w:color w:val="0101FD"/>
          <w:sz w:val="20"/>
          <w:szCs w:val="20"/>
          <w:bdr w:val="none" w:sz="0" w:space="0" w:color="auto" w:frame="1"/>
          <w:lang w:eastAsia="en-GB"/>
        </w:rPr>
        <w:t>COLLATE</w:t>
      </w:r>
      <w:r w:rsidRPr="009418D2">
        <w:rPr>
          <w:rFonts w:ascii="Consolas" w:eastAsia="Times New Roman" w:hAnsi="Consolas" w:cs="Courier New"/>
          <w:color w:val="171717"/>
          <w:sz w:val="20"/>
          <w:szCs w:val="20"/>
          <w:bdr w:val="none" w:sz="0" w:space="0" w:color="auto" w:frame="1"/>
          <w:lang w:eastAsia="en-GB"/>
        </w:rPr>
        <w:t xml:space="preserve"> Latin1_General_BIN2,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year</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smallint</w:t>
      </w:r>
      <w:proofErr w:type="spellEnd"/>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population</w:t>
      </w:r>
      <w:proofErr w:type="gramEnd"/>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0101FD"/>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WHERE</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'Luxembourg'</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AND</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year</w:t>
      </w:r>
      <w:r w:rsidRPr="009418D2">
        <w:rPr>
          <w:rFonts w:ascii="Consolas" w:eastAsia="Times New Roman" w:hAnsi="Consolas" w:cs="Courier New"/>
          <w:color w:val="171717"/>
          <w:sz w:val="20"/>
          <w:szCs w:val="20"/>
          <w:bdr w:val="none" w:sz="0" w:space="0" w:color="auto" w:frame="1"/>
          <w:lang w:eastAsia="en-GB"/>
        </w:rPr>
        <w:t xml:space="preserve"> = 2017</w:t>
      </w:r>
    </w:p>
    <w:p w:rsidR="009418D2" w:rsidRPr="009418D2" w:rsidRDefault="009418D2" w:rsidP="009418D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18D2">
        <w:rPr>
          <w:rFonts w:ascii="Segoe UI" w:eastAsia="Times New Roman" w:hAnsi="Segoe UI" w:cs="Segoe UI"/>
          <w:b/>
          <w:bCs/>
          <w:color w:val="171717"/>
          <w:sz w:val="36"/>
          <w:szCs w:val="36"/>
          <w:lang w:eastAsia="en-GB"/>
        </w:rPr>
        <w:t>Return a subset of columns</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So far, you've specified the CSV file schema using WITH and listing all columns. You can only specify columns you actually need in your query by using an ordinal number for each column needed. You'll also omit columns of no interest.</w:t>
      </w:r>
    </w:p>
    <w:p w:rsidR="009418D2" w:rsidRPr="009418D2" w:rsidRDefault="009418D2" w:rsidP="009418D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The following query returns the number of distinct country/region names in a file, specifying only the columns that are needed:</w:t>
      </w:r>
    </w:p>
    <w:p w:rsidR="009418D2" w:rsidRPr="009418D2" w:rsidRDefault="009418D2" w:rsidP="009418D2">
      <w:pPr>
        <w:spacing w:after="0" w:line="240" w:lineRule="auto"/>
        <w:rPr>
          <w:rFonts w:ascii="Segoe UI" w:eastAsia="Times New Roman" w:hAnsi="Segoe UI" w:cs="Segoe UI"/>
          <w:b/>
          <w:bCs/>
          <w:color w:val="171717"/>
          <w:sz w:val="24"/>
          <w:szCs w:val="24"/>
          <w:lang w:eastAsia="en-GB"/>
        </w:rPr>
      </w:pPr>
      <w:r w:rsidRPr="009418D2">
        <w:rPr>
          <w:rFonts w:ascii="Segoe UI" w:eastAsia="Times New Roman" w:hAnsi="Segoe UI" w:cs="Segoe UI"/>
          <w:b/>
          <w:bCs/>
          <w:color w:val="171717"/>
          <w:sz w:val="24"/>
          <w:szCs w:val="24"/>
          <w:lang w:eastAsia="en-GB"/>
        </w:rPr>
        <w:t> Note</w:t>
      </w:r>
    </w:p>
    <w:p w:rsidR="009418D2" w:rsidRPr="009418D2" w:rsidRDefault="009418D2" w:rsidP="009418D2">
      <w:pPr>
        <w:spacing w:before="100" w:beforeAutospacing="1" w:after="100" w:afterAutospacing="1" w:line="240" w:lineRule="auto"/>
        <w:rPr>
          <w:rFonts w:ascii="Segoe UI" w:eastAsia="Times New Roman" w:hAnsi="Segoe UI" w:cs="Segoe UI"/>
          <w:color w:val="171717"/>
          <w:sz w:val="24"/>
          <w:szCs w:val="24"/>
          <w:lang w:eastAsia="en-GB"/>
        </w:rPr>
      </w:pPr>
      <w:r w:rsidRPr="009418D2">
        <w:rPr>
          <w:rFonts w:ascii="Segoe UI" w:eastAsia="Times New Roman" w:hAnsi="Segoe UI" w:cs="Segoe UI"/>
          <w:color w:val="171717"/>
          <w:sz w:val="24"/>
          <w:szCs w:val="24"/>
          <w:lang w:eastAsia="en-GB"/>
        </w:rPr>
        <w:t>Take a look at the WITH clause in the query below and note that there is "2" (without quotes) at the end of row where you define the </w:t>
      </w:r>
      <w:r w:rsidRPr="009418D2">
        <w:rPr>
          <w:rFonts w:ascii="Segoe UI" w:eastAsia="Times New Roman" w:hAnsi="Segoe UI" w:cs="Segoe UI"/>
          <w:i/>
          <w:iCs/>
          <w:color w:val="171717"/>
          <w:sz w:val="24"/>
          <w:szCs w:val="24"/>
          <w:lang w:eastAsia="en-GB"/>
        </w:rPr>
        <w:t>[</w:t>
      </w:r>
      <w:proofErr w:type="spellStart"/>
      <w:r w:rsidRPr="009418D2">
        <w:rPr>
          <w:rFonts w:ascii="Segoe UI" w:eastAsia="Times New Roman" w:hAnsi="Segoe UI" w:cs="Segoe UI"/>
          <w:i/>
          <w:iCs/>
          <w:color w:val="171717"/>
          <w:sz w:val="24"/>
          <w:szCs w:val="24"/>
          <w:lang w:eastAsia="en-GB"/>
        </w:rPr>
        <w:t>country_name</w:t>
      </w:r>
      <w:proofErr w:type="spellEnd"/>
      <w:r w:rsidRPr="009418D2">
        <w:rPr>
          <w:rFonts w:ascii="Segoe UI" w:eastAsia="Times New Roman" w:hAnsi="Segoe UI" w:cs="Segoe UI"/>
          <w:i/>
          <w:iCs/>
          <w:color w:val="171717"/>
          <w:sz w:val="24"/>
          <w:szCs w:val="24"/>
          <w:lang w:eastAsia="en-GB"/>
        </w:rPr>
        <w:t>]</w:t>
      </w:r>
      <w:r w:rsidRPr="009418D2">
        <w:rPr>
          <w:rFonts w:ascii="Segoe UI" w:eastAsia="Times New Roman" w:hAnsi="Segoe UI" w:cs="Segoe UI"/>
          <w:color w:val="171717"/>
          <w:sz w:val="24"/>
          <w:szCs w:val="24"/>
          <w:lang w:eastAsia="en-GB"/>
        </w:rPr>
        <w:t> column. It means that the </w:t>
      </w:r>
      <w:r w:rsidRPr="009418D2">
        <w:rPr>
          <w:rFonts w:ascii="Segoe UI" w:eastAsia="Times New Roman" w:hAnsi="Segoe UI" w:cs="Segoe UI"/>
          <w:i/>
          <w:iCs/>
          <w:color w:val="171717"/>
          <w:sz w:val="24"/>
          <w:szCs w:val="24"/>
          <w:lang w:eastAsia="en-GB"/>
        </w:rPr>
        <w:t>[</w:t>
      </w:r>
      <w:proofErr w:type="spellStart"/>
      <w:r w:rsidRPr="009418D2">
        <w:rPr>
          <w:rFonts w:ascii="Segoe UI" w:eastAsia="Times New Roman" w:hAnsi="Segoe UI" w:cs="Segoe UI"/>
          <w:i/>
          <w:iCs/>
          <w:color w:val="171717"/>
          <w:sz w:val="24"/>
          <w:szCs w:val="24"/>
          <w:lang w:eastAsia="en-GB"/>
        </w:rPr>
        <w:t>country_name</w:t>
      </w:r>
      <w:proofErr w:type="spellEnd"/>
      <w:r w:rsidRPr="009418D2">
        <w:rPr>
          <w:rFonts w:ascii="Segoe UI" w:eastAsia="Times New Roman" w:hAnsi="Segoe UI" w:cs="Segoe UI"/>
          <w:i/>
          <w:iCs/>
          <w:color w:val="171717"/>
          <w:sz w:val="24"/>
          <w:szCs w:val="24"/>
          <w:lang w:eastAsia="en-GB"/>
        </w:rPr>
        <w:t>]</w:t>
      </w:r>
      <w:r w:rsidRPr="009418D2">
        <w:rPr>
          <w:rFonts w:ascii="Segoe UI" w:eastAsia="Times New Roman" w:hAnsi="Segoe UI" w:cs="Segoe UI"/>
          <w:color w:val="171717"/>
          <w:sz w:val="24"/>
          <w:szCs w:val="24"/>
          <w:lang w:eastAsia="en-GB"/>
        </w:rPr>
        <w:t> column is the second column in the file. The query will ignore all columns in the file except the second one.</w:t>
      </w:r>
    </w:p>
    <w:p w:rsidR="009418D2" w:rsidRPr="009418D2" w:rsidRDefault="009418D2" w:rsidP="009418D2">
      <w:pPr>
        <w:spacing w:after="0" w:line="240" w:lineRule="auto"/>
        <w:rPr>
          <w:rFonts w:ascii="Segoe UI" w:eastAsia="Times New Roman" w:hAnsi="Segoe UI" w:cs="Segoe UI"/>
          <w:color w:val="171717"/>
          <w:sz w:val="24"/>
          <w:szCs w:val="24"/>
          <w:lang w:eastAsia="en-GB"/>
        </w:rPr>
      </w:pPr>
      <w:proofErr w:type="spellStart"/>
      <w:r w:rsidRPr="009418D2">
        <w:rPr>
          <w:rFonts w:ascii="Segoe UI" w:eastAsia="Times New Roman" w:hAnsi="Segoe UI" w:cs="Segoe UI"/>
          <w:color w:val="171717"/>
          <w:sz w:val="24"/>
          <w:szCs w:val="24"/>
          <w:lang w:eastAsia="en-GB"/>
        </w:rPr>
        <w:lastRenderedPageBreak/>
        <w:t>SQLCopy</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SELECT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101FD"/>
          <w:sz w:val="20"/>
          <w:szCs w:val="20"/>
          <w:bdr w:val="none" w:sz="0" w:space="0" w:color="auto" w:frame="1"/>
          <w:lang w:eastAsia="en-GB"/>
        </w:rPr>
        <w:t>COUNT</w:t>
      </w:r>
      <w:r w:rsidRPr="009418D2">
        <w:rPr>
          <w:rFonts w:ascii="Consolas" w:eastAsia="Times New Roman" w:hAnsi="Consolas" w:cs="Courier New"/>
          <w:color w:val="171717"/>
          <w:sz w:val="20"/>
          <w:szCs w:val="20"/>
          <w:bdr w:val="none" w:sz="0" w:space="0" w:color="auto" w:frame="1"/>
          <w:lang w:eastAsia="en-GB"/>
        </w:rPr>
        <w:t>(</w:t>
      </w:r>
      <w:proofErr w:type="gramEnd"/>
      <w:r w:rsidRPr="009418D2">
        <w:rPr>
          <w:rFonts w:ascii="Consolas" w:eastAsia="Times New Roman" w:hAnsi="Consolas" w:cs="Courier New"/>
          <w:color w:val="0101FD"/>
          <w:sz w:val="20"/>
          <w:szCs w:val="20"/>
          <w:bdr w:val="none" w:sz="0" w:space="0" w:color="auto" w:frame="1"/>
          <w:lang w:eastAsia="en-GB"/>
        </w:rPr>
        <w:t>DISTINCT</w:t>
      </w: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countries</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FROM</w:t>
      </w: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171717"/>
          <w:sz w:val="20"/>
          <w:szCs w:val="20"/>
          <w:bdr w:val="none" w:sz="0" w:space="0" w:color="auto" w:frame="1"/>
          <w:lang w:eastAsia="en-GB"/>
        </w:rPr>
        <w:t>OPENROWSET(</w:t>
      </w:r>
      <w:proofErr w:type="gram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BULK</w:t>
      </w: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A31515"/>
          <w:sz w:val="20"/>
          <w:szCs w:val="20"/>
          <w:bdr w:val="none" w:sz="0" w:space="0" w:color="auto" w:frame="1"/>
          <w:lang w:eastAsia="en-GB"/>
        </w:rPr>
        <w:t>'csv/population/population.csv'</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DATA_SOURCE = </w:t>
      </w:r>
      <w:r w:rsidRPr="009418D2">
        <w:rPr>
          <w:rFonts w:ascii="Consolas" w:eastAsia="Times New Roman" w:hAnsi="Consolas" w:cs="Courier New"/>
          <w:color w:val="A31515"/>
          <w:sz w:val="20"/>
          <w:szCs w:val="20"/>
          <w:bdr w:val="none" w:sz="0" w:space="0" w:color="auto" w:frame="1"/>
          <w:lang w:eastAsia="en-GB"/>
        </w:rPr>
        <w:t>'</w:t>
      </w:r>
      <w:proofErr w:type="spellStart"/>
      <w:r w:rsidRPr="009418D2">
        <w:rPr>
          <w:rFonts w:ascii="Consolas" w:eastAsia="Times New Roman" w:hAnsi="Consolas" w:cs="Courier New"/>
          <w:color w:val="A31515"/>
          <w:sz w:val="20"/>
          <w:szCs w:val="20"/>
          <w:bdr w:val="none" w:sz="0" w:space="0" w:color="auto" w:frame="1"/>
          <w:lang w:eastAsia="en-GB"/>
        </w:rPr>
        <w:t>SqlOnDemandDemo</w:t>
      </w:r>
      <w:proofErr w:type="spellEnd"/>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FORMAT</w:t>
      </w:r>
      <w:r w:rsidRPr="009418D2">
        <w:rPr>
          <w:rFonts w:ascii="Consolas" w:eastAsia="Times New Roman" w:hAnsi="Consolas" w:cs="Courier New"/>
          <w:color w:val="171717"/>
          <w:sz w:val="20"/>
          <w:szCs w:val="20"/>
          <w:bdr w:val="none" w:sz="0" w:space="0" w:color="auto" w:frame="1"/>
          <w:lang w:eastAsia="en-GB"/>
        </w:rPr>
        <w:t xml:space="preserve"> = </w:t>
      </w:r>
      <w:r w:rsidRPr="009418D2">
        <w:rPr>
          <w:rFonts w:ascii="Consolas" w:eastAsia="Times New Roman" w:hAnsi="Consolas" w:cs="Courier New"/>
          <w:color w:val="A31515"/>
          <w:sz w:val="20"/>
          <w:szCs w:val="20"/>
          <w:bdr w:val="none" w:sz="0" w:space="0" w:color="auto" w:frame="1"/>
          <w:lang w:eastAsia="en-GB"/>
        </w:rPr>
        <w:t>'CSV'</w:t>
      </w:r>
      <w:r w:rsidRPr="009418D2">
        <w:rPr>
          <w:rFonts w:ascii="Consolas" w:eastAsia="Times New Roman" w:hAnsi="Consolas" w:cs="Courier New"/>
          <w:color w:val="171717"/>
          <w:sz w:val="20"/>
          <w:szCs w:val="20"/>
          <w:bdr w:val="none" w:sz="0" w:space="0" w:color="auto" w:frame="1"/>
          <w:lang w:eastAsia="en-GB"/>
        </w:rPr>
        <w:t xml:space="preserve">, PARSER_VERSION = </w:t>
      </w:r>
      <w:r w:rsidRPr="009418D2">
        <w:rPr>
          <w:rFonts w:ascii="Consolas" w:eastAsia="Times New Roman" w:hAnsi="Consolas" w:cs="Courier New"/>
          <w:color w:val="A31515"/>
          <w:sz w:val="20"/>
          <w:szCs w:val="20"/>
          <w:bdr w:val="none" w:sz="0" w:space="0" w:color="auto" w:frame="1"/>
          <w:lang w:eastAsia="en-GB"/>
        </w:rPr>
        <w:t>'2.0'</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FIELDTERMINATOR =</w:t>
      </w:r>
      <w:r w:rsidRPr="009418D2">
        <w:rPr>
          <w:rFonts w:ascii="Consolas" w:eastAsia="Times New Roman" w:hAnsi="Consolas" w:cs="Courier New"/>
          <w:color w:val="A31515"/>
          <w:sz w:val="20"/>
          <w:szCs w:val="20"/>
          <w:bdr w:val="none" w:sz="0" w:space="0" w:color="auto" w:frame="1"/>
          <w:lang w:eastAsia="en-GB"/>
        </w:rPr>
        <w:t>','</w:t>
      </w:r>
      <w:r w:rsidRPr="009418D2">
        <w:rPr>
          <w:rFonts w:ascii="Consolas" w:eastAsia="Times New Roman" w:hAnsi="Consolas" w:cs="Courier New"/>
          <w:color w:val="171717"/>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ROWTERMINATOR = </w:t>
      </w:r>
      <w:r w:rsidRPr="009418D2">
        <w:rPr>
          <w:rFonts w:ascii="Consolas" w:eastAsia="Times New Roman" w:hAnsi="Consolas" w:cs="Courier New"/>
          <w:color w:val="A31515"/>
          <w:sz w:val="20"/>
          <w:szCs w:val="20"/>
          <w:bdr w:val="none" w:sz="0" w:space="0" w:color="auto" w:frame="1"/>
          <w:lang w:eastAsia="en-GB"/>
        </w:rPr>
        <w:t>'\n'</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0101FD"/>
          <w:sz w:val="20"/>
          <w:szCs w:val="20"/>
          <w:bdr w:val="none" w:sz="0" w:space="0" w:color="auto" w:frame="1"/>
          <w:lang w:eastAsia="en-GB"/>
        </w:rPr>
        <w:t>WITH</w:t>
      </w:r>
      <w:r w:rsidRPr="009418D2">
        <w:rPr>
          <w:rFonts w:ascii="Consolas" w:eastAsia="Times New Roman" w:hAnsi="Consolas" w:cs="Courier New"/>
          <w:color w:val="171717"/>
          <w:sz w:val="20"/>
          <w:szCs w:val="20"/>
          <w:bdr w:val="none" w:sz="0" w:space="0" w:color="auto" w:frame="1"/>
          <w:lang w:eastAsia="en-GB"/>
        </w:rPr>
        <w:t xml:space="preserve"> (</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08000"/>
          <w:sz w:val="20"/>
          <w:szCs w:val="20"/>
          <w:bdr w:val="none" w:sz="0" w:space="0" w:color="auto" w:frame="1"/>
          <w:lang w:eastAsia="en-GB"/>
        </w:rPr>
        <w:t>--[</w:t>
      </w:r>
      <w:proofErr w:type="spellStart"/>
      <w:proofErr w:type="gramEnd"/>
      <w:r w:rsidRPr="009418D2">
        <w:rPr>
          <w:rFonts w:ascii="Consolas" w:eastAsia="Times New Roman" w:hAnsi="Consolas" w:cs="Courier New"/>
          <w:color w:val="008000"/>
          <w:sz w:val="20"/>
          <w:szCs w:val="20"/>
          <w:bdr w:val="none" w:sz="0" w:space="0" w:color="auto" w:frame="1"/>
          <w:lang w:eastAsia="en-GB"/>
        </w:rPr>
        <w:t>country_code</w:t>
      </w:r>
      <w:proofErr w:type="spellEnd"/>
      <w:r w:rsidRPr="009418D2">
        <w:rPr>
          <w:rFonts w:ascii="Consolas" w:eastAsia="Times New Roman" w:hAnsi="Consolas" w:cs="Courier New"/>
          <w:color w:val="008000"/>
          <w:sz w:val="20"/>
          <w:szCs w:val="20"/>
          <w:bdr w:val="none" w:sz="0" w:space="0" w:color="auto" w:frame="1"/>
          <w:lang w:eastAsia="en-GB"/>
        </w:rPr>
        <w:t>] VARCHAR (5),</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spellStart"/>
      <w:r w:rsidRPr="009418D2">
        <w:rPr>
          <w:rFonts w:ascii="Consolas" w:eastAsia="Times New Roman" w:hAnsi="Consolas" w:cs="Courier New"/>
          <w:color w:val="171717"/>
          <w:sz w:val="20"/>
          <w:szCs w:val="20"/>
          <w:bdr w:val="none" w:sz="0" w:space="0" w:color="auto" w:frame="1"/>
          <w:lang w:eastAsia="en-GB"/>
        </w:rPr>
        <w:t>country_name</w:t>
      </w:r>
      <w:proofErr w:type="spellEnd"/>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VARCHAR</w:t>
      </w:r>
      <w:r w:rsidRPr="009418D2">
        <w:rPr>
          <w:rFonts w:ascii="Consolas" w:eastAsia="Times New Roman" w:hAnsi="Consolas" w:cs="Courier New"/>
          <w:color w:val="171717"/>
          <w:sz w:val="20"/>
          <w:szCs w:val="20"/>
          <w:bdr w:val="none" w:sz="0" w:space="0" w:color="auto" w:frame="1"/>
          <w:lang w:eastAsia="en-GB"/>
        </w:rPr>
        <w:t xml:space="preserve"> (100) 2</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08000"/>
          <w:sz w:val="20"/>
          <w:szCs w:val="20"/>
          <w:bdr w:val="none" w:sz="0" w:space="0" w:color="auto" w:frame="1"/>
          <w:lang w:eastAsia="en-GB"/>
        </w:rPr>
        <w:t>--[</w:t>
      </w:r>
      <w:proofErr w:type="gramEnd"/>
      <w:r w:rsidRPr="009418D2">
        <w:rPr>
          <w:rFonts w:ascii="Consolas" w:eastAsia="Times New Roman" w:hAnsi="Consolas" w:cs="Courier New"/>
          <w:color w:val="008000"/>
          <w:sz w:val="20"/>
          <w:szCs w:val="20"/>
          <w:bdr w:val="none" w:sz="0" w:space="0" w:color="auto" w:frame="1"/>
          <w:lang w:eastAsia="en-GB"/>
        </w:rPr>
        <w:t xml:space="preserve">year] </w:t>
      </w:r>
      <w:proofErr w:type="spellStart"/>
      <w:r w:rsidRPr="009418D2">
        <w:rPr>
          <w:rFonts w:ascii="Consolas" w:eastAsia="Times New Roman" w:hAnsi="Consolas" w:cs="Courier New"/>
          <w:color w:val="008000"/>
          <w:sz w:val="20"/>
          <w:szCs w:val="20"/>
          <w:bdr w:val="none" w:sz="0" w:space="0" w:color="auto" w:frame="1"/>
          <w:lang w:eastAsia="en-GB"/>
        </w:rPr>
        <w:t>smallint</w:t>
      </w:r>
      <w:proofErr w:type="spellEnd"/>
      <w:r w:rsidRPr="009418D2">
        <w:rPr>
          <w:rFonts w:ascii="Consolas" w:eastAsia="Times New Roman" w:hAnsi="Consolas" w:cs="Courier New"/>
          <w:color w:val="008000"/>
          <w:sz w:val="20"/>
          <w:szCs w:val="20"/>
          <w:bdr w:val="none" w:sz="0" w:space="0" w:color="auto" w:frame="1"/>
          <w:lang w:eastAsia="en-GB"/>
        </w:rPr>
        <w:t>,</w:t>
      </w:r>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418D2">
        <w:rPr>
          <w:rFonts w:ascii="Consolas" w:eastAsia="Times New Roman" w:hAnsi="Consolas" w:cs="Courier New"/>
          <w:color w:val="171717"/>
          <w:sz w:val="20"/>
          <w:szCs w:val="20"/>
          <w:bdr w:val="none" w:sz="0" w:space="0" w:color="auto" w:frame="1"/>
          <w:lang w:eastAsia="en-GB"/>
        </w:rPr>
        <w:t xml:space="preserve">    </w:t>
      </w:r>
      <w:proofErr w:type="gramStart"/>
      <w:r w:rsidRPr="009418D2">
        <w:rPr>
          <w:rFonts w:ascii="Consolas" w:eastAsia="Times New Roman" w:hAnsi="Consolas" w:cs="Courier New"/>
          <w:color w:val="008000"/>
          <w:sz w:val="20"/>
          <w:szCs w:val="20"/>
          <w:bdr w:val="none" w:sz="0" w:space="0" w:color="auto" w:frame="1"/>
          <w:lang w:eastAsia="en-GB"/>
        </w:rPr>
        <w:t>--[</w:t>
      </w:r>
      <w:proofErr w:type="gramEnd"/>
      <w:r w:rsidRPr="009418D2">
        <w:rPr>
          <w:rFonts w:ascii="Consolas" w:eastAsia="Times New Roman" w:hAnsi="Consolas" w:cs="Courier New"/>
          <w:color w:val="008000"/>
          <w:sz w:val="20"/>
          <w:szCs w:val="20"/>
          <w:bdr w:val="none" w:sz="0" w:space="0" w:color="auto" w:frame="1"/>
          <w:lang w:eastAsia="en-GB"/>
        </w:rPr>
        <w:t xml:space="preserve">population] </w:t>
      </w:r>
      <w:proofErr w:type="spellStart"/>
      <w:r w:rsidRPr="009418D2">
        <w:rPr>
          <w:rFonts w:ascii="Consolas" w:eastAsia="Times New Roman" w:hAnsi="Consolas" w:cs="Courier New"/>
          <w:color w:val="008000"/>
          <w:sz w:val="20"/>
          <w:szCs w:val="20"/>
          <w:bdr w:val="none" w:sz="0" w:space="0" w:color="auto" w:frame="1"/>
          <w:lang w:eastAsia="en-GB"/>
        </w:rPr>
        <w:t>bigint</w:t>
      </w:r>
      <w:proofErr w:type="spellEnd"/>
    </w:p>
    <w:p w:rsidR="009418D2" w:rsidRPr="009418D2" w:rsidRDefault="009418D2" w:rsidP="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lang w:eastAsia="en-GB"/>
        </w:rPr>
      </w:pPr>
      <w:r w:rsidRPr="009418D2">
        <w:rPr>
          <w:rFonts w:ascii="Consolas" w:eastAsia="Times New Roman" w:hAnsi="Consolas" w:cs="Courier New"/>
          <w:color w:val="171717"/>
          <w:sz w:val="20"/>
          <w:szCs w:val="20"/>
          <w:bdr w:val="none" w:sz="0" w:space="0" w:color="auto" w:frame="1"/>
          <w:lang w:eastAsia="en-GB"/>
        </w:rPr>
        <w:t xml:space="preserve">) </w:t>
      </w:r>
      <w:r w:rsidRPr="009418D2">
        <w:rPr>
          <w:rFonts w:ascii="Consolas" w:eastAsia="Times New Roman" w:hAnsi="Consolas" w:cs="Courier New"/>
          <w:color w:val="0101FD"/>
          <w:sz w:val="20"/>
          <w:szCs w:val="20"/>
          <w:bdr w:val="none" w:sz="0" w:space="0" w:color="auto" w:frame="1"/>
          <w:lang w:eastAsia="en-GB"/>
        </w:rPr>
        <w:t>AS</w:t>
      </w:r>
      <w:r w:rsidRPr="009418D2">
        <w:rPr>
          <w:rFonts w:ascii="Consolas" w:eastAsia="Times New Roman" w:hAnsi="Consolas" w:cs="Courier New"/>
          <w:color w:val="171717"/>
          <w:sz w:val="20"/>
          <w:szCs w:val="20"/>
          <w:bdr w:val="none" w:sz="0" w:space="0" w:color="auto" w:frame="1"/>
          <w:lang w:eastAsia="en-GB"/>
        </w:rPr>
        <w:t xml:space="preserve"> [r]</w:t>
      </w:r>
    </w:p>
    <w:p w:rsidR="0085500D" w:rsidRDefault="0085500D">
      <w:bookmarkStart w:id="0" w:name="_GoBack"/>
      <w:bookmarkEnd w:id="0"/>
    </w:p>
    <w:sectPr w:rsidR="0085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D2"/>
    <w:rsid w:val="0085500D"/>
    <w:rsid w:val="00941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D8E57-ED91-4B2D-8D22-A25B51DD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18D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418D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8D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418D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418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18D2"/>
    <w:rPr>
      <w:b/>
      <w:bCs/>
    </w:rPr>
  </w:style>
  <w:style w:type="character" w:styleId="Hyperlink">
    <w:name w:val="Hyperlink"/>
    <w:basedOn w:val="DefaultParagraphFont"/>
    <w:uiPriority w:val="99"/>
    <w:semiHidden/>
    <w:unhideWhenUsed/>
    <w:rsid w:val="009418D2"/>
    <w:rPr>
      <w:color w:val="0000FF"/>
      <w:u w:val="single"/>
    </w:rPr>
  </w:style>
  <w:style w:type="character" w:customStyle="1" w:styleId="language">
    <w:name w:val="language"/>
    <w:basedOn w:val="DefaultParagraphFont"/>
    <w:rsid w:val="009418D2"/>
  </w:style>
  <w:style w:type="paragraph" w:styleId="HTMLPreformatted">
    <w:name w:val="HTML Preformatted"/>
    <w:basedOn w:val="Normal"/>
    <w:link w:val="HTMLPreformattedChar"/>
    <w:uiPriority w:val="99"/>
    <w:semiHidden/>
    <w:unhideWhenUsed/>
    <w:rsid w:val="009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18D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418D2"/>
    <w:rPr>
      <w:rFonts w:ascii="Courier New" w:eastAsia="Times New Roman" w:hAnsi="Courier New" w:cs="Courier New"/>
      <w:sz w:val="20"/>
      <w:szCs w:val="20"/>
    </w:rPr>
  </w:style>
  <w:style w:type="character" w:customStyle="1" w:styleId="hljs-keyword">
    <w:name w:val="hljs-keyword"/>
    <w:basedOn w:val="DefaultParagraphFont"/>
    <w:rsid w:val="009418D2"/>
  </w:style>
  <w:style w:type="character" w:customStyle="1" w:styleId="hljs-string">
    <w:name w:val="hljs-string"/>
    <w:basedOn w:val="DefaultParagraphFont"/>
    <w:rsid w:val="009418D2"/>
  </w:style>
  <w:style w:type="character" w:customStyle="1" w:styleId="hljs-builtin">
    <w:name w:val="hljs-built_in"/>
    <w:basedOn w:val="DefaultParagraphFont"/>
    <w:rsid w:val="009418D2"/>
  </w:style>
  <w:style w:type="character" w:customStyle="1" w:styleId="hljs-number">
    <w:name w:val="hljs-number"/>
    <w:basedOn w:val="DefaultParagraphFont"/>
    <w:rsid w:val="009418D2"/>
  </w:style>
  <w:style w:type="character" w:customStyle="1" w:styleId="hljs-literal">
    <w:name w:val="hljs-literal"/>
    <w:basedOn w:val="DefaultParagraphFont"/>
    <w:rsid w:val="009418D2"/>
  </w:style>
  <w:style w:type="paragraph" w:customStyle="1" w:styleId="alert-title">
    <w:name w:val="alert-title"/>
    <w:basedOn w:val="Normal"/>
    <w:rsid w:val="009418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418D2"/>
    <w:rPr>
      <w:i/>
      <w:iCs/>
    </w:rPr>
  </w:style>
  <w:style w:type="character" w:customStyle="1" w:styleId="hljs-comment">
    <w:name w:val="hljs-comment"/>
    <w:basedOn w:val="DefaultParagraphFont"/>
    <w:rsid w:val="0094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26590">
      <w:bodyDiv w:val="1"/>
      <w:marLeft w:val="0"/>
      <w:marRight w:val="0"/>
      <w:marTop w:val="0"/>
      <w:marBottom w:val="0"/>
      <w:divBdr>
        <w:top w:val="none" w:sz="0" w:space="0" w:color="auto"/>
        <w:left w:val="none" w:sz="0" w:space="0" w:color="auto"/>
        <w:bottom w:val="none" w:sz="0" w:space="0" w:color="auto"/>
        <w:right w:val="none" w:sz="0" w:space="0" w:color="auto"/>
      </w:divBdr>
      <w:divsChild>
        <w:div w:id="643658229">
          <w:marLeft w:val="0"/>
          <w:marRight w:val="0"/>
          <w:marTop w:val="240"/>
          <w:marBottom w:val="0"/>
          <w:divBdr>
            <w:top w:val="none" w:sz="0" w:space="0" w:color="auto"/>
            <w:left w:val="none" w:sz="0" w:space="0" w:color="auto"/>
            <w:bottom w:val="none" w:sz="0" w:space="0" w:color="auto"/>
            <w:right w:val="none" w:sz="0" w:space="0" w:color="auto"/>
          </w:divBdr>
        </w:div>
        <w:div w:id="1749882395">
          <w:marLeft w:val="0"/>
          <w:marRight w:val="0"/>
          <w:marTop w:val="240"/>
          <w:marBottom w:val="0"/>
          <w:divBdr>
            <w:top w:val="none" w:sz="0" w:space="0" w:color="auto"/>
            <w:left w:val="none" w:sz="0" w:space="0" w:color="auto"/>
            <w:bottom w:val="none" w:sz="0" w:space="0" w:color="auto"/>
            <w:right w:val="none" w:sz="0" w:space="0" w:color="auto"/>
          </w:divBdr>
        </w:div>
        <w:div w:id="430929411">
          <w:marLeft w:val="0"/>
          <w:marRight w:val="0"/>
          <w:marTop w:val="240"/>
          <w:marBottom w:val="0"/>
          <w:divBdr>
            <w:top w:val="none" w:sz="0" w:space="0" w:color="auto"/>
            <w:left w:val="none" w:sz="0" w:space="0" w:color="auto"/>
            <w:bottom w:val="none" w:sz="0" w:space="0" w:color="auto"/>
            <w:right w:val="none" w:sz="0" w:space="0" w:color="auto"/>
          </w:divBdr>
        </w:div>
        <w:div w:id="1977176718">
          <w:marLeft w:val="0"/>
          <w:marRight w:val="0"/>
          <w:marTop w:val="240"/>
          <w:marBottom w:val="0"/>
          <w:divBdr>
            <w:top w:val="none" w:sz="0" w:space="0" w:color="auto"/>
            <w:left w:val="none" w:sz="0" w:space="0" w:color="auto"/>
            <w:bottom w:val="none" w:sz="0" w:space="0" w:color="auto"/>
            <w:right w:val="none" w:sz="0" w:space="0" w:color="auto"/>
          </w:divBdr>
        </w:div>
        <w:div w:id="848444598">
          <w:marLeft w:val="0"/>
          <w:marRight w:val="0"/>
          <w:marTop w:val="0"/>
          <w:marBottom w:val="0"/>
          <w:divBdr>
            <w:top w:val="none" w:sz="0" w:space="0" w:color="auto"/>
            <w:left w:val="none" w:sz="0" w:space="0" w:color="auto"/>
            <w:bottom w:val="none" w:sz="0" w:space="0" w:color="auto"/>
            <w:right w:val="none" w:sz="0" w:space="0" w:color="auto"/>
          </w:divBdr>
        </w:div>
        <w:div w:id="956105232">
          <w:marLeft w:val="0"/>
          <w:marRight w:val="0"/>
          <w:marTop w:val="240"/>
          <w:marBottom w:val="0"/>
          <w:divBdr>
            <w:top w:val="none" w:sz="0" w:space="0" w:color="auto"/>
            <w:left w:val="none" w:sz="0" w:space="0" w:color="auto"/>
            <w:bottom w:val="none" w:sz="0" w:space="0" w:color="auto"/>
            <w:right w:val="none" w:sz="0" w:space="0" w:color="auto"/>
          </w:divBdr>
        </w:div>
        <w:div w:id="557521695">
          <w:marLeft w:val="0"/>
          <w:marRight w:val="0"/>
          <w:marTop w:val="0"/>
          <w:marBottom w:val="0"/>
          <w:divBdr>
            <w:top w:val="none" w:sz="0" w:space="0" w:color="auto"/>
            <w:left w:val="none" w:sz="0" w:space="0" w:color="auto"/>
            <w:bottom w:val="none" w:sz="0" w:space="0" w:color="auto"/>
            <w:right w:val="none" w:sz="0" w:space="0" w:color="auto"/>
          </w:divBdr>
        </w:div>
        <w:div w:id="19362210">
          <w:marLeft w:val="0"/>
          <w:marRight w:val="0"/>
          <w:marTop w:val="240"/>
          <w:marBottom w:val="0"/>
          <w:divBdr>
            <w:top w:val="none" w:sz="0" w:space="0" w:color="auto"/>
            <w:left w:val="none" w:sz="0" w:space="0" w:color="auto"/>
            <w:bottom w:val="none" w:sz="0" w:space="0" w:color="auto"/>
            <w:right w:val="none" w:sz="0" w:space="0" w:color="auto"/>
          </w:divBdr>
        </w:div>
        <w:div w:id="2000575728">
          <w:marLeft w:val="0"/>
          <w:marRight w:val="0"/>
          <w:marTop w:val="0"/>
          <w:marBottom w:val="0"/>
          <w:divBdr>
            <w:top w:val="none" w:sz="0" w:space="0" w:color="auto"/>
            <w:left w:val="none" w:sz="0" w:space="0" w:color="auto"/>
            <w:bottom w:val="none" w:sz="0" w:space="0" w:color="auto"/>
            <w:right w:val="none" w:sz="0" w:space="0" w:color="auto"/>
          </w:divBdr>
        </w:div>
        <w:div w:id="13656357">
          <w:marLeft w:val="0"/>
          <w:marRight w:val="0"/>
          <w:marTop w:val="240"/>
          <w:marBottom w:val="0"/>
          <w:divBdr>
            <w:top w:val="none" w:sz="0" w:space="0" w:color="auto"/>
            <w:left w:val="none" w:sz="0" w:space="0" w:color="auto"/>
            <w:bottom w:val="none" w:sz="0" w:space="0" w:color="auto"/>
            <w:right w:val="none" w:sz="0" w:space="0" w:color="auto"/>
          </w:divBdr>
        </w:div>
        <w:div w:id="1983381828">
          <w:marLeft w:val="0"/>
          <w:marRight w:val="0"/>
          <w:marTop w:val="0"/>
          <w:marBottom w:val="0"/>
          <w:divBdr>
            <w:top w:val="none" w:sz="0" w:space="0" w:color="auto"/>
            <w:left w:val="none" w:sz="0" w:space="0" w:color="auto"/>
            <w:bottom w:val="none" w:sz="0" w:space="0" w:color="auto"/>
            <w:right w:val="none" w:sz="0" w:space="0" w:color="auto"/>
          </w:divBdr>
        </w:div>
        <w:div w:id="60149625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best-practices-serverless-sql-pool"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github.com/Azure-Samples/Synapse/blob/master/SQL/Samples/LdwSample/SampleDB.sql" TargetMode="External"/><Relationship Id="rId9" Type="http://schemas.openxmlformats.org/officeDocument/2006/relationships/hyperlink" Target="https://learn.microsoft.com/en-us/azure/synapse-analytics/sql/develop-openrow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1</cp:revision>
  <dcterms:created xsi:type="dcterms:W3CDTF">2023-01-10T09:46:00Z</dcterms:created>
  <dcterms:modified xsi:type="dcterms:W3CDTF">2023-01-10T09:47:00Z</dcterms:modified>
</cp:coreProperties>
</file>