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934" w:rsidRDefault="00D828F8" w:rsidP="00CB52E5">
      <w:pPr>
        <w:pStyle w:val="Heading1"/>
        <w:tabs>
          <w:tab w:val="left" w:pos="8505"/>
          <w:tab w:val="left" w:pos="8789"/>
        </w:tabs>
        <w:jc w:val="center"/>
      </w:pPr>
      <w:bookmarkStart w:id="0" w:name="_Toc507676078"/>
      <w:bookmarkStart w:id="1" w:name="_GoBack"/>
      <w:bookmarkEnd w:id="1"/>
      <w:r>
        <w:t>User Creation</w:t>
      </w:r>
      <w:r w:rsidR="00CC4FB1">
        <w:t xml:space="preserve"> in PEBBLES</w:t>
      </w:r>
      <w:bookmarkEnd w:id="0"/>
    </w:p>
    <w:p w:rsidR="00CB52E5" w:rsidRPr="00CB52E5" w:rsidRDefault="00CB52E5" w:rsidP="00CB52E5">
      <w:pPr>
        <w:pStyle w:val="Heading1"/>
        <w:tabs>
          <w:tab w:val="left" w:pos="8505"/>
          <w:tab w:val="left" w:pos="8789"/>
        </w:tabs>
        <w:jc w:val="center"/>
      </w:pPr>
      <w:r>
        <w:t>V 0.2</w:t>
      </w:r>
    </w:p>
    <w:p w:rsidR="00CB52E5" w:rsidRDefault="00CB52E5" w:rsidP="00CB52E5"/>
    <w:tbl>
      <w:tblPr>
        <w:tblStyle w:val="TableGrid"/>
        <w:tblW w:w="0" w:type="auto"/>
        <w:tblLook w:val="04A0" w:firstRow="1" w:lastRow="0" w:firstColumn="1" w:lastColumn="0" w:noHBand="0" w:noVBand="1"/>
      </w:tblPr>
      <w:tblGrid>
        <w:gridCol w:w="1838"/>
        <w:gridCol w:w="3969"/>
        <w:gridCol w:w="3209"/>
      </w:tblGrid>
      <w:tr w:rsidR="00CB52E5" w:rsidTr="009263BC">
        <w:trPr>
          <w:tblHeader/>
        </w:trPr>
        <w:tc>
          <w:tcPr>
            <w:tcW w:w="1838" w:type="dxa"/>
          </w:tcPr>
          <w:p w:rsidR="00CB52E5" w:rsidRPr="00AE58CE" w:rsidRDefault="00CB52E5" w:rsidP="009263BC">
            <w:pPr>
              <w:rPr>
                <w:b/>
                <w:u w:val="single"/>
              </w:rPr>
            </w:pPr>
            <w:r w:rsidRPr="00AE58CE">
              <w:rPr>
                <w:b/>
                <w:u w:val="single"/>
              </w:rPr>
              <w:t>Version Number</w:t>
            </w:r>
          </w:p>
        </w:tc>
        <w:tc>
          <w:tcPr>
            <w:tcW w:w="3969" w:type="dxa"/>
          </w:tcPr>
          <w:p w:rsidR="00CB52E5" w:rsidRPr="00AE58CE" w:rsidRDefault="00CB52E5" w:rsidP="009263BC">
            <w:pPr>
              <w:rPr>
                <w:b/>
                <w:u w:val="single"/>
              </w:rPr>
            </w:pPr>
            <w:r w:rsidRPr="00AE58CE">
              <w:rPr>
                <w:b/>
                <w:u w:val="single"/>
              </w:rPr>
              <w:t>Sections changed</w:t>
            </w:r>
          </w:p>
        </w:tc>
        <w:tc>
          <w:tcPr>
            <w:tcW w:w="3209" w:type="dxa"/>
          </w:tcPr>
          <w:p w:rsidR="00CB52E5" w:rsidRPr="00AE58CE" w:rsidRDefault="00CB52E5" w:rsidP="009263BC">
            <w:pPr>
              <w:rPr>
                <w:b/>
                <w:u w:val="single"/>
              </w:rPr>
            </w:pPr>
            <w:r w:rsidRPr="00AE58CE">
              <w:rPr>
                <w:b/>
                <w:u w:val="single"/>
              </w:rPr>
              <w:t>Reason</w:t>
            </w:r>
          </w:p>
        </w:tc>
      </w:tr>
      <w:tr w:rsidR="00CB52E5" w:rsidTr="009263BC">
        <w:tc>
          <w:tcPr>
            <w:tcW w:w="1838" w:type="dxa"/>
          </w:tcPr>
          <w:p w:rsidR="00CB52E5" w:rsidRDefault="00CB52E5" w:rsidP="00CB52E5">
            <w:r>
              <w:t>0.1</w:t>
            </w:r>
          </w:p>
        </w:tc>
        <w:tc>
          <w:tcPr>
            <w:tcW w:w="3969" w:type="dxa"/>
          </w:tcPr>
          <w:p w:rsidR="00CB52E5" w:rsidRDefault="00CB52E5" w:rsidP="009263BC">
            <w:r>
              <w:t>Initial Version</w:t>
            </w:r>
          </w:p>
        </w:tc>
        <w:tc>
          <w:tcPr>
            <w:tcW w:w="3209" w:type="dxa"/>
          </w:tcPr>
          <w:p w:rsidR="00CB52E5" w:rsidRDefault="00CB52E5" w:rsidP="009263BC"/>
        </w:tc>
      </w:tr>
      <w:tr w:rsidR="00CB52E5" w:rsidTr="009263BC">
        <w:tc>
          <w:tcPr>
            <w:tcW w:w="1838" w:type="dxa"/>
          </w:tcPr>
          <w:p w:rsidR="00CB52E5" w:rsidRDefault="00CB52E5" w:rsidP="00CB52E5">
            <w:r>
              <w:t>0.2</w:t>
            </w:r>
          </w:p>
        </w:tc>
        <w:tc>
          <w:tcPr>
            <w:tcW w:w="3969" w:type="dxa"/>
          </w:tcPr>
          <w:p w:rsidR="00CB52E5" w:rsidRDefault="00CB52E5" w:rsidP="009263BC">
            <w:r>
              <w:t>Minimal Dataset Requirements</w:t>
            </w:r>
            <w:r w:rsidR="00562DAD">
              <w:t>,</w:t>
            </w:r>
          </w:p>
          <w:p w:rsidR="00562DAD" w:rsidRDefault="00562DAD" w:rsidP="009263BC">
            <w:r>
              <w:t>Example SQL script to generate dataset</w:t>
            </w:r>
          </w:p>
        </w:tc>
        <w:tc>
          <w:tcPr>
            <w:tcW w:w="3209" w:type="dxa"/>
          </w:tcPr>
          <w:p w:rsidR="00CB52E5" w:rsidRDefault="00CB52E5" w:rsidP="00CB52E5">
            <w:r>
              <w:t>Add mobile /telephone number</w:t>
            </w:r>
          </w:p>
        </w:tc>
      </w:tr>
    </w:tbl>
    <w:p w:rsidR="00CB52E5" w:rsidRPr="00CB52E5" w:rsidRDefault="00CB52E5" w:rsidP="00CB52E5"/>
    <w:sdt>
      <w:sdtPr>
        <w:rPr>
          <w:rFonts w:asciiTheme="minorHAnsi" w:eastAsiaTheme="minorHAnsi" w:hAnsiTheme="minorHAnsi" w:cstheme="minorBidi"/>
          <w:color w:val="auto"/>
          <w:sz w:val="22"/>
          <w:szCs w:val="22"/>
          <w:lang w:val="en-GB"/>
        </w:rPr>
        <w:id w:val="-815719375"/>
        <w:docPartObj>
          <w:docPartGallery w:val="Table of Contents"/>
          <w:docPartUnique/>
        </w:docPartObj>
      </w:sdtPr>
      <w:sdtEndPr>
        <w:rPr>
          <w:b/>
          <w:bCs/>
          <w:noProof/>
        </w:rPr>
      </w:sdtEndPr>
      <w:sdtContent>
        <w:p w:rsidR="006D5934" w:rsidRDefault="006D5934">
          <w:pPr>
            <w:pStyle w:val="TOCHeading"/>
          </w:pPr>
          <w:r>
            <w:t>Contents</w:t>
          </w:r>
        </w:p>
        <w:p w:rsidR="009E1AF8" w:rsidRDefault="006D593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7676078" w:history="1">
            <w:r w:rsidR="009E1AF8" w:rsidRPr="00583CBC">
              <w:rPr>
                <w:rStyle w:val="Hyperlink"/>
                <w:noProof/>
              </w:rPr>
              <w:t>User Creation in PEBBLES</w:t>
            </w:r>
            <w:r w:rsidR="009E1AF8">
              <w:rPr>
                <w:noProof/>
                <w:webHidden/>
              </w:rPr>
              <w:tab/>
            </w:r>
            <w:r w:rsidR="009E1AF8">
              <w:rPr>
                <w:noProof/>
                <w:webHidden/>
              </w:rPr>
              <w:fldChar w:fldCharType="begin"/>
            </w:r>
            <w:r w:rsidR="009E1AF8">
              <w:rPr>
                <w:noProof/>
                <w:webHidden/>
              </w:rPr>
              <w:instrText xml:space="preserve"> PAGEREF _Toc507676078 \h </w:instrText>
            </w:r>
            <w:r w:rsidR="009E1AF8">
              <w:rPr>
                <w:noProof/>
                <w:webHidden/>
              </w:rPr>
            </w:r>
            <w:r w:rsidR="009E1AF8">
              <w:rPr>
                <w:noProof/>
                <w:webHidden/>
              </w:rPr>
              <w:fldChar w:fldCharType="separate"/>
            </w:r>
            <w:r w:rsidR="009E1AF8">
              <w:rPr>
                <w:noProof/>
                <w:webHidden/>
              </w:rPr>
              <w:t>1</w:t>
            </w:r>
            <w:r w:rsidR="009E1AF8">
              <w:rPr>
                <w:noProof/>
                <w:webHidden/>
              </w:rPr>
              <w:fldChar w:fldCharType="end"/>
            </w:r>
          </w:hyperlink>
        </w:p>
        <w:p w:rsidR="009E1AF8" w:rsidRDefault="00CF1759">
          <w:pPr>
            <w:pStyle w:val="TOC1"/>
            <w:tabs>
              <w:tab w:val="right" w:leader="dot" w:pos="9016"/>
            </w:tabs>
            <w:rPr>
              <w:rFonts w:eastAsiaTheme="minorEastAsia"/>
              <w:noProof/>
              <w:lang w:eastAsia="en-GB"/>
            </w:rPr>
          </w:pPr>
          <w:hyperlink w:anchor="_Toc507676079" w:history="1">
            <w:r w:rsidR="009E1AF8" w:rsidRPr="00583CBC">
              <w:rPr>
                <w:rStyle w:val="Hyperlink"/>
                <w:noProof/>
              </w:rPr>
              <w:t>Overview of User Creation in PEBBLEs</w:t>
            </w:r>
            <w:r w:rsidR="009E1AF8">
              <w:rPr>
                <w:noProof/>
                <w:webHidden/>
              </w:rPr>
              <w:tab/>
            </w:r>
            <w:r w:rsidR="009E1AF8">
              <w:rPr>
                <w:noProof/>
                <w:webHidden/>
              </w:rPr>
              <w:fldChar w:fldCharType="begin"/>
            </w:r>
            <w:r w:rsidR="009E1AF8">
              <w:rPr>
                <w:noProof/>
                <w:webHidden/>
              </w:rPr>
              <w:instrText xml:space="preserve"> PAGEREF _Toc507676079 \h </w:instrText>
            </w:r>
            <w:r w:rsidR="009E1AF8">
              <w:rPr>
                <w:noProof/>
                <w:webHidden/>
              </w:rPr>
            </w:r>
            <w:r w:rsidR="009E1AF8">
              <w:rPr>
                <w:noProof/>
                <w:webHidden/>
              </w:rPr>
              <w:fldChar w:fldCharType="separate"/>
            </w:r>
            <w:r w:rsidR="009E1AF8">
              <w:rPr>
                <w:noProof/>
                <w:webHidden/>
              </w:rPr>
              <w:t>2</w:t>
            </w:r>
            <w:r w:rsidR="009E1AF8">
              <w:rPr>
                <w:noProof/>
                <w:webHidden/>
              </w:rPr>
              <w:fldChar w:fldCharType="end"/>
            </w:r>
          </w:hyperlink>
        </w:p>
        <w:p w:rsidR="009E1AF8" w:rsidRDefault="00CF1759">
          <w:pPr>
            <w:pStyle w:val="TOC1"/>
            <w:tabs>
              <w:tab w:val="right" w:leader="dot" w:pos="9016"/>
            </w:tabs>
            <w:rPr>
              <w:rFonts w:eastAsiaTheme="minorEastAsia"/>
              <w:noProof/>
              <w:lang w:eastAsia="en-GB"/>
            </w:rPr>
          </w:pPr>
          <w:hyperlink w:anchor="_Toc507676080" w:history="1">
            <w:r w:rsidR="009E1AF8" w:rsidRPr="00583CBC">
              <w:rPr>
                <w:rStyle w:val="Hyperlink"/>
                <w:noProof/>
              </w:rPr>
              <w:t>Tables to be populated</w:t>
            </w:r>
            <w:r w:rsidR="009E1AF8">
              <w:rPr>
                <w:noProof/>
                <w:webHidden/>
              </w:rPr>
              <w:tab/>
            </w:r>
            <w:r w:rsidR="009E1AF8">
              <w:rPr>
                <w:noProof/>
                <w:webHidden/>
              </w:rPr>
              <w:fldChar w:fldCharType="begin"/>
            </w:r>
            <w:r w:rsidR="009E1AF8">
              <w:rPr>
                <w:noProof/>
                <w:webHidden/>
              </w:rPr>
              <w:instrText xml:space="preserve"> PAGEREF _Toc507676080 \h </w:instrText>
            </w:r>
            <w:r w:rsidR="009E1AF8">
              <w:rPr>
                <w:noProof/>
                <w:webHidden/>
              </w:rPr>
            </w:r>
            <w:r w:rsidR="009E1AF8">
              <w:rPr>
                <w:noProof/>
                <w:webHidden/>
              </w:rPr>
              <w:fldChar w:fldCharType="separate"/>
            </w:r>
            <w:r w:rsidR="009E1AF8">
              <w:rPr>
                <w:noProof/>
                <w:webHidden/>
              </w:rPr>
              <w:t>2</w:t>
            </w:r>
            <w:r w:rsidR="009E1AF8">
              <w:rPr>
                <w:noProof/>
                <w:webHidden/>
              </w:rPr>
              <w:fldChar w:fldCharType="end"/>
            </w:r>
          </w:hyperlink>
        </w:p>
        <w:p w:rsidR="009E1AF8" w:rsidRDefault="00CF1759">
          <w:pPr>
            <w:pStyle w:val="TOC1"/>
            <w:tabs>
              <w:tab w:val="right" w:leader="dot" w:pos="9016"/>
            </w:tabs>
            <w:rPr>
              <w:rFonts w:eastAsiaTheme="minorEastAsia"/>
              <w:noProof/>
              <w:lang w:eastAsia="en-GB"/>
            </w:rPr>
          </w:pPr>
          <w:hyperlink w:anchor="_Toc507676081" w:history="1">
            <w:r w:rsidR="009E1AF8" w:rsidRPr="00583CBC">
              <w:rPr>
                <w:rStyle w:val="Hyperlink"/>
                <w:noProof/>
              </w:rPr>
              <w:t>Source data</w:t>
            </w:r>
            <w:r w:rsidR="009E1AF8">
              <w:rPr>
                <w:noProof/>
                <w:webHidden/>
              </w:rPr>
              <w:tab/>
            </w:r>
            <w:r w:rsidR="009E1AF8">
              <w:rPr>
                <w:noProof/>
                <w:webHidden/>
              </w:rPr>
              <w:fldChar w:fldCharType="begin"/>
            </w:r>
            <w:r w:rsidR="009E1AF8">
              <w:rPr>
                <w:noProof/>
                <w:webHidden/>
              </w:rPr>
              <w:instrText xml:space="preserve"> PAGEREF _Toc507676081 \h </w:instrText>
            </w:r>
            <w:r w:rsidR="009E1AF8">
              <w:rPr>
                <w:noProof/>
                <w:webHidden/>
              </w:rPr>
            </w:r>
            <w:r w:rsidR="009E1AF8">
              <w:rPr>
                <w:noProof/>
                <w:webHidden/>
              </w:rPr>
              <w:fldChar w:fldCharType="separate"/>
            </w:r>
            <w:r w:rsidR="009E1AF8">
              <w:rPr>
                <w:noProof/>
                <w:webHidden/>
              </w:rPr>
              <w:t>2</w:t>
            </w:r>
            <w:r w:rsidR="009E1AF8">
              <w:rPr>
                <w:noProof/>
                <w:webHidden/>
              </w:rPr>
              <w:fldChar w:fldCharType="end"/>
            </w:r>
          </w:hyperlink>
        </w:p>
        <w:p w:rsidR="009E1AF8" w:rsidRDefault="00CF1759">
          <w:pPr>
            <w:pStyle w:val="TOC1"/>
            <w:tabs>
              <w:tab w:val="right" w:leader="dot" w:pos="9016"/>
            </w:tabs>
            <w:rPr>
              <w:rFonts w:eastAsiaTheme="minorEastAsia"/>
              <w:noProof/>
              <w:lang w:eastAsia="en-GB"/>
            </w:rPr>
          </w:pPr>
          <w:hyperlink w:anchor="_Toc507676082" w:history="1">
            <w:r w:rsidR="009E1AF8" w:rsidRPr="00583CBC">
              <w:rPr>
                <w:rStyle w:val="Hyperlink"/>
                <w:noProof/>
              </w:rPr>
              <w:t>Process</w:t>
            </w:r>
            <w:r w:rsidR="009E1AF8">
              <w:rPr>
                <w:noProof/>
                <w:webHidden/>
              </w:rPr>
              <w:tab/>
            </w:r>
            <w:r w:rsidR="009E1AF8">
              <w:rPr>
                <w:noProof/>
                <w:webHidden/>
              </w:rPr>
              <w:fldChar w:fldCharType="begin"/>
            </w:r>
            <w:r w:rsidR="009E1AF8">
              <w:rPr>
                <w:noProof/>
                <w:webHidden/>
              </w:rPr>
              <w:instrText xml:space="preserve"> PAGEREF _Toc507676082 \h </w:instrText>
            </w:r>
            <w:r w:rsidR="009E1AF8">
              <w:rPr>
                <w:noProof/>
                <w:webHidden/>
              </w:rPr>
            </w:r>
            <w:r w:rsidR="009E1AF8">
              <w:rPr>
                <w:noProof/>
                <w:webHidden/>
              </w:rPr>
              <w:fldChar w:fldCharType="separate"/>
            </w:r>
            <w:r w:rsidR="009E1AF8">
              <w:rPr>
                <w:noProof/>
                <w:webHidden/>
              </w:rPr>
              <w:t>2</w:t>
            </w:r>
            <w:r w:rsidR="009E1AF8">
              <w:rPr>
                <w:noProof/>
                <w:webHidden/>
              </w:rPr>
              <w:fldChar w:fldCharType="end"/>
            </w:r>
          </w:hyperlink>
        </w:p>
        <w:p w:rsidR="009E1AF8" w:rsidRDefault="00CF1759">
          <w:pPr>
            <w:pStyle w:val="TOC1"/>
            <w:tabs>
              <w:tab w:val="right" w:leader="dot" w:pos="9016"/>
            </w:tabs>
            <w:rPr>
              <w:rFonts w:eastAsiaTheme="minorEastAsia"/>
              <w:noProof/>
              <w:lang w:eastAsia="en-GB"/>
            </w:rPr>
          </w:pPr>
          <w:hyperlink w:anchor="_Toc507676083" w:history="1">
            <w:r w:rsidR="009E1AF8" w:rsidRPr="00583CBC">
              <w:rPr>
                <w:rStyle w:val="Hyperlink"/>
                <w:noProof/>
              </w:rPr>
              <w:t>Minimal dataset requirements</w:t>
            </w:r>
            <w:r w:rsidR="009E1AF8">
              <w:rPr>
                <w:noProof/>
                <w:webHidden/>
              </w:rPr>
              <w:tab/>
            </w:r>
            <w:r w:rsidR="009E1AF8">
              <w:rPr>
                <w:noProof/>
                <w:webHidden/>
              </w:rPr>
              <w:fldChar w:fldCharType="begin"/>
            </w:r>
            <w:r w:rsidR="009E1AF8">
              <w:rPr>
                <w:noProof/>
                <w:webHidden/>
              </w:rPr>
              <w:instrText xml:space="preserve"> PAGEREF _Toc507676083 \h </w:instrText>
            </w:r>
            <w:r w:rsidR="009E1AF8">
              <w:rPr>
                <w:noProof/>
                <w:webHidden/>
              </w:rPr>
            </w:r>
            <w:r w:rsidR="009E1AF8">
              <w:rPr>
                <w:noProof/>
                <w:webHidden/>
              </w:rPr>
              <w:fldChar w:fldCharType="separate"/>
            </w:r>
            <w:r w:rsidR="009E1AF8">
              <w:rPr>
                <w:noProof/>
                <w:webHidden/>
              </w:rPr>
              <w:t>3</w:t>
            </w:r>
            <w:r w:rsidR="009E1AF8">
              <w:rPr>
                <w:noProof/>
                <w:webHidden/>
              </w:rPr>
              <w:fldChar w:fldCharType="end"/>
            </w:r>
          </w:hyperlink>
        </w:p>
        <w:p w:rsidR="009E1AF8" w:rsidRDefault="00CF1759">
          <w:pPr>
            <w:pStyle w:val="TOC1"/>
            <w:tabs>
              <w:tab w:val="right" w:leader="dot" w:pos="9016"/>
            </w:tabs>
            <w:rPr>
              <w:rFonts w:eastAsiaTheme="minorEastAsia"/>
              <w:noProof/>
              <w:lang w:eastAsia="en-GB"/>
            </w:rPr>
          </w:pPr>
          <w:hyperlink w:anchor="_Toc507676084" w:history="1">
            <w:r w:rsidR="009E1AF8" w:rsidRPr="00583CBC">
              <w:rPr>
                <w:rStyle w:val="Hyperlink"/>
                <w:noProof/>
              </w:rPr>
              <w:t>Example SQL script to generate dataset</w:t>
            </w:r>
            <w:r w:rsidR="009E1AF8">
              <w:rPr>
                <w:noProof/>
                <w:webHidden/>
              </w:rPr>
              <w:tab/>
            </w:r>
            <w:r w:rsidR="009E1AF8">
              <w:rPr>
                <w:noProof/>
                <w:webHidden/>
              </w:rPr>
              <w:fldChar w:fldCharType="begin"/>
            </w:r>
            <w:r w:rsidR="009E1AF8">
              <w:rPr>
                <w:noProof/>
                <w:webHidden/>
              </w:rPr>
              <w:instrText xml:space="preserve"> PAGEREF _Toc507676084 \h </w:instrText>
            </w:r>
            <w:r w:rsidR="009E1AF8">
              <w:rPr>
                <w:noProof/>
                <w:webHidden/>
              </w:rPr>
            </w:r>
            <w:r w:rsidR="009E1AF8">
              <w:rPr>
                <w:noProof/>
                <w:webHidden/>
              </w:rPr>
              <w:fldChar w:fldCharType="separate"/>
            </w:r>
            <w:r w:rsidR="009E1AF8">
              <w:rPr>
                <w:noProof/>
                <w:webHidden/>
              </w:rPr>
              <w:t>3</w:t>
            </w:r>
            <w:r w:rsidR="009E1AF8">
              <w:rPr>
                <w:noProof/>
                <w:webHidden/>
              </w:rPr>
              <w:fldChar w:fldCharType="end"/>
            </w:r>
          </w:hyperlink>
        </w:p>
        <w:p w:rsidR="006D5934" w:rsidRDefault="006D5934">
          <w:r>
            <w:rPr>
              <w:b/>
              <w:bCs/>
              <w:noProof/>
            </w:rPr>
            <w:fldChar w:fldCharType="end"/>
          </w:r>
        </w:p>
      </w:sdtContent>
    </w:sdt>
    <w:p w:rsidR="006D5934" w:rsidRDefault="006D5934">
      <w:pPr>
        <w:rPr>
          <w:rFonts w:asciiTheme="majorHAnsi" w:eastAsiaTheme="majorEastAsia" w:hAnsiTheme="majorHAnsi" w:cstheme="majorBidi"/>
          <w:color w:val="2F5496" w:themeColor="accent1" w:themeShade="BF"/>
          <w:sz w:val="32"/>
          <w:szCs w:val="32"/>
        </w:rPr>
      </w:pPr>
      <w:r>
        <w:br w:type="page"/>
      </w:r>
    </w:p>
    <w:p w:rsidR="000E0082" w:rsidRDefault="00CC4FB1" w:rsidP="000E0082">
      <w:pPr>
        <w:pStyle w:val="Heading1"/>
      </w:pPr>
      <w:bookmarkStart w:id="2" w:name="_Toc507676079"/>
      <w:r>
        <w:lastRenderedPageBreak/>
        <w:t>Overview</w:t>
      </w:r>
      <w:r w:rsidR="000E0082">
        <w:t xml:space="preserve"> of </w:t>
      </w:r>
      <w:r w:rsidR="00D828F8">
        <w:t>User Creation in PEBBLEs</w:t>
      </w:r>
      <w:bookmarkEnd w:id="2"/>
    </w:p>
    <w:p w:rsidR="00D828F8" w:rsidRDefault="00D828F8" w:rsidP="00D828F8">
      <w:r>
        <w:t>Currently each user in QL is manually created, which is time consuming &amp; presents issues with data accuracy. As part of the data migration and hierarchy work it has been identified that it would be possible to automatically create all users in QL, based on AD user accounts. The basic user creation process would work as follows: -</w:t>
      </w:r>
    </w:p>
    <w:p w:rsidR="00D828F8" w:rsidRDefault="00D828F8" w:rsidP="00D828F8">
      <w:pPr>
        <w:pStyle w:val="ListParagraph"/>
        <w:numPr>
          <w:ilvl w:val="0"/>
          <w:numId w:val="9"/>
        </w:numPr>
      </w:pPr>
      <w:r>
        <w:t>A QL user account is created for all AD users without a QL user account, and linked to the AD account</w:t>
      </w:r>
    </w:p>
    <w:p w:rsidR="00D828F8" w:rsidRDefault="00D828F8" w:rsidP="00D828F8">
      <w:pPr>
        <w:pStyle w:val="ListParagraph"/>
        <w:numPr>
          <w:ilvl w:val="0"/>
          <w:numId w:val="9"/>
        </w:numPr>
      </w:pPr>
      <w:r>
        <w:t xml:space="preserve">The user account is given a ‘BLANK’ </w:t>
      </w:r>
      <w:r w:rsidR="00814B24">
        <w:t>default work</w:t>
      </w:r>
      <w:r>
        <w:t>group that does not give any QL permissions</w:t>
      </w:r>
    </w:p>
    <w:p w:rsidR="00D828F8" w:rsidRDefault="00D828F8" w:rsidP="00D828F8">
      <w:pPr>
        <w:pStyle w:val="ListParagraph"/>
        <w:numPr>
          <w:ilvl w:val="0"/>
          <w:numId w:val="9"/>
        </w:numPr>
      </w:pPr>
      <w:r>
        <w:t>These users are also set up as Responsible Persons in QL</w:t>
      </w:r>
    </w:p>
    <w:p w:rsidR="00D828F8" w:rsidRDefault="00D828F8" w:rsidP="00D828F8">
      <w:pPr>
        <w:pStyle w:val="ListParagraph"/>
        <w:numPr>
          <w:ilvl w:val="0"/>
          <w:numId w:val="9"/>
        </w:numPr>
      </w:pPr>
      <w:r>
        <w:t>The cross reference between user and Responsible Person is created</w:t>
      </w:r>
    </w:p>
    <w:p w:rsidR="00D828F8" w:rsidRDefault="00814B24" w:rsidP="00D828F8">
      <w:r>
        <w:t>When the ‘hierarchy’ integration with ResourceLink runs the following is then completed: -</w:t>
      </w:r>
    </w:p>
    <w:p w:rsidR="00814B24" w:rsidRDefault="00814B24" w:rsidP="00814B24">
      <w:pPr>
        <w:pStyle w:val="ListParagraph"/>
        <w:numPr>
          <w:ilvl w:val="0"/>
          <w:numId w:val="10"/>
        </w:numPr>
      </w:pPr>
      <w:r>
        <w:t>The user is given the correct workgroups and default workgroup as defined in ResourceLink</w:t>
      </w:r>
    </w:p>
    <w:p w:rsidR="00814B24" w:rsidRDefault="00814B24" w:rsidP="00814B24">
      <w:pPr>
        <w:pStyle w:val="ListParagraph"/>
        <w:numPr>
          <w:ilvl w:val="0"/>
          <w:numId w:val="10"/>
        </w:numPr>
      </w:pPr>
      <w:r>
        <w:t>The user is entered as Responsible Person as defined in ResourceLink</w:t>
      </w:r>
    </w:p>
    <w:p w:rsidR="00BD7B67" w:rsidRDefault="00BD7B67" w:rsidP="00814B24">
      <w:pPr>
        <w:pStyle w:val="ListParagraph"/>
        <w:numPr>
          <w:ilvl w:val="0"/>
          <w:numId w:val="10"/>
        </w:numPr>
      </w:pPr>
      <w:r>
        <w:t>The user’s line manager is populated</w:t>
      </w:r>
    </w:p>
    <w:p w:rsidR="00201FE3" w:rsidRDefault="00201FE3" w:rsidP="00201FE3">
      <w:r>
        <w:t>The process will be run both as part of initial migration, and on a nightly basis thereafter</w:t>
      </w:r>
    </w:p>
    <w:p w:rsidR="00C13308" w:rsidRDefault="00C13308" w:rsidP="00C13308">
      <w:pPr>
        <w:pStyle w:val="Heading1"/>
      </w:pPr>
      <w:bookmarkStart w:id="3" w:name="_Toc507676080"/>
      <w:r>
        <w:t>Tables to be populated</w:t>
      </w:r>
      <w:bookmarkEnd w:id="3"/>
    </w:p>
    <w:p w:rsidR="00D828F8" w:rsidRDefault="00D828F8" w:rsidP="00D828F8">
      <w:r>
        <w:t xml:space="preserve">When creating a user in PEBBLEs the following tables are </w:t>
      </w:r>
      <w:r w:rsidR="00360D00">
        <w:t xml:space="preserve">required to be </w:t>
      </w:r>
      <w:proofErr w:type="gramStart"/>
      <w:r>
        <w:t>populated :</w:t>
      </w:r>
      <w:proofErr w:type="gramEnd"/>
      <w:r>
        <w:t xml:space="preserve"> -</w:t>
      </w:r>
    </w:p>
    <w:tbl>
      <w:tblPr>
        <w:tblStyle w:val="TableGrid"/>
        <w:tblW w:w="0" w:type="auto"/>
        <w:tblLook w:val="04A0" w:firstRow="1" w:lastRow="0" w:firstColumn="1" w:lastColumn="0" w:noHBand="0" w:noVBand="1"/>
      </w:tblPr>
      <w:tblGrid>
        <w:gridCol w:w="1696"/>
        <w:gridCol w:w="7320"/>
      </w:tblGrid>
      <w:tr w:rsidR="00D828F8" w:rsidTr="00D828F8">
        <w:tc>
          <w:tcPr>
            <w:tcW w:w="1696" w:type="dxa"/>
          </w:tcPr>
          <w:p w:rsidR="00D828F8" w:rsidRPr="00C13308" w:rsidRDefault="00D828F8" w:rsidP="00D828F8">
            <w:pPr>
              <w:rPr>
                <w:b/>
              </w:rPr>
            </w:pPr>
            <w:r w:rsidRPr="00C13308">
              <w:rPr>
                <w:b/>
              </w:rPr>
              <w:t>Table Name</w:t>
            </w:r>
          </w:p>
        </w:tc>
        <w:tc>
          <w:tcPr>
            <w:tcW w:w="7320" w:type="dxa"/>
          </w:tcPr>
          <w:p w:rsidR="00D828F8" w:rsidRPr="00C13308" w:rsidRDefault="00D828F8" w:rsidP="00D828F8">
            <w:pPr>
              <w:rPr>
                <w:b/>
              </w:rPr>
            </w:pPr>
            <w:r w:rsidRPr="00C13308">
              <w:rPr>
                <w:b/>
              </w:rPr>
              <w:t>Description of Contents</w:t>
            </w:r>
          </w:p>
        </w:tc>
      </w:tr>
      <w:tr w:rsidR="00D828F8" w:rsidTr="00D828F8">
        <w:tc>
          <w:tcPr>
            <w:tcW w:w="1696" w:type="dxa"/>
          </w:tcPr>
          <w:p w:rsidR="00D828F8" w:rsidRDefault="00D828F8" w:rsidP="00D828F8">
            <w:r>
              <w:t>menuser</w:t>
            </w:r>
          </w:p>
        </w:tc>
        <w:tc>
          <w:tcPr>
            <w:tcW w:w="7320" w:type="dxa"/>
          </w:tcPr>
          <w:p w:rsidR="00D828F8" w:rsidRDefault="00D828F8" w:rsidP="00D828F8">
            <w:r>
              <w:t>Main user table.</w:t>
            </w:r>
          </w:p>
        </w:tc>
      </w:tr>
      <w:tr w:rsidR="00D828F8" w:rsidTr="00D828F8">
        <w:tc>
          <w:tcPr>
            <w:tcW w:w="1696" w:type="dxa"/>
          </w:tcPr>
          <w:p w:rsidR="00D828F8" w:rsidRDefault="00D828F8" w:rsidP="00D828F8">
            <w:r>
              <w:t>menldapuser</w:t>
            </w:r>
          </w:p>
        </w:tc>
        <w:tc>
          <w:tcPr>
            <w:tcW w:w="7320" w:type="dxa"/>
          </w:tcPr>
          <w:p w:rsidR="00D828F8" w:rsidRDefault="00D828F8" w:rsidP="00D828F8">
            <w:r>
              <w:t>Link between QL username and AD user</w:t>
            </w:r>
          </w:p>
        </w:tc>
      </w:tr>
      <w:tr w:rsidR="00D828F8" w:rsidTr="00D828F8">
        <w:tc>
          <w:tcPr>
            <w:tcW w:w="1696" w:type="dxa"/>
          </w:tcPr>
          <w:p w:rsidR="00D828F8" w:rsidRDefault="00D828F8" w:rsidP="00D828F8">
            <w:r>
              <w:t>menugrp</w:t>
            </w:r>
          </w:p>
        </w:tc>
        <w:tc>
          <w:tcPr>
            <w:tcW w:w="7320" w:type="dxa"/>
          </w:tcPr>
          <w:p w:rsidR="00D828F8" w:rsidRDefault="00D828F8" w:rsidP="00D828F8">
            <w:r>
              <w:t>List of all workgroup</w:t>
            </w:r>
            <w:r w:rsidR="00C13308">
              <w:t>s for a user</w:t>
            </w:r>
          </w:p>
        </w:tc>
      </w:tr>
      <w:tr w:rsidR="00360D00" w:rsidTr="00D828F8">
        <w:tc>
          <w:tcPr>
            <w:tcW w:w="1696" w:type="dxa"/>
          </w:tcPr>
          <w:p w:rsidR="00360D00" w:rsidRDefault="00360D00" w:rsidP="00D828F8">
            <w:r>
              <w:t>cmppers</w:t>
            </w:r>
          </w:p>
        </w:tc>
        <w:tc>
          <w:tcPr>
            <w:tcW w:w="7320" w:type="dxa"/>
          </w:tcPr>
          <w:p w:rsidR="00360D00" w:rsidRDefault="00C13308" w:rsidP="00D828F8">
            <w:r>
              <w:t>Responsible Persons</w:t>
            </w:r>
          </w:p>
        </w:tc>
      </w:tr>
      <w:tr w:rsidR="00D828F8" w:rsidTr="00D828F8">
        <w:tc>
          <w:tcPr>
            <w:tcW w:w="1696" w:type="dxa"/>
          </w:tcPr>
          <w:p w:rsidR="00D828F8" w:rsidRDefault="00C13308" w:rsidP="00D828F8">
            <w:proofErr w:type="spellStart"/>
            <w:r>
              <w:t>hmgrpxrf</w:t>
            </w:r>
            <w:proofErr w:type="spellEnd"/>
          </w:p>
        </w:tc>
        <w:tc>
          <w:tcPr>
            <w:tcW w:w="7320" w:type="dxa"/>
          </w:tcPr>
          <w:p w:rsidR="00D828F8" w:rsidRDefault="00C13308" w:rsidP="00D828F8">
            <w:r>
              <w:t>Cross reference between</w:t>
            </w:r>
            <w:r w:rsidR="00BD7B67">
              <w:t xml:space="preserve"> menuser and cmppers. Also holds line manager</w:t>
            </w:r>
          </w:p>
        </w:tc>
      </w:tr>
    </w:tbl>
    <w:p w:rsidR="00D828F8" w:rsidRDefault="00D828F8" w:rsidP="00D828F8">
      <w:r>
        <w:t xml:space="preserve"> </w:t>
      </w:r>
    </w:p>
    <w:p w:rsidR="006A0E53" w:rsidRDefault="006A0E53" w:rsidP="006A0E53">
      <w:pPr>
        <w:pStyle w:val="Heading1"/>
      </w:pPr>
      <w:r>
        <w:t>Pre-requisites</w:t>
      </w:r>
    </w:p>
    <w:p w:rsidR="006A0E53" w:rsidRPr="006A0E53" w:rsidRDefault="006A0E53" w:rsidP="006A0E53">
      <w:r>
        <w:t>A new workgroup called ‘BLANK’ needs to be set up in QL</w:t>
      </w:r>
    </w:p>
    <w:p w:rsidR="00BC4CC5" w:rsidRDefault="00BC4CC5" w:rsidP="00BD7B67">
      <w:pPr>
        <w:pStyle w:val="Heading1"/>
      </w:pPr>
      <w:bookmarkStart w:id="4" w:name="_Toc507676081"/>
      <w:r>
        <w:t>Source data</w:t>
      </w:r>
      <w:bookmarkEnd w:id="4"/>
    </w:p>
    <w:p w:rsidR="00BC4CC5" w:rsidRDefault="00BC4CC5" w:rsidP="00BC4CC5">
      <w:pPr>
        <w:autoSpaceDE w:val="0"/>
        <w:autoSpaceDN w:val="0"/>
        <w:adjustRightInd w:val="0"/>
        <w:spacing w:after="0" w:line="240" w:lineRule="auto"/>
        <w:rPr>
          <w:rFonts w:ascii="Consolas" w:hAnsi="Consolas" w:cs="Consolas"/>
          <w:color w:val="008080"/>
          <w:sz w:val="19"/>
          <w:szCs w:val="19"/>
        </w:rPr>
      </w:pPr>
      <w:r>
        <w:t xml:space="preserve">AD Users and start / end dates can be found in </w:t>
      </w:r>
      <w:r>
        <w:rPr>
          <w:rFonts w:ascii="Consolas" w:hAnsi="Consolas" w:cs="Consolas"/>
          <w:color w:val="008080"/>
          <w:sz w:val="19"/>
          <w:szCs w:val="19"/>
        </w:rPr>
        <w:t>[H21_STAGING]</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[REC_RESOURCELINK_ACTIVE_DIRECTORY]</w:t>
      </w:r>
    </w:p>
    <w:p w:rsidR="00BC4CC5" w:rsidRPr="00BC4CC5" w:rsidRDefault="00BC4CC5" w:rsidP="00BC4CC5"/>
    <w:p w:rsidR="00BD7B67" w:rsidRDefault="00BD7B67" w:rsidP="00BD7B67">
      <w:pPr>
        <w:pStyle w:val="Heading1"/>
      </w:pPr>
      <w:bookmarkStart w:id="5" w:name="_Toc507676082"/>
      <w:r>
        <w:t>Process</w:t>
      </w:r>
      <w:bookmarkEnd w:id="5"/>
    </w:p>
    <w:p w:rsidR="00BD7B67" w:rsidRDefault="00BD7B67" w:rsidP="00CF1ABF">
      <w:pPr>
        <w:pStyle w:val="ListParagraph"/>
        <w:numPr>
          <w:ilvl w:val="0"/>
          <w:numId w:val="11"/>
        </w:numPr>
      </w:pPr>
      <w:r>
        <w:t xml:space="preserve">Identify all active AD users that are not present in </w:t>
      </w:r>
      <w:proofErr w:type="spellStart"/>
      <w:r>
        <w:t>menldap</w:t>
      </w:r>
      <w:proofErr w:type="spellEnd"/>
      <w:r>
        <w:t xml:space="preserve"> user, and either currently in post, or are due to start within 5 days according to ResourceLink.</w:t>
      </w:r>
      <w:r w:rsidR="00BC4CC5">
        <w:t xml:space="preserve"> Note that due to posts being included then some users may appear twice</w:t>
      </w:r>
      <w:r w:rsidR="00D21CE7">
        <w:t xml:space="preserve"> in </w:t>
      </w:r>
      <w:r w:rsidR="00D21CE7" w:rsidRPr="00CF1ABF">
        <w:rPr>
          <w:rFonts w:ascii="Consolas" w:hAnsi="Consolas" w:cs="Consolas"/>
          <w:color w:val="008080"/>
          <w:sz w:val="19"/>
          <w:szCs w:val="19"/>
        </w:rPr>
        <w:t>[H21_STAGING]</w:t>
      </w:r>
      <w:proofErr w:type="gramStart"/>
      <w:r w:rsidR="00D21CE7" w:rsidRPr="00CF1ABF">
        <w:rPr>
          <w:rFonts w:ascii="Consolas" w:hAnsi="Consolas" w:cs="Consolas"/>
          <w:color w:val="808080"/>
          <w:sz w:val="19"/>
          <w:szCs w:val="19"/>
        </w:rPr>
        <w:t>.</w:t>
      </w:r>
      <w:r w:rsidR="00D21CE7" w:rsidRPr="00CF1ABF">
        <w:rPr>
          <w:rFonts w:ascii="Consolas" w:hAnsi="Consolas" w:cs="Consolas"/>
          <w:color w:val="008080"/>
          <w:sz w:val="19"/>
          <w:szCs w:val="19"/>
        </w:rPr>
        <w:t>[</w:t>
      </w:r>
      <w:proofErr w:type="gramEnd"/>
      <w:r w:rsidR="00D21CE7" w:rsidRPr="00CF1ABF">
        <w:rPr>
          <w:rFonts w:ascii="Consolas" w:hAnsi="Consolas" w:cs="Consolas"/>
          <w:color w:val="008080"/>
          <w:sz w:val="19"/>
          <w:szCs w:val="19"/>
        </w:rPr>
        <w:t>dbo]</w:t>
      </w:r>
      <w:r w:rsidR="00D21CE7" w:rsidRPr="00CF1ABF">
        <w:rPr>
          <w:rFonts w:ascii="Consolas" w:hAnsi="Consolas" w:cs="Consolas"/>
          <w:color w:val="808080"/>
          <w:sz w:val="19"/>
          <w:szCs w:val="19"/>
        </w:rPr>
        <w:t>.</w:t>
      </w:r>
      <w:r w:rsidR="00D21CE7" w:rsidRPr="00CF1ABF">
        <w:rPr>
          <w:rFonts w:ascii="Consolas" w:hAnsi="Consolas" w:cs="Consolas"/>
          <w:color w:val="008080"/>
          <w:sz w:val="19"/>
          <w:szCs w:val="19"/>
        </w:rPr>
        <w:t>[REC_RESOURCELINK_ACTIVE_DIRECTORY]</w:t>
      </w:r>
      <w:r w:rsidR="00D21CE7">
        <w:t>, so a select distinct is required.</w:t>
      </w:r>
    </w:p>
    <w:p w:rsidR="00CF1ABF" w:rsidRDefault="00CF1ABF" w:rsidP="00CF1ABF">
      <w:pPr>
        <w:pStyle w:val="ListParagraph"/>
        <w:numPr>
          <w:ilvl w:val="0"/>
          <w:numId w:val="11"/>
        </w:numPr>
      </w:pPr>
      <w:r>
        <w:t xml:space="preserve">Choose a suitable QL username. Normal format is Surname + Initial, however to prevent duplicates a number is added, also the total length is 10 characters. For simplicity we have chosen to take the left 7 from the surname, the first letter of the </w:t>
      </w:r>
      <w:proofErr w:type="spellStart"/>
      <w:r>
        <w:t>firstname</w:t>
      </w:r>
      <w:proofErr w:type="spellEnd"/>
      <w:r>
        <w:t xml:space="preserve">, and then add up </w:t>
      </w:r>
      <w:r>
        <w:lastRenderedPageBreak/>
        <w:t>to two digits as appropriate. The sample SQL uses cross join and ranking (Row Number) functions to identify what username to use.</w:t>
      </w:r>
    </w:p>
    <w:p w:rsidR="00CF1ABF" w:rsidRDefault="00CF1ABF" w:rsidP="00CF1ABF">
      <w:pPr>
        <w:pStyle w:val="ListParagraph"/>
        <w:numPr>
          <w:ilvl w:val="0"/>
          <w:numId w:val="11"/>
        </w:numPr>
      </w:pPr>
      <w:r>
        <w:t>Populate all 5 tables above with a minimal dataset</w:t>
      </w:r>
    </w:p>
    <w:p w:rsidR="00CF1ABF" w:rsidRDefault="00CF1ABF" w:rsidP="00CF1ABF">
      <w:pPr>
        <w:pStyle w:val="Heading1"/>
      </w:pPr>
      <w:bookmarkStart w:id="6" w:name="_Toc507676083"/>
      <w:r>
        <w:t>Minimal dataset requirements</w:t>
      </w:r>
      <w:bookmarkEnd w:id="6"/>
    </w:p>
    <w:tbl>
      <w:tblPr>
        <w:tblStyle w:val="TableGrid"/>
        <w:tblW w:w="0" w:type="auto"/>
        <w:tblLook w:val="04A0" w:firstRow="1" w:lastRow="0" w:firstColumn="1" w:lastColumn="0" w:noHBand="0" w:noVBand="1"/>
      </w:tblPr>
      <w:tblGrid>
        <w:gridCol w:w="1367"/>
        <w:gridCol w:w="1809"/>
        <w:gridCol w:w="4922"/>
        <w:gridCol w:w="918"/>
      </w:tblGrid>
      <w:tr w:rsidR="00814239" w:rsidTr="00814239">
        <w:tc>
          <w:tcPr>
            <w:tcW w:w="1382" w:type="dxa"/>
          </w:tcPr>
          <w:p w:rsidR="00814239" w:rsidRPr="00814239" w:rsidRDefault="00814239" w:rsidP="00CF1ABF">
            <w:pPr>
              <w:rPr>
                <w:b/>
                <w:u w:val="single"/>
              </w:rPr>
            </w:pPr>
            <w:r w:rsidRPr="00814239">
              <w:rPr>
                <w:b/>
                <w:u w:val="single"/>
              </w:rPr>
              <w:t>Table</w:t>
            </w:r>
          </w:p>
        </w:tc>
        <w:tc>
          <w:tcPr>
            <w:tcW w:w="2045" w:type="dxa"/>
          </w:tcPr>
          <w:p w:rsidR="00814239" w:rsidRPr="00814239" w:rsidRDefault="00814239" w:rsidP="00CF1ABF">
            <w:pPr>
              <w:rPr>
                <w:b/>
                <w:u w:val="single"/>
              </w:rPr>
            </w:pPr>
            <w:r w:rsidRPr="00814239">
              <w:rPr>
                <w:b/>
                <w:u w:val="single"/>
              </w:rPr>
              <w:t>Field</w:t>
            </w:r>
          </w:p>
        </w:tc>
        <w:tc>
          <w:tcPr>
            <w:tcW w:w="3716" w:type="dxa"/>
          </w:tcPr>
          <w:p w:rsidR="00814239" w:rsidRPr="00814239" w:rsidRDefault="00814239" w:rsidP="00CF1ABF">
            <w:pPr>
              <w:rPr>
                <w:b/>
                <w:u w:val="single"/>
              </w:rPr>
            </w:pPr>
            <w:r w:rsidRPr="00814239">
              <w:rPr>
                <w:b/>
                <w:u w:val="single"/>
              </w:rPr>
              <w:t>Value</w:t>
            </w:r>
          </w:p>
        </w:tc>
        <w:tc>
          <w:tcPr>
            <w:tcW w:w="1873" w:type="dxa"/>
          </w:tcPr>
          <w:p w:rsidR="00814239" w:rsidRPr="00814239" w:rsidRDefault="00814239" w:rsidP="00CF1ABF">
            <w:pPr>
              <w:rPr>
                <w:b/>
                <w:u w:val="single"/>
              </w:rPr>
            </w:pPr>
            <w:r w:rsidRPr="00814239">
              <w:rPr>
                <w:b/>
                <w:u w:val="single"/>
              </w:rPr>
              <w:t>Notes</w:t>
            </w:r>
          </w:p>
        </w:tc>
      </w:tr>
      <w:tr w:rsidR="00814239" w:rsidTr="00814239">
        <w:tc>
          <w:tcPr>
            <w:tcW w:w="1382" w:type="dxa"/>
          </w:tcPr>
          <w:p w:rsidR="00814239" w:rsidRDefault="00814239" w:rsidP="00CF1ABF">
            <w:r>
              <w:rPr>
                <w:rFonts w:ascii="Consolas" w:hAnsi="Consolas" w:cs="Consolas"/>
                <w:color w:val="008080"/>
                <w:sz w:val="19"/>
                <w:szCs w:val="19"/>
              </w:rPr>
              <w:t>menuser</w:t>
            </w:r>
          </w:p>
        </w:tc>
        <w:tc>
          <w:tcPr>
            <w:tcW w:w="2045" w:type="dxa"/>
          </w:tcPr>
          <w:p w:rsidR="00814239" w:rsidRPr="00CF1ABF" w:rsidRDefault="00814239" w:rsidP="00CF1ABF">
            <w:pPr>
              <w:autoSpaceDE w:val="0"/>
              <w:autoSpaceDN w:val="0"/>
              <w:adjustRightInd w:val="0"/>
              <w:rPr>
                <w:rFonts w:ascii="Consolas" w:hAnsi="Consolas" w:cs="Consolas"/>
                <w:color w:val="808080"/>
                <w:sz w:val="19"/>
                <w:szCs w:val="19"/>
              </w:rPr>
            </w:pPr>
            <w:r>
              <w:rPr>
                <w:rFonts w:ascii="Consolas" w:hAnsi="Consolas" w:cs="Consolas"/>
                <w:color w:val="008080"/>
                <w:sz w:val="19"/>
                <w:szCs w:val="19"/>
              </w:rPr>
              <w:t>[user_id]</w:t>
            </w:r>
          </w:p>
        </w:tc>
        <w:tc>
          <w:tcPr>
            <w:tcW w:w="3716" w:type="dxa"/>
          </w:tcPr>
          <w:p w:rsidR="00814239" w:rsidRDefault="00814239" w:rsidP="00DB6038">
            <w:r>
              <w:t>&lt;QL_USER&gt;</w:t>
            </w:r>
          </w:p>
        </w:tc>
        <w:tc>
          <w:tcPr>
            <w:tcW w:w="1873" w:type="dxa"/>
          </w:tcPr>
          <w:p w:rsidR="00814239" w:rsidRDefault="00814239" w:rsidP="00DB6038"/>
        </w:tc>
      </w:tr>
      <w:tr w:rsidR="00814239" w:rsidTr="00814239">
        <w:tc>
          <w:tcPr>
            <w:tcW w:w="1382" w:type="dxa"/>
          </w:tcPr>
          <w:p w:rsidR="00814239" w:rsidRDefault="00814239" w:rsidP="00CF1ABF">
            <w:r>
              <w:rPr>
                <w:rFonts w:ascii="Consolas" w:hAnsi="Consolas" w:cs="Consolas"/>
                <w:color w:val="008080"/>
                <w:sz w:val="19"/>
                <w:szCs w:val="19"/>
              </w:rPr>
              <w:t>menuser</w:t>
            </w:r>
          </w:p>
        </w:tc>
        <w:tc>
          <w:tcPr>
            <w:tcW w:w="2045" w:type="dxa"/>
          </w:tcPr>
          <w:p w:rsidR="00814239" w:rsidRDefault="00814239" w:rsidP="00CF1ABF">
            <w:r>
              <w:rPr>
                <w:rFonts w:ascii="Consolas" w:hAnsi="Consolas" w:cs="Consolas"/>
                <w:color w:val="008080"/>
                <w:sz w:val="19"/>
                <w:szCs w:val="19"/>
              </w:rPr>
              <w:t>[u_version]</w:t>
            </w:r>
          </w:p>
        </w:tc>
        <w:tc>
          <w:tcPr>
            <w:tcW w:w="3716" w:type="dxa"/>
          </w:tcPr>
          <w:p w:rsidR="00814239" w:rsidRDefault="00814239" w:rsidP="00CF1ABF">
            <w:r>
              <w:t>‘$’</w:t>
            </w:r>
          </w:p>
        </w:tc>
        <w:tc>
          <w:tcPr>
            <w:tcW w:w="1873" w:type="dxa"/>
          </w:tcPr>
          <w:p w:rsidR="00814239" w:rsidRDefault="00814239" w:rsidP="00CF1ABF">
            <w:r>
              <w:t>Fixed</w:t>
            </w:r>
          </w:p>
        </w:tc>
      </w:tr>
      <w:tr w:rsidR="00814239" w:rsidTr="00814239">
        <w:tc>
          <w:tcPr>
            <w:tcW w:w="1382" w:type="dxa"/>
          </w:tcPr>
          <w:p w:rsidR="00814239" w:rsidRDefault="00814239" w:rsidP="00CF1ABF">
            <w:r>
              <w:rPr>
                <w:rFonts w:ascii="Consolas" w:hAnsi="Consolas" w:cs="Consolas"/>
                <w:color w:val="008080"/>
                <w:sz w:val="19"/>
                <w:szCs w:val="19"/>
              </w:rPr>
              <w:t>menuser</w:t>
            </w:r>
          </w:p>
        </w:tc>
        <w:tc>
          <w:tcPr>
            <w:tcW w:w="2045" w:type="dxa"/>
          </w:tcPr>
          <w:p w:rsidR="00814239" w:rsidRDefault="00814239" w:rsidP="00CF1ABF">
            <w:r>
              <w:rPr>
                <w:rFonts w:ascii="Consolas" w:hAnsi="Consolas" w:cs="Consolas"/>
                <w:color w:val="008080"/>
                <w:sz w:val="19"/>
                <w:szCs w:val="19"/>
              </w:rPr>
              <w:t>[name]</w:t>
            </w:r>
          </w:p>
        </w:tc>
        <w:tc>
          <w:tcPr>
            <w:tcW w:w="3716" w:type="dxa"/>
          </w:tcPr>
          <w:p w:rsidR="00814239" w:rsidRDefault="00814239" w:rsidP="00DB6038">
            <w:r>
              <w:t>&lt;EMPLOYEE_NAME&gt;</w:t>
            </w:r>
          </w:p>
        </w:tc>
        <w:tc>
          <w:tcPr>
            <w:tcW w:w="1873" w:type="dxa"/>
          </w:tcPr>
          <w:p w:rsidR="00814239" w:rsidRDefault="00814239" w:rsidP="00DB6038"/>
        </w:tc>
      </w:tr>
      <w:tr w:rsidR="00814239" w:rsidTr="00814239">
        <w:tc>
          <w:tcPr>
            <w:tcW w:w="1382" w:type="dxa"/>
          </w:tcPr>
          <w:p w:rsidR="00814239" w:rsidRDefault="00814239" w:rsidP="00CF1ABF">
            <w:r>
              <w:rPr>
                <w:rFonts w:ascii="Consolas" w:hAnsi="Consolas" w:cs="Consolas"/>
                <w:color w:val="008080"/>
                <w:sz w:val="19"/>
                <w:szCs w:val="19"/>
              </w:rPr>
              <w:t>menuser</w:t>
            </w:r>
          </w:p>
        </w:tc>
        <w:tc>
          <w:tcPr>
            <w:tcW w:w="2045" w:type="dxa"/>
          </w:tcPr>
          <w:p w:rsidR="00814239" w:rsidRDefault="00814239" w:rsidP="00CF1ABF">
            <w:r>
              <w:rPr>
                <w:rFonts w:ascii="Consolas" w:hAnsi="Consolas" w:cs="Consolas"/>
                <w:color w:val="008080"/>
                <w:sz w:val="19"/>
                <w:szCs w:val="19"/>
              </w:rPr>
              <w:t>[group_id]</w:t>
            </w:r>
          </w:p>
        </w:tc>
        <w:tc>
          <w:tcPr>
            <w:tcW w:w="3716" w:type="dxa"/>
          </w:tcPr>
          <w:p w:rsidR="00814239" w:rsidRDefault="00814239" w:rsidP="00814239">
            <w:r>
              <w:t xml:space="preserve">‘BLANK’ </w:t>
            </w:r>
          </w:p>
        </w:tc>
        <w:tc>
          <w:tcPr>
            <w:tcW w:w="1873" w:type="dxa"/>
          </w:tcPr>
          <w:p w:rsidR="00814239" w:rsidRDefault="00814239" w:rsidP="00CF1ABF">
            <w:r>
              <w:t>The word ‘blank’</w:t>
            </w:r>
          </w:p>
        </w:tc>
      </w:tr>
      <w:tr w:rsidR="00814239" w:rsidTr="00814239">
        <w:tc>
          <w:tcPr>
            <w:tcW w:w="1382" w:type="dxa"/>
          </w:tcPr>
          <w:p w:rsidR="00814239" w:rsidRDefault="00814239" w:rsidP="00CF1ABF">
            <w:r>
              <w:rPr>
                <w:rFonts w:ascii="Consolas" w:hAnsi="Consolas" w:cs="Consolas"/>
                <w:color w:val="008080"/>
                <w:sz w:val="19"/>
                <w:szCs w:val="19"/>
              </w:rPr>
              <w:t>menuser</w:t>
            </w:r>
          </w:p>
        </w:tc>
        <w:tc>
          <w:tcPr>
            <w:tcW w:w="2045" w:type="dxa"/>
          </w:tcPr>
          <w:p w:rsidR="00814239" w:rsidRDefault="00814239" w:rsidP="00CF1ABF">
            <w:r>
              <w:rPr>
                <w:rFonts w:ascii="Consolas" w:hAnsi="Consolas" w:cs="Consolas"/>
                <w:color w:val="008080"/>
                <w:sz w:val="19"/>
                <w:szCs w:val="19"/>
              </w:rPr>
              <w:t>[</w:t>
            </w:r>
            <w:proofErr w:type="spellStart"/>
            <w:r>
              <w:rPr>
                <w:rFonts w:ascii="Consolas" w:hAnsi="Consolas" w:cs="Consolas"/>
                <w:color w:val="008080"/>
                <w:sz w:val="19"/>
                <w:szCs w:val="19"/>
              </w:rPr>
              <w:t>sys_admin</w:t>
            </w:r>
            <w:proofErr w:type="spellEnd"/>
            <w:r>
              <w:rPr>
                <w:rFonts w:ascii="Consolas" w:hAnsi="Consolas" w:cs="Consolas"/>
                <w:color w:val="008080"/>
                <w:sz w:val="19"/>
                <w:szCs w:val="19"/>
              </w:rPr>
              <w:t>]</w:t>
            </w:r>
          </w:p>
        </w:tc>
        <w:tc>
          <w:tcPr>
            <w:tcW w:w="3716" w:type="dxa"/>
          </w:tcPr>
          <w:p w:rsidR="00814239" w:rsidRDefault="00814239" w:rsidP="00CF1ABF">
            <w:r>
              <w:t>‘0’</w:t>
            </w:r>
          </w:p>
        </w:tc>
        <w:tc>
          <w:tcPr>
            <w:tcW w:w="1873" w:type="dxa"/>
          </w:tcPr>
          <w:p w:rsidR="00814239" w:rsidRDefault="00814239" w:rsidP="00CF1ABF">
            <w:r>
              <w:t>Fixed</w:t>
            </w:r>
          </w:p>
        </w:tc>
      </w:tr>
      <w:tr w:rsidR="00814239" w:rsidTr="00814239">
        <w:tc>
          <w:tcPr>
            <w:tcW w:w="1382" w:type="dxa"/>
          </w:tcPr>
          <w:p w:rsidR="00814239" w:rsidRDefault="00814239" w:rsidP="00CF1ABF">
            <w:r>
              <w:rPr>
                <w:rFonts w:ascii="Consolas" w:hAnsi="Consolas" w:cs="Consolas"/>
                <w:color w:val="008080"/>
                <w:sz w:val="19"/>
                <w:szCs w:val="19"/>
              </w:rPr>
              <w:t>menuser</w:t>
            </w:r>
          </w:p>
        </w:tc>
        <w:tc>
          <w:tcPr>
            <w:tcW w:w="2045" w:type="dxa"/>
          </w:tcPr>
          <w:p w:rsidR="00814239" w:rsidRDefault="00814239" w:rsidP="00CF1ABF">
            <w:r>
              <w:rPr>
                <w:rFonts w:ascii="Consolas" w:hAnsi="Consolas" w:cs="Consolas"/>
                <w:color w:val="008080"/>
                <w:sz w:val="19"/>
                <w:szCs w:val="19"/>
              </w:rPr>
              <w:t>[</w:t>
            </w:r>
            <w:proofErr w:type="spellStart"/>
            <w:r>
              <w:rPr>
                <w:rFonts w:ascii="Consolas" w:hAnsi="Consolas" w:cs="Consolas"/>
                <w:color w:val="008080"/>
                <w:sz w:val="19"/>
                <w:szCs w:val="19"/>
              </w:rPr>
              <w:t>accountlocked</w:t>
            </w:r>
            <w:proofErr w:type="spellEnd"/>
            <w:r>
              <w:rPr>
                <w:rFonts w:ascii="Consolas" w:hAnsi="Consolas" w:cs="Consolas"/>
                <w:color w:val="008080"/>
                <w:sz w:val="19"/>
                <w:szCs w:val="19"/>
              </w:rPr>
              <w:t>]</w:t>
            </w:r>
          </w:p>
        </w:tc>
        <w:tc>
          <w:tcPr>
            <w:tcW w:w="3716" w:type="dxa"/>
          </w:tcPr>
          <w:p w:rsidR="00814239" w:rsidRDefault="00814239" w:rsidP="00CF1ABF">
            <w:r>
              <w:t>‘0’</w:t>
            </w:r>
          </w:p>
        </w:tc>
        <w:tc>
          <w:tcPr>
            <w:tcW w:w="1873" w:type="dxa"/>
          </w:tcPr>
          <w:p w:rsidR="00814239" w:rsidRDefault="00814239" w:rsidP="00CF1ABF">
            <w:r>
              <w:t>Fixed</w:t>
            </w:r>
          </w:p>
        </w:tc>
      </w:tr>
      <w:tr w:rsidR="00814239" w:rsidTr="00814239">
        <w:tc>
          <w:tcPr>
            <w:tcW w:w="1382" w:type="dxa"/>
          </w:tcPr>
          <w:p w:rsidR="00814239" w:rsidRDefault="00814239" w:rsidP="00CF1ABF">
            <w:r>
              <w:rPr>
                <w:rFonts w:ascii="Consolas" w:hAnsi="Consolas" w:cs="Consolas"/>
                <w:color w:val="008080"/>
                <w:sz w:val="19"/>
                <w:szCs w:val="19"/>
              </w:rPr>
              <w:t>menuser</w:t>
            </w:r>
          </w:p>
        </w:tc>
        <w:tc>
          <w:tcPr>
            <w:tcW w:w="2045" w:type="dxa"/>
          </w:tcPr>
          <w:p w:rsidR="00814239" w:rsidRDefault="00814239" w:rsidP="00CF1ABF">
            <w:r>
              <w:rPr>
                <w:rFonts w:ascii="Consolas" w:hAnsi="Consolas" w:cs="Consolas"/>
                <w:color w:val="008080"/>
                <w:sz w:val="19"/>
                <w:szCs w:val="19"/>
              </w:rPr>
              <w:t>[</w:t>
            </w:r>
            <w:proofErr w:type="spellStart"/>
            <w:r>
              <w:rPr>
                <w:rFonts w:ascii="Consolas" w:hAnsi="Consolas" w:cs="Consolas"/>
                <w:color w:val="008080"/>
                <w:sz w:val="19"/>
                <w:szCs w:val="19"/>
              </w:rPr>
              <w:t>rec_acp_email</w:t>
            </w:r>
            <w:proofErr w:type="spellEnd"/>
            <w:r>
              <w:rPr>
                <w:rFonts w:ascii="Consolas" w:hAnsi="Consolas" w:cs="Consolas"/>
                <w:color w:val="008080"/>
                <w:sz w:val="19"/>
                <w:szCs w:val="19"/>
              </w:rPr>
              <w:t>]</w:t>
            </w:r>
          </w:p>
        </w:tc>
        <w:tc>
          <w:tcPr>
            <w:tcW w:w="3716" w:type="dxa"/>
          </w:tcPr>
          <w:p w:rsidR="00814239" w:rsidRDefault="00814239" w:rsidP="00CF1ABF">
            <w:r>
              <w:t>‘0’</w:t>
            </w:r>
          </w:p>
        </w:tc>
        <w:tc>
          <w:tcPr>
            <w:tcW w:w="1873" w:type="dxa"/>
          </w:tcPr>
          <w:p w:rsidR="00814239" w:rsidRDefault="00814239" w:rsidP="00CF1ABF">
            <w:r>
              <w:t>Fixed</w:t>
            </w:r>
          </w:p>
        </w:tc>
      </w:tr>
      <w:tr w:rsidR="00814239" w:rsidTr="00814239">
        <w:tc>
          <w:tcPr>
            <w:tcW w:w="1382" w:type="dxa"/>
          </w:tcPr>
          <w:p w:rsidR="00814239" w:rsidRDefault="00814239" w:rsidP="000847BF">
            <w:r>
              <w:rPr>
                <w:rFonts w:ascii="Consolas" w:hAnsi="Consolas" w:cs="Consolas"/>
                <w:color w:val="008080"/>
                <w:sz w:val="19"/>
                <w:szCs w:val="19"/>
              </w:rPr>
              <w:t>menuser</w:t>
            </w:r>
          </w:p>
        </w:tc>
        <w:tc>
          <w:tcPr>
            <w:tcW w:w="2045" w:type="dxa"/>
          </w:tcPr>
          <w:p w:rsidR="00814239" w:rsidRDefault="00814239" w:rsidP="000847BF">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w:t>
            </w:r>
            <w:proofErr w:type="spellStart"/>
            <w:r>
              <w:rPr>
                <w:rFonts w:ascii="Consolas" w:hAnsi="Consolas" w:cs="Consolas"/>
                <w:color w:val="008080"/>
                <w:sz w:val="19"/>
                <w:szCs w:val="19"/>
              </w:rPr>
              <w:t>email_address</w:t>
            </w:r>
            <w:proofErr w:type="spellEnd"/>
            <w:r>
              <w:rPr>
                <w:rFonts w:ascii="Consolas" w:hAnsi="Consolas" w:cs="Consolas"/>
                <w:color w:val="008080"/>
                <w:sz w:val="19"/>
                <w:szCs w:val="19"/>
              </w:rPr>
              <w:t>]</w:t>
            </w:r>
          </w:p>
        </w:tc>
        <w:tc>
          <w:tcPr>
            <w:tcW w:w="3716" w:type="dxa"/>
          </w:tcPr>
          <w:p w:rsidR="00814239" w:rsidRDefault="00814239" w:rsidP="00CF1ABF">
            <w:r>
              <w:t>&lt;EMPLOYEE_EMAIL_ADDRESS&gt;</w:t>
            </w:r>
          </w:p>
        </w:tc>
        <w:tc>
          <w:tcPr>
            <w:tcW w:w="1873" w:type="dxa"/>
          </w:tcPr>
          <w:p w:rsidR="00814239" w:rsidRDefault="00814239" w:rsidP="00CF1ABF"/>
        </w:tc>
      </w:tr>
      <w:tr w:rsidR="00CB52E5" w:rsidTr="009263BC">
        <w:tc>
          <w:tcPr>
            <w:tcW w:w="1382" w:type="dxa"/>
          </w:tcPr>
          <w:p w:rsidR="00CB52E5" w:rsidRDefault="00CB52E5" w:rsidP="009263BC">
            <w:r>
              <w:rPr>
                <w:rFonts w:ascii="Consolas" w:hAnsi="Consolas" w:cs="Consolas"/>
                <w:color w:val="008080"/>
                <w:sz w:val="19"/>
                <w:szCs w:val="19"/>
              </w:rPr>
              <w:t>menuser</w:t>
            </w:r>
          </w:p>
        </w:tc>
        <w:tc>
          <w:tcPr>
            <w:tcW w:w="2045" w:type="dxa"/>
          </w:tcPr>
          <w:p w:rsidR="00CB52E5" w:rsidRDefault="00CB52E5" w:rsidP="00CB52E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[tel_no]</w:t>
            </w:r>
          </w:p>
        </w:tc>
        <w:tc>
          <w:tcPr>
            <w:tcW w:w="3716" w:type="dxa"/>
          </w:tcPr>
          <w:p w:rsidR="00CB52E5" w:rsidRDefault="00CB52E5" w:rsidP="00CB52E5">
            <w:r>
              <w:t>&lt;</w:t>
            </w:r>
            <w:r>
              <w:rPr>
                <w:rFonts w:ascii="Consolas" w:hAnsi="Consolas" w:cs="Consolas"/>
                <w:color w:val="FF00FF"/>
                <w:sz w:val="19"/>
                <w:szCs w:val="19"/>
                <w:highlight w:val="white"/>
              </w:rPr>
              <w:t>COALESCE</w:t>
            </w:r>
            <w:r>
              <w:rPr>
                <w:rFonts w:ascii="Consolas" w:hAnsi="Consolas" w:cs="Consolas"/>
                <w:color w:val="808080"/>
                <w:sz w:val="19"/>
                <w:szCs w:val="19"/>
                <w:highlight w:val="white"/>
              </w:rPr>
              <w:t>(</w:t>
            </w:r>
            <w:r>
              <w:rPr>
                <w:rFonts w:ascii="Consolas" w:hAnsi="Consolas" w:cs="Consolas"/>
                <w:color w:val="000000"/>
                <w:sz w:val="19"/>
                <w:szCs w:val="19"/>
                <w:highlight w:val="white"/>
              </w:rPr>
              <w:t>[EMPLOYEE_MOBILE_TELEPHONE_NUMBER]</w:t>
            </w:r>
            <w:r>
              <w:rPr>
                <w:rFonts w:ascii="Consolas" w:hAnsi="Consolas" w:cs="Consolas"/>
                <w:color w:val="808080"/>
                <w:sz w:val="19"/>
                <w:szCs w:val="19"/>
                <w:highlight w:val="white"/>
              </w:rPr>
              <w:t xml:space="preserve">, </w:t>
            </w:r>
            <w:r>
              <w:rPr>
                <w:rFonts w:ascii="Consolas" w:hAnsi="Consolas" w:cs="Consolas"/>
                <w:color w:val="000000"/>
                <w:sz w:val="19"/>
                <w:szCs w:val="19"/>
                <w:highlight w:val="white"/>
              </w:rPr>
              <w:t>[EMPLOYEE_TELEPHONE_NUMBER]</w:t>
            </w:r>
            <w:r>
              <w:rPr>
                <w:rFonts w:ascii="Consolas" w:hAnsi="Consolas" w:cs="Consolas"/>
                <w:color w:val="808080"/>
                <w:sz w:val="19"/>
                <w:szCs w:val="19"/>
                <w:highlight w:val="white"/>
              </w:rPr>
              <w:t>)</w:t>
            </w:r>
            <w:r>
              <w:t>&gt;</w:t>
            </w:r>
          </w:p>
        </w:tc>
        <w:tc>
          <w:tcPr>
            <w:tcW w:w="1873" w:type="dxa"/>
          </w:tcPr>
          <w:p w:rsidR="00CB52E5" w:rsidRDefault="00CB52E5" w:rsidP="009263BC"/>
        </w:tc>
      </w:tr>
      <w:tr w:rsidR="00814239" w:rsidTr="00814239">
        <w:tc>
          <w:tcPr>
            <w:tcW w:w="1382" w:type="dxa"/>
          </w:tcPr>
          <w:p w:rsidR="00814239" w:rsidRDefault="00814239" w:rsidP="000847BF">
            <w:pPr>
              <w:rPr>
                <w:rFonts w:ascii="Consolas" w:hAnsi="Consolas" w:cs="Consolas"/>
                <w:color w:val="008080"/>
                <w:sz w:val="19"/>
                <w:szCs w:val="19"/>
              </w:rPr>
            </w:pPr>
            <w:r>
              <w:rPr>
                <w:rFonts w:ascii="Consolas" w:hAnsi="Consolas" w:cs="Consolas"/>
                <w:color w:val="008080"/>
                <w:sz w:val="19"/>
                <w:szCs w:val="19"/>
              </w:rPr>
              <w:t>menldapuser</w:t>
            </w:r>
          </w:p>
        </w:tc>
        <w:tc>
          <w:tcPr>
            <w:tcW w:w="2045" w:type="dxa"/>
          </w:tcPr>
          <w:p w:rsidR="00814239" w:rsidRDefault="00814239" w:rsidP="008C1050">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w:t>
            </w:r>
            <w:proofErr w:type="spellStart"/>
            <w:r>
              <w:rPr>
                <w:rFonts w:ascii="Consolas" w:hAnsi="Consolas" w:cs="Consolas"/>
                <w:color w:val="008080"/>
                <w:sz w:val="19"/>
                <w:szCs w:val="19"/>
              </w:rPr>
              <w:t>ldap_user</w:t>
            </w:r>
            <w:proofErr w:type="spellEnd"/>
            <w:r>
              <w:rPr>
                <w:rFonts w:ascii="Consolas" w:hAnsi="Consolas" w:cs="Consolas"/>
                <w:color w:val="008080"/>
                <w:sz w:val="19"/>
                <w:szCs w:val="19"/>
              </w:rPr>
              <w:t>]</w:t>
            </w:r>
          </w:p>
        </w:tc>
        <w:tc>
          <w:tcPr>
            <w:tcW w:w="3716" w:type="dxa"/>
          </w:tcPr>
          <w:p w:rsidR="00814239" w:rsidRDefault="00814239" w:rsidP="00CF1ABF">
            <w:r>
              <w:t>&lt;LDAP_USER&gt;</w:t>
            </w:r>
          </w:p>
        </w:tc>
        <w:tc>
          <w:tcPr>
            <w:tcW w:w="1873" w:type="dxa"/>
          </w:tcPr>
          <w:p w:rsidR="00814239" w:rsidRDefault="00814239" w:rsidP="00CF1ABF"/>
        </w:tc>
      </w:tr>
      <w:tr w:rsidR="00814239" w:rsidTr="00814239">
        <w:tc>
          <w:tcPr>
            <w:tcW w:w="1382" w:type="dxa"/>
          </w:tcPr>
          <w:p w:rsidR="00814239" w:rsidRDefault="00814239" w:rsidP="000847BF">
            <w:pPr>
              <w:rPr>
                <w:rFonts w:ascii="Consolas" w:hAnsi="Consolas" w:cs="Consolas"/>
                <w:color w:val="008080"/>
                <w:sz w:val="19"/>
                <w:szCs w:val="19"/>
              </w:rPr>
            </w:pPr>
            <w:r>
              <w:rPr>
                <w:rFonts w:ascii="Consolas" w:hAnsi="Consolas" w:cs="Consolas"/>
                <w:color w:val="008080"/>
                <w:sz w:val="19"/>
                <w:szCs w:val="19"/>
              </w:rPr>
              <w:t>menldapuser</w:t>
            </w:r>
          </w:p>
        </w:tc>
        <w:tc>
          <w:tcPr>
            <w:tcW w:w="2045" w:type="dxa"/>
          </w:tcPr>
          <w:p w:rsidR="00814239" w:rsidRDefault="00814239" w:rsidP="000847BF">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[u_version]</w:t>
            </w:r>
          </w:p>
        </w:tc>
        <w:tc>
          <w:tcPr>
            <w:tcW w:w="3716" w:type="dxa"/>
          </w:tcPr>
          <w:p w:rsidR="00814239" w:rsidRDefault="00814239" w:rsidP="00CF1ABF">
            <w:r>
              <w:t>‘$’</w:t>
            </w:r>
          </w:p>
        </w:tc>
        <w:tc>
          <w:tcPr>
            <w:tcW w:w="1873" w:type="dxa"/>
          </w:tcPr>
          <w:p w:rsidR="00814239" w:rsidRDefault="00814239" w:rsidP="00CF1ABF">
            <w:r>
              <w:t>Fixed</w:t>
            </w:r>
          </w:p>
        </w:tc>
      </w:tr>
      <w:tr w:rsidR="00814239" w:rsidTr="00814239">
        <w:tc>
          <w:tcPr>
            <w:tcW w:w="1382" w:type="dxa"/>
          </w:tcPr>
          <w:p w:rsidR="00814239" w:rsidRDefault="00814239" w:rsidP="000847BF">
            <w:pPr>
              <w:rPr>
                <w:rFonts w:ascii="Consolas" w:hAnsi="Consolas" w:cs="Consolas"/>
                <w:color w:val="008080"/>
                <w:sz w:val="19"/>
                <w:szCs w:val="19"/>
              </w:rPr>
            </w:pPr>
            <w:r>
              <w:rPr>
                <w:rFonts w:ascii="Consolas" w:hAnsi="Consolas" w:cs="Consolas"/>
                <w:color w:val="008080"/>
                <w:sz w:val="19"/>
                <w:szCs w:val="19"/>
              </w:rPr>
              <w:t>menldapuser</w:t>
            </w:r>
          </w:p>
        </w:tc>
        <w:tc>
          <w:tcPr>
            <w:tcW w:w="2045" w:type="dxa"/>
          </w:tcPr>
          <w:p w:rsidR="00814239" w:rsidRDefault="00814239" w:rsidP="000847BF">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w:t>
            </w:r>
            <w:proofErr w:type="spellStart"/>
            <w:r>
              <w:rPr>
                <w:rFonts w:ascii="Consolas" w:hAnsi="Consolas" w:cs="Consolas"/>
                <w:color w:val="008080"/>
                <w:sz w:val="19"/>
                <w:szCs w:val="19"/>
              </w:rPr>
              <w:t>ldap_server</w:t>
            </w:r>
            <w:proofErr w:type="spellEnd"/>
            <w:r>
              <w:rPr>
                <w:rFonts w:ascii="Consolas" w:hAnsi="Consolas" w:cs="Consolas"/>
                <w:color w:val="008080"/>
                <w:sz w:val="19"/>
                <w:szCs w:val="19"/>
              </w:rPr>
              <w:t>]</w:t>
            </w:r>
          </w:p>
        </w:tc>
        <w:tc>
          <w:tcPr>
            <w:tcW w:w="3716" w:type="dxa"/>
          </w:tcPr>
          <w:p w:rsidR="00814239" w:rsidRDefault="00814239" w:rsidP="00CF1ABF">
            <w:r>
              <w:t>‘S1VLDOMDC01’</w:t>
            </w:r>
          </w:p>
        </w:tc>
        <w:tc>
          <w:tcPr>
            <w:tcW w:w="1873" w:type="dxa"/>
          </w:tcPr>
          <w:p w:rsidR="00814239" w:rsidRDefault="00814239" w:rsidP="00CF1ABF">
            <w:r>
              <w:t>Fixed</w:t>
            </w:r>
          </w:p>
        </w:tc>
      </w:tr>
      <w:tr w:rsidR="00814239" w:rsidTr="00814239">
        <w:tc>
          <w:tcPr>
            <w:tcW w:w="1382" w:type="dxa"/>
          </w:tcPr>
          <w:p w:rsidR="00814239" w:rsidRDefault="00814239" w:rsidP="000847BF">
            <w:pPr>
              <w:rPr>
                <w:rFonts w:ascii="Consolas" w:hAnsi="Consolas" w:cs="Consolas"/>
                <w:color w:val="008080"/>
                <w:sz w:val="19"/>
                <w:szCs w:val="19"/>
              </w:rPr>
            </w:pPr>
            <w:r>
              <w:rPr>
                <w:rFonts w:ascii="Consolas" w:hAnsi="Consolas" w:cs="Consolas"/>
                <w:color w:val="008080"/>
                <w:sz w:val="19"/>
                <w:szCs w:val="19"/>
              </w:rPr>
              <w:t>menldapuser</w:t>
            </w:r>
          </w:p>
        </w:tc>
        <w:tc>
          <w:tcPr>
            <w:tcW w:w="2045" w:type="dxa"/>
          </w:tcPr>
          <w:p w:rsidR="00814239" w:rsidRDefault="00814239" w:rsidP="000847BF">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w:t>
            </w:r>
            <w:proofErr w:type="spellStart"/>
            <w:r>
              <w:rPr>
                <w:rFonts w:ascii="Consolas" w:hAnsi="Consolas" w:cs="Consolas"/>
                <w:color w:val="008080"/>
                <w:sz w:val="19"/>
                <w:szCs w:val="19"/>
              </w:rPr>
              <w:t>ql_user</w:t>
            </w:r>
            <w:proofErr w:type="spellEnd"/>
            <w:r>
              <w:rPr>
                <w:rFonts w:ascii="Consolas" w:hAnsi="Consolas" w:cs="Consolas"/>
                <w:color w:val="008080"/>
                <w:sz w:val="19"/>
                <w:szCs w:val="19"/>
              </w:rPr>
              <w:t>]</w:t>
            </w:r>
          </w:p>
        </w:tc>
        <w:tc>
          <w:tcPr>
            <w:tcW w:w="3716" w:type="dxa"/>
          </w:tcPr>
          <w:p w:rsidR="00814239" w:rsidRDefault="00814239" w:rsidP="00CF1ABF">
            <w:r>
              <w:t>&lt;QL_USER&gt;</w:t>
            </w:r>
          </w:p>
        </w:tc>
        <w:tc>
          <w:tcPr>
            <w:tcW w:w="1873" w:type="dxa"/>
          </w:tcPr>
          <w:p w:rsidR="00814239" w:rsidRDefault="00814239" w:rsidP="00CF1ABF"/>
        </w:tc>
      </w:tr>
      <w:tr w:rsidR="00814239" w:rsidTr="00814239">
        <w:tc>
          <w:tcPr>
            <w:tcW w:w="1382" w:type="dxa"/>
          </w:tcPr>
          <w:p w:rsidR="00814239" w:rsidRDefault="00814239" w:rsidP="000847BF">
            <w:pPr>
              <w:rPr>
                <w:rFonts w:ascii="Consolas" w:hAnsi="Consolas" w:cs="Consolas"/>
                <w:color w:val="008080"/>
                <w:sz w:val="19"/>
                <w:szCs w:val="19"/>
              </w:rPr>
            </w:pPr>
            <w:r>
              <w:rPr>
                <w:rFonts w:ascii="Consolas" w:hAnsi="Consolas" w:cs="Consolas"/>
                <w:color w:val="008080"/>
                <w:sz w:val="19"/>
                <w:szCs w:val="19"/>
              </w:rPr>
              <w:t>menldapuser</w:t>
            </w:r>
          </w:p>
        </w:tc>
        <w:tc>
          <w:tcPr>
            <w:tcW w:w="2045" w:type="dxa"/>
          </w:tcPr>
          <w:p w:rsidR="00814239" w:rsidRDefault="00814239" w:rsidP="000847BF">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w:t>
            </w:r>
            <w:proofErr w:type="spellStart"/>
            <w:r>
              <w:rPr>
                <w:rFonts w:ascii="Consolas" w:hAnsi="Consolas" w:cs="Consolas"/>
                <w:color w:val="008080"/>
                <w:sz w:val="19"/>
                <w:szCs w:val="19"/>
              </w:rPr>
              <w:t>use_ldap</w:t>
            </w:r>
            <w:proofErr w:type="spellEnd"/>
            <w:r>
              <w:rPr>
                <w:rFonts w:ascii="Consolas" w:hAnsi="Consolas" w:cs="Consolas"/>
                <w:color w:val="008080"/>
                <w:sz w:val="19"/>
                <w:szCs w:val="19"/>
              </w:rPr>
              <w:t>]</w:t>
            </w:r>
          </w:p>
        </w:tc>
        <w:tc>
          <w:tcPr>
            <w:tcW w:w="3716" w:type="dxa"/>
          </w:tcPr>
          <w:p w:rsidR="00814239" w:rsidRDefault="00814239" w:rsidP="00CF1ABF">
            <w:r>
              <w:t>‘1’</w:t>
            </w:r>
          </w:p>
        </w:tc>
        <w:tc>
          <w:tcPr>
            <w:tcW w:w="1873" w:type="dxa"/>
          </w:tcPr>
          <w:p w:rsidR="00814239" w:rsidRDefault="00814239" w:rsidP="00CF1ABF">
            <w:r>
              <w:t>Fixed</w:t>
            </w:r>
          </w:p>
        </w:tc>
      </w:tr>
      <w:tr w:rsidR="00814239" w:rsidTr="00814239">
        <w:tc>
          <w:tcPr>
            <w:tcW w:w="1382" w:type="dxa"/>
          </w:tcPr>
          <w:p w:rsidR="00814239" w:rsidRDefault="00814239" w:rsidP="000847BF">
            <w:pPr>
              <w:rPr>
                <w:rFonts w:ascii="Consolas" w:hAnsi="Consolas" w:cs="Consolas"/>
                <w:color w:val="008080"/>
                <w:sz w:val="19"/>
                <w:szCs w:val="19"/>
              </w:rPr>
            </w:pPr>
            <w:r>
              <w:rPr>
                <w:rFonts w:ascii="Consolas" w:hAnsi="Consolas" w:cs="Consolas"/>
                <w:color w:val="008080"/>
                <w:sz w:val="19"/>
                <w:szCs w:val="19"/>
              </w:rPr>
              <w:t>menldapuser</w:t>
            </w:r>
          </w:p>
        </w:tc>
        <w:tc>
          <w:tcPr>
            <w:tcW w:w="2045" w:type="dxa"/>
          </w:tcPr>
          <w:p w:rsidR="00814239" w:rsidRDefault="00814239" w:rsidP="000847BF">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w:t>
            </w:r>
            <w:proofErr w:type="spellStart"/>
            <w:r>
              <w:rPr>
                <w:rFonts w:ascii="Consolas" w:hAnsi="Consolas" w:cs="Consolas"/>
                <w:color w:val="008080"/>
                <w:sz w:val="19"/>
                <w:szCs w:val="19"/>
              </w:rPr>
              <w:t>use_ssl</w:t>
            </w:r>
            <w:proofErr w:type="spellEnd"/>
            <w:r>
              <w:rPr>
                <w:rFonts w:ascii="Consolas" w:hAnsi="Consolas" w:cs="Consolas"/>
                <w:color w:val="008080"/>
                <w:sz w:val="19"/>
                <w:szCs w:val="19"/>
              </w:rPr>
              <w:t>]</w:t>
            </w:r>
          </w:p>
        </w:tc>
        <w:tc>
          <w:tcPr>
            <w:tcW w:w="3716" w:type="dxa"/>
          </w:tcPr>
          <w:p w:rsidR="00814239" w:rsidRDefault="00814239" w:rsidP="00CF1ABF">
            <w:r>
              <w:t>‘0’</w:t>
            </w:r>
          </w:p>
        </w:tc>
        <w:tc>
          <w:tcPr>
            <w:tcW w:w="1873" w:type="dxa"/>
          </w:tcPr>
          <w:p w:rsidR="00814239" w:rsidRDefault="00814239" w:rsidP="00CF1ABF">
            <w:r>
              <w:t>Fixed</w:t>
            </w:r>
          </w:p>
        </w:tc>
      </w:tr>
      <w:tr w:rsidR="00814239" w:rsidTr="00814239">
        <w:tc>
          <w:tcPr>
            <w:tcW w:w="1382" w:type="dxa"/>
          </w:tcPr>
          <w:p w:rsidR="00814239" w:rsidRDefault="00814239" w:rsidP="000847BF">
            <w:pPr>
              <w:rPr>
                <w:rFonts w:ascii="Consolas" w:hAnsi="Consolas" w:cs="Consolas"/>
                <w:color w:val="008080"/>
                <w:sz w:val="19"/>
                <w:szCs w:val="19"/>
              </w:rPr>
            </w:pPr>
            <w:r>
              <w:rPr>
                <w:rFonts w:ascii="Consolas" w:hAnsi="Consolas" w:cs="Consolas"/>
                <w:color w:val="008080"/>
                <w:sz w:val="19"/>
                <w:szCs w:val="19"/>
              </w:rPr>
              <w:t>menldapuser</w:t>
            </w:r>
          </w:p>
        </w:tc>
        <w:tc>
          <w:tcPr>
            <w:tcW w:w="2045" w:type="dxa"/>
          </w:tcPr>
          <w:p w:rsidR="00814239" w:rsidRDefault="00814239" w:rsidP="000847BF">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w:t>
            </w:r>
            <w:proofErr w:type="spellStart"/>
            <w:r>
              <w:rPr>
                <w:rFonts w:ascii="Consolas" w:hAnsi="Consolas" w:cs="Consolas"/>
                <w:color w:val="008080"/>
                <w:sz w:val="19"/>
                <w:szCs w:val="19"/>
              </w:rPr>
              <w:t>use_sso</w:t>
            </w:r>
            <w:proofErr w:type="spellEnd"/>
            <w:r>
              <w:rPr>
                <w:rFonts w:ascii="Consolas" w:hAnsi="Consolas" w:cs="Consolas"/>
                <w:color w:val="008080"/>
                <w:sz w:val="19"/>
                <w:szCs w:val="19"/>
              </w:rPr>
              <w:t>]</w:t>
            </w:r>
          </w:p>
        </w:tc>
        <w:tc>
          <w:tcPr>
            <w:tcW w:w="3716" w:type="dxa"/>
          </w:tcPr>
          <w:p w:rsidR="00814239" w:rsidRDefault="00814239" w:rsidP="00CF1ABF">
            <w:r>
              <w:t>‘1’</w:t>
            </w:r>
          </w:p>
        </w:tc>
        <w:tc>
          <w:tcPr>
            <w:tcW w:w="1873" w:type="dxa"/>
          </w:tcPr>
          <w:p w:rsidR="00814239" w:rsidRDefault="00814239" w:rsidP="00CF1ABF">
            <w:r>
              <w:t>Fixed</w:t>
            </w:r>
          </w:p>
        </w:tc>
      </w:tr>
      <w:tr w:rsidR="00814239" w:rsidTr="00814239">
        <w:tc>
          <w:tcPr>
            <w:tcW w:w="1382" w:type="dxa"/>
          </w:tcPr>
          <w:p w:rsidR="00814239" w:rsidRDefault="00814239" w:rsidP="000847BF">
            <w:pPr>
              <w:rPr>
                <w:rFonts w:ascii="Consolas" w:hAnsi="Consolas" w:cs="Consolas"/>
                <w:color w:val="008080"/>
                <w:sz w:val="19"/>
                <w:szCs w:val="19"/>
              </w:rPr>
            </w:pPr>
            <w:r>
              <w:rPr>
                <w:rFonts w:ascii="Consolas" w:hAnsi="Consolas" w:cs="Consolas"/>
                <w:color w:val="008080"/>
                <w:sz w:val="19"/>
                <w:szCs w:val="19"/>
              </w:rPr>
              <w:t>menugrp</w:t>
            </w:r>
          </w:p>
        </w:tc>
        <w:tc>
          <w:tcPr>
            <w:tcW w:w="2045" w:type="dxa"/>
          </w:tcPr>
          <w:p w:rsidR="00814239" w:rsidRDefault="00814239" w:rsidP="000847BF">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[user_id]</w:t>
            </w:r>
          </w:p>
        </w:tc>
        <w:tc>
          <w:tcPr>
            <w:tcW w:w="3716" w:type="dxa"/>
          </w:tcPr>
          <w:p w:rsidR="00814239" w:rsidRDefault="00814239" w:rsidP="00CF1ABF">
            <w:r>
              <w:t>&lt;QL_USER&gt;</w:t>
            </w:r>
          </w:p>
        </w:tc>
        <w:tc>
          <w:tcPr>
            <w:tcW w:w="1873" w:type="dxa"/>
          </w:tcPr>
          <w:p w:rsidR="00814239" w:rsidRDefault="00814239" w:rsidP="00CF1ABF"/>
        </w:tc>
      </w:tr>
      <w:tr w:rsidR="00814239" w:rsidTr="00814239">
        <w:tc>
          <w:tcPr>
            <w:tcW w:w="1382" w:type="dxa"/>
          </w:tcPr>
          <w:p w:rsidR="00814239" w:rsidRDefault="00814239" w:rsidP="008C1050">
            <w:pPr>
              <w:rPr>
                <w:rFonts w:ascii="Consolas" w:hAnsi="Consolas" w:cs="Consolas"/>
                <w:color w:val="008080"/>
                <w:sz w:val="19"/>
                <w:szCs w:val="19"/>
              </w:rPr>
            </w:pPr>
            <w:r>
              <w:rPr>
                <w:rFonts w:ascii="Consolas" w:hAnsi="Consolas" w:cs="Consolas"/>
                <w:color w:val="008080"/>
                <w:sz w:val="19"/>
                <w:szCs w:val="19"/>
              </w:rPr>
              <w:t>menugrp</w:t>
            </w:r>
          </w:p>
        </w:tc>
        <w:tc>
          <w:tcPr>
            <w:tcW w:w="2045" w:type="dxa"/>
          </w:tcPr>
          <w:p w:rsidR="00814239" w:rsidRDefault="00814239" w:rsidP="008C1050">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[group_id]</w:t>
            </w:r>
          </w:p>
        </w:tc>
        <w:tc>
          <w:tcPr>
            <w:tcW w:w="3716" w:type="dxa"/>
          </w:tcPr>
          <w:p w:rsidR="00814239" w:rsidRDefault="00814239" w:rsidP="008C1050">
            <w:r>
              <w:t>‘BLANK’</w:t>
            </w:r>
          </w:p>
        </w:tc>
        <w:tc>
          <w:tcPr>
            <w:tcW w:w="1873" w:type="dxa"/>
          </w:tcPr>
          <w:p w:rsidR="00814239" w:rsidRDefault="00814239" w:rsidP="008C1050">
            <w:r>
              <w:t>The word ‘blank’</w:t>
            </w:r>
          </w:p>
        </w:tc>
      </w:tr>
      <w:tr w:rsidR="00814239" w:rsidTr="00814239">
        <w:tc>
          <w:tcPr>
            <w:tcW w:w="1382" w:type="dxa"/>
          </w:tcPr>
          <w:p w:rsidR="00814239" w:rsidRDefault="00814239" w:rsidP="008C1050">
            <w:pPr>
              <w:rPr>
                <w:rFonts w:ascii="Consolas" w:hAnsi="Consolas" w:cs="Consolas"/>
                <w:color w:val="008080"/>
                <w:sz w:val="19"/>
                <w:szCs w:val="19"/>
              </w:rPr>
            </w:pPr>
            <w:r>
              <w:rPr>
                <w:rFonts w:ascii="Consolas" w:hAnsi="Consolas" w:cs="Consolas"/>
                <w:color w:val="008080"/>
                <w:sz w:val="19"/>
                <w:szCs w:val="19"/>
              </w:rPr>
              <w:t>cmppers</w:t>
            </w:r>
          </w:p>
        </w:tc>
        <w:tc>
          <w:tcPr>
            <w:tcW w:w="2045" w:type="dxa"/>
          </w:tcPr>
          <w:p w:rsidR="00814239" w:rsidRDefault="00814239" w:rsidP="008C1050">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[comp_id]</w:t>
            </w:r>
          </w:p>
        </w:tc>
        <w:tc>
          <w:tcPr>
            <w:tcW w:w="3716" w:type="dxa"/>
          </w:tcPr>
          <w:p w:rsidR="00814239" w:rsidRDefault="00814239" w:rsidP="008C1050">
            <w:r>
              <w:t>‘H21’</w:t>
            </w:r>
          </w:p>
        </w:tc>
        <w:tc>
          <w:tcPr>
            <w:tcW w:w="1873" w:type="dxa"/>
          </w:tcPr>
          <w:p w:rsidR="00814239" w:rsidRDefault="00814239" w:rsidP="008C1050">
            <w:r>
              <w:t>Fixed</w:t>
            </w:r>
          </w:p>
        </w:tc>
      </w:tr>
      <w:tr w:rsidR="00814239" w:rsidTr="00814239">
        <w:tc>
          <w:tcPr>
            <w:tcW w:w="1382" w:type="dxa"/>
          </w:tcPr>
          <w:p w:rsidR="00814239" w:rsidRDefault="00814239" w:rsidP="008C1050">
            <w:pPr>
              <w:rPr>
                <w:rFonts w:ascii="Consolas" w:hAnsi="Consolas" w:cs="Consolas"/>
                <w:color w:val="008080"/>
                <w:sz w:val="19"/>
                <w:szCs w:val="19"/>
              </w:rPr>
            </w:pPr>
            <w:r>
              <w:rPr>
                <w:rFonts w:ascii="Consolas" w:hAnsi="Consolas" w:cs="Consolas"/>
                <w:color w:val="008080"/>
                <w:sz w:val="19"/>
                <w:szCs w:val="19"/>
              </w:rPr>
              <w:t>cmppers</w:t>
            </w:r>
          </w:p>
        </w:tc>
        <w:tc>
          <w:tcPr>
            <w:tcW w:w="2045" w:type="dxa"/>
          </w:tcPr>
          <w:p w:rsidR="00814239" w:rsidRDefault="00814239" w:rsidP="008C1050">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w:t>
            </w:r>
            <w:proofErr w:type="spellStart"/>
            <w:r>
              <w:rPr>
                <w:rFonts w:ascii="Consolas" w:hAnsi="Consolas" w:cs="Consolas"/>
                <w:color w:val="008080"/>
                <w:sz w:val="19"/>
                <w:szCs w:val="19"/>
              </w:rPr>
              <w:t>person_id</w:t>
            </w:r>
            <w:proofErr w:type="spellEnd"/>
            <w:r>
              <w:rPr>
                <w:rFonts w:ascii="Consolas" w:hAnsi="Consolas" w:cs="Consolas"/>
                <w:color w:val="008080"/>
                <w:sz w:val="19"/>
                <w:szCs w:val="19"/>
              </w:rPr>
              <w:t>]</w:t>
            </w:r>
          </w:p>
        </w:tc>
        <w:tc>
          <w:tcPr>
            <w:tcW w:w="3716" w:type="dxa"/>
          </w:tcPr>
          <w:p w:rsidR="00814239" w:rsidRDefault="00814239" w:rsidP="008C1050">
            <w:r>
              <w:t>&lt;QL_USER&gt;</w:t>
            </w:r>
          </w:p>
        </w:tc>
        <w:tc>
          <w:tcPr>
            <w:tcW w:w="1873" w:type="dxa"/>
          </w:tcPr>
          <w:p w:rsidR="00814239" w:rsidRDefault="00814239" w:rsidP="008C1050"/>
        </w:tc>
      </w:tr>
      <w:tr w:rsidR="00814239" w:rsidTr="00814239">
        <w:tc>
          <w:tcPr>
            <w:tcW w:w="1382" w:type="dxa"/>
          </w:tcPr>
          <w:p w:rsidR="00814239" w:rsidRDefault="00814239" w:rsidP="00DB6038">
            <w:pPr>
              <w:rPr>
                <w:rFonts w:ascii="Consolas" w:hAnsi="Consolas" w:cs="Consolas"/>
                <w:color w:val="008080"/>
                <w:sz w:val="19"/>
                <w:szCs w:val="19"/>
              </w:rPr>
            </w:pPr>
            <w:r>
              <w:rPr>
                <w:rFonts w:ascii="Consolas" w:hAnsi="Consolas" w:cs="Consolas"/>
                <w:color w:val="008080"/>
                <w:sz w:val="19"/>
                <w:szCs w:val="19"/>
              </w:rPr>
              <w:t>cmppers</w:t>
            </w:r>
          </w:p>
        </w:tc>
        <w:tc>
          <w:tcPr>
            <w:tcW w:w="2045" w:type="dxa"/>
          </w:tcPr>
          <w:p w:rsidR="00814239" w:rsidRDefault="00814239" w:rsidP="00DB6038">
            <w:r>
              <w:rPr>
                <w:rFonts w:ascii="Consolas" w:hAnsi="Consolas" w:cs="Consolas"/>
                <w:color w:val="008080"/>
                <w:sz w:val="19"/>
                <w:szCs w:val="19"/>
              </w:rPr>
              <w:t>[u_version]</w:t>
            </w:r>
          </w:p>
        </w:tc>
        <w:tc>
          <w:tcPr>
            <w:tcW w:w="3716" w:type="dxa"/>
          </w:tcPr>
          <w:p w:rsidR="00814239" w:rsidRDefault="00814239" w:rsidP="00DB6038">
            <w:r>
              <w:t>‘!’</w:t>
            </w:r>
          </w:p>
        </w:tc>
        <w:tc>
          <w:tcPr>
            <w:tcW w:w="1873" w:type="dxa"/>
          </w:tcPr>
          <w:p w:rsidR="00814239" w:rsidRDefault="00814239" w:rsidP="00DB6038">
            <w:r>
              <w:t>Fixed</w:t>
            </w:r>
          </w:p>
        </w:tc>
      </w:tr>
      <w:tr w:rsidR="00814239" w:rsidTr="00814239">
        <w:tc>
          <w:tcPr>
            <w:tcW w:w="1382" w:type="dxa"/>
          </w:tcPr>
          <w:p w:rsidR="00814239" w:rsidRDefault="00814239" w:rsidP="00DB6038">
            <w:pPr>
              <w:rPr>
                <w:rFonts w:ascii="Consolas" w:hAnsi="Consolas" w:cs="Consolas"/>
                <w:color w:val="008080"/>
                <w:sz w:val="19"/>
                <w:szCs w:val="19"/>
              </w:rPr>
            </w:pPr>
            <w:r>
              <w:rPr>
                <w:rFonts w:ascii="Consolas" w:hAnsi="Consolas" w:cs="Consolas"/>
                <w:color w:val="008080"/>
                <w:sz w:val="19"/>
                <w:szCs w:val="19"/>
              </w:rPr>
              <w:t>cmppers</w:t>
            </w:r>
          </w:p>
        </w:tc>
        <w:tc>
          <w:tcPr>
            <w:tcW w:w="2045" w:type="dxa"/>
          </w:tcPr>
          <w:p w:rsidR="00814239" w:rsidRDefault="00814239" w:rsidP="00DB6038">
            <w:pPr>
              <w:rPr>
                <w:rFonts w:ascii="Consolas" w:hAnsi="Consolas" w:cs="Consolas"/>
                <w:color w:val="008080"/>
                <w:sz w:val="19"/>
                <w:szCs w:val="19"/>
              </w:rPr>
            </w:pPr>
            <w:r>
              <w:rPr>
                <w:rFonts w:ascii="Consolas" w:hAnsi="Consolas" w:cs="Consolas"/>
                <w:color w:val="008080"/>
                <w:sz w:val="19"/>
                <w:szCs w:val="19"/>
              </w:rPr>
              <w:t>[name]</w:t>
            </w:r>
          </w:p>
        </w:tc>
        <w:tc>
          <w:tcPr>
            <w:tcW w:w="3716" w:type="dxa"/>
          </w:tcPr>
          <w:p w:rsidR="00814239" w:rsidRDefault="00814239" w:rsidP="00DB6038">
            <w:r>
              <w:t>&lt;EMPLOYEE_NAME&gt;</w:t>
            </w:r>
          </w:p>
        </w:tc>
        <w:tc>
          <w:tcPr>
            <w:tcW w:w="1873" w:type="dxa"/>
          </w:tcPr>
          <w:p w:rsidR="00814239" w:rsidRDefault="00814239" w:rsidP="00DB6038"/>
        </w:tc>
      </w:tr>
      <w:tr w:rsidR="00814239" w:rsidTr="00814239">
        <w:tc>
          <w:tcPr>
            <w:tcW w:w="1382" w:type="dxa"/>
          </w:tcPr>
          <w:p w:rsidR="00814239" w:rsidRDefault="00814239" w:rsidP="00DB6038">
            <w:pPr>
              <w:rPr>
                <w:rFonts w:ascii="Consolas" w:hAnsi="Consolas" w:cs="Consolas"/>
                <w:color w:val="008080"/>
                <w:sz w:val="19"/>
                <w:szCs w:val="19"/>
              </w:rPr>
            </w:pPr>
            <w:r>
              <w:rPr>
                <w:rFonts w:ascii="Consolas" w:hAnsi="Consolas" w:cs="Consolas"/>
                <w:color w:val="008080"/>
                <w:sz w:val="19"/>
                <w:szCs w:val="19"/>
              </w:rPr>
              <w:t>hgmrpxrf</w:t>
            </w:r>
          </w:p>
        </w:tc>
        <w:tc>
          <w:tcPr>
            <w:tcW w:w="2045" w:type="dxa"/>
          </w:tcPr>
          <w:p w:rsidR="00814239" w:rsidRDefault="00814239" w:rsidP="00DB6038">
            <w:pPr>
              <w:rPr>
                <w:rFonts w:ascii="Consolas" w:hAnsi="Consolas" w:cs="Consolas"/>
                <w:color w:val="008080"/>
                <w:sz w:val="19"/>
                <w:szCs w:val="19"/>
              </w:rPr>
            </w:pPr>
            <w:r>
              <w:rPr>
                <w:rFonts w:ascii="Consolas" w:hAnsi="Consolas" w:cs="Consolas"/>
                <w:color w:val="008080"/>
                <w:sz w:val="19"/>
                <w:szCs w:val="19"/>
              </w:rPr>
              <w:t>[comp_id]</w:t>
            </w:r>
          </w:p>
        </w:tc>
        <w:tc>
          <w:tcPr>
            <w:tcW w:w="3716" w:type="dxa"/>
          </w:tcPr>
          <w:p w:rsidR="00814239" w:rsidRDefault="00814239" w:rsidP="00DB6038">
            <w:r>
              <w:t>‘H21’</w:t>
            </w:r>
          </w:p>
        </w:tc>
        <w:tc>
          <w:tcPr>
            <w:tcW w:w="1873" w:type="dxa"/>
          </w:tcPr>
          <w:p w:rsidR="00814239" w:rsidRDefault="00814239" w:rsidP="00DB6038">
            <w:r>
              <w:t>Fixed</w:t>
            </w:r>
          </w:p>
        </w:tc>
      </w:tr>
      <w:tr w:rsidR="00814239" w:rsidTr="00814239">
        <w:tc>
          <w:tcPr>
            <w:tcW w:w="1382" w:type="dxa"/>
          </w:tcPr>
          <w:p w:rsidR="00814239" w:rsidRDefault="00814239" w:rsidP="00DB6038">
            <w:pPr>
              <w:rPr>
                <w:rFonts w:ascii="Consolas" w:hAnsi="Consolas" w:cs="Consolas"/>
                <w:color w:val="008080"/>
                <w:sz w:val="19"/>
                <w:szCs w:val="19"/>
              </w:rPr>
            </w:pPr>
            <w:r>
              <w:rPr>
                <w:rFonts w:ascii="Consolas" w:hAnsi="Consolas" w:cs="Consolas"/>
                <w:color w:val="008080"/>
                <w:sz w:val="19"/>
                <w:szCs w:val="19"/>
              </w:rPr>
              <w:t>hgmrpxrf</w:t>
            </w:r>
          </w:p>
        </w:tc>
        <w:tc>
          <w:tcPr>
            <w:tcW w:w="2045" w:type="dxa"/>
          </w:tcPr>
          <w:p w:rsidR="00814239" w:rsidRDefault="00814239" w:rsidP="00D84F94">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w:t>
            </w:r>
            <w:proofErr w:type="spellStart"/>
            <w:r>
              <w:rPr>
                <w:rFonts w:ascii="Consolas" w:hAnsi="Consolas" w:cs="Consolas"/>
                <w:color w:val="008080"/>
                <w:sz w:val="19"/>
                <w:szCs w:val="19"/>
              </w:rPr>
              <w:t>resp_pers</w:t>
            </w:r>
            <w:proofErr w:type="spellEnd"/>
            <w:r>
              <w:rPr>
                <w:rFonts w:ascii="Consolas" w:hAnsi="Consolas" w:cs="Consolas"/>
                <w:color w:val="008080"/>
                <w:sz w:val="19"/>
                <w:szCs w:val="19"/>
              </w:rPr>
              <w:t>]</w:t>
            </w:r>
          </w:p>
        </w:tc>
        <w:tc>
          <w:tcPr>
            <w:tcW w:w="3716" w:type="dxa"/>
          </w:tcPr>
          <w:p w:rsidR="00814239" w:rsidRDefault="00814239" w:rsidP="00DB6038">
            <w:r>
              <w:t>&lt;QL_USER&gt;</w:t>
            </w:r>
          </w:p>
        </w:tc>
        <w:tc>
          <w:tcPr>
            <w:tcW w:w="1873" w:type="dxa"/>
          </w:tcPr>
          <w:p w:rsidR="00814239" w:rsidRDefault="00814239" w:rsidP="00DB6038"/>
        </w:tc>
      </w:tr>
      <w:tr w:rsidR="00814239" w:rsidTr="00814239">
        <w:tc>
          <w:tcPr>
            <w:tcW w:w="1382" w:type="dxa"/>
          </w:tcPr>
          <w:p w:rsidR="00814239" w:rsidRDefault="00814239" w:rsidP="00DB6038">
            <w:pPr>
              <w:rPr>
                <w:rFonts w:ascii="Consolas" w:hAnsi="Consolas" w:cs="Consolas"/>
                <w:color w:val="008080"/>
                <w:sz w:val="19"/>
                <w:szCs w:val="19"/>
              </w:rPr>
            </w:pPr>
            <w:r>
              <w:rPr>
                <w:rFonts w:ascii="Consolas" w:hAnsi="Consolas" w:cs="Consolas"/>
                <w:color w:val="008080"/>
                <w:sz w:val="19"/>
                <w:szCs w:val="19"/>
              </w:rPr>
              <w:t>hgmrpxrf</w:t>
            </w:r>
          </w:p>
        </w:tc>
        <w:tc>
          <w:tcPr>
            <w:tcW w:w="2045" w:type="dxa"/>
          </w:tcPr>
          <w:p w:rsidR="00814239" w:rsidRDefault="00814239" w:rsidP="00DB6038">
            <w:pPr>
              <w:rPr>
                <w:rFonts w:ascii="Consolas" w:hAnsi="Consolas" w:cs="Consolas"/>
                <w:color w:val="008080"/>
                <w:sz w:val="19"/>
                <w:szCs w:val="19"/>
              </w:rPr>
            </w:pPr>
            <w:r>
              <w:rPr>
                <w:rFonts w:ascii="Consolas" w:hAnsi="Consolas" w:cs="Consolas"/>
                <w:color w:val="008080"/>
                <w:sz w:val="19"/>
                <w:szCs w:val="19"/>
              </w:rPr>
              <w:t>[u_version]</w:t>
            </w:r>
          </w:p>
        </w:tc>
        <w:tc>
          <w:tcPr>
            <w:tcW w:w="3716" w:type="dxa"/>
          </w:tcPr>
          <w:p w:rsidR="00814239" w:rsidRDefault="00814239" w:rsidP="00DB6038">
            <w:r>
              <w:t>‘$’</w:t>
            </w:r>
          </w:p>
        </w:tc>
        <w:tc>
          <w:tcPr>
            <w:tcW w:w="1873" w:type="dxa"/>
          </w:tcPr>
          <w:p w:rsidR="00814239" w:rsidRDefault="00814239" w:rsidP="00DB6038">
            <w:r>
              <w:t>Fixed</w:t>
            </w:r>
          </w:p>
        </w:tc>
      </w:tr>
      <w:tr w:rsidR="00814239" w:rsidTr="00814239">
        <w:tc>
          <w:tcPr>
            <w:tcW w:w="1382" w:type="dxa"/>
          </w:tcPr>
          <w:p w:rsidR="00814239" w:rsidRDefault="00814239" w:rsidP="00DB6038">
            <w:pPr>
              <w:rPr>
                <w:rFonts w:ascii="Consolas" w:hAnsi="Consolas" w:cs="Consolas"/>
                <w:color w:val="008080"/>
                <w:sz w:val="19"/>
                <w:szCs w:val="19"/>
              </w:rPr>
            </w:pPr>
            <w:r>
              <w:rPr>
                <w:rFonts w:ascii="Consolas" w:hAnsi="Consolas" w:cs="Consolas"/>
                <w:color w:val="008080"/>
                <w:sz w:val="19"/>
                <w:szCs w:val="19"/>
              </w:rPr>
              <w:t>hgmrpxrf</w:t>
            </w:r>
          </w:p>
        </w:tc>
        <w:tc>
          <w:tcPr>
            <w:tcW w:w="2045" w:type="dxa"/>
          </w:tcPr>
          <w:p w:rsidR="00814239" w:rsidRDefault="00814239" w:rsidP="00DB6038">
            <w:pPr>
              <w:rPr>
                <w:rFonts w:ascii="Consolas" w:hAnsi="Consolas" w:cs="Consolas"/>
                <w:color w:val="008080"/>
                <w:sz w:val="19"/>
                <w:szCs w:val="19"/>
              </w:rPr>
            </w:pPr>
            <w:r>
              <w:rPr>
                <w:rFonts w:ascii="Consolas" w:hAnsi="Consolas" w:cs="Consolas"/>
                <w:color w:val="008080"/>
                <w:sz w:val="19"/>
                <w:szCs w:val="19"/>
              </w:rPr>
              <w:t>[user_id]</w:t>
            </w:r>
          </w:p>
        </w:tc>
        <w:tc>
          <w:tcPr>
            <w:tcW w:w="3716" w:type="dxa"/>
          </w:tcPr>
          <w:p w:rsidR="00814239" w:rsidRDefault="00814239" w:rsidP="00DB6038">
            <w:r>
              <w:t>&lt;QL_USER&gt;</w:t>
            </w:r>
          </w:p>
        </w:tc>
        <w:tc>
          <w:tcPr>
            <w:tcW w:w="1873" w:type="dxa"/>
          </w:tcPr>
          <w:p w:rsidR="00814239" w:rsidRDefault="00814239" w:rsidP="00DB6038"/>
        </w:tc>
      </w:tr>
      <w:tr w:rsidR="00814239" w:rsidTr="00814239">
        <w:tc>
          <w:tcPr>
            <w:tcW w:w="1382" w:type="dxa"/>
          </w:tcPr>
          <w:p w:rsidR="00814239" w:rsidRDefault="00814239" w:rsidP="00DB6038">
            <w:pPr>
              <w:rPr>
                <w:rFonts w:ascii="Consolas" w:hAnsi="Consolas" w:cs="Consolas"/>
                <w:color w:val="008080"/>
                <w:sz w:val="19"/>
                <w:szCs w:val="19"/>
              </w:rPr>
            </w:pPr>
            <w:r>
              <w:rPr>
                <w:rFonts w:ascii="Consolas" w:hAnsi="Consolas" w:cs="Consolas"/>
                <w:color w:val="008080"/>
                <w:sz w:val="19"/>
                <w:szCs w:val="19"/>
              </w:rPr>
              <w:t>hgmrpxrf</w:t>
            </w:r>
          </w:p>
        </w:tc>
        <w:tc>
          <w:tcPr>
            <w:tcW w:w="2045" w:type="dxa"/>
          </w:tcPr>
          <w:p w:rsidR="00814239" w:rsidRDefault="00814239" w:rsidP="00DB6038">
            <w:pPr>
              <w:rPr>
                <w:rFonts w:ascii="Consolas" w:hAnsi="Consolas" w:cs="Consolas"/>
                <w:color w:val="008080"/>
                <w:sz w:val="19"/>
                <w:szCs w:val="19"/>
              </w:rPr>
            </w:pPr>
            <w:r>
              <w:rPr>
                <w:rFonts w:ascii="Consolas" w:hAnsi="Consolas" w:cs="Consolas"/>
                <w:color w:val="008080"/>
                <w:sz w:val="19"/>
                <w:szCs w:val="19"/>
              </w:rPr>
              <w:t>[</w:t>
            </w:r>
            <w:proofErr w:type="spellStart"/>
            <w:r>
              <w:rPr>
                <w:rFonts w:ascii="Consolas" w:hAnsi="Consolas" w:cs="Consolas"/>
                <w:color w:val="008080"/>
                <w:sz w:val="19"/>
                <w:szCs w:val="19"/>
              </w:rPr>
              <w:t>spare_bool</w:t>
            </w:r>
            <w:proofErr w:type="spellEnd"/>
            <w:r>
              <w:rPr>
                <w:rFonts w:ascii="Consolas" w:hAnsi="Consolas" w:cs="Consolas"/>
                <w:color w:val="008080"/>
                <w:sz w:val="19"/>
                <w:szCs w:val="19"/>
              </w:rPr>
              <w:t>]</w:t>
            </w:r>
          </w:p>
        </w:tc>
        <w:tc>
          <w:tcPr>
            <w:tcW w:w="3716" w:type="dxa"/>
          </w:tcPr>
          <w:p w:rsidR="00814239" w:rsidRDefault="00814239" w:rsidP="00DB6038">
            <w:r>
              <w:t>‘0’</w:t>
            </w:r>
          </w:p>
        </w:tc>
        <w:tc>
          <w:tcPr>
            <w:tcW w:w="1873" w:type="dxa"/>
          </w:tcPr>
          <w:p w:rsidR="00814239" w:rsidRDefault="00814239" w:rsidP="00DB6038">
            <w:r>
              <w:t>Fixed</w:t>
            </w:r>
          </w:p>
        </w:tc>
      </w:tr>
    </w:tbl>
    <w:p w:rsidR="00CF1ABF" w:rsidRPr="00CF1ABF" w:rsidRDefault="00CF1ABF" w:rsidP="00CF1ABF"/>
    <w:p w:rsidR="00BC4CC5" w:rsidRDefault="00697A86" w:rsidP="00697A86">
      <w:pPr>
        <w:pStyle w:val="Heading1"/>
      </w:pPr>
      <w:bookmarkStart w:id="7" w:name="_Toc507676084"/>
      <w:r>
        <w:t>Example SQL script to generate dataset</w:t>
      </w:r>
      <w:bookmarkEnd w:id="7"/>
    </w:p>
    <w:p w:rsidR="00697A86" w:rsidRDefault="00BB1453" w:rsidP="00697A86">
      <w:r>
        <w:t xml:space="preserve">Note that for ease of PoC this is based on the </w:t>
      </w:r>
      <w:r>
        <w:rPr>
          <w:rFonts w:ascii="Consolas" w:hAnsi="Consolas" w:cs="Consolas"/>
          <w:color w:val="008080"/>
          <w:sz w:val="19"/>
          <w:szCs w:val="19"/>
        </w:rPr>
        <w:t>RAW_MENLDAPUSER</w:t>
      </w:r>
      <w:r>
        <w:t xml:space="preserve"> QL table in the DW</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w:t>
      </w:r>
      <w:proofErr w:type="gramStart"/>
      <w:r>
        <w:rPr>
          <w:rFonts w:ascii="Consolas" w:hAnsi="Consolas" w:cs="Consolas"/>
          <w:color w:val="FF00FF"/>
          <w:sz w:val="19"/>
          <w:szCs w:val="19"/>
        </w:rPr>
        <w:t>ID</w:t>
      </w:r>
      <w:r>
        <w:rPr>
          <w:rFonts w:ascii="Consolas" w:hAnsi="Consolas" w:cs="Consolas"/>
          <w:color w:val="808080"/>
          <w:sz w:val="19"/>
          <w:szCs w:val="19"/>
        </w:rPr>
        <w:t>(</w:t>
      </w:r>
      <w:proofErr w:type="gramEnd"/>
      <w:r>
        <w:rPr>
          <w:rFonts w:ascii="Consolas" w:hAnsi="Consolas" w:cs="Consolas"/>
          <w:color w:val="FF0000"/>
          <w:sz w:val="19"/>
          <w:szCs w:val="19"/>
        </w:rPr>
        <w:t>'TEMPDB..#E1'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#E1</w:t>
      </w:r>
    </w:p>
    <w:p w:rsidR="005A4E3D" w:rsidRDefault="005A4E3D" w:rsidP="005A4E3D">
      <w:pPr>
        <w:autoSpaceDE w:val="0"/>
        <w:autoSpaceDN w:val="0"/>
        <w:adjustRightInd w:val="0"/>
        <w:spacing w:after="0" w:line="240" w:lineRule="auto"/>
        <w:rPr>
          <w:rFonts w:ascii="Consolas" w:hAnsi="Consolas" w:cs="Consolas"/>
          <w:sz w:val="19"/>
          <w:szCs w:val="19"/>
        </w:rPr>
      </w:pP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w:t>
      </w:r>
      <w:proofErr w:type="gramStart"/>
      <w:r>
        <w:rPr>
          <w:rFonts w:ascii="Consolas" w:hAnsi="Consolas" w:cs="Consolas"/>
          <w:color w:val="FF00FF"/>
          <w:sz w:val="19"/>
          <w:szCs w:val="19"/>
        </w:rPr>
        <w:t>ID</w:t>
      </w:r>
      <w:r>
        <w:rPr>
          <w:rFonts w:ascii="Consolas" w:hAnsi="Consolas" w:cs="Consolas"/>
          <w:color w:val="808080"/>
          <w:sz w:val="19"/>
          <w:szCs w:val="19"/>
        </w:rPr>
        <w:t>(</w:t>
      </w:r>
      <w:proofErr w:type="gramEnd"/>
      <w:r>
        <w:rPr>
          <w:rFonts w:ascii="Consolas" w:hAnsi="Consolas" w:cs="Consolas"/>
          <w:color w:val="FF0000"/>
          <w:sz w:val="19"/>
          <w:szCs w:val="19"/>
        </w:rPr>
        <w:t>'TEMPDB..#E2'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#E2</w:t>
      </w:r>
    </w:p>
    <w:p w:rsidR="005A4E3D" w:rsidRDefault="005A4E3D" w:rsidP="005A4E3D">
      <w:pPr>
        <w:autoSpaceDE w:val="0"/>
        <w:autoSpaceDN w:val="0"/>
        <w:adjustRightInd w:val="0"/>
        <w:spacing w:after="0" w:line="240" w:lineRule="auto"/>
        <w:rPr>
          <w:rFonts w:ascii="Consolas" w:hAnsi="Consolas" w:cs="Consolas"/>
          <w:sz w:val="19"/>
          <w:szCs w:val="19"/>
        </w:rPr>
      </w:pP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w:t>
      </w:r>
      <w:proofErr w:type="gramStart"/>
      <w:r>
        <w:rPr>
          <w:rFonts w:ascii="Consolas" w:hAnsi="Consolas" w:cs="Consolas"/>
          <w:color w:val="FF00FF"/>
          <w:sz w:val="19"/>
          <w:szCs w:val="19"/>
        </w:rPr>
        <w:t>ID</w:t>
      </w:r>
      <w:r>
        <w:rPr>
          <w:rFonts w:ascii="Consolas" w:hAnsi="Consolas" w:cs="Consolas"/>
          <w:color w:val="808080"/>
          <w:sz w:val="19"/>
          <w:szCs w:val="19"/>
        </w:rPr>
        <w:t>(</w:t>
      </w:r>
      <w:proofErr w:type="gramEnd"/>
      <w:r>
        <w:rPr>
          <w:rFonts w:ascii="Consolas" w:hAnsi="Consolas" w:cs="Consolas"/>
          <w:color w:val="FF0000"/>
          <w:sz w:val="19"/>
          <w:szCs w:val="19"/>
        </w:rPr>
        <w:t>'TEMPDB..#T1'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#T1</w:t>
      </w:r>
    </w:p>
    <w:p w:rsidR="005A4E3D" w:rsidRDefault="005A4E3D" w:rsidP="005A4E3D">
      <w:pPr>
        <w:autoSpaceDE w:val="0"/>
        <w:autoSpaceDN w:val="0"/>
        <w:adjustRightInd w:val="0"/>
        <w:spacing w:after="0" w:line="240" w:lineRule="auto"/>
        <w:rPr>
          <w:rFonts w:ascii="Consolas" w:hAnsi="Consolas" w:cs="Consolas"/>
          <w:sz w:val="19"/>
          <w:szCs w:val="19"/>
        </w:rPr>
      </w:pP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w:t>
      </w:r>
      <w:proofErr w:type="gramStart"/>
      <w:r>
        <w:rPr>
          <w:rFonts w:ascii="Consolas" w:hAnsi="Consolas" w:cs="Consolas"/>
          <w:color w:val="FF00FF"/>
          <w:sz w:val="19"/>
          <w:szCs w:val="19"/>
        </w:rPr>
        <w:t>ID</w:t>
      </w:r>
      <w:r>
        <w:rPr>
          <w:rFonts w:ascii="Consolas" w:hAnsi="Consolas" w:cs="Consolas"/>
          <w:color w:val="808080"/>
          <w:sz w:val="19"/>
          <w:szCs w:val="19"/>
        </w:rPr>
        <w:t>(</w:t>
      </w:r>
      <w:proofErr w:type="gramEnd"/>
      <w:r>
        <w:rPr>
          <w:rFonts w:ascii="Consolas" w:hAnsi="Consolas" w:cs="Consolas"/>
          <w:color w:val="FF0000"/>
          <w:sz w:val="19"/>
          <w:szCs w:val="19"/>
        </w:rPr>
        <w:t>'TEMPDB..#T2'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#T2</w:t>
      </w:r>
    </w:p>
    <w:p w:rsidR="005A4E3D" w:rsidRDefault="005A4E3D" w:rsidP="005A4E3D">
      <w:pPr>
        <w:autoSpaceDE w:val="0"/>
        <w:autoSpaceDN w:val="0"/>
        <w:adjustRightInd w:val="0"/>
        <w:spacing w:after="0" w:line="240" w:lineRule="auto"/>
        <w:rPr>
          <w:rFonts w:ascii="Consolas" w:hAnsi="Consolas" w:cs="Consolas"/>
          <w:sz w:val="19"/>
          <w:szCs w:val="19"/>
        </w:rPr>
      </w:pP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Identify new users to create, build employee name and first part of QL username [QL_INIT_USER]</w:t>
      </w:r>
    </w:p>
    <w:p w:rsidR="005A4E3D" w:rsidRDefault="005A4E3D" w:rsidP="005A4E3D">
      <w:pPr>
        <w:autoSpaceDE w:val="0"/>
        <w:autoSpaceDN w:val="0"/>
        <w:adjustRightInd w:val="0"/>
        <w:spacing w:after="0" w:line="240" w:lineRule="auto"/>
        <w:rPr>
          <w:rFonts w:ascii="Consolas" w:hAnsi="Consolas" w:cs="Consolas"/>
          <w:sz w:val="19"/>
          <w:szCs w:val="19"/>
        </w:rPr>
      </w:pP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[EMPLOYEE_FIRST_NAME]</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[EMPLOYEE_LAST_NAME]</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[EMPLOYEE_FIRST_NAME]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[EMPLOYEE_LAST_NAME]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'EMPLOYEE_NAME'</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LEFT(</w:t>
      </w:r>
      <w:r>
        <w:rPr>
          <w:rFonts w:ascii="Consolas" w:hAnsi="Consolas" w:cs="Consolas"/>
          <w:color w:val="008080"/>
          <w:sz w:val="19"/>
          <w:szCs w:val="19"/>
        </w:rPr>
        <w:t>[EMPLOYEE_LAST_NAME]</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color w:val="008080"/>
          <w:sz w:val="19"/>
          <w:szCs w:val="19"/>
        </w:rPr>
        <w:t>[EMPLOYEE_FIRST_NAME]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'QL_INIT_USER'</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[EMPLOYEE_USER_NAME]</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color w:val="008080"/>
          <w:sz w:val="19"/>
          <w:szCs w:val="19"/>
        </w:rPr>
      </w:pPr>
      <w:r>
        <w:rPr>
          <w:rFonts w:ascii="Consolas" w:hAnsi="Consolas" w:cs="Consolas"/>
          <w:sz w:val="19"/>
          <w:szCs w:val="19"/>
        </w:rPr>
        <w:tab/>
      </w:r>
      <w:r>
        <w:rPr>
          <w:rFonts w:ascii="Consolas" w:hAnsi="Consolas" w:cs="Consolas"/>
          <w:color w:val="008080"/>
          <w:sz w:val="19"/>
          <w:szCs w:val="19"/>
        </w:rPr>
        <w:t>[EMPLOYEE_EMAIL_ADDRESS]</w:t>
      </w:r>
      <w:r w:rsidR="00562DAD">
        <w:rPr>
          <w:rFonts w:ascii="Consolas" w:hAnsi="Consolas" w:cs="Consolas"/>
          <w:color w:val="808080"/>
          <w:sz w:val="19"/>
          <w:szCs w:val="19"/>
        </w:rPr>
        <w:t>,</w:t>
      </w:r>
    </w:p>
    <w:p w:rsidR="00562DAD" w:rsidRDefault="00562DAD" w:rsidP="005A4E3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highlight w:val="white"/>
        </w:rPr>
        <w:t>COALESCE</w:t>
      </w:r>
      <w:r w:rsidRPr="00562DAD">
        <w:rPr>
          <w:rFonts w:ascii="Consolas" w:hAnsi="Consolas" w:cs="Consolas"/>
          <w:color w:val="808080"/>
          <w:sz w:val="19"/>
          <w:szCs w:val="19"/>
          <w:highlight w:val="white"/>
        </w:rPr>
        <w:t>(</w:t>
      </w:r>
      <w:proofErr w:type="gramEnd"/>
      <w:r w:rsidRPr="00562DAD">
        <w:rPr>
          <w:rFonts w:ascii="Consolas" w:hAnsi="Consolas" w:cs="Consolas"/>
          <w:color w:val="008080"/>
          <w:sz w:val="19"/>
          <w:szCs w:val="19"/>
        </w:rPr>
        <w:t>[EMPLOYEE_MOBILE_TELEPHONE_NUMBER],[EMPLOYEE_TELEPHONE_NUMBER]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TEL_NO</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#E1</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[H21_STAGING]</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[REC_RESOURCELINK_ACTIVE_DIRECTORY]</w:t>
      </w:r>
      <w:r>
        <w:rPr>
          <w:rFonts w:ascii="Consolas" w:hAnsi="Consolas" w:cs="Consolas"/>
          <w:sz w:val="19"/>
          <w:szCs w:val="19"/>
        </w:rPr>
        <w:t xml:space="preserve"> </w:t>
      </w:r>
      <w:r>
        <w:rPr>
          <w:rFonts w:ascii="Consolas" w:hAnsi="Consolas" w:cs="Consolas"/>
          <w:color w:val="008080"/>
          <w:sz w:val="19"/>
          <w:szCs w:val="19"/>
        </w:rPr>
        <w:t>D</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RAW_MENLDAPUSER</w:t>
      </w:r>
      <w:r>
        <w:rPr>
          <w:rFonts w:ascii="Consolas" w:hAnsi="Consolas" w:cs="Consolas"/>
          <w:sz w:val="19"/>
          <w:szCs w:val="19"/>
        </w:rPr>
        <w:t xml:space="preserve"> </w:t>
      </w:r>
      <w:r>
        <w:rPr>
          <w:rFonts w:ascii="Consolas" w:hAnsi="Consolas" w:cs="Consolas"/>
          <w:color w:val="008080"/>
          <w:sz w:val="19"/>
          <w:szCs w:val="19"/>
        </w:rPr>
        <w:t>Q</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Q</w:t>
      </w:r>
      <w:r>
        <w:rPr>
          <w:rFonts w:ascii="Consolas" w:hAnsi="Consolas" w:cs="Consolas"/>
          <w:color w:val="808080"/>
          <w:sz w:val="19"/>
          <w:szCs w:val="19"/>
        </w:rPr>
        <w:t>.</w:t>
      </w:r>
      <w:r>
        <w:rPr>
          <w:rFonts w:ascii="Consolas" w:hAnsi="Consolas" w:cs="Consolas"/>
          <w:color w:val="008080"/>
          <w:sz w:val="19"/>
          <w:szCs w:val="19"/>
        </w:rPr>
        <w:t>ldap_user</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EMPLOYEE_USER_NAME</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[EMPLOYEE_START_DATE]</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5 </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[EMPLOYEE_END_DATE]</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[EMPLOYEE_POST_START_DATE]</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5 </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[EMPLOYEE_POST_END_DATE]</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[EMPLOYEE_USER_NAME]</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Q</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ldap_user</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5A4E3D" w:rsidRDefault="005A4E3D" w:rsidP="005A4E3D">
      <w:pPr>
        <w:autoSpaceDE w:val="0"/>
        <w:autoSpaceDN w:val="0"/>
        <w:adjustRightInd w:val="0"/>
        <w:spacing w:after="0" w:line="240" w:lineRule="auto"/>
        <w:rPr>
          <w:rFonts w:ascii="Consolas" w:hAnsi="Consolas" w:cs="Consolas"/>
          <w:sz w:val="19"/>
          <w:szCs w:val="19"/>
        </w:rPr>
      </w:pP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Rank these users to identify any duplicate QL_INIT_USER within this dataset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008080"/>
          <w:sz w:val="19"/>
          <w:szCs w:val="19"/>
        </w:rPr>
        <w:t>[EMPLOYEE_USER_NAME]</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[EMPLOYEE_FIRST_NAME]</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[EMPLOYEE_LAST_NAME]</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[EMPLOYEE_NAME]</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[QL_INIT_USER]</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[EMPLOYEE_EMAIL_ADDRESS]</w:t>
      </w:r>
      <w:r>
        <w:rPr>
          <w:rFonts w:ascii="Consolas" w:hAnsi="Consolas" w:cs="Consolas"/>
          <w:color w:val="808080"/>
          <w:sz w:val="19"/>
          <w:szCs w:val="19"/>
        </w:rPr>
        <w:t>,</w:t>
      </w:r>
    </w:p>
    <w:p w:rsidR="00562DAD" w:rsidRDefault="00562DAD" w:rsidP="00562DAD">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color w:val="008080"/>
          <w:sz w:val="19"/>
          <w:szCs w:val="19"/>
        </w:rPr>
        <w:t>[TEL_NO]</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[QL_INIT_USER]</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[EMPLOYEE_USER_NAME]</w:t>
      </w:r>
      <w:r>
        <w:rPr>
          <w:rFonts w:ascii="Consolas" w:hAnsi="Consolas" w:cs="Consolas"/>
          <w:sz w:val="19"/>
          <w:szCs w:val="19"/>
        </w:rPr>
        <w:t xml:space="preserve"> </w:t>
      </w:r>
      <w:r>
        <w:rPr>
          <w:rFonts w:ascii="Consolas" w:hAnsi="Consolas" w:cs="Consolas"/>
          <w:color w:val="0000FF"/>
          <w:sz w:val="19"/>
          <w:szCs w:val="19"/>
        </w:rPr>
        <w:t>ASC</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'EMP_ROW_NUM'</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#E2</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#E1</w:t>
      </w:r>
      <w:r>
        <w:rPr>
          <w:rFonts w:ascii="Consolas" w:hAnsi="Consolas" w:cs="Consolas"/>
          <w:sz w:val="19"/>
          <w:szCs w:val="19"/>
        </w:rPr>
        <w:t xml:space="preserve"> </w:t>
      </w:r>
    </w:p>
    <w:p w:rsidR="005A4E3D" w:rsidRDefault="005A4E3D" w:rsidP="005A4E3D">
      <w:pPr>
        <w:autoSpaceDE w:val="0"/>
        <w:autoSpaceDN w:val="0"/>
        <w:adjustRightInd w:val="0"/>
        <w:spacing w:after="0" w:line="240" w:lineRule="auto"/>
        <w:rPr>
          <w:rFonts w:ascii="Consolas" w:hAnsi="Consolas" w:cs="Consolas"/>
          <w:sz w:val="19"/>
          <w:szCs w:val="19"/>
        </w:rPr>
      </w:pP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Set up a table of username endings to cross join with QL_INIT_USER to create username options</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#T1</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[level_code]</w:t>
      </w:r>
      <w:r>
        <w:rPr>
          <w:rFonts w:ascii="Consolas" w:hAnsi="Consolas" w:cs="Consolas"/>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sz w:val="19"/>
          <w:szCs w:val="19"/>
        </w:rPr>
        <w:t>2</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#T1</w:t>
      </w:r>
      <w:r>
        <w:rPr>
          <w:rFonts w:ascii="Consolas" w:hAnsi="Consolas" w:cs="Consolas"/>
          <w:sz w:val="19"/>
          <w:szCs w:val="19"/>
        </w:rPr>
        <w:t xml:space="preserve"> </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[level_code]</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 xml:space="preserve">FROM </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VALUES</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sub</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[level_code]</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Cross join first part of QL username with username endings to create username options QL_USER_OPT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008080"/>
          <w:sz w:val="19"/>
          <w:szCs w:val="19"/>
        </w:rPr>
        <w:t>[EMPLOYEE_USER_NAME]</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[EMPLOYEE_FIRST_NAME]</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[EMPLOYEE_LAST_NAME]</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[EMPLOYEE_NAME]</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[EMPLOYEE_EMAIL_ADDRESS]</w:t>
      </w:r>
      <w:r>
        <w:rPr>
          <w:rFonts w:ascii="Consolas" w:hAnsi="Consolas" w:cs="Consolas"/>
          <w:color w:val="808080"/>
          <w:sz w:val="19"/>
          <w:szCs w:val="19"/>
        </w:rPr>
        <w:t>,</w:t>
      </w:r>
    </w:p>
    <w:p w:rsidR="00562DAD" w:rsidRDefault="00562DAD" w:rsidP="00562DAD">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color w:val="008080"/>
          <w:sz w:val="19"/>
          <w:szCs w:val="19"/>
        </w:rPr>
        <w:t>[TEL_NO]</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[EMP_ROW_NUM]</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[QL_INIT_USER]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[level_code]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'QL_USER_OPT'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#T2</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#T1</w:t>
      </w:r>
    </w:p>
    <w:p w:rsidR="005A4E3D" w:rsidRDefault="005A4E3D" w:rsidP="005A4E3D">
      <w:pPr>
        <w:autoSpaceDE w:val="0"/>
        <w:autoSpaceDN w:val="0"/>
        <w:adjustRightInd w:val="0"/>
        <w:spacing w:after="0" w:line="240" w:lineRule="auto"/>
        <w:rPr>
          <w:rFonts w:ascii="Consolas" w:hAnsi="Consolas" w:cs="Consolas"/>
          <w:sz w:val="19"/>
          <w:szCs w:val="19"/>
        </w:rPr>
      </w:pP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/*Remove QL_USER_OPT that already exist in menldapuser.</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Rank those available, assign to new users QL_USER_OPT according to the rank of QL_INIT_USER</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008080"/>
          <w:sz w:val="19"/>
          <w:szCs w:val="19"/>
        </w:rPr>
        <w:t>[EMPLOYEE_USER_NAME]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[LDAP_USER]</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[QL_USER_OPT]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[QL_USER]</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[EMPLOYEE_NAME]</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[EMPLOYEE_EMAIL_ADDRESS]</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FROM</w:t>
      </w:r>
      <w:r>
        <w:rPr>
          <w:rFonts w:ascii="Consolas" w:hAnsi="Consolas" w:cs="Consolas"/>
          <w:color w:val="808080"/>
          <w:sz w:val="19"/>
          <w:szCs w:val="19"/>
        </w:rPr>
        <w:t>(</w:t>
      </w:r>
      <w:proofErr w:type="gramEnd"/>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[EMPLOYEE_USER_NAME]</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[EMPLOYEE_NAME]</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[EMP_ROW_NUM]</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[QL_USER_OPT]</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[EMPLOYEE_EMAIL_ADDRESS]</w:t>
      </w:r>
      <w:r>
        <w:rPr>
          <w:rFonts w:ascii="Consolas" w:hAnsi="Consolas" w:cs="Consolas"/>
          <w:color w:val="808080"/>
          <w:sz w:val="19"/>
          <w:szCs w:val="19"/>
        </w:rPr>
        <w:t>,</w:t>
      </w:r>
    </w:p>
    <w:p w:rsidR="00562DAD" w:rsidRDefault="00562DAD" w:rsidP="00562DAD">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color w:val="008080"/>
          <w:sz w:val="19"/>
          <w:szCs w:val="19"/>
        </w:rPr>
        <w:t>[TEL_NO]</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[EMPLOYEE_USER_NAME]</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[QL_USER_OPT]</w:t>
      </w:r>
      <w:r>
        <w:rPr>
          <w:rFonts w:ascii="Consolas" w:hAnsi="Consolas" w:cs="Consolas"/>
          <w:sz w:val="19"/>
          <w:szCs w:val="19"/>
        </w:rPr>
        <w:t xml:space="preserve"> </w:t>
      </w:r>
      <w:r>
        <w:rPr>
          <w:rFonts w:ascii="Consolas" w:hAnsi="Consolas" w:cs="Consolas"/>
          <w:color w:val="0000FF"/>
          <w:sz w:val="19"/>
          <w:szCs w:val="19"/>
        </w:rPr>
        <w:t>ASC</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'ROW_NUM'</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#T2</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RAW_MENLDAPUSER</w:t>
      </w:r>
      <w:r>
        <w:rPr>
          <w:rFonts w:ascii="Consolas" w:hAnsi="Consolas" w:cs="Consolas"/>
          <w:sz w:val="19"/>
          <w:szCs w:val="19"/>
        </w:rPr>
        <w:t xml:space="preserve"> </w:t>
      </w:r>
      <w:r>
        <w:rPr>
          <w:rFonts w:ascii="Consolas" w:hAnsi="Consolas" w:cs="Consolas"/>
          <w:color w:val="008080"/>
          <w:sz w:val="19"/>
          <w:szCs w:val="19"/>
        </w:rPr>
        <w:t>Q</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Q</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QL_USER]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#T2</w:t>
      </w:r>
      <w:r>
        <w:rPr>
          <w:rFonts w:ascii="Consolas" w:hAnsi="Consolas" w:cs="Consolas"/>
          <w:color w:val="808080"/>
          <w:sz w:val="19"/>
          <w:szCs w:val="19"/>
        </w:rPr>
        <w:t>.</w:t>
      </w:r>
      <w:r>
        <w:rPr>
          <w:rFonts w:ascii="Consolas" w:hAnsi="Consolas" w:cs="Consolas"/>
          <w:color w:val="008080"/>
          <w:sz w:val="19"/>
          <w:szCs w:val="19"/>
        </w:rPr>
        <w:t>[QL_USER_OPT]</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Q</w:t>
      </w:r>
      <w:r>
        <w:rPr>
          <w:rFonts w:ascii="Consolas" w:hAnsi="Consolas" w:cs="Consolas"/>
          <w:color w:val="808080"/>
          <w:sz w:val="19"/>
          <w:szCs w:val="19"/>
        </w:rPr>
        <w:t>.</w:t>
      </w:r>
      <w:r>
        <w:rPr>
          <w:rFonts w:ascii="Consolas" w:hAnsi="Consolas" w:cs="Consolas"/>
          <w:color w:val="008080"/>
          <w:sz w:val="19"/>
          <w:szCs w:val="19"/>
        </w:rPr>
        <w:t>[QL_USER]</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8080"/>
          <w:sz w:val="19"/>
          <w:szCs w:val="19"/>
        </w:rPr>
        <w:t>U</w:t>
      </w:r>
    </w:p>
    <w:p w:rsid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[ROW_NUM]</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[EMP_ROW_NUM]</w:t>
      </w:r>
    </w:p>
    <w:p w:rsidR="00CF1ABF" w:rsidRPr="005A4E3D" w:rsidRDefault="005A4E3D" w:rsidP="005A4E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EMPLOYEE_USER_NAME</w:t>
      </w:r>
    </w:p>
    <w:sectPr w:rsidR="00CF1ABF" w:rsidRPr="005A4E3D" w:rsidSect="0089717A">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3E6" w:rsidRDefault="00E063E6" w:rsidP="000876EE">
      <w:pPr>
        <w:spacing w:after="0" w:line="240" w:lineRule="auto"/>
      </w:pPr>
      <w:r>
        <w:separator/>
      </w:r>
    </w:p>
  </w:endnote>
  <w:endnote w:type="continuationSeparator" w:id="0">
    <w:p w:rsidR="00E063E6" w:rsidRDefault="00E063E6" w:rsidP="00087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3E6" w:rsidRDefault="00E063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3E6" w:rsidRDefault="00E063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3E6" w:rsidRDefault="00E063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3E6" w:rsidRDefault="00E063E6" w:rsidP="000876EE">
      <w:pPr>
        <w:spacing w:after="0" w:line="240" w:lineRule="auto"/>
      </w:pPr>
      <w:r>
        <w:separator/>
      </w:r>
    </w:p>
  </w:footnote>
  <w:footnote w:type="continuationSeparator" w:id="0">
    <w:p w:rsidR="00E063E6" w:rsidRDefault="00E063E6" w:rsidP="00087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3E6" w:rsidRDefault="00E063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3E6" w:rsidRDefault="00E063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3E6" w:rsidRDefault="00E06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D633D"/>
    <w:multiLevelType w:val="hybridMultilevel"/>
    <w:tmpl w:val="EB302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85839"/>
    <w:multiLevelType w:val="hybridMultilevel"/>
    <w:tmpl w:val="A8962CA6"/>
    <w:lvl w:ilvl="0" w:tplc="0809000F">
      <w:start w:val="1"/>
      <w:numFmt w:val="decimal"/>
      <w:lvlText w:val="%1."/>
      <w:lvlJc w:val="left"/>
      <w:pPr>
        <w:ind w:left="771" w:hanging="360"/>
      </w:pPr>
    </w:lvl>
    <w:lvl w:ilvl="1" w:tplc="08090019" w:tentative="1">
      <w:start w:val="1"/>
      <w:numFmt w:val="lowerLetter"/>
      <w:lvlText w:val="%2."/>
      <w:lvlJc w:val="left"/>
      <w:pPr>
        <w:ind w:left="1491" w:hanging="360"/>
      </w:pPr>
    </w:lvl>
    <w:lvl w:ilvl="2" w:tplc="0809001B" w:tentative="1">
      <w:start w:val="1"/>
      <w:numFmt w:val="lowerRoman"/>
      <w:lvlText w:val="%3."/>
      <w:lvlJc w:val="right"/>
      <w:pPr>
        <w:ind w:left="2211" w:hanging="180"/>
      </w:pPr>
    </w:lvl>
    <w:lvl w:ilvl="3" w:tplc="0809000F" w:tentative="1">
      <w:start w:val="1"/>
      <w:numFmt w:val="decimal"/>
      <w:lvlText w:val="%4."/>
      <w:lvlJc w:val="left"/>
      <w:pPr>
        <w:ind w:left="2931" w:hanging="360"/>
      </w:pPr>
    </w:lvl>
    <w:lvl w:ilvl="4" w:tplc="08090019" w:tentative="1">
      <w:start w:val="1"/>
      <w:numFmt w:val="lowerLetter"/>
      <w:lvlText w:val="%5."/>
      <w:lvlJc w:val="left"/>
      <w:pPr>
        <w:ind w:left="3651" w:hanging="360"/>
      </w:pPr>
    </w:lvl>
    <w:lvl w:ilvl="5" w:tplc="0809001B" w:tentative="1">
      <w:start w:val="1"/>
      <w:numFmt w:val="lowerRoman"/>
      <w:lvlText w:val="%6."/>
      <w:lvlJc w:val="right"/>
      <w:pPr>
        <w:ind w:left="4371" w:hanging="180"/>
      </w:pPr>
    </w:lvl>
    <w:lvl w:ilvl="6" w:tplc="0809000F" w:tentative="1">
      <w:start w:val="1"/>
      <w:numFmt w:val="decimal"/>
      <w:lvlText w:val="%7."/>
      <w:lvlJc w:val="left"/>
      <w:pPr>
        <w:ind w:left="5091" w:hanging="360"/>
      </w:pPr>
    </w:lvl>
    <w:lvl w:ilvl="7" w:tplc="08090019" w:tentative="1">
      <w:start w:val="1"/>
      <w:numFmt w:val="lowerLetter"/>
      <w:lvlText w:val="%8."/>
      <w:lvlJc w:val="left"/>
      <w:pPr>
        <w:ind w:left="5811" w:hanging="360"/>
      </w:pPr>
    </w:lvl>
    <w:lvl w:ilvl="8" w:tplc="0809001B" w:tentative="1">
      <w:start w:val="1"/>
      <w:numFmt w:val="lowerRoman"/>
      <w:lvlText w:val="%9."/>
      <w:lvlJc w:val="right"/>
      <w:pPr>
        <w:ind w:left="6531" w:hanging="180"/>
      </w:pPr>
    </w:lvl>
  </w:abstractNum>
  <w:abstractNum w:abstractNumId="2" w15:restartNumberingAfterBreak="0">
    <w:nsid w:val="30F27FF4"/>
    <w:multiLevelType w:val="hybridMultilevel"/>
    <w:tmpl w:val="FDF417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327B518A"/>
    <w:multiLevelType w:val="hybridMultilevel"/>
    <w:tmpl w:val="A09E4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864614"/>
    <w:multiLevelType w:val="hybridMultilevel"/>
    <w:tmpl w:val="4198F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AF5D26"/>
    <w:multiLevelType w:val="hybridMultilevel"/>
    <w:tmpl w:val="0FF6BE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664A7D"/>
    <w:multiLevelType w:val="hybridMultilevel"/>
    <w:tmpl w:val="EB664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1758E5"/>
    <w:multiLevelType w:val="hybridMultilevel"/>
    <w:tmpl w:val="3DB84E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5461757"/>
    <w:multiLevelType w:val="hybridMultilevel"/>
    <w:tmpl w:val="52CAA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DD6209"/>
    <w:multiLevelType w:val="hybridMultilevel"/>
    <w:tmpl w:val="680284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C51A01"/>
    <w:multiLevelType w:val="hybridMultilevel"/>
    <w:tmpl w:val="C0F64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2"/>
  </w:num>
  <w:num w:numId="4">
    <w:abstractNumId w:val="7"/>
  </w:num>
  <w:num w:numId="5">
    <w:abstractNumId w:val="9"/>
  </w:num>
  <w:num w:numId="6">
    <w:abstractNumId w:val="0"/>
  </w:num>
  <w:num w:numId="7">
    <w:abstractNumId w:val="5"/>
  </w:num>
  <w:num w:numId="8">
    <w:abstractNumId w:val="1"/>
  </w:num>
  <w:num w:numId="9">
    <w:abstractNumId w:val="8"/>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FB1"/>
    <w:rsid w:val="00004F17"/>
    <w:rsid w:val="00005C6A"/>
    <w:rsid w:val="00027668"/>
    <w:rsid w:val="00043746"/>
    <w:rsid w:val="00052698"/>
    <w:rsid w:val="000673FE"/>
    <w:rsid w:val="00070244"/>
    <w:rsid w:val="00070847"/>
    <w:rsid w:val="000847BF"/>
    <w:rsid w:val="000876EE"/>
    <w:rsid w:val="00094498"/>
    <w:rsid w:val="000B779A"/>
    <w:rsid w:val="000D0463"/>
    <w:rsid w:val="000E0082"/>
    <w:rsid w:val="000E175B"/>
    <w:rsid w:val="000E55EB"/>
    <w:rsid w:val="00101FCD"/>
    <w:rsid w:val="00126EAF"/>
    <w:rsid w:val="00146538"/>
    <w:rsid w:val="0015458C"/>
    <w:rsid w:val="001555F7"/>
    <w:rsid w:val="00173BB1"/>
    <w:rsid w:val="00192828"/>
    <w:rsid w:val="001942CB"/>
    <w:rsid w:val="00197A5E"/>
    <w:rsid w:val="001A07D8"/>
    <w:rsid w:val="001A7C90"/>
    <w:rsid w:val="001B488A"/>
    <w:rsid w:val="001C2417"/>
    <w:rsid w:val="001C4147"/>
    <w:rsid w:val="001D51CE"/>
    <w:rsid w:val="00201FE3"/>
    <w:rsid w:val="00204360"/>
    <w:rsid w:val="00207A3D"/>
    <w:rsid w:val="00220DD1"/>
    <w:rsid w:val="0024089D"/>
    <w:rsid w:val="00242DA7"/>
    <w:rsid w:val="00244065"/>
    <w:rsid w:val="002601FA"/>
    <w:rsid w:val="00265E46"/>
    <w:rsid w:val="00270EE0"/>
    <w:rsid w:val="00285CF2"/>
    <w:rsid w:val="00295921"/>
    <w:rsid w:val="002965CF"/>
    <w:rsid w:val="002C2D47"/>
    <w:rsid w:val="002C5F24"/>
    <w:rsid w:val="002E4CDE"/>
    <w:rsid w:val="003003FB"/>
    <w:rsid w:val="0030782C"/>
    <w:rsid w:val="00341275"/>
    <w:rsid w:val="00351F4C"/>
    <w:rsid w:val="00353EB2"/>
    <w:rsid w:val="003575F3"/>
    <w:rsid w:val="00357CA8"/>
    <w:rsid w:val="00360C33"/>
    <w:rsid w:val="00360D00"/>
    <w:rsid w:val="00363FBA"/>
    <w:rsid w:val="003731DB"/>
    <w:rsid w:val="00373F08"/>
    <w:rsid w:val="00374053"/>
    <w:rsid w:val="0038014F"/>
    <w:rsid w:val="00391256"/>
    <w:rsid w:val="00391261"/>
    <w:rsid w:val="003A4D57"/>
    <w:rsid w:val="003C4CE5"/>
    <w:rsid w:val="003D4907"/>
    <w:rsid w:val="003D5D3E"/>
    <w:rsid w:val="003F21DE"/>
    <w:rsid w:val="003F6AA1"/>
    <w:rsid w:val="00422C6A"/>
    <w:rsid w:val="00446401"/>
    <w:rsid w:val="00465911"/>
    <w:rsid w:val="0046630E"/>
    <w:rsid w:val="004B0557"/>
    <w:rsid w:val="004B05AC"/>
    <w:rsid w:val="004B3030"/>
    <w:rsid w:val="004B3800"/>
    <w:rsid w:val="004C6A14"/>
    <w:rsid w:val="004D45F2"/>
    <w:rsid w:val="004E1BF0"/>
    <w:rsid w:val="004E24D5"/>
    <w:rsid w:val="004F4687"/>
    <w:rsid w:val="00505AFA"/>
    <w:rsid w:val="00530F1F"/>
    <w:rsid w:val="0053376B"/>
    <w:rsid w:val="0053539D"/>
    <w:rsid w:val="005411A0"/>
    <w:rsid w:val="0054703C"/>
    <w:rsid w:val="00551E4B"/>
    <w:rsid w:val="005552BB"/>
    <w:rsid w:val="00561D5E"/>
    <w:rsid w:val="00562DAD"/>
    <w:rsid w:val="00563BA5"/>
    <w:rsid w:val="00564DBB"/>
    <w:rsid w:val="00570932"/>
    <w:rsid w:val="00595714"/>
    <w:rsid w:val="005A4E3D"/>
    <w:rsid w:val="005B348F"/>
    <w:rsid w:val="005B6298"/>
    <w:rsid w:val="005C0540"/>
    <w:rsid w:val="005C3B61"/>
    <w:rsid w:val="005C6B07"/>
    <w:rsid w:val="005E39CC"/>
    <w:rsid w:val="005E3F6C"/>
    <w:rsid w:val="005E5A26"/>
    <w:rsid w:val="005E7CDA"/>
    <w:rsid w:val="006148D4"/>
    <w:rsid w:val="006240F1"/>
    <w:rsid w:val="006408D1"/>
    <w:rsid w:val="006651CE"/>
    <w:rsid w:val="006712AD"/>
    <w:rsid w:val="00671373"/>
    <w:rsid w:val="00677B33"/>
    <w:rsid w:val="0068145F"/>
    <w:rsid w:val="00697A86"/>
    <w:rsid w:val="006A0E53"/>
    <w:rsid w:val="006B05D8"/>
    <w:rsid w:val="006B25BF"/>
    <w:rsid w:val="006C31EE"/>
    <w:rsid w:val="006C3BAC"/>
    <w:rsid w:val="006C65F5"/>
    <w:rsid w:val="006D5934"/>
    <w:rsid w:val="006F2392"/>
    <w:rsid w:val="006F23E7"/>
    <w:rsid w:val="006F4AA9"/>
    <w:rsid w:val="00705DCE"/>
    <w:rsid w:val="00766147"/>
    <w:rsid w:val="007662C9"/>
    <w:rsid w:val="00787139"/>
    <w:rsid w:val="007B2ED9"/>
    <w:rsid w:val="007B66C6"/>
    <w:rsid w:val="007D78A0"/>
    <w:rsid w:val="007F33E0"/>
    <w:rsid w:val="00801752"/>
    <w:rsid w:val="00814239"/>
    <w:rsid w:val="00814B24"/>
    <w:rsid w:val="008363DA"/>
    <w:rsid w:val="00844A3C"/>
    <w:rsid w:val="0085479E"/>
    <w:rsid w:val="00855060"/>
    <w:rsid w:val="00863225"/>
    <w:rsid w:val="00867CFB"/>
    <w:rsid w:val="008703BE"/>
    <w:rsid w:val="008723DD"/>
    <w:rsid w:val="00882448"/>
    <w:rsid w:val="0089717A"/>
    <w:rsid w:val="008A1A18"/>
    <w:rsid w:val="008A68F0"/>
    <w:rsid w:val="008C1050"/>
    <w:rsid w:val="008D1B4A"/>
    <w:rsid w:val="008D5590"/>
    <w:rsid w:val="008E6281"/>
    <w:rsid w:val="008F7D1E"/>
    <w:rsid w:val="00904864"/>
    <w:rsid w:val="00914118"/>
    <w:rsid w:val="0091560C"/>
    <w:rsid w:val="00921E6F"/>
    <w:rsid w:val="00925749"/>
    <w:rsid w:val="00932424"/>
    <w:rsid w:val="0094327D"/>
    <w:rsid w:val="009448D8"/>
    <w:rsid w:val="009455CA"/>
    <w:rsid w:val="00950838"/>
    <w:rsid w:val="00950F62"/>
    <w:rsid w:val="00951F71"/>
    <w:rsid w:val="00960F83"/>
    <w:rsid w:val="009827DF"/>
    <w:rsid w:val="00986D62"/>
    <w:rsid w:val="00991F83"/>
    <w:rsid w:val="00996839"/>
    <w:rsid w:val="009A0337"/>
    <w:rsid w:val="009B57C2"/>
    <w:rsid w:val="009B59A2"/>
    <w:rsid w:val="009C36CE"/>
    <w:rsid w:val="009C5DE3"/>
    <w:rsid w:val="009E1AF8"/>
    <w:rsid w:val="009E281F"/>
    <w:rsid w:val="00A13DD7"/>
    <w:rsid w:val="00A15052"/>
    <w:rsid w:val="00A312E8"/>
    <w:rsid w:val="00A31564"/>
    <w:rsid w:val="00A410BF"/>
    <w:rsid w:val="00A43BAE"/>
    <w:rsid w:val="00A53AD8"/>
    <w:rsid w:val="00A61C43"/>
    <w:rsid w:val="00A806D8"/>
    <w:rsid w:val="00A94B9F"/>
    <w:rsid w:val="00A94F9F"/>
    <w:rsid w:val="00AB086D"/>
    <w:rsid w:val="00AB5967"/>
    <w:rsid w:val="00AC4D53"/>
    <w:rsid w:val="00AC797C"/>
    <w:rsid w:val="00AD7677"/>
    <w:rsid w:val="00AE44B5"/>
    <w:rsid w:val="00AF1767"/>
    <w:rsid w:val="00AF53F1"/>
    <w:rsid w:val="00AF7FEC"/>
    <w:rsid w:val="00B00758"/>
    <w:rsid w:val="00B23D43"/>
    <w:rsid w:val="00B3655C"/>
    <w:rsid w:val="00B40ADB"/>
    <w:rsid w:val="00B41A88"/>
    <w:rsid w:val="00B52122"/>
    <w:rsid w:val="00B64EE4"/>
    <w:rsid w:val="00B64F7F"/>
    <w:rsid w:val="00B72319"/>
    <w:rsid w:val="00B775D1"/>
    <w:rsid w:val="00B815C3"/>
    <w:rsid w:val="00B81D92"/>
    <w:rsid w:val="00BA2663"/>
    <w:rsid w:val="00BB1453"/>
    <w:rsid w:val="00BC4CC5"/>
    <w:rsid w:val="00BC7433"/>
    <w:rsid w:val="00BD028E"/>
    <w:rsid w:val="00BD0AD2"/>
    <w:rsid w:val="00BD4182"/>
    <w:rsid w:val="00BD595D"/>
    <w:rsid w:val="00BD63F9"/>
    <w:rsid w:val="00BD7B67"/>
    <w:rsid w:val="00BE0C18"/>
    <w:rsid w:val="00BE6893"/>
    <w:rsid w:val="00BF5174"/>
    <w:rsid w:val="00C107A2"/>
    <w:rsid w:val="00C13308"/>
    <w:rsid w:val="00C3218B"/>
    <w:rsid w:val="00C44135"/>
    <w:rsid w:val="00C455AB"/>
    <w:rsid w:val="00C5210B"/>
    <w:rsid w:val="00C62206"/>
    <w:rsid w:val="00C664F6"/>
    <w:rsid w:val="00C819AC"/>
    <w:rsid w:val="00CA6932"/>
    <w:rsid w:val="00CB3CC9"/>
    <w:rsid w:val="00CB463E"/>
    <w:rsid w:val="00CB52E5"/>
    <w:rsid w:val="00CB62D9"/>
    <w:rsid w:val="00CC4FB1"/>
    <w:rsid w:val="00CD424A"/>
    <w:rsid w:val="00CD7D75"/>
    <w:rsid w:val="00CF1759"/>
    <w:rsid w:val="00CF1ABF"/>
    <w:rsid w:val="00CF726F"/>
    <w:rsid w:val="00D21CE7"/>
    <w:rsid w:val="00D236F8"/>
    <w:rsid w:val="00D263BE"/>
    <w:rsid w:val="00D330DF"/>
    <w:rsid w:val="00D3621B"/>
    <w:rsid w:val="00D3703D"/>
    <w:rsid w:val="00D42D4D"/>
    <w:rsid w:val="00D6057C"/>
    <w:rsid w:val="00D62AA0"/>
    <w:rsid w:val="00D828F8"/>
    <w:rsid w:val="00D83622"/>
    <w:rsid w:val="00D84F94"/>
    <w:rsid w:val="00D85F84"/>
    <w:rsid w:val="00D952F3"/>
    <w:rsid w:val="00DB5CA2"/>
    <w:rsid w:val="00DB6038"/>
    <w:rsid w:val="00DE4566"/>
    <w:rsid w:val="00E063E6"/>
    <w:rsid w:val="00E354BB"/>
    <w:rsid w:val="00E42BEA"/>
    <w:rsid w:val="00EB744F"/>
    <w:rsid w:val="00EC2C69"/>
    <w:rsid w:val="00EE1310"/>
    <w:rsid w:val="00EE1B4A"/>
    <w:rsid w:val="00EE1C58"/>
    <w:rsid w:val="00F31B7B"/>
    <w:rsid w:val="00F43EED"/>
    <w:rsid w:val="00F44ED1"/>
    <w:rsid w:val="00F51647"/>
    <w:rsid w:val="00F62CEC"/>
    <w:rsid w:val="00F62D10"/>
    <w:rsid w:val="00F62F27"/>
    <w:rsid w:val="00F77A12"/>
    <w:rsid w:val="00F831FD"/>
    <w:rsid w:val="00F9277A"/>
    <w:rsid w:val="00F96F13"/>
    <w:rsid w:val="00FA47FC"/>
    <w:rsid w:val="00FA7B18"/>
    <w:rsid w:val="00FB6327"/>
    <w:rsid w:val="00FB7449"/>
    <w:rsid w:val="00FC0A5E"/>
    <w:rsid w:val="00FC73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1DFDD-95B3-4E27-A830-931B8C6A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4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4F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4F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440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F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4F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4FB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C4FB1"/>
    <w:pPr>
      <w:ind w:left="720"/>
      <w:contextualSpacing/>
    </w:pPr>
  </w:style>
  <w:style w:type="character" w:customStyle="1" w:styleId="Heading4Char">
    <w:name w:val="Heading 4 Char"/>
    <w:basedOn w:val="DefaultParagraphFont"/>
    <w:link w:val="Heading4"/>
    <w:uiPriority w:val="9"/>
    <w:rsid w:val="00244065"/>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0876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76EE"/>
  </w:style>
  <w:style w:type="paragraph" w:styleId="Footer">
    <w:name w:val="footer"/>
    <w:basedOn w:val="Normal"/>
    <w:link w:val="FooterChar"/>
    <w:uiPriority w:val="99"/>
    <w:unhideWhenUsed/>
    <w:rsid w:val="000876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76EE"/>
  </w:style>
  <w:style w:type="table" w:styleId="TableGrid">
    <w:name w:val="Table Grid"/>
    <w:basedOn w:val="TableNormal"/>
    <w:uiPriority w:val="39"/>
    <w:rsid w:val="00E35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D5934"/>
    <w:pPr>
      <w:outlineLvl w:val="9"/>
    </w:pPr>
    <w:rPr>
      <w:lang w:val="en-US"/>
    </w:rPr>
  </w:style>
  <w:style w:type="paragraph" w:styleId="TOC1">
    <w:name w:val="toc 1"/>
    <w:basedOn w:val="Normal"/>
    <w:next w:val="Normal"/>
    <w:autoRedefine/>
    <w:uiPriority w:val="39"/>
    <w:unhideWhenUsed/>
    <w:rsid w:val="006D5934"/>
    <w:pPr>
      <w:spacing w:after="100"/>
    </w:pPr>
  </w:style>
  <w:style w:type="paragraph" w:styleId="TOC2">
    <w:name w:val="toc 2"/>
    <w:basedOn w:val="Normal"/>
    <w:next w:val="Normal"/>
    <w:autoRedefine/>
    <w:uiPriority w:val="39"/>
    <w:unhideWhenUsed/>
    <w:rsid w:val="006D5934"/>
    <w:pPr>
      <w:spacing w:after="100"/>
      <w:ind w:left="220"/>
    </w:pPr>
  </w:style>
  <w:style w:type="paragraph" w:styleId="TOC3">
    <w:name w:val="toc 3"/>
    <w:basedOn w:val="Normal"/>
    <w:next w:val="Normal"/>
    <w:autoRedefine/>
    <w:uiPriority w:val="39"/>
    <w:unhideWhenUsed/>
    <w:rsid w:val="006D5934"/>
    <w:pPr>
      <w:spacing w:after="100"/>
      <w:ind w:left="440"/>
    </w:pPr>
  </w:style>
  <w:style w:type="character" w:styleId="Hyperlink">
    <w:name w:val="Hyperlink"/>
    <w:basedOn w:val="DefaultParagraphFont"/>
    <w:uiPriority w:val="99"/>
    <w:unhideWhenUsed/>
    <w:rsid w:val="006D59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8597">
      <w:bodyDiv w:val="1"/>
      <w:marLeft w:val="0"/>
      <w:marRight w:val="0"/>
      <w:marTop w:val="0"/>
      <w:marBottom w:val="0"/>
      <w:divBdr>
        <w:top w:val="none" w:sz="0" w:space="0" w:color="auto"/>
        <w:left w:val="none" w:sz="0" w:space="0" w:color="auto"/>
        <w:bottom w:val="none" w:sz="0" w:space="0" w:color="auto"/>
        <w:right w:val="none" w:sz="0" w:space="0" w:color="auto"/>
      </w:divBdr>
    </w:div>
    <w:div w:id="158615238">
      <w:bodyDiv w:val="1"/>
      <w:marLeft w:val="0"/>
      <w:marRight w:val="0"/>
      <w:marTop w:val="0"/>
      <w:marBottom w:val="0"/>
      <w:divBdr>
        <w:top w:val="none" w:sz="0" w:space="0" w:color="auto"/>
        <w:left w:val="none" w:sz="0" w:space="0" w:color="auto"/>
        <w:bottom w:val="none" w:sz="0" w:space="0" w:color="auto"/>
        <w:right w:val="none" w:sz="0" w:space="0" w:color="auto"/>
      </w:divBdr>
    </w:div>
    <w:div w:id="1553811180">
      <w:bodyDiv w:val="1"/>
      <w:marLeft w:val="0"/>
      <w:marRight w:val="0"/>
      <w:marTop w:val="0"/>
      <w:marBottom w:val="0"/>
      <w:divBdr>
        <w:top w:val="none" w:sz="0" w:space="0" w:color="auto"/>
        <w:left w:val="none" w:sz="0" w:space="0" w:color="auto"/>
        <w:bottom w:val="none" w:sz="0" w:space="0" w:color="auto"/>
        <w:right w:val="none" w:sz="0" w:space="0" w:color="auto"/>
      </w:divBdr>
    </w:div>
    <w:div w:id="211832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F i r s t T o u c h T e m p l a t e   x m l n s : x s d = " h t t p : / / w w w . w 3 . o r g / 2 0 0 1 / X M L S c h e m a "   x m l n s : x s i = " h t t p : / / w w w . w 3 . o r g / 2 0 0 1 / X M L S c h e m a - i n s t a n c e "   x m l n s = " u r n : 1 s t t o u c h . c o m / s c h e m a s / w o r d - t e m p l a t e - p r o p e r t i e s - 1 - 0 " >  
     < I t e m s / >  
 < / F i r s t T o u c h T e m p l a t 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9362C-49F0-40E8-9E9A-8DC6D531A612}">
  <ds:schemaRefs>
    <ds:schemaRef ds:uri="http://www.w3.org/2001/XMLSchema"/>
    <ds:schemaRef ds:uri="urn:1sttouch.com/schemas/word-template-properties-1-0"/>
  </ds:schemaRefs>
</ds:datastoreItem>
</file>

<file path=customXml/itemProps2.xml><?xml version="1.0" encoding="utf-8"?>
<ds:datastoreItem xmlns:ds="http://schemas.openxmlformats.org/officeDocument/2006/customXml" ds:itemID="{533AE3F5-2832-4080-9753-6EFBF4410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Riches</dc:creator>
  <cp:keywords/>
  <dc:description/>
  <cp:lastModifiedBy>Praveen Nayakwadi</cp:lastModifiedBy>
  <cp:revision>2</cp:revision>
  <dcterms:created xsi:type="dcterms:W3CDTF">2019-09-13T09:34:00Z</dcterms:created>
  <dcterms:modified xsi:type="dcterms:W3CDTF">2019-09-13T09:34:00Z</dcterms:modified>
</cp:coreProperties>
</file>