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14:ligatures w14:val="standardContextual"/>
        </w:rPr>
        <w:id w:val="-777021968"/>
        <w:docPartObj>
          <w:docPartGallery w:val="Cover Pages"/>
          <w:docPartUnique/>
        </w:docPartObj>
      </w:sdtPr>
      <w:sdtEndPr>
        <w:rPr>
          <w:rFonts w:cs="B Nazanin"/>
          <w:sz w:val="40"/>
          <w:szCs w:val="40"/>
          <w:lang w:bidi="fa-IR"/>
        </w:rPr>
      </w:sdtEndPr>
      <w:sdtContent>
        <w:p w14:paraId="7BC5D45B" w14:textId="072723BF" w:rsidR="00391955" w:rsidRDefault="00363176">
          <w:pPr>
            <w:pStyle w:val="NoSpacing"/>
            <w:rPr>
              <w:sz w:val="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118184A" wp14:editId="736984C1">
                    <wp:simplePos x="0" y="0"/>
                    <wp:positionH relativeFrom="margin">
                      <wp:posOffset>-304800</wp:posOffset>
                    </wp:positionH>
                    <wp:positionV relativeFrom="margin">
                      <wp:posOffset>-129540</wp:posOffset>
                    </wp:positionV>
                    <wp:extent cx="6804660" cy="1150620"/>
                    <wp:effectExtent l="0" t="0" r="0" b="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04660" cy="11506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eastAsiaTheme="minorHAnsi" w:cs="B Nazanin"/>
                                    <w:b/>
                                    <w:bCs/>
                                    <w:kern w:val="2"/>
                                    <w:sz w:val="40"/>
                                    <w:szCs w:val="40"/>
                                    <w14:ligatures w14:val="standardContextual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14:paraId="578E1997" w14:textId="78FAE1E5" w:rsidR="00391955" w:rsidRPr="00363176" w:rsidRDefault="00363176" w:rsidP="00363176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40"/>
                                        <w:szCs w:val="40"/>
                                      </w:rPr>
                                    </w:pPr>
                                    <w:r w:rsidRPr="00363176">
                                      <w:rPr>
                                        <w:rFonts w:eastAsiaTheme="minorHAnsi" w:cs="B Nazanin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عنوان : خوارزمشاه</w:t>
                                    </w:r>
                                    <w:r w:rsidRPr="00363176">
                                      <w:rPr>
                                        <w:rFonts w:eastAsiaTheme="minorHAnsi" w:cs="B Nazanin" w:hint="cs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ی</w:t>
                                    </w:r>
                                    <w:r w:rsidRPr="00363176">
                                      <w:rPr>
                                        <w:rFonts w:eastAsiaTheme="minorHAnsi" w:cs="B Nazanin" w:hint="eastAsia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ان؛</w:t>
                                    </w:r>
                                    <w:r w:rsidRPr="00363176">
                                      <w:rPr>
                                        <w:rFonts w:eastAsiaTheme="minorHAnsi" w:cs="B Nazanin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 xml:space="preserve"> شکوه، گسترش و سقوط </w:t>
                                    </w:r>
                                    <w:r w:rsidRPr="00363176">
                                      <w:rPr>
                                        <w:rFonts w:eastAsiaTheme="minorHAnsi" w:cs="B Nazanin" w:hint="cs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ی</w:t>
                                    </w:r>
                                    <w:r w:rsidRPr="00363176">
                                      <w:rPr>
                                        <w:rFonts w:eastAsiaTheme="minorHAnsi" w:cs="B Nazanin" w:hint="eastAsia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ک</w:t>
                                    </w:r>
                                    <w:r w:rsidRPr="00363176">
                                      <w:rPr>
                                        <w:rFonts w:eastAsiaTheme="minorHAnsi" w:cs="B Nazanin" w:hint="cs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ی</w:t>
                                    </w:r>
                                    <w:r w:rsidRPr="00363176">
                                      <w:rPr>
                                        <w:rFonts w:eastAsiaTheme="minorHAnsi" w:cs="B Nazanin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 xml:space="preserve"> از دولتها</w:t>
                                    </w:r>
                                    <w:r w:rsidRPr="00363176">
                                      <w:rPr>
                                        <w:rFonts w:eastAsiaTheme="minorHAnsi" w:cs="B Nazanin" w:hint="cs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ی</w:t>
                                    </w:r>
                                    <w:r w:rsidRPr="00363176">
                                      <w:rPr>
                                        <w:rFonts w:eastAsiaTheme="minorHAnsi" w:cs="B Nazanin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 xml:space="preserve"> مهم</w:t>
                                    </w:r>
                                    <w:r>
                                      <w:rPr>
                                        <w:rFonts w:eastAsiaTheme="minorHAnsi" w:cs="B Nazanin" w:hint="cs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  <w:r w:rsidRPr="00363176">
                                      <w:rPr>
                                        <w:rFonts w:eastAsiaTheme="minorHAnsi" w:cs="B Nazanin" w:hint="eastAsia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ا</w:t>
                                    </w:r>
                                    <w:r w:rsidRPr="00363176">
                                      <w:rPr>
                                        <w:rFonts w:eastAsiaTheme="minorHAnsi" w:cs="B Nazanin" w:hint="cs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ی</w:t>
                                    </w:r>
                                    <w:r w:rsidRPr="00363176">
                                      <w:rPr>
                                        <w:rFonts w:eastAsiaTheme="minorHAnsi" w:cs="B Nazanin" w:hint="eastAsia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>ران</w:t>
                                    </w:r>
                                    <w:r w:rsidRPr="00363176">
                                      <w:rPr>
                                        <w:rFonts w:eastAsiaTheme="minorHAnsi" w:cs="B Nazanin"/>
                                        <w:b/>
                                        <w:bCs/>
                                        <w:kern w:val="2"/>
                                        <w:sz w:val="40"/>
                                        <w:szCs w:val="40"/>
                                        <w:rtl/>
                                        <w14:ligatures w14:val="standardContextual"/>
                                      </w:rPr>
                                      <w:t xml:space="preserve"> </w:t>
                                    </w:r>
                                  </w:p>
                                </w:sdtContent>
                              </w:sdt>
                              <w:p w14:paraId="0D915EC6" w14:textId="77777777" w:rsidR="00391955" w:rsidRDefault="0039195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18184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-24pt;margin-top:-10.2pt;width:535.8pt;height:90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" filled="f" stroked="f" strokeweight=".5pt">
                    <v:textbox>
                      <w:txbxContent>
                        <w:sdt>
                          <w:sdtPr>
                            <w:rPr>
                              <w:rFonts w:eastAsiaTheme="minorHAnsi" w:cs="B Nazanin"/>
                              <w:b/>
                              <w:bCs/>
                              <w:kern w:val="2"/>
                              <w:sz w:val="40"/>
                              <w:szCs w:val="40"/>
                              <w14:ligatures w14:val="standardContextual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78E1997" w14:textId="78FAE1E5" w:rsidR="00391955" w:rsidRPr="00363176" w:rsidRDefault="00363176" w:rsidP="00363176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40"/>
                                  <w:szCs w:val="40"/>
                                </w:rPr>
                              </w:pPr>
                              <w:r w:rsidRPr="00363176">
                                <w:rPr>
                                  <w:rFonts w:eastAsiaTheme="minorHAnsi" w:cs="B Nazanin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عنوان : خوارزمشاه</w:t>
                              </w:r>
                              <w:r w:rsidRPr="00363176">
                                <w:rPr>
                                  <w:rFonts w:eastAsiaTheme="minorHAnsi" w:cs="B Nazanin" w:hint="cs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ی</w:t>
                              </w:r>
                              <w:r w:rsidRPr="00363176">
                                <w:rPr>
                                  <w:rFonts w:eastAsiaTheme="minorHAnsi" w:cs="B Nazanin" w:hint="eastAsia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ان؛</w:t>
                              </w:r>
                              <w:r w:rsidRPr="00363176">
                                <w:rPr>
                                  <w:rFonts w:eastAsiaTheme="minorHAnsi" w:cs="B Nazanin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 xml:space="preserve"> شکوه، گسترش و سقوط </w:t>
                              </w:r>
                              <w:r w:rsidRPr="00363176">
                                <w:rPr>
                                  <w:rFonts w:eastAsiaTheme="minorHAnsi" w:cs="B Nazanin" w:hint="cs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ی</w:t>
                              </w:r>
                              <w:r w:rsidRPr="00363176">
                                <w:rPr>
                                  <w:rFonts w:eastAsiaTheme="minorHAnsi" w:cs="B Nazanin" w:hint="eastAsia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ک</w:t>
                              </w:r>
                              <w:r w:rsidRPr="00363176">
                                <w:rPr>
                                  <w:rFonts w:eastAsiaTheme="minorHAnsi" w:cs="B Nazanin" w:hint="cs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ی</w:t>
                              </w:r>
                              <w:r w:rsidRPr="00363176">
                                <w:rPr>
                                  <w:rFonts w:eastAsiaTheme="minorHAnsi" w:cs="B Nazanin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 xml:space="preserve"> از دولتها</w:t>
                              </w:r>
                              <w:r w:rsidRPr="00363176">
                                <w:rPr>
                                  <w:rFonts w:eastAsiaTheme="minorHAnsi" w:cs="B Nazanin" w:hint="cs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ی</w:t>
                              </w:r>
                              <w:r w:rsidRPr="00363176">
                                <w:rPr>
                                  <w:rFonts w:eastAsiaTheme="minorHAnsi" w:cs="B Nazanin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 xml:space="preserve"> مهم</w:t>
                              </w:r>
                              <w:r>
                                <w:rPr>
                                  <w:rFonts w:eastAsiaTheme="minorHAnsi" w:cs="B Nazanin" w:hint="cs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 xml:space="preserve"> </w:t>
                              </w:r>
                              <w:r w:rsidRPr="00363176">
                                <w:rPr>
                                  <w:rFonts w:eastAsiaTheme="minorHAnsi" w:cs="B Nazanin" w:hint="eastAsia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ا</w:t>
                              </w:r>
                              <w:r w:rsidRPr="00363176">
                                <w:rPr>
                                  <w:rFonts w:eastAsiaTheme="minorHAnsi" w:cs="B Nazanin" w:hint="cs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ی</w:t>
                              </w:r>
                              <w:r w:rsidRPr="00363176">
                                <w:rPr>
                                  <w:rFonts w:eastAsiaTheme="minorHAnsi" w:cs="B Nazanin" w:hint="eastAsia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>ران</w:t>
                              </w:r>
                              <w:r w:rsidRPr="00363176">
                                <w:rPr>
                                  <w:rFonts w:eastAsiaTheme="minorHAnsi" w:cs="B Nazanin"/>
                                  <w:b/>
                                  <w:bCs/>
                                  <w:kern w:val="2"/>
                                  <w:sz w:val="40"/>
                                  <w:szCs w:val="40"/>
                                  <w:rtl/>
                                  <w14:ligatures w14:val="standardContextual"/>
                                </w:rPr>
                                <w:t xml:space="preserve"> </w:t>
                              </w:r>
                            </w:p>
                          </w:sdtContent>
                        </w:sdt>
                        <w:p w14:paraId="0D915EC6" w14:textId="77777777" w:rsidR="00391955" w:rsidRDefault="00391955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6F70AFE0" w14:textId="7CE8B9A7" w:rsidR="00391955" w:rsidRDefault="00391955"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E1D92E1" wp14:editId="2F989B2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7A173D3E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C840F38" wp14:editId="41487CB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ED9561" w14:textId="77777777" w:rsidR="00391955" w:rsidRPr="00391955" w:rsidRDefault="00391955" w:rsidP="00391955">
                                <w:pPr>
                                  <w:bidi/>
                                  <w:spacing w:line="360" w:lineRule="auto"/>
                                  <w:rPr>
                                    <w:rFonts w:cs="B Nazanin"/>
                                    <w:sz w:val="40"/>
                                    <w:szCs w:val="40"/>
                                  </w:rPr>
                                </w:pPr>
                                <w:r w:rsidRPr="00391955">
                                  <w:rPr>
                                    <w:rFonts w:cs="B Nazanin" w:hint="cs"/>
                                    <w:sz w:val="40"/>
                                    <w:szCs w:val="40"/>
                                    <w:rtl/>
                                    <w:lang w:bidi="fa-IR"/>
                                  </w:rPr>
                                  <w:t xml:space="preserve">تاریخ: </w:t>
                                </w:r>
                                <w:r w:rsidRPr="00391955">
                                  <w:rPr>
                                    <w:rFonts w:ascii="Times New Roman" w:hAnsi="Times New Roman" w:cs="B Nazanin" w:hint="cs"/>
                                    <w:sz w:val="40"/>
                                    <w:szCs w:val="40"/>
                                    <w:rtl/>
                                    <w:lang w:bidi="fa-IR"/>
                                  </w:rPr>
                                  <w:t>اردیبهشت 1405</w:t>
                                </w:r>
                              </w:p>
                              <w:sdt>
                                <w:sdtPr>
                                  <w:rPr>
                                    <w:rFonts w:cs="B Nazanin"/>
                                    <w:sz w:val="40"/>
                                    <w:szCs w:val="40"/>
                                    <w:lang w:bidi="fa-IR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76346A71" w14:textId="52DF2BA8" w:rsidR="00391955" w:rsidRPr="00391955" w:rsidRDefault="00391955">
                                    <w:pPr>
                                      <w:pStyle w:val="NoSpacing"/>
                                      <w:jc w:val="right"/>
                                      <w:rPr>
                                        <w:rFonts w:cs="B Nazanin"/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391955">
                                      <w:rPr>
                                        <w:rFonts w:cs="B Nazanin"/>
                                        <w:sz w:val="40"/>
                                        <w:szCs w:val="40"/>
                                        <w:rtl/>
                                        <w:lang w:bidi="fa-IR"/>
                                      </w:rPr>
                                      <w:t xml:space="preserve">نام درس : </w:t>
                                    </w:r>
                                    <w:r w:rsidR="00D76FB4">
                                      <w:rPr>
                                        <w:rFonts w:cs="B Nazanin" w:hint="cs"/>
                                        <w:sz w:val="40"/>
                                        <w:szCs w:val="40"/>
                                        <w:rtl/>
                                        <w:lang w:bidi="fa-IR"/>
                                      </w:rPr>
                                      <w:t>تاریخ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840F38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7ED9561" w14:textId="77777777" w:rsidR="00391955" w:rsidRPr="00391955" w:rsidRDefault="00391955" w:rsidP="00391955">
                          <w:pPr>
                            <w:bidi/>
                            <w:spacing w:line="360" w:lineRule="auto"/>
                            <w:rPr>
                              <w:rFonts w:cs="B Nazanin"/>
                              <w:sz w:val="40"/>
                              <w:szCs w:val="40"/>
                            </w:rPr>
                          </w:pPr>
                          <w:r w:rsidRPr="00391955">
                            <w:rPr>
                              <w:rFonts w:cs="B Nazanin" w:hint="cs"/>
                              <w:sz w:val="40"/>
                              <w:szCs w:val="40"/>
                              <w:rtl/>
                              <w:lang w:bidi="fa-IR"/>
                            </w:rPr>
                            <w:t xml:space="preserve">تاریخ: </w:t>
                          </w:r>
                          <w:r w:rsidRPr="00391955">
                            <w:rPr>
                              <w:rFonts w:ascii="Times New Roman" w:hAnsi="Times New Roman" w:cs="B Nazanin" w:hint="cs"/>
                              <w:sz w:val="40"/>
                              <w:szCs w:val="40"/>
                              <w:rtl/>
                              <w:lang w:bidi="fa-IR"/>
                            </w:rPr>
                            <w:t>اردیبهشت 1405</w:t>
                          </w:r>
                        </w:p>
                        <w:sdt>
                          <w:sdtPr>
                            <w:rPr>
                              <w:rFonts w:cs="B Nazanin"/>
                              <w:sz w:val="40"/>
                              <w:szCs w:val="40"/>
                              <w:lang w:bidi="fa-IR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76346A71" w14:textId="52DF2BA8" w:rsidR="00391955" w:rsidRPr="00391955" w:rsidRDefault="00391955">
                              <w:pPr>
                                <w:pStyle w:val="NoSpacing"/>
                                <w:jc w:val="right"/>
                                <w:rPr>
                                  <w:rFonts w:cs="B Nazanin"/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 w:rsidRPr="00391955">
                                <w:rPr>
                                  <w:rFonts w:cs="B Nazanin"/>
                                  <w:sz w:val="40"/>
                                  <w:szCs w:val="40"/>
                                  <w:rtl/>
                                  <w:lang w:bidi="fa-IR"/>
                                </w:rPr>
                                <w:t xml:space="preserve">نام درس : </w:t>
                              </w:r>
                              <w:r w:rsidR="00D76FB4">
                                <w:rPr>
                                  <w:rFonts w:cs="B Nazanin" w:hint="cs"/>
                                  <w:sz w:val="40"/>
                                  <w:szCs w:val="40"/>
                                  <w:rtl/>
                                  <w:lang w:bidi="fa-IR"/>
                                </w:rPr>
                                <w:t>تاریخ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5CC58B8D" w14:textId="77777777" w:rsidR="00391955" w:rsidRDefault="00391955">
          <w:pPr>
            <w:rPr>
              <w:rFonts w:cs="B Nazanin"/>
              <w:sz w:val="40"/>
              <w:szCs w:val="40"/>
              <w:rtl/>
              <w:lang w:bidi="fa-IR"/>
            </w:rPr>
          </w:pPr>
        </w:p>
        <w:p w14:paraId="68B56334" w14:textId="77777777" w:rsidR="00391955" w:rsidRDefault="00391955">
          <w:pPr>
            <w:rPr>
              <w:rFonts w:cs="B Nazanin"/>
              <w:sz w:val="40"/>
              <w:szCs w:val="40"/>
              <w:rtl/>
              <w:lang w:bidi="fa-IR"/>
            </w:rPr>
          </w:pPr>
        </w:p>
        <w:p w14:paraId="009BD9F0" w14:textId="77777777" w:rsidR="00391955" w:rsidRPr="00391955" w:rsidRDefault="00391955">
          <w:pPr>
            <w:rPr>
              <w:rFonts w:cs="B Nazanin"/>
              <w:sz w:val="40"/>
              <w:szCs w:val="40"/>
              <w:rtl/>
              <w:lang w:bidi="fa-IR"/>
            </w:rPr>
          </w:pPr>
        </w:p>
        <w:p w14:paraId="4C3ED7D3" w14:textId="77777777" w:rsidR="00391955" w:rsidRPr="00391955" w:rsidRDefault="00391955" w:rsidP="00391955">
          <w:pPr>
            <w:bidi/>
            <w:spacing w:line="360" w:lineRule="auto"/>
            <w:jc w:val="center"/>
            <w:rPr>
              <w:rFonts w:cs="B Nazanin"/>
              <w:sz w:val="40"/>
              <w:szCs w:val="40"/>
              <w:rtl/>
            </w:rPr>
          </w:pPr>
          <w:r w:rsidRPr="00391955">
            <w:rPr>
              <w:rFonts w:cs="B Nazanin" w:hint="cs"/>
              <w:sz w:val="40"/>
              <w:szCs w:val="40"/>
              <w:rtl/>
              <w:lang w:bidi="fa-IR"/>
            </w:rPr>
            <w:t xml:space="preserve">نام و نام خانوادگی: </w:t>
          </w:r>
          <w:r w:rsidRPr="00391955">
            <w:rPr>
              <w:rFonts w:ascii="Times New Roman" w:hAnsi="Times New Roman" w:cs="B Nazanin" w:hint="cs"/>
              <w:sz w:val="40"/>
              <w:szCs w:val="40"/>
              <w:rtl/>
              <w:lang w:bidi="fa-IR"/>
            </w:rPr>
            <w:t>آرین بیدقی</w:t>
          </w:r>
        </w:p>
        <w:p w14:paraId="21EA8D93" w14:textId="77777777" w:rsidR="00391955" w:rsidRPr="00391955" w:rsidRDefault="00391955" w:rsidP="00391955">
          <w:pPr>
            <w:bidi/>
            <w:spacing w:line="360" w:lineRule="auto"/>
            <w:jc w:val="center"/>
            <w:rPr>
              <w:rFonts w:cs="B Nazanin"/>
              <w:sz w:val="40"/>
              <w:szCs w:val="40"/>
              <w:rtl/>
              <w:lang w:bidi="fa-IR"/>
            </w:rPr>
          </w:pPr>
          <w:r w:rsidRPr="00391955">
            <w:rPr>
              <w:rFonts w:cs="B Nazanin" w:hint="cs"/>
              <w:sz w:val="40"/>
              <w:szCs w:val="40"/>
              <w:rtl/>
              <w:lang w:bidi="fa-IR"/>
            </w:rPr>
            <w:t xml:space="preserve">پایه تحصیلی: </w:t>
          </w:r>
          <w:r w:rsidRPr="00391955">
            <w:rPr>
              <w:rFonts w:ascii="Times New Roman" w:hAnsi="Times New Roman" w:cs="B Nazanin" w:hint="cs"/>
              <w:sz w:val="40"/>
              <w:szCs w:val="40"/>
              <w:rtl/>
              <w:lang w:bidi="fa-IR"/>
            </w:rPr>
            <w:t>هشتم دوره اول متوسطه</w:t>
          </w:r>
        </w:p>
        <w:p w14:paraId="22891220" w14:textId="77777777" w:rsidR="00391955" w:rsidRDefault="00391955">
          <w:pPr>
            <w:rPr>
              <w:rFonts w:cs="B Nazanin"/>
              <w:sz w:val="40"/>
              <w:szCs w:val="40"/>
              <w:rtl/>
              <w:lang w:bidi="fa-IR"/>
            </w:rPr>
          </w:pPr>
        </w:p>
        <w:p w14:paraId="4C92BE0A" w14:textId="77777777" w:rsidR="00391955" w:rsidRDefault="00391955">
          <w:pPr>
            <w:rPr>
              <w:rFonts w:cs="B Nazanin"/>
              <w:sz w:val="40"/>
              <w:szCs w:val="40"/>
              <w:rtl/>
              <w:lang w:bidi="fa-IR"/>
            </w:rPr>
          </w:pPr>
        </w:p>
        <w:p w14:paraId="7AE3170B" w14:textId="7F892D10" w:rsidR="00391955" w:rsidRDefault="00391955">
          <w:pPr>
            <w:rPr>
              <w:rFonts w:cs="B Nazanin"/>
              <w:sz w:val="40"/>
              <w:szCs w:val="40"/>
              <w:rtl/>
              <w:lang w:bidi="fa-IR"/>
            </w:rPr>
          </w:pPr>
          <w:r>
            <w:rPr>
              <w:rFonts w:cs="B Nazanin"/>
              <w:sz w:val="40"/>
              <w:szCs w:val="40"/>
              <w:rtl/>
              <w:lang w:bidi="fa-IR"/>
            </w:rPr>
            <w:br w:type="page"/>
          </w:r>
        </w:p>
      </w:sdtContent>
    </w:sdt>
    <w:p w14:paraId="0C7E2EA6" w14:textId="4735169C" w:rsidR="00391955" w:rsidRPr="00391955" w:rsidRDefault="00391955" w:rsidP="00391955">
      <w:pPr>
        <w:bidi/>
        <w:spacing w:line="360" w:lineRule="auto"/>
        <w:rPr>
          <w:rFonts w:cs="B Nazanin"/>
          <w:b/>
          <w:bCs/>
          <w:sz w:val="44"/>
          <w:szCs w:val="44"/>
          <w:rtl/>
        </w:rPr>
      </w:pPr>
      <w:r w:rsidRPr="00391955">
        <w:rPr>
          <w:rFonts w:cs="B Nazanin"/>
          <w:b/>
          <w:bCs/>
          <w:sz w:val="44"/>
          <w:szCs w:val="44"/>
          <w:rtl/>
        </w:rPr>
        <w:lastRenderedPageBreak/>
        <w:t>فهرست مطالب</w:t>
      </w:r>
      <w:r w:rsidRPr="00391955">
        <w:rPr>
          <w:rFonts w:cs="B Nazanin" w:hint="cs"/>
          <w:b/>
          <w:bCs/>
          <w:sz w:val="44"/>
          <w:szCs w:val="44"/>
          <w:rtl/>
        </w:rPr>
        <w:t xml:space="preserve"> :</w:t>
      </w:r>
    </w:p>
    <w:p w14:paraId="7EEABBD0" w14:textId="6FB7503D" w:rsidR="00391955" w:rsidRPr="00391955" w:rsidRDefault="00391955" w:rsidP="00391955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  <w:lang w:bidi="fa-IR"/>
        </w:rPr>
        <w:t>1.</w:t>
      </w:r>
      <w:r w:rsidRPr="00391955">
        <w:rPr>
          <w:rFonts w:cs="B Nazanin"/>
          <w:b/>
          <w:bCs/>
          <w:sz w:val="36"/>
          <w:szCs w:val="36"/>
        </w:rPr>
        <w:t xml:space="preserve">  </w:t>
      </w:r>
      <w:r w:rsidRPr="00391955">
        <w:rPr>
          <w:rFonts w:cs="B Nazanin"/>
          <w:b/>
          <w:bCs/>
          <w:sz w:val="36"/>
          <w:szCs w:val="36"/>
          <w:rtl/>
        </w:rPr>
        <w:t xml:space="preserve">مقدمه </w:t>
      </w:r>
    </w:p>
    <w:p w14:paraId="0E340EB4" w14:textId="0C8C3A2D" w:rsidR="00391955" w:rsidRPr="00391955" w:rsidRDefault="00391955" w:rsidP="00363176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>2</w:t>
      </w:r>
      <w:r w:rsidR="00363176">
        <w:rPr>
          <w:rFonts w:cs="B Nazanin" w:hint="cs"/>
          <w:b/>
          <w:bCs/>
          <w:sz w:val="36"/>
          <w:szCs w:val="36"/>
          <w:rtl/>
        </w:rPr>
        <w:t xml:space="preserve">. </w:t>
      </w:r>
      <w:r w:rsidR="00363176" w:rsidRPr="00363176">
        <w:rPr>
          <w:rFonts w:cs="B Nazanin"/>
          <w:b/>
          <w:bCs/>
          <w:sz w:val="36"/>
          <w:szCs w:val="36"/>
          <w:rtl/>
        </w:rPr>
        <w:t>خوارزمشاهیان در یک نگاه</w:t>
      </w:r>
      <w:r w:rsidR="00363176">
        <w:rPr>
          <w:rFonts w:cs="B Nazanin" w:hint="cs"/>
          <w:b/>
          <w:bCs/>
          <w:sz w:val="36"/>
          <w:szCs w:val="36"/>
          <w:rtl/>
        </w:rPr>
        <w:t xml:space="preserve"> </w:t>
      </w:r>
    </w:p>
    <w:p w14:paraId="7E24D7D8" w14:textId="393FF1C9" w:rsidR="00391955" w:rsidRPr="00391955" w:rsidRDefault="00391955" w:rsidP="00363176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>3.</w:t>
      </w:r>
      <w:r w:rsidRPr="00391955">
        <w:rPr>
          <w:rFonts w:cs="B Nazanin"/>
          <w:b/>
          <w:bCs/>
          <w:sz w:val="36"/>
          <w:szCs w:val="36"/>
        </w:rPr>
        <w:t xml:space="preserve">  </w:t>
      </w:r>
      <w:r w:rsidR="00363176" w:rsidRPr="00363176">
        <w:rPr>
          <w:rFonts w:cs="B Nazanin"/>
          <w:b/>
          <w:bCs/>
          <w:sz w:val="36"/>
          <w:szCs w:val="36"/>
          <w:rtl/>
        </w:rPr>
        <w:t>قلمرو گسترده خوارزمشاهیان</w:t>
      </w:r>
    </w:p>
    <w:p w14:paraId="66796C1B" w14:textId="5497D9B6" w:rsidR="00391955" w:rsidRPr="00391955" w:rsidRDefault="00391955" w:rsidP="00391955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>4.</w:t>
      </w:r>
      <w:r w:rsidRPr="00391955">
        <w:rPr>
          <w:rFonts w:cs="B Nazanin"/>
          <w:b/>
          <w:bCs/>
          <w:sz w:val="36"/>
          <w:szCs w:val="36"/>
        </w:rPr>
        <w:t xml:space="preserve">  </w:t>
      </w:r>
      <w:r w:rsidRPr="00391955">
        <w:rPr>
          <w:rFonts w:cs="B Nazanin"/>
          <w:b/>
          <w:bCs/>
          <w:sz w:val="36"/>
          <w:szCs w:val="36"/>
          <w:rtl/>
        </w:rPr>
        <w:t xml:space="preserve">ساختار حکومت و سازمان اداری </w:t>
      </w:r>
    </w:p>
    <w:p w14:paraId="5B3544B6" w14:textId="168A90E0" w:rsidR="00391955" w:rsidRPr="00391955" w:rsidRDefault="00391955" w:rsidP="00363176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 xml:space="preserve">5. </w:t>
      </w:r>
      <w:r w:rsidR="00363176" w:rsidRPr="00363176">
        <w:rPr>
          <w:rFonts w:cs="B Nazanin"/>
          <w:b/>
          <w:bCs/>
          <w:sz w:val="36"/>
          <w:szCs w:val="36"/>
          <w:rtl/>
        </w:rPr>
        <w:t>دین و فرهنگ</w:t>
      </w:r>
    </w:p>
    <w:p w14:paraId="2599F274" w14:textId="14920BCB" w:rsidR="00391955" w:rsidRPr="00391955" w:rsidRDefault="00391955" w:rsidP="00391955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>6.</w:t>
      </w:r>
      <w:r w:rsidRPr="00391955">
        <w:rPr>
          <w:rFonts w:cs="B Nazanin"/>
          <w:b/>
          <w:bCs/>
          <w:sz w:val="36"/>
          <w:szCs w:val="36"/>
        </w:rPr>
        <w:t xml:space="preserve">  </w:t>
      </w:r>
      <w:r w:rsidRPr="00391955">
        <w:rPr>
          <w:rFonts w:cs="B Nazanin"/>
          <w:b/>
          <w:bCs/>
          <w:sz w:val="36"/>
          <w:szCs w:val="36"/>
          <w:rtl/>
        </w:rPr>
        <w:t xml:space="preserve">اقتصاد، مالیات و تجارت </w:t>
      </w:r>
    </w:p>
    <w:p w14:paraId="1DF71B0B" w14:textId="319B37A6" w:rsidR="00391955" w:rsidRPr="00391955" w:rsidRDefault="00391955" w:rsidP="00363176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 xml:space="preserve">7. </w:t>
      </w:r>
      <w:r w:rsidR="00363176" w:rsidRPr="00363176">
        <w:rPr>
          <w:rFonts w:cs="B Nazanin"/>
          <w:b/>
          <w:bCs/>
          <w:sz w:val="36"/>
          <w:szCs w:val="36"/>
          <w:rtl/>
        </w:rPr>
        <w:t>نقش راهها و ارتباطات</w:t>
      </w:r>
    </w:p>
    <w:p w14:paraId="2BD532BD" w14:textId="30E58118" w:rsidR="00391955" w:rsidRPr="00391955" w:rsidRDefault="00391955" w:rsidP="00363176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>8.</w:t>
      </w:r>
      <w:r w:rsidRPr="00391955">
        <w:rPr>
          <w:rFonts w:cs="B Nazanin"/>
          <w:b/>
          <w:bCs/>
          <w:sz w:val="36"/>
          <w:szCs w:val="36"/>
        </w:rPr>
        <w:t xml:space="preserve">  </w:t>
      </w:r>
      <w:r w:rsidR="00363176" w:rsidRPr="00363176">
        <w:rPr>
          <w:rFonts w:cs="B Nazanin"/>
          <w:b/>
          <w:bCs/>
          <w:sz w:val="36"/>
          <w:szCs w:val="36"/>
          <w:rtl/>
        </w:rPr>
        <w:t>عوامل قدرت خوارزمشاهیان</w:t>
      </w:r>
    </w:p>
    <w:p w14:paraId="2D0849EA" w14:textId="6DCCB0D0" w:rsidR="00391955" w:rsidRPr="00391955" w:rsidRDefault="00391955" w:rsidP="00363176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 xml:space="preserve">9. </w:t>
      </w:r>
      <w:r w:rsidR="00363176" w:rsidRPr="00363176">
        <w:rPr>
          <w:rFonts w:cs="B Nazanin"/>
          <w:b/>
          <w:bCs/>
          <w:sz w:val="36"/>
          <w:szCs w:val="36"/>
          <w:rtl/>
        </w:rPr>
        <w:t>سقوط خوارزمشاهیان</w:t>
      </w:r>
    </w:p>
    <w:p w14:paraId="320853E6" w14:textId="169FF316" w:rsidR="00391955" w:rsidRPr="00391955" w:rsidRDefault="00391955" w:rsidP="00391955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 xml:space="preserve">10. </w:t>
      </w:r>
      <w:r w:rsidRPr="00391955">
        <w:rPr>
          <w:rFonts w:cs="B Nazanin"/>
          <w:b/>
          <w:bCs/>
          <w:sz w:val="36"/>
          <w:szCs w:val="36"/>
          <w:rtl/>
        </w:rPr>
        <w:t xml:space="preserve">نتیجه‌گیری </w:t>
      </w:r>
    </w:p>
    <w:p w14:paraId="5C6FE426" w14:textId="16D43758" w:rsidR="00391955" w:rsidRPr="00391955" w:rsidRDefault="00391955" w:rsidP="00391955">
      <w:pPr>
        <w:bidi/>
        <w:spacing w:line="360" w:lineRule="auto"/>
        <w:rPr>
          <w:rFonts w:cs="B Nazanin"/>
          <w:b/>
          <w:bCs/>
          <w:sz w:val="36"/>
          <w:szCs w:val="36"/>
        </w:rPr>
      </w:pPr>
      <w:r w:rsidRPr="00391955">
        <w:rPr>
          <w:rFonts w:cs="B Nazanin" w:hint="cs"/>
          <w:b/>
          <w:bCs/>
          <w:sz w:val="36"/>
          <w:szCs w:val="36"/>
          <w:rtl/>
        </w:rPr>
        <w:t xml:space="preserve">11. </w:t>
      </w:r>
      <w:r w:rsidRPr="00391955">
        <w:rPr>
          <w:rFonts w:cs="B Nazanin"/>
          <w:b/>
          <w:bCs/>
          <w:sz w:val="36"/>
          <w:szCs w:val="36"/>
          <w:rtl/>
        </w:rPr>
        <w:t>منابع</w:t>
      </w:r>
    </w:p>
    <w:p w14:paraId="4B158D75" w14:textId="77777777" w:rsidR="00391955" w:rsidRDefault="00391955" w:rsidP="00391955">
      <w:pPr>
        <w:bidi/>
        <w:spacing w:line="360" w:lineRule="auto"/>
        <w:jc w:val="center"/>
        <w:rPr>
          <w:rFonts w:cs="B Nazanin"/>
          <w:b/>
          <w:bCs/>
          <w:sz w:val="40"/>
          <w:szCs w:val="40"/>
        </w:rPr>
      </w:pPr>
    </w:p>
    <w:p w14:paraId="4C139AFB" w14:textId="72F2417B" w:rsidR="003542EB" w:rsidRPr="00391955" w:rsidRDefault="00391955" w:rsidP="003542EB">
      <w:pPr>
        <w:bidi/>
        <w:spacing w:line="276" w:lineRule="auto"/>
        <w:rPr>
          <w:rFonts w:cs="B Nazanin"/>
          <w:b/>
          <w:bCs/>
          <w:sz w:val="44"/>
          <w:szCs w:val="44"/>
          <w:lang w:bidi="fa-IR"/>
        </w:rPr>
      </w:pPr>
      <w:r w:rsidRPr="00391955">
        <w:rPr>
          <w:rFonts w:cs="B Nazanin" w:hint="cs"/>
          <w:b/>
          <w:bCs/>
          <w:sz w:val="44"/>
          <w:szCs w:val="44"/>
          <w:rtl/>
          <w:lang w:bidi="fa-IR"/>
        </w:rPr>
        <w:lastRenderedPageBreak/>
        <w:t xml:space="preserve"> مقدمه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20542798" w14:textId="770EBF45" w:rsidR="003542EB" w:rsidRDefault="00363176" w:rsidP="00363176">
      <w:pPr>
        <w:bidi/>
        <w:spacing w:line="360" w:lineRule="auto"/>
        <w:rPr>
          <w:rFonts w:cs="B Nazanin"/>
          <w:b/>
          <w:bCs/>
          <w:sz w:val="36"/>
          <w:szCs w:val="36"/>
          <w:rtl/>
          <w:lang w:bidi="fa-IR"/>
        </w:rPr>
      </w:pPr>
      <w:r w:rsidRPr="00363176">
        <w:rPr>
          <w:rFonts w:cs="B Nazanin"/>
          <w:b/>
          <w:bCs/>
          <w:sz w:val="36"/>
          <w:szCs w:val="36"/>
          <w:rtl/>
        </w:rPr>
        <w:t>خوارزمشاهیان یکی از سلسله</w:t>
      </w:r>
      <w:r>
        <w:rPr>
          <w:rFonts w:cs="B Nazanin" w:hint="cs"/>
          <w:b/>
          <w:bCs/>
          <w:sz w:val="36"/>
          <w:szCs w:val="36"/>
          <w:rtl/>
        </w:rPr>
        <w:t xml:space="preserve"> </w:t>
      </w:r>
      <w:r w:rsidRPr="00363176">
        <w:rPr>
          <w:rFonts w:cs="B Nazanin"/>
          <w:b/>
          <w:bCs/>
          <w:sz w:val="36"/>
          <w:szCs w:val="36"/>
          <w:rtl/>
        </w:rPr>
        <w:t>های مهم تاریخ ایران در دوره اس</w:t>
      </w:r>
      <w:r>
        <w:rPr>
          <w:rFonts w:cs="B Nazanin" w:hint="cs"/>
          <w:b/>
          <w:bCs/>
          <w:sz w:val="36"/>
          <w:szCs w:val="36"/>
          <w:rtl/>
        </w:rPr>
        <w:t>لا</w:t>
      </w:r>
      <w:r w:rsidRPr="00363176">
        <w:rPr>
          <w:rFonts w:cs="B Nazanin"/>
          <w:b/>
          <w:bCs/>
          <w:sz w:val="36"/>
          <w:szCs w:val="36"/>
          <w:rtl/>
        </w:rPr>
        <w:t>می بودند که در قرن ششم و هفتم هجری قدرت زیادی به دست آوردند. این حکومت ابتدا در منطقه خوارزم شکل گرفت اما به تدریج قلمرو خود را گسترش داد و به یکی از قدرتهای مهم منطقه تبدیل شد. بررسی تاریخ خوارزمشاهیان به ما کمک میکند تا با شرایط سیاسی، فرهنگی و نظامی ایران پیش از حمله مغول آشنا شویم</w:t>
      </w:r>
      <w:r w:rsidRPr="00363176">
        <w:rPr>
          <w:rFonts w:cs="B Nazanin"/>
          <w:b/>
          <w:bCs/>
          <w:sz w:val="36"/>
          <w:szCs w:val="36"/>
          <w:lang w:bidi="fa-IR"/>
        </w:rPr>
        <w:t>.</w:t>
      </w:r>
    </w:p>
    <w:p w14:paraId="1E864ACA" w14:textId="77777777" w:rsidR="003542EB" w:rsidRDefault="003542EB" w:rsidP="003542EB">
      <w:pPr>
        <w:bidi/>
        <w:spacing w:line="36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2DBFEF2E" w14:textId="77777777" w:rsidR="003542EB" w:rsidRDefault="003542EB" w:rsidP="003542EB">
      <w:pPr>
        <w:bidi/>
        <w:spacing w:line="36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DCA755D" w14:textId="77777777" w:rsidR="003542EB" w:rsidRDefault="003542EB" w:rsidP="003542EB">
      <w:pPr>
        <w:bidi/>
        <w:spacing w:line="36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5FE148FB" w14:textId="77777777" w:rsidR="003542EB" w:rsidRDefault="003542EB" w:rsidP="003542EB">
      <w:pPr>
        <w:bidi/>
        <w:spacing w:line="36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440439B2" w14:textId="77777777" w:rsidR="003542EB" w:rsidRDefault="003542EB" w:rsidP="003542EB">
      <w:pPr>
        <w:bidi/>
        <w:spacing w:line="36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37CF1CAE" w14:textId="3BD403D0" w:rsidR="003542EB" w:rsidRPr="003542EB" w:rsidRDefault="003542EB" w:rsidP="00363176">
      <w:pPr>
        <w:bidi/>
        <w:spacing w:line="360" w:lineRule="auto"/>
        <w:rPr>
          <w:rFonts w:cs="B Nazanin"/>
          <w:b/>
          <w:bCs/>
          <w:sz w:val="44"/>
          <w:szCs w:val="44"/>
          <w:lang w:bidi="fa-IR"/>
        </w:rPr>
      </w:pP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 xml:space="preserve">تمدن </w:t>
      </w:r>
      <w:r w:rsidR="00363176" w:rsidRPr="00363176">
        <w:rPr>
          <w:rFonts w:cs="B Nazanin"/>
          <w:b/>
          <w:bCs/>
          <w:sz w:val="44"/>
          <w:szCs w:val="44"/>
          <w:rtl/>
        </w:rPr>
        <w:t>خوارزمشاهیان</w:t>
      </w:r>
      <w:r w:rsidR="00363176">
        <w:rPr>
          <w:rFonts w:cs="B Nazanin" w:hint="cs"/>
          <w:b/>
          <w:bCs/>
          <w:sz w:val="44"/>
          <w:szCs w:val="44"/>
          <w:rtl/>
        </w:rPr>
        <w:t xml:space="preserve"> </w:t>
      </w: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در یک نگاه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26D04C90" w14:textId="3CE94B74" w:rsidR="003542EB" w:rsidRDefault="00363176" w:rsidP="00363176">
      <w:pPr>
        <w:numPr>
          <w:ilvl w:val="0"/>
          <w:numId w:val="3"/>
        </w:num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363176">
        <w:rPr>
          <w:rFonts w:cs="B Nazanin"/>
          <w:b/>
          <w:bCs/>
          <w:sz w:val="32"/>
          <w:szCs w:val="32"/>
          <w:rtl/>
        </w:rPr>
        <w:lastRenderedPageBreak/>
        <w:t>خوارزمشاهیان در ابتدا فرمانروایانی محلی بودند که زیر نظر سلجوقیان حکومت میکردند. اما با ضعیف شدن سلجوقیان، آنها توانستند استق</w:t>
      </w:r>
      <w:r>
        <w:rPr>
          <w:rFonts w:cs="B Nazanin" w:hint="cs"/>
          <w:b/>
          <w:bCs/>
          <w:sz w:val="32"/>
          <w:szCs w:val="32"/>
          <w:rtl/>
        </w:rPr>
        <w:t>لال</w:t>
      </w:r>
      <w:r w:rsidRPr="00363176">
        <w:rPr>
          <w:rFonts w:cs="B Nazanin"/>
          <w:b/>
          <w:bCs/>
          <w:sz w:val="32"/>
          <w:szCs w:val="32"/>
          <w:rtl/>
        </w:rPr>
        <w:t xml:space="preserve"> بیشتری به دست آورند و قلمرو خود را گسترش دهند. فرمانروایانی مانند </w:t>
      </w:r>
      <w:r w:rsidRPr="00363176">
        <w:rPr>
          <w:rFonts w:cs="B Nazanin" w:hint="cs"/>
          <w:b/>
          <w:bCs/>
          <w:sz w:val="32"/>
          <w:szCs w:val="32"/>
          <w:rtl/>
        </w:rPr>
        <w:t>علاءالدین</w:t>
      </w:r>
      <w:r w:rsidRPr="00363176">
        <w:rPr>
          <w:rFonts w:cs="B Nazanin"/>
          <w:b/>
          <w:bCs/>
          <w:sz w:val="32"/>
          <w:szCs w:val="32"/>
          <w:rtl/>
        </w:rPr>
        <w:t xml:space="preserve"> تکش و </w:t>
      </w:r>
      <w:r w:rsidRPr="00363176">
        <w:rPr>
          <w:rFonts w:cs="B Nazanin" w:hint="cs"/>
          <w:b/>
          <w:bCs/>
          <w:sz w:val="32"/>
          <w:szCs w:val="32"/>
          <w:rtl/>
        </w:rPr>
        <w:t xml:space="preserve">علاءالدین </w:t>
      </w:r>
      <w:r>
        <w:rPr>
          <w:rFonts w:cs="B Nazanin" w:hint="cs"/>
          <w:b/>
          <w:bCs/>
          <w:sz w:val="32"/>
          <w:szCs w:val="32"/>
          <w:rtl/>
        </w:rPr>
        <w:t xml:space="preserve"> </w:t>
      </w:r>
      <w:r w:rsidRPr="00363176">
        <w:rPr>
          <w:rFonts w:cs="B Nazanin"/>
          <w:b/>
          <w:bCs/>
          <w:sz w:val="32"/>
          <w:szCs w:val="32"/>
          <w:rtl/>
        </w:rPr>
        <w:t>محمد خوارزمشاه نقش مهمی در قدرت گرفتن این سلسله داشتند</w:t>
      </w:r>
      <w:r w:rsidRPr="00363176">
        <w:rPr>
          <w:rFonts w:cs="B Nazanin"/>
          <w:b/>
          <w:bCs/>
          <w:sz w:val="32"/>
          <w:szCs w:val="32"/>
          <w:lang w:bidi="fa-IR"/>
        </w:rPr>
        <w:t>.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</w:p>
    <w:p w14:paraId="73810320" w14:textId="77777777" w:rsidR="00363176" w:rsidRDefault="00363176" w:rsidP="00363176">
      <w:pPr>
        <w:bidi/>
        <w:spacing w:line="276" w:lineRule="auto"/>
        <w:ind w:left="720"/>
        <w:rPr>
          <w:rFonts w:cs="B Nazanin"/>
          <w:b/>
          <w:bCs/>
          <w:sz w:val="32"/>
          <w:szCs w:val="32"/>
          <w:rtl/>
          <w:lang w:bidi="fa-IR"/>
        </w:rPr>
      </w:pPr>
    </w:p>
    <w:p w14:paraId="2A6D74B3" w14:textId="73FA2AEE" w:rsidR="003542EB" w:rsidRPr="003542EB" w:rsidRDefault="003542EB" w:rsidP="00363176">
      <w:pPr>
        <w:bidi/>
        <w:spacing w:line="276" w:lineRule="auto"/>
        <w:rPr>
          <w:rFonts w:cs="B Nazanin"/>
          <w:b/>
          <w:bCs/>
          <w:sz w:val="44"/>
          <w:szCs w:val="44"/>
          <w:lang w:bidi="fa-IR"/>
        </w:rPr>
      </w:pP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ویژگی</w:t>
      </w: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‌های جغرافیایی و</w:t>
      </w:r>
      <w:r w:rsidR="00363176">
        <w:rPr>
          <w:rFonts w:cs="B Nazanin" w:hint="cs"/>
          <w:b/>
          <w:bCs/>
          <w:sz w:val="44"/>
          <w:szCs w:val="44"/>
          <w:rtl/>
          <w:lang w:bidi="fa-IR"/>
        </w:rPr>
        <w:t xml:space="preserve"> قلمرو</w:t>
      </w: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 w:rsidR="00363176" w:rsidRPr="00363176">
        <w:rPr>
          <w:rFonts w:cs="B Nazanin"/>
          <w:b/>
          <w:bCs/>
          <w:sz w:val="44"/>
          <w:szCs w:val="44"/>
          <w:rtl/>
        </w:rPr>
        <w:t>خوارزمشاهیان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06199005" w14:textId="7B02F2BF" w:rsidR="003542EB" w:rsidRDefault="00363176" w:rsidP="00363176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363176">
        <w:rPr>
          <w:rFonts w:cs="B Nazanin"/>
          <w:b/>
          <w:bCs/>
          <w:sz w:val="32"/>
          <w:szCs w:val="32"/>
          <w:rtl/>
        </w:rPr>
        <w:t>در زمان اوج قدرت، سرزمین خوارزمشاهیان از آسیای میانه تا بخشهای بزرگی از ایران گسترش یافت. شهرهای مهمی مانند مرو، نیشابور، هرات، ری و اصفهان در قلمرو آنان قرار داشت. این گستردگی نشاندهنده قدرت نظامی و سیاسی این حکومت بود</w:t>
      </w:r>
      <w:r w:rsidRPr="00363176">
        <w:rPr>
          <w:rFonts w:cs="B Nazanin"/>
          <w:b/>
          <w:bCs/>
          <w:sz w:val="32"/>
          <w:szCs w:val="32"/>
          <w:lang w:bidi="fa-IR"/>
        </w:rPr>
        <w:t>.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</w:p>
    <w:p w14:paraId="6BCB57C0" w14:textId="77777777" w:rsidR="003542EB" w:rsidRDefault="003542EB" w:rsidP="003542EB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</w:p>
    <w:p w14:paraId="494F7CC4" w14:textId="2779E0F5" w:rsidR="003542EB" w:rsidRPr="003542EB" w:rsidRDefault="003542EB" w:rsidP="003542EB">
      <w:pPr>
        <w:bidi/>
        <w:spacing w:line="276" w:lineRule="auto"/>
        <w:rPr>
          <w:rFonts w:cs="B Nazanin"/>
          <w:b/>
          <w:bCs/>
          <w:sz w:val="44"/>
          <w:szCs w:val="44"/>
          <w:lang w:bidi="fa-IR"/>
        </w:rPr>
      </w:pP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ساختار حکومت و سازمان اداری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060D55D4" w14:textId="37DB1CEC" w:rsidR="003542EB" w:rsidRPr="003542EB" w:rsidRDefault="00363176" w:rsidP="00363176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  <w:r w:rsidRPr="00363176">
        <w:rPr>
          <w:rFonts w:cs="B Nazanin"/>
          <w:b/>
          <w:bCs/>
          <w:sz w:val="32"/>
          <w:szCs w:val="32"/>
          <w:rtl/>
        </w:rPr>
        <w:t xml:space="preserve">در رأس حکومت خوارزمشاهیان سلطان قرار داشت که </w:t>
      </w:r>
      <w:r>
        <w:rPr>
          <w:rFonts w:cs="B Nazanin" w:hint="cs"/>
          <w:b/>
          <w:bCs/>
          <w:sz w:val="32"/>
          <w:szCs w:val="32"/>
          <w:rtl/>
        </w:rPr>
        <w:t>بالاترین</w:t>
      </w:r>
      <w:r w:rsidRPr="00363176">
        <w:rPr>
          <w:rFonts w:cs="B Nazanin"/>
          <w:b/>
          <w:bCs/>
          <w:sz w:val="32"/>
          <w:szCs w:val="32"/>
          <w:rtl/>
        </w:rPr>
        <w:t xml:space="preserve"> قدرت سیاسی و نظامی را در اختیار داشت. در کنار او وزیران، فرماندهان نظامی و </w:t>
      </w:r>
      <w:r>
        <w:rPr>
          <w:rFonts w:cs="B Nazanin" w:hint="cs"/>
          <w:b/>
          <w:bCs/>
          <w:sz w:val="32"/>
          <w:szCs w:val="32"/>
          <w:rtl/>
        </w:rPr>
        <w:t xml:space="preserve">دیوان سالاران </w:t>
      </w:r>
      <w:r w:rsidRPr="00363176">
        <w:rPr>
          <w:rFonts w:cs="B Nazanin"/>
          <w:b/>
          <w:bCs/>
          <w:sz w:val="32"/>
          <w:szCs w:val="32"/>
          <w:rtl/>
        </w:rPr>
        <w:t xml:space="preserve"> به اداره کشور کمک میکردند. این ساختار اداری تا حد زیادی از سنتهای حکومتی ایران و دولتهای پیشین الهام گرفته بود</w:t>
      </w:r>
      <w:r w:rsidRPr="00363176">
        <w:rPr>
          <w:rFonts w:cs="B Nazanin"/>
          <w:b/>
          <w:bCs/>
          <w:sz w:val="32"/>
          <w:szCs w:val="32"/>
          <w:lang w:bidi="fa-IR"/>
        </w:rPr>
        <w:t>.</w:t>
      </w:r>
    </w:p>
    <w:p w14:paraId="3F2D65FA" w14:textId="77777777" w:rsidR="003542EB" w:rsidRPr="003542EB" w:rsidRDefault="003542EB" w:rsidP="003542EB">
      <w:pPr>
        <w:bidi/>
        <w:spacing w:line="276" w:lineRule="auto"/>
        <w:rPr>
          <w:rFonts w:cs="B Nazanin"/>
          <w:b/>
          <w:bCs/>
          <w:sz w:val="32"/>
          <w:szCs w:val="32"/>
          <w:rtl/>
          <w:lang w:bidi="fa-IR"/>
        </w:rPr>
      </w:pPr>
    </w:p>
    <w:p w14:paraId="620D9DCF" w14:textId="77777777" w:rsidR="003542EB" w:rsidRPr="00391955" w:rsidRDefault="003542EB" w:rsidP="003542EB">
      <w:pPr>
        <w:bidi/>
        <w:spacing w:line="360" w:lineRule="auto"/>
        <w:rPr>
          <w:rFonts w:cs="B Nazanin"/>
          <w:b/>
          <w:bCs/>
          <w:sz w:val="36"/>
          <w:szCs w:val="36"/>
          <w:rtl/>
          <w:lang w:bidi="fa-IR"/>
        </w:rPr>
      </w:pPr>
    </w:p>
    <w:p w14:paraId="0A4972E6" w14:textId="77777777" w:rsidR="00391955" w:rsidRDefault="00391955" w:rsidP="00391955">
      <w:pPr>
        <w:bidi/>
        <w:spacing w:line="360" w:lineRule="auto"/>
        <w:jc w:val="center"/>
        <w:rPr>
          <w:rFonts w:cs="B Nazanin"/>
          <w:b/>
          <w:bCs/>
          <w:sz w:val="40"/>
          <w:szCs w:val="40"/>
        </w:rPr>
      </w:pPr>
    </w:p>
    <w:p w14:paraId="363FF652" w14:textId="77777777" w:rsidR="003542EB" w:rsidRDefault="003542EB" w:rsidP="00391955">
      <w:pPr>
        <w:bidi/>
        <w:spacing w:line="360" w:lineRule="auto"/>
        <w:jc w:val="center"/>
        <w:rPr>
          <w:rFonts w:cs="B Nazanin"/>
          <w:sz w:val="40"/>
          <w:szCs w:val="40"/>
          <w:rtl/>
          <w:lang w:bidi="fa-IR"/>
        </w:rPr>
      </w:pPr>
    </w:p>
    <w:p w14:paraId="01E43D83" w14:textId="39D3B235" w:rsidR="003542EB" w:rsidRPr="003542EB" w:rsidRDefault="00363176" w:rsidP="00363176">
      <w:pPr>
        <w:bidi/>
        <w:spacing w:line="360" w:lineRule="auto"/>
        <w:rPr>
          <w:rFonts w:cs="B Nazanin"/>
          <w:b/>
          <w:bCs/>
          <w:sz w:val="44"/>
          <w:szCs w:val="44"/>
          <w:lang w:bidi="fa-IR"/>
        </w:rPr>
      </w:pPr>
      <w:r w:rsidRPr="00363176">
        <w:rPr>
          <w:rFonts w:cs="B Nazanin"/>
          <w:b/>
          <w:bCs/>
          <w:sz w:val="44"/>
          <w:szCs w:val="44"/>
          <w:rtl/>
        </w:rPr>
        <w:t>دین و فرهنگ</w:t>
      </w:r>
      <w:r>
        <w:rPr>
          <w:rFonts w:cs="B Nazanin" w:hint="cs"/>
          <w:b/>
          <w:bCs/>
          <w:sz w:val="44"/>
          <w:szCs w:val="44"/>
          <w:rtl/>
        </w:rPr>
        <w:t xml:space="preserve"> </w:t>
      </w:r>
      <w:r w:rsidR="003542EB"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72C3739A" w14:textId="3A664911" w:rsidR="003542EB" w:rsidRDefault="00363176" w:rsidP="00363176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  <w:r w:rsidRPr="00363176">
        <w:rPr>
          <w:rFonts w:cs="B Nazanin"/>
          <w:sz w:val="32"/>
          <w:szCs w:val="32"/>
          <w:rtl/>
        </w:rPr>
        <w:t xml:space="preserve">در دوره خوارزمشاهیان، دین </w:t>
      </w:r>
      <w:r>
        <w:rPr>
          <w:rFonts w:cs="B Nazanin" w:hint="cs"/>
          <w:sz w:val="32"/>
          <w:szCs w:val="32"/>
          <w:rtl/>
        </w:rPr>
        <w:t>اسلام</w:t>
      </w:r>
      <w:r w:rsidRPr="00363176">
        <w:rPr>
          <w:rFonts w:cs="B Nazanin"/>
          <w:sz w:val="32"/>
          <w:szCs w:val="32"/>
          <w:rtl/>
        </w:rPr>
        <w:t xml:space="preserve"> نقش مهمی در زندگی مردم داشت. بیشتر مردم پیرو مذهب سنّی بودند و حکومت نیز از علما و مراکز دینی حمایت میکرد. در این زمان زبان فارسی در دربار و نوشته</w:t>
      </w:r>
      <w:r>
        <w:rPr>
          <w:rFonts w:cs="B Nazanin" w:hint="cs"/>
          <w:sz w:val="32"/>
          <w:szCs w:val="32"/>
          <w:rtl/>
        </w:rPr>
        <w:t xml:space="preserve"> </w:t>
      </w:r>
      <w:r w:rsidRPr="00363176">
        <w:rPr>
          <w:rFonts w:cs="B Nazanin"/>
          <w:sz w:val="32"/>
          <w:szCs w:val="32"/>
          <w:rtl/>
        </w:rPr>
        <w:t>های ادبی بسیار رایج بود و فرهنگ ایرانی-</w:t>
      </w:r>
      <w:r>
        <w:rPr>
          <w:rFonts w:cs="B Nazanin" w:hint="cs"/>
          <w:sz w:val="32"/>
          <w:szCs w:val="32"/>
          <w:rtl/>
        </w:rPr>
        <w:t xml:space="preserve">اسلامی </w:t>
      </w:r>
      <w:r w:rsidRPr="00363176">
        <w:rPr>
          <w:rFonts w:cs="B Nazanin"/>
          <w:sz w:val="32"/>
          <w:szCs w:val="32"/>
          <w:rtl/>
        </w:rPr>
        <w:t xml:space="preserve"> ادامه پیدا کرد</w:t>
      </w:r>
      <w:r w:rsidRPr="00363176">
        <w:rPr>
          <w:rFonts w:cs="B Nazanin"/>
          <w:sz w:val="32"/>
          <w:szCs w:val="32"/>
          <w:lang w:bidi="fa-IR"/>
        </w:rPr>
        <w:t>.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</w:p>
    <w:p w14:paraId="687152B2" w14:textId="77777777" w:rsidR="00363176" w:rsidRDefault="00363176" w:rsidP="00363176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7788E9B5" w14:textId="0D5711A1" w:rsidR="003542EB" w:rsidRDefault="003542EB" w:rsidP="003542EB">
      <w:pPr>
        <w:bidi/>
        <w:spacing w:line="276" w:lineRule="auto"/>
        <w:rPr>
          <w:rFonts w:cs="B Nazanin"/>
          <w:b/>
          <w:bCs/>
          <w:sz w:val="44"/>
          <w:szCs w:val="44"/>
          <w:rtl/>
          <w:lang w:bidi="fa-IR"/>
        </w:rPr>
      </w:pP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اقتصاد و تجارت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42CCA250" w14:textId="77777777" w:rsidR="003542EB" w:rsidRPr="003542EB" w:rsidRDefault="003542EB" w:rsidP="003542EB">
      <w:pPr>
        <w:bidi/>
        <w:spacing w:line="276" w:lineRule="auto"/>
        <w:rPr>
          <w:rFonts w:cs="B Nazanin"/>
          <w:b/>
          <w:bCs/>
          <w:sz w:val="44"/>
          <w:szCs w:val="44"/>
          <w:lang w:bidi="fa-IR"/>
        </w:rPr>
      </w:pPr>
    </w:p>
    <w:p w14:paraId="42B3AED2" w14:textId="1F15B4E8" w:rsidR="003542EB" w:rsidRDefault="00363176" w:rsidP="00363176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  <w:r w:rsidRPr="00363176">
        <w:rPr>
          <w:rFonts w:cs="B Nazanin"/>
          <w:sz w:val="32"/>
          <w:szCs w:val="32"/>
          <w:rtl/>
        </w:rPr>
        <w:t>اقتصاد خوارزمشاهیان بر کشاورزی، مالیات و تجارت استوار بود. قرار گرفتن این سرزمین در مسیرهای مهم تجاری باعث رونق بازرگانی شده بود. کاروان</w:t>
      </w:r>
      <w:r>
        <w:rPr>
          <w:rFonts w:cs="B Nazanin" w:hint="cs"/>
          <w:sz w:val="32"/>
          <w:szCs w:val="32"/>
          <w:rtl/>
        </w:rPr>
        <w:t xml:space="preserve"> </w:t>
      </w:r>
      <w:r w:rsidRPr="00363176">
        <w:rPr>
          <w:rFonts w:cs="B Nazanin"/>
          <w:sz w:val="32"/>
          <w:szCs w:val="32"/>
          <w:rtl/>
        </w:rPr>
        <w:t xml:space="preserve">های تجاری از شهرهای مختلف عبور میکردند و </w:t>
      </w:r>
      <w:r>
        <w:rPr>
          <w:rFonts w:cs="B Nazanin" w:hint="cs"/>
          <w:sz w:val="32"/>
          <w:szCs w:val="32"/>
          <w:rtl/>
        </w:rPr>
        <w:t xml:space="preserve">کالاهای </w:t>
      </w:r>
      <w:r w:rsidRPr="00363176">
        <w:rPr>
          <w:rFonts w:cs="B Nazanin"/>
          <w:sz w:val="32"/>
          <w:szCs w:val="32"/>
          <w:rtl/>
        </w:rPr>
        <w:t xml:space="preserve"> گوناگون میان شرق و غرب مبادله میشد</w:t>
      </w:r>
      <w:r w:rsidRPr="00363176">
        <w:rPr>
          <w:rFonts w:cs="B Nazanin"/>
          <w:sz w:val="32"/>
          <w:szCs w:val="32"/>
          <w:lang w:bidi="fa-IR"/>
        </w:rPr>
        <w:t>.</w:t>
      </w:r>
      <w:r>
        <w:rPr>
          <w:rFonts w:cs="B Nazanin" w:hint="cs"/>
          <w:sz w:val="32"/>
          <w:szCs w:val="32"/>
          <w:rtl/>
          <w:lang w:bidi="fa-IR"/>
        </w:rPr>
        <w:t xml:space="preserve"> </w:t>
      </w:r>
    </w:p>
    <w:p w14:paraId="27BAD005" w14:textId="77777777" w:rsidR="00363176" w:rsidRDefault="00363176" w:rsidP="00363176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3D1EB0D7" w14:textId="77777777" w:rsidR="00363176" w:rsidRDefault="00363176" w:rsidP="00363176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668DCF69" w14:textId="77777777" w:rsidR="003542EB" w:rsidRDefault="003542EB" w:rsidP="003542EB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1A459593" w14:textId="441D55C8" w:rsidR="003542EB" w:rsidRPr="003542EB" w:rsidRDefault="00A879A7" w:rsidP="00A879A7">
      <w:pPr>
        <w:bidi/>
        <w:spacing w:line="276" w:lineRule="auto"/>
        <w:rPr>
          <w:rFonts w:cs="B Nazanin"/>
          <w:b/>
          <w:bCs/>
          <w:sz w:val="44"/>
          <w:szCs w:val="44"/>
          <w:lang w:bidi="fa-IR"/>
        </w:rPr>
      </w:pPr>
      <w:r w:rsidRPr="00A879A7">
        <w:rPr>
          <w:rFonts w:cs="B Nazanin"/>
          <w:b/>
          <w:bCs/>
          <w:sz w:val="44"/>
          <w:szCs w:val="44"/>
          <w:rtl/>
        </w:rPr>
        <w:t>نقش راهها و ارتباطات</w:t>
      </w:r>
      <w:r>
        <w:rPr>
          <w:rFonts w:cs="B Nazanin" w:hint="cs"/>
          <w:b/>
          <w:bCs/>
          <w:sz w:val="44"/>
          <w:szCs w:val="44"/>
          <w:rtl/>
        </w:rPr>
        <w:t xml:space="preserve"> </w:t>
      </w:r>
      <w:r w:rsidR="003542EB"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48AF1C8C" w14:textId="7CF100D7" w:rsidR="003542EB" w:rsidRPr="003542EB" w:rsidRDefault="00A879A7" w:rsidP="00A879A7">
      <w:pPr>
        <w:numPr>
          <w:ilvl w:val="0"/>
          <w:numId w:val="8"/>
        </w:numPr>
        <w:bidi/>
        <w:spacing w:line="276" w:lineRule="auto"/>
        <w:rPr>
          <w:rFonts w:cs="B Nazanin"/>
          <w:sz w:val="32"/>
          <w:szCs w:val="32"/>
          <w:rtl/>
          <w:lang w:bidi="fa-IR"/>
        </w:rPr>
      </w:pPr>
      <w:r w:rsidRPr="00A879A7">
        <w:rPr>
          <w:rFonts w:cs="B Nazanin"/>
          <w:sz w:val="32"/>
          <w:szCs w:val="32"/>
          <w:rtl/>
        </w:rPr>
        <w:t>راههای ارتباطی در قلمرو خوارزمشاهیان اهمیت زیادی داشتند. این راهها برای جابه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 xml:space="preserve">جایی سپاه، انتقال پیامها و همچنین تجارت استفاده میشدند. وجود این مسیرها باعث ارتباط </w:t>
      </w:r>
      <w:r w:rsidRPr="00A879A7">
        <w:rPr>
          <w:rFonts w:cs="B Nazanin"/>
          <w:sz w:val="32"/>
          <w:szCs w:val="32"/>
          <w:rtl/>
        </w:rPr>
        <w:lastRenderedPageBreak/>
        <w:t>میان شهرهای مختلف و رونق اقتصادی میشد</w:t>
      </w:r>
      <w:r w:rsidRPr="00A879A7">
        <w:rPr>
          <w:rFonts w:cs="B Nazanin"/>
          <w:sz w:val="32"/>
          <w:szCs w:val="32"/>
          <w:lang w:bidi="fa-IR"/>
        </w:rPr>
        <w:t>.</w:t>
      </w:r>
      <w:r w:rsidRPr="00A879A7">
        <w:rPr>
          <w:rFonts w:cs="B Nazanin" w:hint="cs"/>
          <w:sz w:val="32"/>
          <w:szCs w:val="32"/>
          <w:rtl/>
          <w:lang w:bidi="fa-IR"/>
        </w:rPr>
        <w:t xml:space="preserve"> </w:t>
      </w:r>
      <w:r w:rsidR="003542EB" w:rsidRPr="003542EB">
        <w:rPr>
          <w:rFonts w:cs="B Nazanin" w:hint="cs"/>
          <w:sz w:val="32"/>
          <w:szCs w:val="32"/>
          <w:rtl/>
          <w:lang w:bidi="fa-IR"/>
        </w:rPr>
        <w:t>تنوع فرهنگی در قلمرو حکومت وجود داشته باشد،</w:t>
      </w:r>
    </w:p>
    <w:p w14:paraId="031E73EE" w14:textId="77777777" w:rsidR="003542EB" w:rsidRDefault="003542EB" w:rsidP="003542EB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5AE755C3" w14:textId="44BA3A7B" w:rsidR="003542EB" w:rsidRPr="003542EB" w:rsidRDefault="003542EB" w:rsidP="003542EB">
      <w:pPr>
        <w:bidi/>
        <w:spacing w:line="276" w:lineRule="auto"/>
        <w:rPr>
          <w:rFonts w:cs="B Nazanin"/>
          <w:b/>
          <w:bCs/>
          <w:sz w:val="44"/>
          <w:szCs w:val="44"/>
          <w:lang w:bidi="fa-IR"/>
        </w:rPr>
      </w:pP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هنر و معماری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5B75AD5E" w14:textId="166CB9BA" w:rsidR="003542EB" w:rsidRDefault="00A879A7" w:rsidP="00A879A7">
      <w:pPr>
        <w:bidi/>
        <w:spacing w:line="276" w:lineRule="auto"/>
        <w:rPr>
          <w:rFonts w:cs="B Nazanin"/>
          <w:sz w:val="32"/>
          <w:szCs w:val="32"/>
          <w:rtl/>
        </w:rPr>
      </w:pPr>
      <w:r w:rsidRPr="00A879A7">
        <w:rPr>
          <w:rFonts w:cs="B Nazanin"/>
          <w:sz w:val="32"/>
          <w:szCs w:val="32"/>
          <w:rtl/>
        </w:rPr>
        <w:t xml:space="preserve">در دوره خوارزمشاهیان هنر و معماری </w:t>
      </w:r>
      <w:r>
        <w:rPr>
          <w:rFonts w:cs="B Nazanin" w:hint="cs"/>
          <w:sz w:val="32"/>
          <w:szCs w:val="32"/>
          <w:rtl/>
        </w:rPr>
        <w:t>اسلامی</w:t>
      </w:r>
      <w:r w:rsidRPr="00A879A7">
        <w:rPr>
          <w:rFonts w:cs="B Nazanin"/>
          <w:sz w:val="32"/>
          <w:szCs w:val="32"/>
          <w:rtl/>
        </w:rPr>
        <w:t xml:space="preserve"> همچنان رشد داشت. بناهایی مانند مساجد، مدارس و ساختمان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>های حکومتی در شهرهای مهم ساخته میشدند. استفاده از آجرکاری و تزئینات هندسی از ویژگی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>های معماری این دوره بود</w:t>
      </w:r>
      <w:r>
        <w:rPr>
          <w:rFonts w:cs="B Nazanin" w:hint="cs"/>
          <w:sz w:val="32"/>
          <w:szCs w:val="32"/>
          <w:rtl/>
        </w:rPr>
        <w:t xml:space="preserve"> </w:t>
      </w:r>
    </w:p>
    <w:p w14:paraId="129FDA17" w14:textId="77777777" w:rsidR="00A879A7" w:rsidRPr="003542EB" w:rsidRDefault="00A879A7" w:rsidP="00A879A7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0531C1C3" w14:textId="77777777" w:rsidR="003542EB" w:rsidRDefault="003542EB" w:rsidP="003542EB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2CB441A0" w14:textId="09C5EFE9" w:rsidR="003542EB" w:rsidRDefault="003542EB" w:rsidP="00A879A7">
      <w:pPr>
        <w:bidi/>
        <w:spacing w:line="276" w:lineRule="auto"/>
        <w:rPr>
          <w:rFonts w:cs="B Nazanin"/>
          <w:b/>
          <w:bCs/>
          <w:sz w:val="44"/>
          <w:szCs w:val="44"/>
          <w:rtl/>
          <w:lang w:bidi="fa-IR"/>
        </w:rPr>
      </w:pP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 xml:space="preserve">عوامل قدرت و ماندگاری تمدن </w:t>
      </w:r>
      <w:r w:rsidR="00A879A7" w:rsidRPr="00A879A7">
        <w:rPr>
          <w:rFonts w:cs="B Nazanin"/>
          <w:b/>
          <w:bCs/>
          <w:sz w:val="44"/>
          <w:szCs w:val="44"/>
          <w:rtl/>
        </w:rPr>
        <w:t>خوارزمشاهیان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5CA6C3ED" w14:textId="5B9EC9E1" w:rsidR="00A879A7" w:rsidRPr="00A879A7" w:rsidRDefault="00A879A7" w:rsidP="00A879A7">
      <w:pPr>
        <w:bidi/>
        <w:spacing w:line="276" w:lineRule="auto"/>
        <w:rPr>
          <w:rFonts w:cs="B Nazanin"/>
          <w:b/>
          <w:bCs/>
          <w:sz w:val="32"/>
          <w:szCs w:val="32"/>
          <w:lang w:bidi="fa-IR"/>
        </w:rPr>
      </w:pPr>
      <w:r w:rsidRPr="00A879A7">
        <w:rPr>
          <w:rFonts w:cs="B Nazanin"/>
          <w:b/>
          <w:bCs/>
          <w:sz w:val="32"/>
          <w:szCs w:val="32"/>
          <w:rtl/>
        </w:rPr>
        <w:t>قدرت خوارزمشاهیان به چند عامل مهم وابسته بود؛ از جمله ارتش قدرتمند، موقعیت جغرافیایی مناسب و کنترل شهرهای مهم. همچنین استفاده از نظام اداری منظم به اداره بهتر قلمرو کمک میکرد</w:t>
      </w:r>
      <w:r w:rsidRPr="00A879A7">
        <w:rPr>
          <w:rFonts w:cs="B Nazanin"/>
          <w:b/>
          <w:bCs/>
          <w:sz w:val="32"/>
          <w:szCs w:val="32"/>
          <w:lang w:bidi="fa-IR"/>
        </w:rPr>
        <w:t>.</w:t>
      </w:r>
    </w:p>
    <w:p w14:paraId="1BD000C0" w14:textId="6136A79B" w:rsidR="003542EB" w:rsidRPr="003542EB" w:rsidRDefault="00A879A7" w:rsidP="003542EB">
      <w:pPr>
        <w:numPr>
          <w:ilvl w:val="0"/>
          <w:numId w:val="10"/>
        </w:numPr>
        <w:bidi/>
        <w:spacing w:line="240" w:lineRule="auto"/>
        <w:rPr>
          <w:rFonts w:cs="B Nazanin"/>
          <w:sz w:val="32"/>
          <w:szCs w:val="32"/>
          <w:rtl/>
          <w:lang w:bidi="fa-IR"/>
        </w:rPr>
      </w:pPr>
      <w:r>
        <w:rPr>
          <w:rFonts w:cs="B Nazanin" w:hint="cs"/>
          <w:b/>
          <w:bCs/>
          <w:sz w:val="32"/>
          <w:szCs w:val="32"/>
          <w:rtl/>
          <w:lang w:bidi="fa-IR"/>
        </w:rPr>
        <w:t>ارتش قدرتمند</w:t>
      </w:r>
      <w:r w:rsidR="003542EB" w:rsidRPr="003542EB">
        <w:rPr>
          <w:rFonts w:cs="B Nazanin" w:hint="cs"/>
          <w:b/>
          <w:bCs/>
          <w:sz w:val="32"/>
          <w:szCs w:val="32"/>
          <w:rtl/>
          <w:lang w:bidi="fa-IR"/>
        </w:rPr>
        <w:t xml:space="preserve"> و اداری</w:t>
      </w:r>
    </w:p>
    <w:p w14:paraId="15B97DE0" w14:textId="77777777" w:rsidR="003542EB" w:rsidRPr="003542EB" w:rsidRDefault="003542EB" w:rsidP="003542EB">
      <w:pPr>
        <w:numPr>
          <w:ilvl w:val="0"/>
          <w:numId w:val="10"/>
        </w:numPr>
        <w:bidi/>
        <w:spacing w:line="240" w:lineRule="auto"/>
        <w:rPr>
          <w:rFonts w:cs="B Nazanin"/>
          <w:sz w:val="32"/>
          <w:szCs w:val="32"/>
          <w:rtl/>
          <w:lang w:bidi="fa-IR"/>
        </w:rPr>
      </w:pPr>
      <w:r w:rsidRPr="003542EB">
        <w:rPr>
          <w:rFonts w:cs="B Nazanin" w:hint="cs"/>
          <w:b/>
          <w:bCs/>
          <w:sz w:val="32"/>
          <w:szCs w:val="32"/>
          <w:rtl/>
          <w:lang w:bidi="fa-IR"/>
        </w:rPr>
        <w:t>قلمرو گسترده و مدیریت هوشمند</w:t>
      </w:r>
    </w:p>
    <w:p w14:paraId="081EAFBA" w14:textId="109EF5B6" w:rsidR="003542EB" w:rsidRPr="003542EB" w:rsidRDefault="003542EB" w:rsidP="003542EB">
      <w:pPr>
        <w:numPr>
          <w:ilvl w:val="0"/>
          <w:numId w:val="10"/>
        </w:numPr>
        <w:bidi/>
        <w:spacing w:line="240" w:lineRule="auto"/>
        <w:rPr>
          <w:rFonts w:cs="B Nazanin"/>
          <w:sz w:val="32"/>
          <w:szCs w:val="32"/>
          <w:rtl/>
          <w:lang w:bidi="fa-IR"/>
        </w:rPr>
      </w:pPr>
      <w:r w:rsidRPr="003542EB">
        <w:rPr>
          <w:rFonts w:cs="B Nazanin" w:hint="cs"/>
          <w:b/>
          <w:bCs/>
          <w:sz w:val="32"/>
          <w:szCs w:val="32"/>
          <w:rtl/>
          <w:lang w:bidi="fa-IR"/>
        </w:rPr>
        <w:t>راه</w:t>
      </w:r>
      <w:r>
        <w:rPr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3542EB">
        <w:rPr>
          <w:rFonts w:cs="B Nazanin" w:hint="cs"/>
          <w:b/>
          <w:bCs/>
          <w:sz w:val="32"/>
          <w:szCs w:val="32"/>
          <w:rtl/>
          <w:lang w:bidi="fa-IR"/>
        </w:rPr>
        <w:t>ها و ارتباطات</w:t>
      </w:r>
    </w:p>
    <w:p w14:paraId="18CB564F" w14:textId="77777777" w:rsidR="003542EB" w:rsidRPr="00A879A7" w:rsidRDefault="003542EB" w:rsidP="003542EB">
      <w:pPr>
        <w:numPr>
          <w:ilvl w:val="0"/>
          <w:numId w:val="10"/>
        </w:numPr>
        <w:bidi/>
        <w:spacing w:line="240" w:lineRule="auto"/>
        <w:rPr>
          <w:rFonts w:cs="B Nazanin"/>
          <w:sz w:val="32"/>
          <w:szCs w:val="32"/>
          <w:lang w:bidi="fa-IR"/>
        </w:rPr>
      </w:pPr>
      <w:r w:rsidRPr="003542EB">
        <w:rPr>
          <w:rFonts w:cs="B Nazanin" w:hint="cs"/>
          <w:b/>
          <w:bCs/>
          <w:sz w:val="32"/>
          <w:szCs w:val="32"/>
          <w:rtl/>
          <w:lang w:bidi="fa-IR"/>
        </w:rPr>
        <w:t>توجه به هنر و ساخت بناهای ماندگار</w:t>
      </w:r>
    </w:p>
    <w:p w14:paraId="1AC6CA8B" w14:textId="77777777" w:rsidR="00A879A7" w:rsidRDefault="00A879A7" w:rsidP="00A879A7">
      <w:pPr>
        <w:bidi/>
        <w:spacing w:line="240" w:lineRule="auto"/>
        <w:rPr>
          <w:rFonts w:cs="B Nazanin"/>
          <w:b/>
          <w:bCs/>
          <w:sz w:val="32"/>
          <w:szCs w:val="32"/>
          <w:rtl/>
          <w:lang w:bidi="fa-IR"/>
        </w:rPr>
      </w:pPr>
    </w:p>
    <w:p w14:paraId="74245323" w14:textId="77777777" w:rsidR="00A879A7" w:rsidRDefault="00A879A7" w:rsidP="00A879A7">
      <w:pPr>
        <w:bidi/>
        <w:spacing w:line="240" w:lineRule="auto"/>
        <w:rPr>
          <w:rFonts w:cs="B Nazanin"/>
          <w:b/>
          <w:bCs/>
          <w:sz w:val="32"/>
          <w:szCs w:val="32"/>
          <w:rtl/>
          <w:lang w:bidi="fa-IR"/>
        </w:rPr>
      </w:pPr>
    </w:p>
    <w:p w14:paraId="13B1470E" w14:textId="641A5787" w:rsidR="00A879A7" w:rsidRPr="00A879A7" w:rsidRDefault="00A879A7" w:rsidP="00A879A7">
      <w:pPr>
        <w:bidi/>
        <w:spacing w:line="240" w:lineRule="auto"/>
        <w:rPr>
          <w:rFonts w:cs="B Nazanin"/>
          <w:b/>
          <w:bCs/>
          <w:sz w:val="44"/>
          <w:szCs w:val="44"/>
          <w:rtl/>
          <w:lang w:bidi="fa-IR"/>
        </w:rPr>
      </w:pPr>
      <w:r w:rsidRPr="00A879A7">
        <w:rPr>
          <w:rFonts w:cs="B Nazanin"/>
          <w:b/>
          <w:bCs/>
          <w:sz w:val="44"/>
          <w:szCs w:val="44"/>
          <w:rtl/>
        </w:rPr>
        <w:lastRenderedPageBreak/>
        <w:t>سقوط خوارزمشاهیان</w:t>
      </w:r>
      <w:r w:rsidRPr="00A879A7">
        <w:rPr>
          <w:rFonts w:cs="B Nazanin" w:hint="cs"/>
          <w:b/>
          <w:bCs/>
          <w:sz w:val="44"/>
          <w:szCs w:val="44"/>
          <w:rtl/>
        </w:rPr>
        <w:t>:</w:t>
      </w:r>
    </w:p>
    <w:p w14:paraId="0FD6BC7A" w14:textId="5C545A18" w:rsidR="003542EB" w:rsidRDefault="00A879A7" w:rsidP="00A879A7">
      <w:pPr>
        <w:bidi/>
        <w:spacing w:line="276" w:lineRule="auto"/>
        <w:rPr>
          <w:rFonts w:cs="B Nazanin"/>
          <w:sz w:val="32"/>
          <w:szCs w:val="32"/>
          <w:rtl/>
        </w:rPr>
      </w:pPr>
      <w:r w:rsidRPr="00A879A7">
        <w:rPr>
          <w:rFonts w:cs="B Nazanin"/>
          <w:sz w:val="32"/>
          <w:szCs w:val="32"/>
          <w:rtl/>
        </w:rPr>
        <w:t xml:space="preserve">با ظهور </w:t>
      </w:r>
      <w:r>
        <w:rPr>
          <w:rFonts w:cs="B Nazanin" w:hint="cs"/>
          <w:sz w:val="32"/>
          <w:szCs w:val="32"/>
          <w:rtl/>
        </w:rPr>
        <w:t xml:space="preserve">مغولان </w:t>
      </w:r>
      <w:r w:rsidRPr="00A879A7">
        <w:rPr>
          <w:rFonts w:cs="B Nazanin"/>
          <w:sz w:val="32"/>
          <w:szCs w:val="32"/>
          <w:rtl/>
        </w:rPr>
        <w:t xml:space="preserve"> به رهبری چنگیزخان، حکومت خوارزمشاهیان با تهدید بزرگی روبه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>رو شد</w:t>
      </w:r>
      <w:r w:rsidRPr="00A879A7">
        <w:rPr>
          <w:rFonts w:cs="B Nazanin"/>
          <w:sz w:val="32"/>
          <w:szCs w:val="32"/>
          <w:lang w:bidi="fa-IR"/>
        </w:rPr>
        <w:t xml:space="preserve">. </w:t>
      </w:r>
      <w:r>
        <w:rPr>
          <w:rFonts w:cs="B Nazanin" w:hint="cs"/>
          <w:sz w:val="32"/>
          <w:szCs w:val="32"/>
          <w:rtl/>
        </w:rPr>
        <w:t xml:space="preserve">اختلافات </w:t>
      </w:r>
      <w:r w:rsidRPr="00A879A7">
        <w:rPr>
          <w:rFonts w:cs="B Nazanin"/>
          <w:sz w:val="32"/>
          <w:szCs w:val="32"/>
          <w:rtl/>
        </w:rPr>
        <w:t xml:space="preserve"> داخلی و تصمیم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>های نادرست سیاسی باعث شد این حکومت نتواند در برابر حمله مغول مقاومت کند. در نتیجه شهرهای زیادی ویران شد و حکومت خوارزمشاهیان از میان رفت</w:t>
      </w:r>
    </w:p>
    <w:p w14:paraId="4D9E1C81" w14:textId="77777777" w:rsidR="00A879A7" w:rsidRDefault="00A879A7" w:rsidP="00A879A7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08A64C10" w14:textId="77777777" w:rsidR="003542EB" w:rsidRDefault="003542EB" w:rsidP="003542EB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6263D475" w14:textId="77777777" w:rsidR="00A879A7" w:rsidRDefault="00A879A7" w:rsidP="00A879A7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1AE5097E" w14:textId="77777777" w:rsidR="00A879A7" w:rsidRDefault="00A879A7" w:rsidP="00A879A7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</w:p>
    <w:p w14:paraId="4462CD8B" w14:textId="1FF18852" w:rsidR="003542EB" w:rsidRPr="003542EB" w:rsidRDefault="003542EB" w:rsidP="003542EB">
      <w:pPr>
        <w:bidi/>
        <w:spacing w:line="276" w:lineRule="auto"/>
        <w:rPr>
          <w:rFonts w:cs="B Nazanin"/>
          <w:b/>
          <w:bCs/>
          <w:sz w:val="44"/>
          <w:szCs w:val="44"/>
          <w:lang w:bidi="fa-IR"/>
        </w:rPr>
      </w:pP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نتیجه</w:t>
      </w:r>
      <w:r>
        <w:rPr>
          <w:rFonts w:cs="B Nazanin" w:hint="cs"/>
          <w:b/>
          <w:bCs/>
          <w:sz w:val="44"/>
          <w:szCs w:val="44"/>
          <w:rtl/>
          <w:lang w:bidi="fa-IR"/>
        </w:rPr>
        <w:t xml:space="preserve"> </w:t>
      </w:r>
      <w:r w:rsidRPr="003542EB">
        <w:rPr>
          <w:rFonts w:cs="B Nazanin" w:hint="cs"/>
          <w:b/>
          <w:bCs/>
          <w:sz w:val="44"/>
          <w:szCs w:val="44"/>
          <w:rtl/>
          <w:lang w:bidi="fa-IR"/>
        </w:rPr>
        <w:t>‌گیری</w:t>
      </w:r>
      <w:r>
        <w:rPr>
          <w:rFonts w:cs="B Nazanin" w:hint="cs"/>
          <w:b/>
          <w:bCs/>
          <w:sz w:val="44"/>
          <w:szCs w:val="44"/>
          <w:rtl/>
          <w:lang w:bidi="fa-IR"/>
        </w:rPr>
        <w:t>:</w:t>
      </w:r>
    </w:p>
    <w:p w14:paraId="70EC5594" w14:textId="6B6DCB42" w:rsidR="003542EB" w:rsidRPr="003542EB" w:rsidRDefault="00A879A7" w:rsidP="00A879A7">
      <w:pPr>
        <w:bidi/>
        <w:spacing w:line="276" w:lineRule="auto"/>
        <w:rPr>
          <w:rFonts w:cs="B Nazanin"/>
          <w:sz w:val="32"/>
          <w:szCs w:val="32"/>
          <w:rtl/>
          <w:lang w:bidi="fa-IR"/>
        </w:rPr>
      </w:pPr>
      <w:r w:rsidRPr="00A879A7">
        <w:rPr>
          <w:rFonts w:cs="B Nazanin"/>
          <w:sz w:val="32"/>
          <w:szCs w:val="32"/>
          <w:rtl/>
        </w:rPr>
        <w:t>خوارزمشاهیان یکی از حکومت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 xml:space="preserve">های مهم تاریخ ایران در دوره </w:t>
      </w:r>
      <w:r>
        <w:rPr>
          <w:rFonts w:cs="B Nazanin" w:hint="cs"/>
          <w:sz w:val="32"/>
          <w:szCs w:val="32"/>
          <w:rtl/>
        </w:rPr>
        <w:t>اسلامی</w:t>
      </w:r>
      <w:r w:rsidRPr="00A879A7">
        <w:rPr>
          <w:rFonts w:cs="B Nazanin"/>
          <w:sz w:val="32"/>
          <w:szCs w:val="32"/>
          <w:rtl/>
        </w:rPr>
        <w:t xml:space="preserve"> بودند که توانستند برای مدتی قدرت زیادی به دست آورند. با وجود پیشرفتهای سیاسی و اقتصادی، ضعف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 xml:space="preserve">های داخلی و حمله </w:t>
      </w:r>
      <w:r>
        <w:rPr>
          <w:rFonts w:cs="B Nazanin" w:hint="cs"/>
          <w:sz w:val="32"/>
          <w:szCs w:val="32"/>
          <w:rtl/>
        </w:rPr>
        <w:t>مغولان</w:t>
      </w:r>
      <w:r w:rsidRPr="00A879A7">
        <w:rPr>
          <w:rFonts w:cs="B Nazanin"/>
          <w:sz w:val="32"/>
          <w:szCs w:val="32"/>
          <w:rtl/>
        </w:rPr>
        <w:t xml:space="preserve"> باعث سقوط این حکومت شد. مطالعه تاریخ این سلسله نشان میدهد که اتحاد داخلی و مدیریت درست نقش مهمی در دوام حکومت</w:t>
      </w:r>
      <w:r>
        <w:rPr>
          <w:rFonts w:cs="B Nazanin" w:hint="cs"/>
          <w:sz w:val="32"/>
          <w:szCs w:val="32"/>
          <w:rtl/>
        </w:rPr>
        <w:t xml:space="preserve"> </w:t>
      </w:r>
      <w:r w:rsidRPr="00A879A7">
        <w:rPr>
          <w:rFonts w:cs="B Nazanin"/>
          <w:sz w:val="32"/>
          <w:szCs w:val="32"/>
          <w:rtl/>
        </w:rPr>
        <w:t>ها دارد</w:t>
      </w:r>
      <w:r w:rsidRPr="00A879A7">
        <w:rPr>
          <w:rFonts w:cs="B Nazanin"/>
          <w:sz w:val="32"/>
          <w:szCs w:val="32"/>
          <w:lang w:bidi="fa-IR"/>
        </w:rPr>
        <w:t>.</w:t>
      </w:r>
    </w:p>
    <w:p w14:paraId="4CF5FD31" w14:textId="77777777" w:rsidR="00A879A7" w:rsidRDefault="00A879A7" w:rsidP="003542EB">
      <w:pPr>
        <w:bidi/>
        <w:spacing w:line="360" w:lineRule="auto"/>
        <w:jc w:val="center"/>
        <w:rPr>
          <w:rFonts w:cs="B Nazanin"/>
          <w:sz w:val="36"/>
          <w:szCs w:val="36"/>
          <w:rtl/>
          <w:lang w:bidi="fa-IR"/>
        </w:rPr>
      </w:pPr>
    </w:p>
    <w:p w14:paraId="3EF55CFF" w14:textId="77777777" w:rsidR="00A879A7" w:rsidRDefault="00A879A7" w:rsidP="00A879A7">
      <w:pPr>
        <w:bidi/>
        <w:spacing w:line="360" w:lineRule="auto"/>
        <w:jc w:val="center"/>
        <w:rPr>
          <w:rFonts w:cs="B Nazanin"/>
          <w:sz w:val="36"/>
          <w:szCs w:val="36"/>
          <w:rtl/>
          <w:lang w:bidi="fa-IR"/>
        </w:rPr>
      </w:pPr>
    </w:p>
    <w:p w14:paraId="49A879F7" w14:textId="77777777" w:rsidR="00A879A7" w:rsidRDefault="00A879A7" w:rsidP="00A879A7">
      <w:pPr>
        <w:bidi/>
        <w:spacing w:line="360" w:lineRule="auto"/>
        <w:jc w:val="center"/>
        <w:rPr>
          <w:rFonts w:cs="B Nazanin"/>
          <w:sz w:val="36"/>
          <w:szCs w:val="36"/>
          <w:rtl/>
          <w:lang w:bidi="fa-IR"/>
        </w:rPr>
      </w:pPr>
    </w:p>
    <w:p w14:paraId="60A71CD7" w14:textId="77777777" w:rsidR="00A879A7" w:rsidRDefault="00A879A7" w:rsidP="00A879A7">
      <w:pPr>
        <w:bidi/>
        <w:spacing w:line="360" w:lineRule="auto"/>
        <w:jc w:val="center"/>
        <w:rPr>
          <w:rFonts w:cs="B Nazanin"/>
          <w:sz w:val="36"/>
          <w:szCs w:val="36"/>
          <w:rtl/>
          <w:lang w:bidi="fa-IR"/>
        </w:rPr>
      </w:pPr>
    </w:p>
    <w:p w14:paraId="52841840" w14:textId="77777777" w:rsidR="00A879A7" w:rsidRDefault="00A879A7" w:rsidP="00A879A7">
      <w:pPr>
        <w:bidi/>
        <w:spacing w:line="360" w:lineRule="auto"/>
        <w:jc w:val="center"/>
        <w:rPr>
          <w:rFonts w:cs="B Nazanin"/>
          <w:sz w:val="36"/>
          <w:szCs w:val="36"/>
          <w:rtl/>
          <w:lang w:bidi="fa-IR"/>
        </w:rPr>
      </w:pPr>
    </w:p>
    <w:p w14:paraId="7CD6DB42" w14:textId="77777777" w:rsidR="00A879A7" w:rsidRDefault="00A879A7" w:rsidP="00A879A7">
      <w:pPr>
        <w:bidi/>
        <w:spacing w:line="360" w:lineRule="auto"/>
        <w:jc w:val="center"/>
        <w:rPr>
          <w:rFonts w:cs="B Nazanin"/>
          <w:sz w:val="36"/>
          <w:szCs w:val="36"/>
          <w:rtl/>
          <w:lang w:bidi="fa-IR"/>
        </w:rPr>
      </w:pPr>
    </w:p>
    <w:p w14:paraId="7EDC6EA2" w14:textId="30A31E87" w:rsidR="00391955" w:rsidRPr="00391955" w:rsidRDefault="00391955" w:rsidP="00A879A7">
      <w:pPr>
        <w:bidi/>
        <w:spacing w:line="360" w:lineRule="auto"/>
        <w:jc w:val="center"/>
        <w:rPr>
          <w:rFonts w:cs="B Nazanin"/>
          <w:sz w:val="36"/>
          <w:szCs w:val="36"/>
          <w:rtl/>
          <w:lang w:bidi="fa-IR"/>
        </w:rPr>
      </w:pPr>
      <w:r w:rsidRPr="00391955">
        <w:rPr>
          <w:rFonts w:cs="B Nazanin" w:hint="cs"/>
          <w:sz w:val="36"/>
          <w:szCs w:val="36"/>
          <w:rtl/>
          <w:lang w:bidi="fa-IR"/>
        </w:rPr>
        <w:t xml:space="preserve"> </w:t>
      </w:r>
    </w:p>
    <w:p w14:paraId="2A2742D6" w14:textId="26038303" w:rsidR="003542EB" w:rsidRPr="003542EB" w:rsidRDefault="003542EB" w:rsidP="003542EB">
      <w:pPr>
        <w:bidi/>
        <w:spacing w:line="360" w:lineRule="auto"/>
        <w:rPr>
          <w:rFonts w:cs="B Nazanin"/>
          <w:b/>
          <w:bCs/>
          <w:sz w:val="40"/>
          <w:szCs w:val="40"/>
        </w:rPr>
      </w:pPr>
      <w:r w:rsidRPr="003542EB">
        <w:rPr>
          <w:rFonts w:cs="B Nazanin" w:hint="cs"/>
          <w:b/>
          <w:bCs/>
          <w:sz w:val="40"/>
          <w:szCs w:val="40"/>
          <w:rtl/>
          <w:lang w:bidi="fa-IR"/>
        </w:rPr>
        <w:t>منابع</w:t>
      </w:r>
      <w:r>
        <w:rPr>
          <w:rFonts w:cs="B Nazanin" w:hint="cs"/>
          <w:b/>
          <w:bCs/>
          <w:sz w:val="40"/>
          <w:szCs w:val="40"/>
          <w:rtl/>
          <w:lang w:bidi="fa-IR"/>
        </w:rPr>
        <w:t>:</w:t>
      </w:r>
    </w:p>
    <w:p w14:paraId="3F3BE355" w14:textId="650044C7" w:rsidR="003542EB" w:rsidRPr="003542EB" w:rsidRDefault="003542EB" w:rsidP="003542EB">
      <w:pPr>
        <w:numPr>
          <w:ilvl w:val="0"/>
          <w:numId w:val="11"/>
        </w:numPr>
        <w:bidi/>
        <w:spacing w:line="360" w:lineRule="auto"/>
        <w:rPr>
          <w:rFonts w:cs="B Nazanin"/>
          <w:sz w:val="40"/>
          <w:szCs w:val="40"/>
          <w:rtl/>
          <w:lang w:bidi="fa-IR"/>
        </w:rPr>
      </w:pPr>
      <w:r w:rsidRPr="003542EB">
        <w:rPr>
          <w:rFonts w:cs="B Nazanin" w:hint="cs"/>
          <w:sz w:val="40"/>
          <w:szCs w:val="40"/>
          <w:rtl/>
          <w:lang w:bidi="fa-IR"/>
        </w:rPr>
        <w:t xml:space="preserve">کتاب </w:t>
      </w:r>
      <w:r w:rsidRPr="003542EB">
        <w:rPr>
          <w:rFonts w:cs="B Nazanin" w:hint="cs"/>
          <w:b/>
          <w:bCs/>
          <w:sz w:val="40"/>
          <w:szCs w:val="40"/>
          <w:rtl/>
          <w:lang w:bidi="fa-IR"/>
        </w:rPr>
        <w:t>مطالعات اجتماعی پایه هشتم (دوره اول متوسطه)</w:t>
      </w:r>
      <w:r w:rsidRPr="003542EB">
        <w:rPr>
          <w:rFonts w:cs="B Nazanin" w:hint="cs"/>
          <w:sz w:val="40"/>
          <w:szCs w:val="40"/>
          <w:rtl/>
          <w:lang w:bidi="fa-IR"/>
        </w:rPr>
        <w:t>، فصل</w:t>
      </w:r>
      <w:r w:rsidR="00A879A7">
        <w:rPr>
          <w:rFonts w:cs="B Nazanin" w:hint="cs"/>
          <w:sz w:val="40"/>
          <w:szCs w:val="40"/>
          <w:rtl/>
          <w:lang w:bidi="fa-IR"/>
        </w:rPr>
        <w:t xml:space="preserve"> هفتم </w:t>
      </w:r>
    </w:p>
    <w:p w14:paraId="778D1AAD" w14:textId="2FB44111" w:rsidR="003542EB" w:rsidRPr="003542EB" w:rsidRDefault="003542EB" w:rsidP="003542EB">
      <w:pPr>
        <w:numPr>
          <w:ilvl w:val="0"/>
          <w:numId w:val="11"/>
        </w:numPr>
        <w:bidi/>
        <w:spacing w:line="360" w:lineRule="auto"/>
        <w:rPr>
          <w:rFonts w:cs="B Nazanin"/>
          <w:sz w:val="40"/>
          <w:szCs w:val="40"/>
          <w:rtl/>
          <w:lang w:bidi="fa-IR"/>
        </w:rPr>
      </w:pPr>
      <w:r w:rsidRPr="003542EB">
        <w:rPr>
          <w:rFonts w:cs="B Nazanin" w:hint="cs"/>
          <w:sz w:val="40"/>
          <w:szCs w:val="40"/>
          <w:rtl/>
          <w:lang w:bidi="fa-IR"/>
        </w:rPr>
        <w:t>دانشنامه‌</w:t>
      </w:r>
      <w:r>
        <w:rPr>
          <w:rFonts w:cs="B Nazanin" w:hint="cs"/>
          <w:sz w:val="40"/>
          <w:szCs w:val="40"/>
          <w:rtl/>
          <w:lang w:bidi="fa-IR"/>
        </w:rPr>
        <w:t xml:space="preserve"> </w:t>
      </w:r>
      <w:r w:rsidRPr="003542EB">
        <w:rPr>
          <w:rFonts w:cs="B Nazanin" w:hint="cs"/>
          <w:sz w:val="40"/>
          <w:szCs w:val="40"/>
          <w:rtl/>
          <w:lang w:bidi="fa-IR"/>
        </w:rPr>
        <w:t xml:space="preserve">ها و منابع آموزشی تاریخ ایران باستان </w:t>
      </w:r>
    </w:p>
    <w:p w14:paraId="580512F4" w14:textId="63A96D55" w:rsidR="00391955" w:rsidRPr="00391955" w:rsidRDefault="00391955" w:rsidP="00391955">
      <w:pPr>
        <w:bidi/>
        <w:spacing w:line="360" w:lineRule="auto"/>
        <w:jc w:val="center"/>
        <w:rPr>
          <w:rFonts w:cs="B Nazanin"/>
          <w:sz w:val="40"/>
          <w:szCs w:val="40"/>
        </w:rPr>
      </w:pPr>
    </w:p>
    <w:sectPr w:rsidR="00391955" w:rsidRPr="00391955" w:rsidSect="0039195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769AB"/>
    <w:multiLevelType w:val="multilevel"/>
    <w:tmpl w:val="42F0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7C37"/>
    <w:multiLevelType w:val="hybridMultilevel"/>
    <w:tmpl w:val="154C6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C575D"/>
    <w:multiLevelType w:val="multilevel"/>
    <w:tmpl w:val="9DF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774B7"/>
    <w:multiLevelType w:val="multilevel"/>
    <w:tmpl w:val="B35E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F70DB"/>
    <w:multiLevelType w:val="multilevel"/>
    <w:tmpl w:val="919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B337A6"/>
    <w:multiLevelType w:val="multilevel"/>
    <w:tmpl w:val="3D66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045223"/>
    <w:multiLevelType w:val="multilevel"/>
    <w:tmpl w:val="A684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BD2693"/>
    <w:multiLevelType w:val="multilevel"/>
    <w:tmpl w:val="2F74B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A939EF"/>
    <w:multiLevelType w:val="multilevel"/>
    <w:tmpl w:val="9CBE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E3C35"/>
    <w:multiLevelType w:val="multilevel"/>
    <w:tmpl w:val="E1E6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5343C4"/>
    <w:multiLevelType w:val="multilevel"/>
    <w:tmpl w:val="E110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040063">
    <w:abstractNumId w:val="1"/>
  </w:num>
  <w:num w:numId="2" w16cid:durableId="1646736483">
    <w:abstractNumId w:val="3"/>
  </w:num>
  <w:num w:numId="3" w16cid:durableId="2145124436">
    <w:abstractNumId w:val="9"/>
  </w:num>
  <w:num w:numId="4" w16cid:durableId="606698348">
    <w:abstractNumId w:val="4"/>
  </w:num>
  <w:num w:numId="5" w16cid:durableId="46495504">
    <w:abstractNumId w:val="10"/>
  </w:num>
  <w:num w:numId="6" w16cid:durableId="705645570">
    <w:abstractNumId w:val="5"/>
  </w:num>
  <w:num w:numId="7" w16cid:durableId="236676652">
    <w:abstractNumId w:val="2"/>
  </w:num>
  <w:num w:numId="8" w16cid:durableId="1446999935">
    <w:abstractNumId w:val="0"/>
  </w:num>
  <w:num w:numId="9" w16cid:durableId="2139299508">
    <w:abstractNumId w:val="7"/>
  </w:num>
  <w:num w:numId="10" w16cid:durableId="602541257">
    <w:abstractNumId w:val="6"/>
  </w:num>
  <w:num w:numId="11" w16cid:durableId="9875189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55"/>
    <w:rsid w:val="00025E4A"/>
    <w:rsid w:val="002743FD"/>
    <w:rsid w:val="003542EB"/>
    <w:rsid w:val="00363176"/>
    <w:rsid w:val="00391955"/>
    <w:rsid w:val="00525280"/>
    <w:rsid w:val="00734CC6"/>
    <w:rsid w:val="00A879A7"/>
    <w:rsid w:val="00D76FB4"/>
    <w:rsid w:val="00E32447"/>
    <w:rsid w:val="00E33DD3"/>
    <w:rsid w:val="00E65278"/>
    <w:rsid w:val="00EF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D4D1"/>
  <w15:chartTrackingRefBased/>
  <w15:docId w15:val="{9E5FF2DD-8207-4BF8-AA11-A0DF631E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95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391955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91955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عنوان : تمدن هخامنشی و دستاوردهای آن در تاریخ ایران</vt:lpstr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عنوان : خوارزمشاهیان؛ شکوه، گسترش و سقوط یکی از دولتهای مهم ایران</dc:title>
  <dc:subject/>
  <dc:creator>pardis nayer</dc:creator>
  <cp:keywords/>
  <dc:description/>
  <cp:lastModifiedBy>pardis nayer</cp:lastModifiedBy>
  <cp:revision>4</cp:revision>
  <cp:lastPrinted>2026-05-03T14:35:00Z</cp:lastPrinted>
  <dcterms:created xsi:type="dcterms:W3CDTF">2026-05-02T19:40:00Z</dcterms:created>
  <dcterms:modified xsi:type="dcterms:W3CDTF">2026-05-03T14:35:00Z</dcterms:modified>
  <cp:category>نام درس : تاریخ</cp:category>
</cp:coreProperties>
</file>