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1"/>
        </w:numPr>
        <w:shd w:fill="ffffff" w:val="clear"/>
        <w:spacing w:after="200" w:before="280" w:lineRule="auto"/>
        <w:ind w:left="36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Assessment of the general character of the applicant with examples (if possible).</w:t>
      </w:r>
    </w:p>
    <w:p w:rsidR="00000000" w:rsidDel="00000000" w:rsidP="00000000" w:rsidRDefault="00000000" w:rsidRPr="00000000" w14:paraId="00000002">
      <w:pPr>
        <w:pageBreakBefore w:val="0"/>
        <w:shd w:fill="ffffff" w:val="clear"/>
        <w:spacing w:before="280" w:lineRule="auto"/>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Tolu is of outstanding character, very trustworthy, always respectful and collegial towards others. Whenever there was something that needed to get done in the laboratory, Tolu would volunteer. She is a very good person</w:t>
      </w:r>
    </w:p>
    <w:p w:rsidR="00000000" w:rsidDel="00000000" w:rsidP="00000000" w:rsidRDefault="00000000" w:rsidRPr="00000000" w14:paraId="00000003">
      <w:pPr>
        <w:pageBreakBefore w:val="0"/>
        <w:shd w:fill="ffffff" w:val="clear"/>
        <w:spacing w:before="280" w:lineRule="auto"/>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4">
      <w:pPr>
        <w:pageBreakBefore w:val="0"/>
        <w:numPr>
          <w:ilvl w:val="0"/>
          <w:numId w:val="4"/>
        </w:numPr>
        <w:shd w:fill="ffffff" w:val="clear"/>
        <w:spacing w:after="200" w:lineRule="auto"/>
        <w:ind w:left="36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Skills at communicating science to a broad audience.</w:t>
      </w:r>
    </w:p>
    <w:p w:rsidR="00000000" w:rsidDel="00000000" w:rsidP="00000000" w:rsidRDefault="00000000" w:rsidRPr="00000000" w14:paraId="00000005">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6">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Outstanding. Tolu was always poised when she gave a seminar talk, she was highly ranked as a teacher. I think this would be one area where Tolu truly excels.</w:t>
      </w:r>
    </w:p>
    <w:p w:rsidR="00000000" w:rsidDel="00000000" w:rsidP="00000000" w:rsidRDefault="00000000" w:rsidRPr="00000000" w14:paraId="00000007">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8">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9">
      <w:pPr>
        <w:pageBreakBefore w:val="0"/>
        <w:numPr>
          <w:ilvl w:val="0"/>
          <w:numId w:val="2"/>
        </w:numPr>
        <w:shd w:fill="ffffff" w:val="clear"/>
        <w:spacing w:after="200" w:lineRule="auto"/>
        <w:ind w:left="360" w:hanging="360"/>
        <w:rPr>
          <w:color w:val="000000"/>
        </w:rPr>
      </w:pPr>
      <w:r w:rsidDel="00000000" w:rsidR="00000000" w:rsidRPr="00000000">
        <w:rPr>
          <w:rFonts w:ascii="Calibri" w:cs="Calibri" w:eastAsia="Calibri" w:hAnsi="Calibri"/>
          <w:b w:val="1"/>
          <w:bCs w:val="1"/>
          <w:rtl w:val="0"/>
        </w:rPr>
        <w:t xml:space="preserve">Suspected or demonstrated Physical and Mental ability to operate in difficult situations. (The settings where fellows teach are safe and controlled but they are rural settings in the developing world which require the fellows to have a bit of “character toughness” particularly while getting acclimatized).</w:t>
      </w:r>
    </w:p>
    <w:p w:rsidR="00000000" w:rsidDel="00000000" w:rsidP="00000000" w:rsidRDefault="00000000" w:rsidRPr="00000000" w14:paraId="0000000A">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B">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I think Tolu would do fine here. She comes from a poor African-American neighborhood, and is also someone who is friendly and would be able to take care of herself.</w:t>
      </w:r>
    </w:p>
    <w:p w:rsidR="00000000" w:rsidDel="00000000" w:rsidP="00000000" w:rsidRDefault="00000000" w:rsidRPr="00000000" w14:paraId="0000000C">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D">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0E">
      <w:pPr>
        <w:pageBreakBefore w:val="0"/>
        <w:numPr>
          <w:ilvl w:val="0"/>
          <w:numId w:val="5"/>
        </w:numPr>
        <w:shd w:fill="ffffff" w:val="clear"/>
        <w:spacing w:after="200" w:lineRule="auto"/>
        <w:ind w:left="36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Assessment with examples (if possible) of the candidate's ability to take the initiative, independently complete tasks, and manage projects.</w:t>
      </w:r>
    </w:p>
    <w:p w:rsidR="00000000" w:rsidDel="00000000" w:rsidP="00000000" w:rsidRDefault="00000000" w:rsidRPr="00000000" w14:paraId="0000000F">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10">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Tolu has published a number of scientific papers, including one that won an award for best paper by a graduate student published in the Journal of Heredity. In teaching, she got high ratings, and she even helped one of the faculty develop an entirely new course. Students also conduct tasks that are not part of her thesis but help to keep the lab going, and Tolu took charge of our permits for importing samples internationally, which is a complicated process.</w:t>
      </w:r>
    </w:p>
    <w:p w:rsidR="00000000" w:rsidDel="00000000" w:rsidP="00000000" w:rsidRDefault="00000000" w:rsidRPr="00000000" w14:paraId="00000011">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12">
      <w:pPr>
        <w:pageBreakBefore w:val="0"/>
        <w:shd w:fill="ffffff" w:val="clear"/>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 </w:t>
      </w:r>
    </w:p>
    <w:p w:rsidR="00000000" w:rsidDel="00000000" w:rsidP="00000000" w:rsidRDefault="00000000" w:rsidRPr="00000000" w14:paraId="00000013">
      <w:pPr>
        <w:pageBreakBefore w:val="0"/>
        <w:numPr>
          <w:ilvl w:val="0"/>
          <w:numId w:val="3"/>
        </w:numPr>
        <w:shd w:fill="ffffff" w:val="clear"/>
        <w:spacing w:after="480" w:lineRule="auto"/>
        <w:ind w:left="360" w:hanging="360"/>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Assessment of the candidate's career track potential. (What do you think the candidate will be doing ten years from now?)</w:t>
      </w:r>
    </w:p>
    <w:p w:rsidR="00000000" w:rsidDel="00000000" w:rsidP="00000000" w:rsidRDefault="00000000" w:rsidRPr="00000000" w14:paraId="00000014">
      <w:pPr>
        <w:pageBreakBefore w:val="0"/>
        <w:shd w:fill="ffffff" w:val="clear"/>
        <w:spacing w:after="280" w:lineRule="auto"/>
        <w:ind w:left="36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I imagine that in ten years Tolu will either be conducting research, managing researchers, and/or teaching, most likely in academia or in a research institute.</w:t>
      </w:r>
    </w:p>
    <w:p w:rsidR="00000000" w:rsidDel="00000000" w:rsidP="00000000" w:rsidRDefault="00000000" w:rsidRPr="00000000" w14:paraId="00000015">
      <w:pPr>
        <w:pageBreakBefore w:val="0"/>
        <w:shd w:fill="ffffff" w:val="clear"/>
        <w:spacing w:after="2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Overall, having looked at your program, I think Tolu would excel at it and that it would match her very strong interests in reaching out to the community, in teaching, and in promoting STEM.</w:t>
      </w:r>
    </w:p>
    <w:p w:rsidR="00000000" w:rsidDel="00000000" w:rsidP="00000000" w:rsidRDefault="00000000" w:rsidRPr="00000000" w14:paraId="00000016">
      <w:pPr>
        <w:pageBreakBefore w:val="0"/>
        <w:shd w:fill="ffffff" w:val="clear"/>
        <w:spacing w:after="28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-AR</w:t>
      </w:r>
    </w:p>
    <w:p w:rsidR="00000000" w:rsidDel="00000000" w:rsidP="00000000" w:rsidRDefault="00000000" w:rsidRPr="00000000" w14:paraId="00000017">
      <w:pPr>
        <w:pageBreakBefore w:val="0"/>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