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line="331.2"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Hello,</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shd w:fill="ffffff" w:val="clear"/>
        <w:spacing w:line="331.2"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My name is Christine Corry, and I am the Program Manager for Science Corps.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shd w:fill="ffffff" w:val="clear"/>
        <w:spacing w:line="331.2"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Science Corps, a non-profit organization, provides recent STEM PhDs with six month paid fellowships to improve science education in under-resourced areas. We are currently seeking late stage PhD students and postdoc applicants for our fellowships and would be interested in receiving applications from your network.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shd w:fill="ffffff" w:val="clear"/>
        <w:spacing w:line="331.2"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are hoping that you could help us spread the word by forwarding the message below and attached flier  through the department listserv or any other appropriate means. Please feel free to reach out to me if you have questions about the program or if you are aware of any other venues that would help us reach interested applicants.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shd w:fill="ffffff" w:val="clear"/>
        <w:spacing w:line="331.2"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Thank you in advance for your time, and I look forward to hearing back from you soon!</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shd w:fill="ffffff" w:val="clear"/>
        <w:spacing w:line="331.2"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___________________________</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shd w:fill="ffffff" w:val="clear"/>
        <w:spacing w:line="331.2"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Are you a recent or soon-to-be PhD graduate? Would you like to spend up to six months making a difference by developing and teaching science curriculum abroad?</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shd w:fill="ffffff" w:val="clear"/>
        <w:spacing w:line="331.2"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Science Corps offers fully paid fellowships to upcoming and recent PhD graduates (up to four years after graduation) to help build science capacity at one of our host locations in the Philippines, Morocco, Bangladesh, and India. We are also currently developing new site partnerships, and are open to a fellow interested in working on site development. </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shd w:fill="ffffff" w:val="clear"/>
        <w:spacing w:line="331.2"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Fellows travel to partner institutions to develop science curriculum, teach in secondary school classrooms, train teachers, and build community-based research projects. In addition to building science capacity at these host locations, we also aim to offer fellows a life-changing experience. They are given the opportunity to spend time in beautiful locations, immerse themselves in different cultures, and learn from their host educators–all while making positive contributions to these communities. </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shd w:fill="ffffff" w:val="clear"/>
        <w:spacing w:line="331.2"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are presently interested in recruiting immediately for fellowships starting within the next year. The deadline for this application round is </w:t>
      </w:r>
      <w:r w:rsidDel="00000000" w:rsidR="00000000" w:rsidRPr="00000000">
        <w:rPr>
          <w:rFonts w:ascii="Times New Roman" w:cs="Times New Roman" w:eastAsia="Times New Roman" w:hAnsi="Times New Roman"/>
          <w:b w:val="1"/>
          <w:bCs w:val="1"/>
          <w:rtl w:val="0"/>
        </w:rPr>
        <w:t xml:space="preserve">September 30th</w:t>
      </w:r>
      <w:r w:rsidDel="00000000" w:rsidR="00000000" w:rsidRPr="00000000">
        <w:rPr>
          <w:rFonts w:ascii="Times New Roman" w:cs="Times New Roman" w:eastAsia="Times New Roman" w:hAnsi="Times New Roman"/>
          <w:rtl w:val="0"/>
        </w:rPr>
        <w:t xml:space="preserve">, but we still encourage you to contact us if you would like to be considered for a later appointment.</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Fonts w:ascii="Times New Roman" w:cs="Times New Roman" w:eastAsia="Times New Roman" w:hAnsi="Times New Roman"/>
          <w:rtl w:val="0"/>
        </w:rPr>
        <w:t xml:space="preserve">To find out more about us and apply, please go to </w:t>
      </w:r>
      <w:hyperlink r:id="rId6">
        <w:r w:rsidDel="00000000" w:rsidR="00000000" w:rsidRPr="00000000">
          <w:rPr>
            <w:rFonts w:ascii="Times New Roman" w:cs="Times New Roman" w:eastAsia="Times New Roman" w:hAnsi="Times New Roman"/>
            <w:color w:val="1155cc"/>
            <w:highlight w:val="white"/>
            <w:u w:val="single"/>
            <w:rtl w:val="0"/>
          </w:rPr>
          <w:t xml:space="preserve">https://science-corps.org</w:t>
        </w:r>
      </w:hyperlink>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science-corps.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