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yellow"/>
          <w:u w:val="single"/>
          <w:rtl w:val="0"/>
        </w:rPr>
        <w:t xml:space="preserve">LAB ASSIGNMENT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u w:val="single"/>
          <w:rtl w:val="0"/>
        </w:rPr>
        <w:t xml:space="preserve">Interest Rate + Principal Calculator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 a program that will that will calculate Yearly Interest or Compound Interest on a starting principal. The program will output the results to a text file.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Accept user input in dollars$ in main(). Program should not run if dollar amount &gt; 0. Prompt user and exit the program.)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the user to choose Yearly Interest Calculation or Compound Interest Calculator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highlight w:val="yellow"/>
          <w:rtl w:val="0"/>
        </w:rPr>
        <w:t xml:space="preserve">Break program into TRUE OOP design. Use class with, setter, and getter methods to solve the problem.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highlight w:val="green"/>
          <w:rtl w:val="0"/>
        </w:rPr>
        <w:t xml:space="preserve">Look to minimize the code in main. Code should begin to only operate the program similar to previous assignments built around multiple functions.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Main Menu:                               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Enter # to run program or Quit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1) Yearly Interest Calculator                         *  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2) Compound Interest Calculator                 * 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3) Quit                                       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highlight w:val="yellow"/>
          <w:rtl w:val="0"/>
        </w:rPr>
        <w:t xml:space="preserve">Break program into TRUE OOP design. Use class with, setter, and getter methods to solve the problem.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savings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years.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interest rate. 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Sample: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$ in savings.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3334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number of years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3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interest rate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1.0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Year 1 = $3367.34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Year 2 = $3401.01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Year 3 = $3435.02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6858000" cy="26797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6858000" cy="386080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highlight w:val="yellow"/>
          <w:rtl w:val="0"/>
        </w:rPr>
        <w:t xml:space="preserve">Break program into TRUE OOP design. Use class with, setter, and getter methods to solve the problem.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$ in savings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3334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number of years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1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Please enter interest rate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1.0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Number of times compounded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3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Principle Compounded 1 = $3367.34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Principle Compounded 2  = $3401.01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Fonts w:ascii="Arial" w:cs="Arial" w:eastAsia="Arial" w:hAnsi="Arial"/>
          <w:rtl w:val="0"/>
        </w:rPr>
        <w:t xml:space="preserve">Principle Compounded 3 = $3435.02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6858000" cy="27813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6858000" cy="26035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::CIS 25 Fall 2016:: Assignment 19 File Access and Interest Calculation</w:t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Name:</w:t>
    </w:r>
    <w:r w:rsidDel="00000000" w:rsidR="00000000" w:rsidRPr="00000000">
      <w:rPr>
        <w:rFonts w:ascii="Arial" w:cs="Arial" w:eastAsia="Arial" w:hAnsi="Arial"/>
        <w:rtl w:val="0"/>
      </w:rPr>
      <w:t xml:space="preserve"> Brown, Philip N.</w:t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Student ID:</w:t>
    </w:r>
    <w:r w:rsidDel="00000000" w:rsidR="00000000" w:rsidRPr="00000000">
      <w:rPr>
        <w:rFonts w:ascii="Arial" w:cs="Arial" w:eastAsia="Arial" w:hAnsi="Arial"/>
        <w:rtl w:val="0"/>
      </w:rPr>
      <w:t xml:space="preserve"> 10831438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5" Type="http://schemas.openxmlformats.org/officeDocument/2006/relationships/image" Target="media/image04.png"/><Relationship Id="rId6" Type="http://schemas.openxmlformats.org/officeDocument/2006/relationships/image" Target="media/image07.png"/><Relationship Id="rId7" Type="http://schemas.openxmlformats.org/officeDocument/2006/relationships/image" Target="media/image05.png"/><Relationship Id="rId8" Type="http://schemas.openxmlformats.org/officeDocument/2006/relationships/image" Target="media/image03.png"/></Relationships>
</file>