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::C++ 25 Fall 2016:: Assignment 1 Computer Concepts</w:t>
      </w:r>
    </w:p>
    <w:p w:rsidR="00000000" w:rsidDel="00000000" w:rsidP="00000000" w:rsidRDefault="00000000" w:rsidRPr="00000000">
      <w:pPr>
        <w:contextualSpacing w:val="0"/>
      </w:pPr>
      <w:r w:rsidDel="00000000" w:rsidR="00000000" w:rsidRPr="00000000">
        <w:rPr>
          <w:b w:val="1"/>
          <w:u w:val="single"/>
          <w:rtl w:val="0"/>
        </w:rPr>
        <w:t xml:space="preserve">Name:</w:t>
      </w:r>
    </w:p>
    <w:p w:rsidR="00000000" w:rsidDel="00000000" w:rsidP="00000000" w:rsidRDefault="00000000" w:rsidRPr="00000000">
      <w:pPr>
        <w:contextualSpacing w:val="0"/>
      </w:pPr>
      <w:r w:rsidDel="00000000" w:rsidR="00000000" w:rsidRPr="00000000">
        <w:rPr>
          <w:b w:val="1"/>
          <w:u w:val="single"/>
          <w:rtl w:val="0"/>
        </w:rPr>
        <w:t xml:space="preserve">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Why are we starting with Intro to Computer Concepts the first 2 assignments, instead of jumping straight into coding? (Please write short answer below.)</w:t>
      </w:r>
    </w:p>
    <w:p w:rsidR="00000000" w:rsidDel="00000000" w:rsidP="00000000" w:rsidRDefault="00000000" w:rsidRPr="00000000">
      <w:pPr>
        <w:contextualSpacing w:val="0"/>
      </w:pPr>
      <w:r w:rsidDel="00000000" w:rsidR="00000000" w:rsidRPr="00000000">
        <w:rPr>
          <w:sz w:val="28"/>
          <w:szCs w:val="28"/>
          <w:rtl w:val="0"/>
        </w:rPr>
        <w:t xml:space="preserve">Proficient coding requires an understanding of computers and how they work. If we are to be successful in writing efficient code, we need to have a working knowledge of a computer, its hardware, and its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Literacy: Work Smarter and Harder</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You must become proficient in navigating the computer efficiently.</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You must become proficient in organizing and accessing e-mail efficiently. </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Copy / Paste</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u w:val="single"/>
          <w:rtl w:val="0"/>
        </w:rPr>
        <w:t xml:space="preserve">Utilize keyboard Shortcuts:</w:t>
      </w:r>
      <w:r w:rsidDel="00000000" w:rsidR="00000000" w:rsidRPr="00000000">
        <w:rPr>
          <w:sz w:val="28"/>
          <w:szCs w:val="28"/>
          <w:rtl w:val="0"/>
        </w:rPr>
        <w:t xml:space="preserve"> command + C (Mac) / CTRL + C (Windows),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keyboard shortcuts below.</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CTRL + N - New window or document</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ALT + F4 - Close window or application</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CTRL + W - Close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ways a computer makes doing school work easier.</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give access to websites which aids in research </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allow fast transferral of files</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facilitate quick communication over long distances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How do you think the concepts above relate to computer programming?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Computers are used for many different purposes and in different ways. Computer programs should do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(Please define in your own words all concepts with underline and bold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What is a computer?</w:t>
      </w:r>
    </w:p>
    <w:p w:rsidR="00000000" w:rsidDel="00000000" w:rsidP="00000000" w:rsidRDefault="00000000" w:rsidRPr="00000000">
      <w:pPr>
        <w:contextualSpacing w:val="0"/>
      </w:pPr>
      <w:r w:rsidDel="00000000" w:rsidR="00000000" w:rsidRPr="00000000">
        <w:rPr>
          <w:sz w:val="28"/>
          <w:szCs w:val="28"/>
          <w:rtl w:val="0"/>
        </w:rPr>
        <w:t xml:space="preserve">A collection of switches that performs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examples of different types computers.</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Desktop</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Laptop</w:t>
      </w:r>
    </w:p>
    <w:p w:rsidR="00000000" w:rsidDel="00000000" w:rsidP="00000000" w:rsidRDefault="00000000" w:rsidRPr="00000000">
      <w:pPr>
        <w:numPr>
          <w:ilvl w:val="0"/>
          <w:numId w:val="5"/>
        </w:numPr>
        <w:ind w:left="720" w:hanging="360"/>
        <w:contextualSpacing w:val="1"/>
        <w:rPr>
          <w:b w:val="1"/>
          <w:sz w:val="28"/>
          <w:szCs w:val="28"/>
          <w:u w:val="none"/>
        </w:rPr>
      </w:pPr>
      <w:r w:rsidDel="00000000" w:rsidR="00000000" w:rsidRPr="00000000">
        <w:rPr>
          <w:sz w:val="28"/>
          <w:szCs w:val="28"/>
          <w:rtl w:val="0"/>
        </w:rPr>
        <w:t xml:space="preserve">Tablet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Hardware:</w:t>
      </w:r>
      <w:r w:rsidDel="00000000" w:rsidR="00000000" w:rsidRPr="00000000">
        <w:rPr>
          <w:sz w:val="28"/>
          <w:szCs w:val="28"/>
          <w:rtl w:val="0"/>
        </w:rPr>
        <w:t xml:space="preserve"> Physical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Visualize:</w:t>
      </w:r>
      <w:r w:rsidDel="00000000" w:rsidR="00000000" w:rsidRPr="00000000">
        <w:rPr>
          <w:sz w:val="28"/>
          <w:szCs w:val="28"/>
          <w:rtl w:val="0"/>
        </w:rPr>
        <w:t xml:space="preserve"> Please go locate the physical components inside the computers in the room or attach a photo from the internet. Feel free to discuss with other students. (~25 minutes then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Central Processing Unit (CPU)- </w:t>
      </w:r>
      <w:r w:rsidDel="00000000" w:rsidR="00000000" w:rsidRPr="00000000">
        <w:drawing>
          <wp:inline distB="114300" distT="114300" distL="114300" distR="114300">
            <wp:extent cx="5715000" cy="325755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1500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CPU is similar to.</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brain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Motherboard -</w:t>
      </w:r>
    </w:p>
    <w:p w:rsidR="00000000" w:rsidDel="00000000" w:rsidP="00000000" w:rsidRDefault="00000000" w:rsidRPr="00000000">
      <w:pPr>
        <w:spacing w:after="200" w:line="276" w:lineRule="auto"/>
        <w:contextualSpacing w:val="0"/>
      </w:pPr>
      <w:r w:rsidDel="00000000" w:rsidR="00000000" w:rsidRPr="00000000">
        <w:drawing>
          <wp:inline distB="114300" distT="114300" distL="114300" distR="114300">
            <wp:extent cx="2006600" cy="1854200"/>
            <wp:effectExtent b="0" l="0" r="0" t="0"/>
            <wp:docPr descr="Image result for motherboard" id="2" name="image04.jpg"/>
            <a:graphic>
              <a:graphicData uri="http://schemas.openxmlformats.org/drawingml/2006/picture">
                <pic:pic>
                  <pic:nvPicPr>
                    <pic:cNvPr descr="Image result for motherboard" id="0" name="image04.jpg"/>
                    <pic:cNvPicPr preferRelativeResize="0"/>
                  </pic:nvPicPr>
                  <pic:blipFill>
                    <a:blip r:embed="rId6"/>
                    <a:srcRect b="0" l="0" r="0" t="0"/>
                    <a:stretch>
                      <a:fillRect/>
                    </a:stretch>
                  </pic:blipFill>
                  <pic:spPr>
                    <a:xfrm>
                      <a:off x="0" y="0"/>
                      <a:ext cx="2006600" cy="185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Motherboard is similar to.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Spine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Locate the Hard drive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Long-term memory</w:t>
      </w:r>
      <w:r w:rsidDel="00000000" w:rsidR="00000000" w:rsidRPr="00000000">
        <w:drawing>
          <wp:inline distB="114300" distT="114300" distL="114300" distR="114300">
            <wp:extent cx="5943600" cy="4546600"/>
            <wp:effectExtent b="0" l="0" r="0" t="0"/>
            <wp:docPr descr="Image result for hard drive" id="5" name="image09.jpg"/>
            <a:graphic>
              <a:graphicData uri="http://schemas.openxmlformats.org/drawingml/2006/picture">
                <pic:pic>
                  <pic:nvPicPr>
                    <pic:cNvPr descr="Image result for hard drive" id="0" name="image09.jp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examples of storage devices that are somewhat similar to a hard drive.</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Flash Drive</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Memory Card</w:t>
      </w:r>
    </w:p>
    <w:p w:rsidR="00000000" w:rsidDel="00000000" w:rsidP="00000000" w:rsidRDefault="00000000" w:rsidRPr="00000000">
      <w:pPr>
        <w:numPr>
          <w:ilvl w:val="0"/>
          <w:numId w:val="2"/>
        </w:numPr>
        <w:ind w:left="720" w:hanging="360"/>
        <w:contextualSpacing w:val="1"/>
        <w:rPr>
          <w:rFonts w:ascii="Calibri" w:cs="Calibri" w:eastAsia="Calibri" w:hAnsi="Calibri"/>
          <w:b w:val="1"/>
          <w:sz w:val="28"/>
          <w:szCs w:val="28"/>
          <w:u w:val="none"/>
        </w:rPr>
      </w:pPr>
      <w:r w:rsidDel="00000000" w:rsidR="00000000" w:rsidRPr="00000000">
        <w:rPr>
          <w:sz w:val="28"/>
          <w:szCs w:val="28"/>
          <w:rtl w:val="0"/>
        </w:rPr>
        <w:t xml:space="preserve">Compact Disk</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Locate the power supply-</w:t>
      </w:r>
      <w:r w:rsidDel="00000000" w:rsidR="00000000" w:rsidRPr="00000000">
        <w:drawing>
          <wp:inline distB="114300" distT="114300" distL="114300" distR="114300">
            <wp:extent cx="5943600" cy="5943600"/>
            <wp:effectExtent b="0" l="0" r="0" t="0"/>
            <wp:docPr descr="Image result for power supply" id="3" name="image05.jpg"/>
            <a:graphic>
              <a:graphicData uri="http://schemas.openxmlformats.org/drawingml/2006/picture">
                <pic:pic>
                  <pic:nvPicPr>
                    <pic:cNvPr descr="Image result for power supply" id="0" name="image05.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Power Supply is similar to.</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Heart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RAM-</w:t>
      </w:r>
    </w:p>
    <w:p w:rsidR="00000000" w:rsidDel="00000000" w:rsidP="00000000" w:rsidRDefault="00000000" w:rsidRPr="00000000">
      <w:pPr>
        <w:spacing w:after="200" w:line="276" w:lineRule="auto"/>
        <w:contextualSpacing w:val="0"/>
      </w:pPr>
      <w:r w:rsidDel="00000000" w:rsidR="00000000" w:rsidRPr="00000000">
        <w:drawing>
          <wp:inline distB="114300" distT="114300" distL="114300" distR="114300">
            <wp:extent cx="2463800" cy="1854200"/>
            <wp:effectExtent b="0" l="0" r="0" t="0"/>
            <wp:docPr descr="Image result for ram" id="1" name="image01.jpg"/>
            <a:graphic>
              <a:graphicData uri="http://schemas.openxmlformats.org/drawingml/2006/picture">
                <pic:pic>
                  <pic:nvPicPr>
                    <pic:cNvPr descr="Image result for ram" id="0" name="image01.jpg"/>
                    <pic:cNvPicPr preferRelativeResize="0"/>
                  </pic:nvPicPr>
                  <pic:blipFill>
                    <a:blip r:embed="rId9"/>
                    <a:srcRect b="0" l="0" r="0" t="0"/>
                    <a:stretch>
                      <a:fillRect/>
                    </a:stretch>
                  </pic:blipFill>
                  <pic:spPr>
                    <a:xfrm>
                      <a:off x="0" y="0"/>
                      <a:ext cx="2463800" cy="185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Random Access Memory - Short Term Memory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How does RAM storage differ from the Hard Drive?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8"/>
          <w:szCs w:val="28"/>
          <w:rtl w:val="0"/>
        </w:rPr>
        <w:t xml:space="preserve">Ram is volatile. When current stops running through the electronics, it forgets what was stored there.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couple of examples of hardware input devices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Keyboard</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couple of examples of hardware output devices</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Speakers</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Monitor</w:t>
      </w:r>
    </w:p>
    <w:p w:rsidR="00000000" w:rsidDel="00000000" w:rsidP="00000000" w:rsidRDefault="00000000" w:rsidRPr="00000000">
      <w:pPr>
        <w:contextualSpacing w:val="0"/>
      </w:pPr>
      <w:r w:rsidDel="00000000" w:rsidR="00000000" w:rsidRPr="00000000">
        <w:rPr>
          <w:sz w:val="28"/>
          <w:szCs w:val="28"/>
          <w:rtl w:val="0"/>
        </w:rPr>
        <w:t xml:space="preserve">List a couple of examples of devices that provide for both input and output devices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Touchscreen</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Gaming headset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Software- </w:t>
      </w:r>
    </w:p>
    <w:p w:rsidR="00000000" w:rsidDel="00000000" w:rsidP="00000000" w:rsidRDefault="00000000" w:rsidRPr="00000000">
      <w:pPr>
        <w:contextualSpacing w:val="0"/>
      </w:pPr>
      <w:r w:rsidDel="00000000" w:rsidR="00000000" w:rsidRPr="00000000">
        <w:rPr>
          <w:sz w:val="28"/>
          <w:szCs w:val="28"/>
          <w:rtl w:val="0"/>
        </w:rPr>
        <w:t xml:space="preserve">A set of instructions to control a computer’s hardware. It can also interact with other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are some types of software?</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System Software - controls the functions of the overall computer system</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Application/Program Software</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Operating System-</w:t>
            </w:r>
            <w:r w:rsidDel="00000000" w:rsidR="00000000" w:rsidRPr="00000000">
              <w:rPr>
                <w:rFonts w:ascii="Calibri" w:cs="Calibri" w:eastAsia="Calibri" w:hAnsi="Calibri"/>
                <w:b w:val="1"/>
                <w:color w:val="ff00ff"/>
                <w:sz w:val="28"/>
                <w:szCs w:val="28"/>
                <w:u w:val="single"/>
                <w:rtl w:val="0"/>
              </w:rPr>
              <w:t xml:space="preserve">  </w:t>
            </w:r>
            <w:r w:rsidDel="00000000" w:rsidR="00000000" w:rsidRPr="00000000">
              <w:rPr>
                <w:rFonts w:ascii="Calibri" w:cs="Calibri" w:eastAsia="Calibri" w:hAnsi="Calibri"/>
                <w:color w:val="ff00ff"/>
                <w:sz w:val="28"/>
                <w:szCs w:val="28"/>
                <w:rtl w:val="0"/>
              </w:rPr>
              <w:t xml:space="preserve">The interface that bridges the gap between hardware and software</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Operating system for your Desktop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Linux Ubuntu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Macintosh OS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Windows XP</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Desktop operating systems composed of? </w:t>
            </w:r>
            <w:r w:rsidDel="00000000" w:rsidR="00000000" w:rsidRPr="00000000">
              <w:rPr>
                <w:rFonts w:ascii="Calibri" w:cs="Calibri" w:eastAsia="Calibri" w:hAnsi="Calibri"/>
                <w:b w:val="1"/>
                <w:sz w:val="28"/>
                <w:szCs w:val="28"/>
                <w:rtl w:val="0"/>
              </w:rPr>
              <w:t xml:space="preserve">C</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Operating System for your Cell Phone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Android 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iOS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Linux Ubuntu</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Mobile operating systems composed of?</w:t>
            </w:r>
            <w:r w:rsidDel="00000000" w:rsidR="00000000" w:rsidRPr="00000000">
              <w:rPr>
                <w:rFonts w:ascii="Calibri" w:cs="Calibri" w:eastAsia="Calibri" w:hAnsi="Calibri"/>
                <w:sz w:val="28"/>
                <w:szCs w:val="28"/>
                <w:rtl w:val="0"/>
              </w:rPr>
              <w:t xml:space="preserve"> C/C++</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Web Browser -</w:t>
            </w:r>
            <w:r w:rsidDel="00000000" w:rsidR="00000000" w:rsidRPr="00000000">
              <w:rPr>
                <w:rtl w:val="0"/>
              </w:rPr>
              <w:t xml:space="preserve"> The software used to connect to the World Wide Web</w:t>
            </w:r>
            <w:r w:rsidDel="00000000" w:rsidR="00000000" w:rsidRPr="00000000">
              <w:rPr>
                <w:rtl w:val="0"/>
              </w:rPr>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Web Browsers for your Desktop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Chrome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Firefox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Opera</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web browsers for your Desktop composed of?</w:t>
            </w:r>
            <w:r w:rsidDel="00000000" w:rsidR="00000000" w:rsidRPr="00000000">
              <w:rPr>
                <w:rFonts w:ascii="Calibri" w:cs="Calibri" w:eastAsia="Calibri" w:hAnsi="Calibri"/>
                <w:sz w:val="28"/>
                <w:szCs w:val="28"/>
                <w:rtl w:val="0"/>
              </w:rPr>
              <w:t xml:space="preserve"> C++</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Web Browsers for your Cell Phone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Chrome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Safari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Internet Explorer</w:t>
            </w:r>
          </w:p>
        </w:tc>
      </w:tr>
      <w:tr>
        <w:trPr>
          <w:trHeight w:val="90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web browsers for your mobile device composed of?</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C++</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does your web browser interpret? </w:t>
            </w:r>
            <w:r w:rsidDel="00000000" w:rsidR="00000000" w:rsidRPr="00000000">
              <w:rPr>
                <w:rFonts w:ascii="Calibri" w:cs="Calibri" w:eastAsia="Calibri" w:hAnsi="Calibri"/>
                <w:sz w:val="28"/>
                <w:szCs w:val="28"/>
                <w:rtl w:val="0"/>
              </w:rPr>
              <w:t xml:space="preserve">HTML, CSS, JavaScript</w:t>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languages are crucial for building websites? </w:t>
            </w:r>
            <w:r w:rsidDel="00000000" w:rsidR="00000000" w:rsidRPr="00000000">
              <w:rPr>
                <w:rFonts w:ascii="Calibri" w:cs="Calibri" w:eastAsia="Calibri" w:hAnsi="Calibri"/>
                <w:sz w:val="28"/>
                <w:szCs w:val="28"/>
                <w:rtl w:val="0"/>
              </w:rPr>
              <w:t xml:space="preserve">HTML</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Why Learn C++? What can you build with C++?</w:t>
            </w:r>
            <w:r w:rsidDel="00000000" w:rsidR="00000000" w:rsidRPr="00000000">
              <w:rPr>
                <w:rFonts w:ascii="Calibri" w:cs="Calibri" w:eastAsia="Calibri" w:hAnsi="Calibri"/>
                <w:sz w:val="28"/>
                <w:szCs w:val="28"/>
                <w:rtl w:val="0"/>
              </w:rPr>
              <w:t xml:space="preserve"> You can build anything with C++. Many languages also reference C++ so once it is learned well, any other language is mostly syntax.</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How are software and hardware connected?</w:t>
      </w:r>
      <w:r w:rsidDel="00000000" w:rsidR="00000000" w:rsidRPr="00000000">
        <w:rPr>
          <w:rFonts w:ascii="Calibri" w:cs="Calibri" w:eastAsia="Calibri" w:hAnsi="Calibri"/>
          <w:sz w:val="28"/>
          <w:szCs w:val="28"/>
          <w:rtl w:val="0"/>
        </w:rPr>
        <w:t xml:space="preserve"> Usually software controls hardware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Is the software available for your desktop the same as the software you use for your mobile device (Shared software like Firefox or Google Chrome)?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Please explain your answer.</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It is in a different version. Because mobile devices and desktop/laptop computers have different hardware and operating systems, the software that addresses them is usually custom for that use case. Mobile devices must be small to be mobile. Many times, the hardware included is not as powerful as what might be included in something that does not have the same size limitation.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yellow"/>
          <w:rtl w:val="0"/>
        </w:rPr>
        <w:t xml:space="preserve">LAB ASSIGNMENT 1</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Define: Phone or Computer Specifications-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The list of capabilities of hardware</w:t>
      </w:r>
    </w:p>
    <w:tbl>
      <w:tblPr>
        <w:tblStyle w:val="Table5"/>
        <w:bidiVisual w:val="0"/>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965"/>
        <w:tblGridChange w:id="0">
          <w:tblGrid>
            <w:gridCol w:w="4515"/>
            <w:gridCol w:w="4965"/>
          </w:tblGrid>
        </w:tblGridChange>
      </w:tblGrid>
      <w:tr>
        <w:trPr>
          <w:trHeight w:val="70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40"/>
                <w:szCs w:val="40"/>
                <w:rtl w:val="0"/>
              </w:rPr>
              <w:t xml:space="preserve">COMPARE THE 2 Personal Computers you have with you now.</w:t>
            </w:r>
          </w:p>
        </w:tc>
      </w:tr>
      <w:tr>
        <w:trPr>
          <w:trHeight w:val="62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40"/>
                <w:szCs w:val="40"/>
                <w:u w:val="single"/>
                <w:rtl w:val="0"/>
              </w:rPr>
              <w:t xml:space="preserve">Your Cell Phone</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40"/>
                <w:szCs w:val="40"/>
                <w:u w:val="single"/>
                <w:rtl w:val="0"/>
              </w:rPr>
              <w:t xml:space="preserve">The laptop you plan to use for class or lab computer</w:t>
            </w:r>
          </w:p>
        </w:tc>
      </w:tr>
      <w:tr>
        <w:trPr>
          <w:trHeight w:val="4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MANUFACTURER</w:t>
            </w:r>
          </w:p>
        </w:tc>
      </w:tr>
      <w:tr>
        <w:trPr>
          <w:trHeight w:val="96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Motorola</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Lenovo</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PROCESSOR TYPE</w:t>
            </w:r>
          </w:p>
        </w:tc>
      </w:tr>
      <w:tr>
        <w:trPr>
          <w:trHeight w:val="11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Quad-core 2.5 GHz Krait 400</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Intel Core i7-3770 CPU @ 3.40 GHZ (x8)</w:t>
            </w:r>
          </w:p>
        </w:tc>
      </w:tr>
      <w:tr>
        <w:trPr>
          <w:trHeight w:val="5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(C) DRIVE MEMORY CAPACITY</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32 GB</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931 GB</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RAM CAPACITY</w:t>
            </w:r>
          </w:p>
        </w:tc>
      </w:tr>
      <w:tr>
        <w:trPr>
          <w:trHeight w:val="1140" w:hRule="atLeast"/>
        </w:trPr>
        <w:tc>
          <w:tcPr/>
          <w:p w:rsidR="00000000" w:rsidDel="00000000" w:rsidP="00000000" w:rsidRDefault="00000000" w:rsidRPr="00000000">
            <w:pPr>
              <w:contextualSpacing w:val="0"/>
              <w:jc w:val="center"/>
            </w:pPr>
            <w:r w:rsidDel="00000000" w:rsidR="00000000" w:rsidRPr="00000000">
              <w:rPr>
                <w:sz w:val="21"/>
                <w:szCs w:val="21"/>
                <w:shd w:fill="fafafa" w:val="clear"/>
                <w:rtl w:val="0"/>
              </w:rPr>
              <w:t xml:space="preserve"> 2 GB RAM</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8 GB</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SCREEN SIZE</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5.2 inches</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24 Inches</w:t>
            </w:r>
          </w:p>
        </w:tc>
      </w:tr>
      <w:tr>
        <w:trPr>
          <w:trHeight w:val="4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NUMBER AND TYPE OF EXPANSION PORTS</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None</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5.25 inch external bay (Optical Disk Drives)</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3.5 inch internal bay (HDD)</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3.5 inch external bay (Memory card reader)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 ODD support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 HDD support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High speed USB 2.0 (Front)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high speed USB 2.0 (back)</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Four high speed USB 3.0 (back)</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audio connectors (microphone and headphone) on front panel</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integrated VGA 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audio connectors (audio line in and audio line out) on rear panel</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RJ45 connector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PCI full height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PCI Express x1</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PCI Express x16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c>
      </w:tr>
      <w:tr>
        <w:trPr>
          <w:trHeight w:val="4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PRICE</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$100</w:t>
            </w:r>
          </w:p>
        </w:tc>
        <w:tc>
          <w:tcPr/>
          <w:p w:rsidR="00000000" w:rsidDel="00000000" w:rsidP="00000000" w:rsidRDefault="00000000" w:rsidRPr="00000000">
            <w:pPr>
              <w:spacing w:line="240" w:lineRule="auto"/>
              <w:contextualSpacing w:val="0"/>
              <w:jc w:val="center"/>
            </w:pPr>
            <w:r w:rsidDel="00000000" w:rsidR="00000000" w:rsidRPr="00000000">
              <w:rPr>
                <w:b w:val="1"/>
                <w:color w:val="222222"/>
                <w:sz w:val="24"/>
                <w:szCs w:val="24"/>
                <w:highlight w:val="white"/>
                <w:rtl w:val="0"/>
              </w:rPr>
              <w:t xml:space="preserve">$1,375.85</w:t>
            </w:r>
            <w:r w:rsidDel="00000000" w:rsidR="00000000" w:rsidRPr="00000000">
              <w:rPr>
                <w:rtl w:val="0"/>
              </w:rPr>
            </w:r>
          </w:p>
        </w:tc>
      </w:tr>
      <w:tr>
        <w:trPr>
          <w:trHeight w:val="70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Any Additional Characteristics that differ between your cell phone and your laptop.</w:t>
            </w:r>
          </w:p>
        </w:tc>
      </w:tr>
      <w:tr>
        <w:trPr>
          <w:trHeight w:val="1340" w:hRule="atLeast"/>
        </w:trPr>
        <w:tc>
          <w:tcPr>
            <w:gridSpan w:val="2"/>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Operating System</w:t>
            </w:r>
          </w:p>
        </w:tc>
      </w:tr>
    </w:tbl>
    <w:p w:rsidR="00000000" w:rsidDel="00000000" w:rsidP="00000000" w:rsidRDefault="00000000" w:rsidRPr="00000000">
      <w:pPr>
        <w:spacing w:after="200" w:line="276" w:lineRule="auto"/>
        <w:contextualSpacing w:val="0"/>
      </w:pPr>
      <w:r w:rsidDel="00000000" w:rsidR="00000000" w:rsidRPr="00000000">
        <w:rPr>
          <w:rtl w:val="0"/>
        </w:rPr>
      </w:r>
    </w:p>
    <w:sectPr>
      <w:headerReference r:id="rId1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1.jpg"/><Relationship Id="rId5" Type="http://schemas.openxmlformats.org/officeDocument/2006/relationships/image" Target="media/image07.png"/><Relationship Id="rId6" Type="http://schemas.openxmlformats.org/officeDocument/2006/relationships/image" Target="media/image04.jpg"/><Relationship Id="rId7" Type="http://schemas.openxmlformats.org/officeDocument/2006/relationships/image" Target="media/image09.jpg"/><Relationship Id="rId8" Type="http://schemas.openxmlformats.org/officeDocument/2006/relationships/image" Target="media/image05.jpg"/></Relationships>
</file>