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::CIS 25 Fall 2016:: Assignment 10 Nested Loops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Student ID:</w:t>
      </w:r>
      <w:r w:rsidDel="00000000" w:rsidR="00000000" w:rsidRPr="00000000">
        <w:rPr>
          <w:rtl w:val="0"/>
        </w:rPr>
        <w:t xml:space="preserve"> 10831438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How does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loop with multiple loop control variables operate?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Explain the execution of the following Nested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loops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(int i = 1; i &lt; 5; i++){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System.out.println("Outer Loop " + i);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for (int j = 1; j &lt; i; j++, j++)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System.out.println("Inner Loop " + j);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Explain the execution of the following Nested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loops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(int a =0; a &lt;3; a++){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System.out.println("Outer loop count: " + a);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System.out.print("      Inner loop count: ");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int t = 0;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while(t&lt;100){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if(t == 10) break;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System.out.print(t + " ");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t++; }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System.out.println();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System.out.println("Loops complete");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Create a multiplication table for numbers 1 – 9,and all the multiples up to 9.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u w:val="single"/>
          <w:rtl w:val="0"/>
        </w:rPr>
        <w:t xml:space="preserve">Use a Nested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40"/>
          <w:szCs w:val="40"/>
          <w:u w:val="single"/>
          <w:rtl w:val="0"/>
        </w:rPr>
        <w:t xml:space="preserve"> Loop to print the table.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Formatting is key for this assignment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, your output should exactly match the output below. Use escape sequences etc, as necessary.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u w:val="single"/>
          <w:rtl w:val="0"/>
        </w:rPr>
        <w:t xml:space="preserve">Expected Output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1440"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Multiplication Table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1|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2|</w:t>
        <w:tab/>
        <w:t xml:space="preserve">2</w:t>
        <w:tab/>
        <w:t xml:space="preserve">4</w:t>
        <w:tab/>
        <w:t xml:space="preserve">6</w:t>
        <w:tab/>
        <w:t xml:space="preserve">8</w:t>
        <w:tab/>
        <w:t xml:space="preserve">10</w:t>
        <w:tab/>
        <w:t xml:space="preserve">12</w:t>
        <w:tab/>
        <w:t xml:space="preserve">14</w:t>
        <w:tab/>
        <w:t xml:space="preserve">16</w:t>
        <w:tab/>
        <w:t xml:space="preserve">18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3|</w:t>
        <w:tab/>
        <w:t xml:space="preserve">3</w:t>
        <w:tab/>
        <w:t xml:space="preserve">6</w:t>
        <w:tab/>
        <w:t xml:space="preserve">9</w:t>
        <w:tab/>
        <w:t xml:space="preserve">12</w:t>
        <w:tab/>
        <w:t xml:space="preserve">15</w:t>
        <w:tab/>
        <w:t xml:space="preserve">18</w:t>
        <w:tab/>
        <w:t xml:space="preserve">21</w:t>
        <w:tab/>
        <w:t xml:space="preserve">24</w:t>
        <w:tab/>
        <w:t xml:space="preserve">27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4|</w:t>
        <w:tab/>
        <w:t xml:space="preserve">4</w:t>
        <w:tab/>
        <w:t xml:space="preserve">8</w:t>
        <w:tab/>
        <w:t xml:space="preserve">12</w:t>
        <w:tab/>
        <w:t xml:space="preserve">16</w:t>
        <w:tab/>
        <w:t xml:space="preserve">20</w:t>
        <w:tab/>
        <w:t xml:space="preserve">24</w:t>
        <w:tab/>
        <w:t xml:space="preserve">28</w:t>
        <w:tab/>
        <w:t xml:space="preserve">32</w:t>
        <w:tab/>
        <w:t xml:space="preserve">36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5|</w:t>
        <w:tab/>
        <w:t xml:space="preserve">5</w:t>
        <w:tab/>
        <w:t xml:space="preserve">10</w:t>
        <w:tab/>
        <w:t xml:space="preserve">15</w:t>
        <w:tab/>
        <w:t xml:space="preserve">20</w:t>
        <w:tab/>
        <w:t xml:space="preserve">25</w:t>
        <w:tab/>
        <w:t xml:space="preserve">30</w:t>
        <w:tab/>
        <w:t xml:space="preserve">35</w:t>
        <w:tab/>
        <w:t xml:space="preserve">40</w:t>
        <w:tab/>
        <w:t xml:space="preserve">45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6|</w:t>
        <w:tab/>
        <w:t xml:space="preserve">6</w:t>
        <w:tab/>
        <w:t xml:space="preserve">12</w:t>
        <w:tab/>
        <w:t xml:space="preserve">18</w:t>
        <w:tab/>
        <w:t xml:space="preserve">24</w:t>
        <w:tab/>
        <w:t xml:space="preserve">30</w:t>
        <w:tab/>
        <w:t xml:space="preserve">36</w:t>
        <w:tab/>
        <w:t xml:space="preserve">42</w:t>
        <w:tab/>
        <w:t xml:space="preserve">48</w:t>
        <w:tab/>
        <w:t xml:space="preserve">54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Etc...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57863" cy="9347299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9347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 the following combination of stars using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loop nested inside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loop. Then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loop nested inside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loop. You are welcome to use as many nested loops as it takes to solve the problem.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 letter will have two separate programs that produce the same output.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Attach Snipping photo of the source code for all 6 exercises and output.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A.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***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*****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**********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********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******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****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