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acute watery diarrhea in children under 5 years is</w:t>
      </w:r>
    </w:p>
    <w:p>
      <w:r>
        <w:t>(a) Rotavirus</w:t>
      </w:r>
    </w:p>
    <w:p>
      <w:r>
        <w:t>(b) Vibrio cholerae</w:t>
      </w:r>
    </w:p>
    <w:p>
      <w:r>
        <w:t>(c) Salmonella typhi</w:t>
      </w:r>
    </w:p>
    <w:p>
      <w:r>
        <w:t>(d) Entamoeba histolytica</w:t>
      </w:r>
    </w:p>
    <w:p>
      <w:r>
        <w:t>Answer: a</w:t>
      </w:r>
    </w:p>
    <w:p>
      <w:r>
        <w:t>Solution: Rotavirus is the most common cause of acute watery diarrhea and severe dehydrating diarrhea in children under five years of age.</w:t>
      </w:r>
    </w:p>
    <w:p>
      <w:r>
        <w:t>Positive Marks: 1</w:t>
      </w:r>
    </w:p>
    <w:p>
      <w:r>
        <w:t>Negative Marks: 0.25</w:t>
      </w:r>
    </w:p>
    <w:p>
      <w:r>
        <w:t>Question: The single most important intervention in the management of acute diarrhea is</w:t>
      </w:r>
    </w:p>
    <w:p>
      <w:r>
        <w:t>(a) Antibiotics</w:t>
      </w:r>
    </w:p>
    <w:p>
      <w:r>
        <w:t>(b) Prevention and correction of dehydration</w:t>
      </w:r>
    </w:p>
    <w:p>
      <w:r>
        <w:t>(c) Antidiarrheal drugs</w:t>
      </w:r>
    </w:p>
    <w:p>
      <w:r>
        <w:t>(d) Anti-emetics</w:t>
      </w:r>
    </w:p>
    <w:p>
      <w:r>
        <w:t>Answer: b</w:t>
      </w:r>
    </w:p>
    <w:p>
      <w:r>
        <w:t>Solution: Prevention and correction of dehydration using ORS and continued feeding is the cornerstone of acute diarrhea management; antibiotics are rarely needed.</w:t>
      </w:r>
    </w:p>
    <w:p>
      <w:r>
        <w:t>Positive Marks: 1</w:t>
      </w:r>
    </w:p>
    <w:p>
      <w:r>
        <w:t>Negative Marks: 0.25</w:t>
      </w:r>
    </w:p>
    <w:p>
      <w:r>
        <w:t>Question: The composition of WHO-recommended low-osmolarity ORS includes all EXCEPT</w:t>
      </w:r>
    </w:p>
    <w:p>
      <w:r>
        <w:t>(a) Sodium chloride</w:t>
      </w:r>
    </w:p>
    <w:p>
      <w:r>
        <w:t>(b) Potassium chloride</w:t>
      </w:r>
    </w:p>
    <w:p>
      <w:r>
        <w:t>(c) Magnesium sulfate</w:t>
      </w:r>
    </w:p>
    <w:p>
      <w:r>
        <w:t>(d) Glucose</w:t>
      </w:r>
    </w:p>
    <w:p>
      <w:r>
        <w:t>Answer: c</w:t>
      </w:r>
    </w:p>
    <w:p>
      <w:r>
        <w:t>Solution: Low-osmolarity ORS contains sodium chloride, potassium chloride, trisodium citrate, and glucose; magnesium sulfate is not a component.</w:t>
      </w:r>
    </w:p>
    <w:p>
      <w:r>
        <w:t>Positive Marks: 1</w:t>
      </w:r>
    </w:p>
    <w:p>
      <w:r>
        <w:t>Negative Marks: 0.25</w:t>
      </w:r>
    </w:p>
    <w:p>
      <w:r>
        <w:t>Question: In the management of diarrhea, zinc supplementation is given for</w:t>
      </w:r>
    </w:p>
    <w:p>
      <w:r>
        <w:t>(a) 3 days</w:t>
      </w:r>
    </w:p>
    <w:p>
      <w:r>
        <w:t>(b) 10-14 days</w:t>
      </w:r>
    </w:p>
    <w:p>
      <w:r>
        <w:t>(c) 1 month</w:t>
      </w:r>
    </w:p>
    <w:p>
      <w:r>
        <w:t>(d) Only during acute phase of vomiting</w:t>
      </w:r>
    </w:p>
    <w:p>
      <w:r>
        <w:t>Answer: b</w:t>
      </w:r>
    </w:p>
    <w:p>
      <w:r>
        <w:t>Solution: Zinc supplementation for 10-14 days reduces the severity and duration of diarrhea and prevents future episodes.</w:t>
      </w:r>
    </w:p>
    <w:p>
      <w:r>
        <w:t>Positive Marks: 1</w:t>
      </w:r>
    </w:p>
    <w:p>
      <w:r>
        <w:t>Negative Marks: 0.25</w:t>
      </w:r>
    </w:p>
    <w:p>
      <w:r>
        <w:t>Question: According to WHO, a child with some dehydration (Plan B) should receive ORS at the rate of</w:t>
      </w:r>
    </w:p>
    <w:p>
      <w:r>
        <w:t>(a) 5 ml/kg/hour</w:t>
      </w:r>
    </w:p>
    <w:p>
      <w:r>
        <w:t>(b) 75 ml/kg over 4 hours</w:t>
      </w:r>
    </w:p>
    <w:p>
      <w:r>
        <w:t>(c) 100 ml/kg over 1 hour</w:t>
      </w:r>
    </w:p>
    <w:p>
      <w:r>
        <w:t>(d) 20 ml/kg over 24 hours</w:t>
      </w:r>
    </w:p>
    <w:p>
      <w:r>
        <w:t>Answer: b</w:t>
      </w:r>
    </w:p>
    <w:p>
      <w:r>
        <w:t>Solution: Plan B treatment for a child with some dehydration gives 75 ml/kg of ORS over 4 hours under observation.</w:t>
      </w:r>
    </w:p>
    <w:p>
      <w:r>
        <w:t>Positive Marks: 1</w:t>
      </w:r>
    </w:p>
    <w:p>
      <w:r>
        <w:t>Negative Marks: 0.25</w:t>
      </w:r>
    </w:p>
    <w:p>
      <w:r>
        <w:t>Question: Cholera is caused by</w:t>
      </w:r>
    </w:p>
    <w:p>
      <w:r>
        <w:t>(a) Vibrio cholerae</w:t>
      </w:r>
    </w:p>
    <w:p>
      <w:r>
        <w:t>(b) Salmonella typhi</w:t>
      </w:r>
    </w:p>
    <w:p>
      <w:r>
        <w:t>(c) Shigella dysenteriae</w:t>
      </w:r>
    </w:p>
    <w:p>
      <w:r>
        <w:t>(d) Escherichia coli</w:t>
      </w:r>
    </w:p>
    <w:p>
      <w:r>
        <w:t>Answer: a</w:t>
      </w:r>
    </w:p>
    <w:p>
      <w:r>
        <w:t>Solution: Cholera is an acute diarrheal disease caused by Vibrio cholerae, mainly serogroups O1 and O139, producing cholera toxin.</w:t>
      </w:r>
    </w:p>
    <w:p>
      <w:r>
        <w:t>Positive Marks: 1</w:t>
      </w:r>
    </w:p>
    <w:p>
      <w:r>
        <w:t>Negative Marks: 0.25</w:t>
      </w:r>
    </w:p>
    <w:p>
      <w:r>
        <w:t>Question: The characteristic stool of cholera is described as</w:t>
      </w:r>
    </w:p>
    <w:p>
      <w:r>
        <w:t>(a) Rice water stool</w:t>
      </w:r>
    </w:p>
    <w:p>
      <w:r>
        <w:t>(b) Bloody mucoid stool</w:t>
      </w:r>
    </w:p>
    <w:p>
      <w:r>
        <w:t>(c) Green currant jelly stool</w:t>
      </w:r>
    </w:p>
    <w:p>
      <w:r>
        <w:t>(d) Pale bulky stool</w:t>
      </w:r>
    </w:p>
    <w:p>
      <w:r>
        <w:t>Answer: a</w:t>
      </w:r>
    </w:p>
    <w:p>
      <w:r>
        <w:t>Solution: Cholera produces profuse painless watery diarrhea described as rice-water stool because it resembles water with rice grains (flecks of mucus).</w:t>
      </w:r>
    </w:p>
    <w:p>
      <w:r>
        <w:t>Positive Marks: 1</w:t>
      </w:r>
    </w:p>
    <w:p>
      <w:r>
        <w:t>Negative Marks: 0.25</w:t>
      </w:r>
    </w:p>
    <w:p>
      <w:r>
        <w:t>Question: The mode of transmission of cholera is</w:t>
      </w:r>
    </w:p>
    <w:p>
      <w:r>
        <w:t>(a) Fecal-oral route</w:t>
      </w:r>
    </w:p>
    <w:p>
      <w:r>
        <w:t>(b) Airborne route</w:t>
      </w:r>
    </w:p>
    <w:p>
      <w:r>
        <w:t>(c) Vector-borne</w:t>
      </w:r>
    </w:p>
    <w:p>
      <w:r>
        <w:t>(d) Sexual contact</w:t>
      </w:r>
    </w:p>
    <w:p>
      <w:r>
        <w:t>Answer: a</w:t>
      </w:r>
    </w:p>
    <w:p>
      <w:r>
        <w:t>Solution: Cholera spreads through the fecal-oral route via contaminated water and food, most commonly through unsafe drinking water.</w:t>
      </w:r>
    </w:p>
    <w:p>
      <w:r>
        <w:t>Positive Marks: 1</w:t>
      </w:r>
    </w:p>
    <w:p>
      <w:r>
        <w:t>Negative Marks: 0.25</w:t>
      </w:r>
    </w:p>
    <w:p>
      <w:r>
        <w:t>Question: The incubation period of cholera is</w:t>
      </w:r>
    </w:p>
    <w:p>
      <w:r>
        <w:t>(a) Few hours to 5 days</w:t>
      </w:r>
    </w:p>
    <w:p>
      <w:r>
        <w:t>(b) 2-3 weeks</w:t>
      </w:r>
    </w:p>
    <w:p>
      <w:r>
        <w:t>(c) 1-2 months</w:t>
      </w:r>
    </w:p>
    <w:p>
      <w:r>
        <w:t>(d) 6-12 months</w:t>
      </w:r>
    </w:p>
    <w:p>
      <w:r>
        <w:t>Answer: a</w:t>
      </w:r>
    </w:p>
    <w:p>
      <w:r>
        <w:t>Solution: The incubation period of cholera ranges from a few hours to 5 days, commonly 1-2 days.</w:t>
      </w:r>
    </w:p>
    <w:p>
      <w:r>
        <w:t>Positive Marks: 1</w:t>
      </w:r>
    </w:p>
    <w:p>
      <w:r>
        <w:t>Negative Marks: 0.25</w:t>
      </w:r>
    </w:p>
    <w:p>
      <w:r>
        <w:t>Question: The fluid of choice for intravenous rehydration in severe dehydration due to cholera is</w:t>
      </w:r>
    </w:p>
    <w:p>
      <w:r>
        <w:t>(a) 5% dextrose</w:t>
      </w:r>
    </w:p>
    <w:p>
      <w:r>
        <w:t>(b) Ringer's lactate</w:t>
      </w:r>
    </w:p>
    <w:p>
      <w:r>
        <w:t>(c) Normal saline only</w:t>
      </w:r>
    </w:p>
    <w:p>
      <w:r>
        <w:t>(d) 3% saline</w:t>
      </w:r>
    </w:p>
    <w:p>
      <w:r>
        <w:t>Answer: b</w:t>
      </w:r>
    </w:p>
    <w:p>
      <w:r>
        <w:t>Solution: Ringer's lactate is the preferred IV fluid for rehydration in severe dehydration, including cholera, because it corrects both sodium and base deficit.</w:t>
      </w:r>
    </w:p>
    <w:p>
      <w:r>
        <w:t>Positive Marks: 1</w:t>
      </w:r>
    </w:p>
    <w:p>
      <w:r>
        <w:t>Negative Marks: 0.25</w:t>
      </w:r>
    </w:p>
    <w:p>
      <w:r>
        <w:t>Question: A patient with severe dehydration should receive IV fluids at the rate of</w:t>
      </w:r>
    </w:p>
    <w:p>
      <w:r>
        <w:t>(a) 100 ml/kg over 3 hours (adults) or 30 ml/kg in 1 hour (children)</w:t>
      </w:r>
    </w:p>
    <w:p>
      <w:r>
        <w:t>(b) 10 ml/kg over 24 hours</w:t>
      </w:r>
    </w:p>
    <w:p>
      <w:r>
        <w:t>(c) 200 ml/kg over 1 hour</w:t>
      </w:r>
    </w:p>
    <w:p>
      <w:r>
        <w:t>(d) 50 ml/kg over 5 minutes</w:t>
      </w:r>
    </w:p>
    <w:p>
      <w:r>
        <w:t>Answer: a</w:t>
      </w:r>
    </w:p>
    <w:p>
      <w:r>
        <w:t>Solution: For severe dehydration, adults receive 100 ml/kg Ringer's lactate over 3 hours and children 30 ml/kg in the first hour, then reassessed.</w:t>
      </w:r>
    </w:p>
    <w:p>
      <w:r>
        <w:t>Positive Marks: 1</w:t>
      </w:r>
    </w:p>
    <w:p>
      <w:r>
        <w:t>Negative Marks: 0.25</w:t>
      </w:r>
    </w:p>
    <w:p>
      <w:r>
        <w:t>Question: In the epidemic management of cholera, the most important preventive measure is</w:t>
      </w:r>
    </w:p>
    <w:p>
      <w:r>
        <w:t>(a) Provision of safe drinking water and sanitation</w:t>
      </w:r>
    </w:p>
    <w:p>
      <w:r>
        <w:t>(b) Mass vaccination of the entire population</w:t>
      </w:r>
    </w:p>
    <w:p>
      <w:r>
        <w:t>(c) Chemoprophylaxis with tetracycline</w:t>
      </w:r>
    </w:p>
    <w:p>
      <w:r>
        <w:t>(d) Isolation of all family members</w:t>
      </w:r>
    </w:p>
    <w:p>
      <w:r>
        <w:t>Answer: a</w:t>
      </w:r>
    </w:p>
    <w:p>
      <w:r>
        <w:t>Solution: Safe water supply, proper sanitation, and food hygiene are the most effective measures for preventing and controlling cholera epidemics.</w:t>
      </w:r>
    </w:p>
    <w:p>
      <w:r>
        <w:t>Positive Marks: 1</w:t>
      </w:r>
    </w:p>
    <w:p>
      <w:r>
        <w:t>Negative Marks: 0.25</w:t>
      </w:r>
    </w:p>
    <w:p>
      <w:r>
        <w:t>Question: The most common cause of death in severe cholera is</w:t>
      </w:r>
    </w:p>
    <w:p>
      <w:r>
        <w:t>(a) Hypovolemic shock due to fluid loss</w:t>
      </w:r>
    </w:p>
    <w:p>
      <w:r>
        <w:t>(b) Liver failure</w:t>
      </w:r>
    </w:p>
    <w:p>
      <w:r>
        <w:t>(c) Renal calculi</w:t>
      </w:r>
    </w:p>
    <w:p>
      <w:r>
        <w:t>(d) Cerebral hemorrhage</w:t>
      </w:r>
    </w:p>
    <w:p>
      <w:r>
        <w:t>Answer: a</w:t>
      </w:r>
    </w:p>
    <w:p>
      <w:r>
        <w:t>Solution: Rapid loss of fluids and electrolytes causes hypovolemic shock and metabolic acidosis, which are the main causes of death in cholera.</w:t>
      </w:r>
    </w:p>
    <w:p>
      <w:r>
        <w:t>Positive Marks: 1</w:t>
      </w:r>
    </w:p>
    <w:p>
      <w:r>
        <w:t>Negative Marks: 0.25</w:t>
      </w:r>
    </w:p>
    <w:p>
      <w:r>
        <w:t>Question: Breastfeeding during an episode of diarrhea in an infant should be</w:t>
      </w:r>
    </w:p>
    <w:p>
      <w:r>
        <w:t>(a) Stopped immediately</w:t>
      </w:r>
    </w:p>
    <w:p>
      <w:r>
        <w:t>(b) Continued as usual</w:t>
      </w:r>
    </w:p>
    <w:p>
      <w:r>
        <w:t>(c) Replaced with ORS only</w:t>
      </w:r>
    </w:p>
    <w:p>
      <w:r>
        <w:t>(d) Stopped for 24 hours</w:t>
      </w:r>
    </w:p>
    <w:p>
      <w:r>
        <w:t>Answer: b</w:t>
      </w:r>
    </w:p>
    <w:p>
      <w:r>
        <w:t>Solution: Breastfeeding must be continued during diarrhea; breast milk provides fluids, nutrition, and protective factors, and breastfed infants have fewer episodes.</w:t>
      </w:r>
    </w:p>
    <w:p>
      <w:r>
        <w:t>Positive Marks: 1</w:t>
      </w:r>
    </w:p>
    <w:p>
      <w:r>
        <w:t>Negative Marks: 0.25</w:t>
      </w:r>
    </w:p>
    <w:p>
      <w:r>
        <w:t>Question: According to WHO, the correct home available fluids for early diarrhea management include all EXCEPT</w:t>
      </w:r>
    </w:p>
    <w:p>
      <w:r>
        <w:t>(a) ORS solution</w:t>
      </w:r>
    </w:p>
    <w:p>
      <w:r>
        <w:t>(b) Rice water</w:t>
      </w:r>
    </w:p>
    <w:p>
      <w:r>
        <w:t>(c) Plain water</w:t>
      </w:r>
    </w:p>
    <w:p>
      <w:r>
        <w:t>(d) Carbonated soft drinks</w:t>
      </w:r>
    </w:p>
    <w:p>
      <w:r>
        <w:t>Answer: d</w:t>
      </w:r>
    </w:p>
    <w:p>
      <w:r>
        <w:t>Solution: Home available fluids include ORS, rice water, and plain water; carbonated soft drinks are unsuitable because of high sugar content that worsens osmotic diarrhea.</w:t>
      </w:r>
    </w:p>
    <w:p>
      <w:r>
        <w:t>Positive Marks: 1</w:t>
      </w:r>
    </w:p>
    <w:p>
      <w:r>
        <w:t>Negative Marks: 0.25</w:t>
      </w:r>
    </w:p>
    <w:p>
      <w:r>
        <w:t>Question: Dysentery is differentiated from watery diarrhea by the presence of</w:t>
      </w:r>
    </w:p>
    <w:p>
      <w:r>
        <w:t>(a) Blood and mucus in stool</w:t>
      </w:r>
    </w:p>
    <w:p>
      <w:r>
        <w:t>(b) High fever only</w:t>
      </w:r>
    </w:p>
    <w:p>
      <w:r>
        <w:t>(c) Vomiting</w:t>
      </w:r>
    </w:p>
    <w:p>
      <w:r>
        <w:t>(d) Abdominal cramps only</w:t>
      </w:r>
    </w:p>
    <w:p>
      <w:r>
        <w:t>Answer: a</w:t>
      </w:r>
    </w:p>
    <w:p>
      <w:r>
        <w:t>Solution: Dysentery is characterized by frequent small stools containing blood and mucus, indicating invasive infection of the colon.</w:t>
      </w:r>
    </w:p>
    <w:p>
      <w:r>
        <w:t>Positive Marks: 1</w:t>
      </w:r>
    </w:p>
    <w:p>
      <w:r>
        <w:t>Negative Marks: 0.25</w:t>
      </w:r>
    </w:p>
    <w:p>
      <w:r>
        <w:t>Question: The WHO-recommended antibiotic of choice for confirmed cholera in adults is</w:t>
      </w:r>
    </w:p>
    <w:p>
      <w:r>
        <w:t>(a) Single dose azithromycin</w:t>
      </w:r>
    </w:p>
    <w:p>
      <w:r>
        <w:t>(b) Penicillin</w:t>
      </w:r>
    </w:p>
    <w:p>
      <w:r>
        <w:t>(c) Metronidazole</w:t>
      </w:r>
    </w:p>
    <w:p>
      <w:r>
        <w:t>(d) Amoxicillin</w:t>
      </w:r>
    </w:p>
    <w:p>
      <w:r>
        <w:t>Answer: a</w:t>
      </w:r>
    </w:p>
    <w:p>
      <w:r>
        <w:t>Solution: A single dose of azithromycin is the WHO-recommended antibiotic for confirmed cholera in adults; doxycycline is an alternative.</w:t>
      </w:r>
    </w:p>
    <w:p>
      <w:r>
        <w:t>Positive Marks: 1</w:t>
      </w:r>
    </w:p>
    <w:p>
      <w:r>
        <w:t>Negative Marks: 0.25</w:t>
      </w:r>
    </w:p>
    <w:p>
      <w:r>
        <w:t>Question: The most reliable sign of dehydration in a child with diarrhea is</w:t>
      </w:r>
    </w:p>
    <w:p>
      <w:r>
        <w:t>(a) Sunken eyes</w:t>
      </w:r>
    </w:p>
    <w:p>
      <w:r>
        <w:t>(b) Dry mouth</w:t>
      </w:r>
    </w:p>
    <w:p>
      <w:r>
        <w:t>(c) Absence of tears</w:t>
      </w:r>
    </w:p>
    <w:p>
      <w:r>
        <w:t>(d) Skin pinch goes back slowly</w:t>
      </w:r>
    </w:p>
    <w:p>
      <w:r>
        <w:t>Answer: a</w:t>
      </w:r>
    </w:p>
    <w:p>
      <w:r>
        <w:t>Solution: Sunken eyes, along with skin turgor loss, restlessness, and thirst, are key clinical signs used in the WHO dehydration assessment.</w:t>
      </w:r>
    </w:p>
    <w:p>
      <w:r>
        <w:t>Positive Marks: 1</w:t>
      </w:r>
    </w:p>
    <w:p>
      <w:r>
        <w:t>Negative Marks: 0.25</w:t>
      </w:r>
    </w:p>
    <w:p>
      <w:r>
        <w:t>Question: The National Rotavirus Immunization Programme in India provides rotavirus vaccine at</w:t>
      </w:r>
    </w:p>
    <w:p>
      <w:r>
        <w:t>(a) 6, 10 and 14 weeks</w:t>
      </w:r>
    </w:p>
    <w:p>
      <w:r>
        <w:t>(b) 9 and 12 months</w:t>
      </w:r>
    </w:p>
    <w:p>
      <w:r>
        <w:t>(c) Birth and 6 weeks</w:t>
      </w:r>
    </w:p>
    <w:p>
      <w:r>
        <w:t>(d) 15 and 18 months</w:t>
      </w:r>
    </w:p>
    <w:p>
      <w:r>
        <w:t>Answer: a</w:t>
      </w:r>
    </w:p>
    <w:p>
      <w:r>
        <w:t>Solution: Under the National Rotavirus Immunization Programme, the rotavirus vaccine is given orally at 6, 10, and 14 weeks of age along with routine immunization.</w:t>
      </w:r>
    </w:p>
    <w:p>
      <w:r>
        <w:t>Positive Marks: 1</w:t>
      </w:r>
    </w:p>
    <w:p>
      <w:r>
        <w:t>Negative Marks: 0.25</w:t>
      </w:r>
    </w:p>
    <w:p>
      <w:r>
        <w:t>Question: A child with diarrhea and no signs of dehydration (Plan A) should be managed by</w:t>
      </w:r>
    </w:p>
    <w:p>
      <w:r>
        <w:t>(a) Giving extra fluids and continued feeding at home</w:t>
      </w:r>
    </w:p>
    <w:p>
      <w:r>
        <w:t>(b) Admit and start IV fluids</w:t>
      </w:r>
    </w:p>
    <w:p>
      <w:r>
        <w:t>(c) Give antibiotics immediately</w:t>
      </w:r>
    </w:p>
    <w:p>
      <w:r>
        <w:t>(d) Give antidiarrheal drugs</w:t>
      </w:r>
    </w:p>
    <w:p>
      <w:r>
        <w:t>Answer: a</w:t>
      </w:r>
    </w:p>
    <w:p>
      <w:r>
        <w:t>Solution: Plan A advises home management with extra fluids (ORS), continued feeding, zinc supplementation, and advice to return if danger signs develop.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