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Lymphatic filariasis is caused by</w:t>
      </w:r>
    </w:p>
    <w:p>
      <w:r>
        <w:t>(a) Wuchereria bancrofti</w:t>
      </w:r>
    </w:p>
    <w:p>
      <w:r>
        <w:t>(b) Plasmodium vivax</w:t>
      </w:r>
    </w:p>
    <w:p>
      <w:r>
        <w:t>(c) Leishmania donovani</w:t>
      </w:r>
    </w:p>
    <w:p>
      <w:r>
        <w:t>(d) Schistosoma haematobium</w:t>
      </w:r>
    </w:p>
    <w:p>
      <w:r>
        <w:t>Answer: a</w:t>
      </w:r>
    </w:p>
    <w:p>
      <w:r>
        <w:t>Solution: Lymphatic filariasis is caused mainly by the filarial nematode Wuchereria bancrofti, and less commonly by Brugia malayi.</w:t>
      </w:r>
    </w:p>
    <w:p>
      <w:r>
        <w:t>Positive Marks: 1</w:t>
      </w:r>
    </w:p>
    <w:p>
      <w:r>
        <w:t>Negative Marks: 0.25</w:t>
      </w:r>
    </w:p>
    <w:p>
      <w:r>
        <w:t>Question: The vector of lymphatic filariasis is</w:t>
      </w:r>
    </w:p>
    <w:p>
      <w:r>
        <w:t>(a) Aedes mosquito</w:t>
      </w:r>
    </w:p>
    <w:p>
      <w:r>
        <w:t>(b) Culex mosquito</w:t>
      </w:r>
    </w:p>
    <w:p>
      <w:r>
        <w:t>(c) Anopheles mosquito</w:t>
      </w:r>
    </w:p>
    <w:p>
      <w:r>
        <w:t>(d) Sandfly</w:t>
      </w:r>
    </w:p>
    <w:p>
      <w:r>
        <w:t>Answer: b</w:t>
      </w:r>
    </w:p>
    <w:p>
      <w:r>
        <w:t>Solution: Culex quinquefasciatus is the principal vector of Wuchereria bancrofti in India, breeding in polluted water.</w:t>
      </w:r>
    </w:p>
    <w:p>
      <w:r>
        <w:t>Positive Marks: 1</w:t>
      </w:r>
    </w:p>
    <w:p>
      <w:r>
        <w:t>Negative Marks: 0.25</w:t>
      </w:r>
    </w:p>
    <w:p>
      <w:r>
        <w:t>Question: The microfilariae of Wuchereria bancrofti show which periodicity?</w:t>
      </w:r>
    </w:p>
    <w:p>
      <w:r>
        <w:t>(a) Nocturnal periodicity</w:t>
      </w:r>
    </w:p>
    <w:p>
      <w:r>
        <w:t>(b) Diurnal periodicity</w:t>
      </w:r>
    </w:p>
    <w:p>
      <w:r>
        <w:t>(c) No periodicity</w:t>
      </w:r>
    </w:p>
    <w:p>
      <w:r>
        <w:t>(d) Early morning periodicity</w:t>
      </w:r>
    </w:p>
    <w:p>
      <w:r>
        <w:t>Answer: a</w:t>
      </w:r>
    </w:p>
    <w:p>
      <w:r>
        <w:t>Solution: Microfilariae of W. bancrofti exhibit nocturnal periodicity, appearing in peripheral blood mainly at night, so blood sampling is done at night.</w:t>
      </w:r>
    </w:p>
    <w:p>
      <w:r>
        <w:t>Positive Marks: 1</w:t>
      </w:r>
    </w:p>
    <w:p>
      <w:r>
        <w:t>Negative Marks: 0.25</w:t>
      </w:r>
    </w:p>
    <w:p>
      <w:r>
        <w:t>Question: The characteristic late manifestation of filariasis is</w:t>
      </w:r>
    </w:p>
    <w:p>
      <w:r>
        <w:t>(a) Elephantiasis of limbs and genitals</w:t>
      </w:r>
    </w:p>
    <w:p>
      <w:r>
        <w:t>(b) Jaundice</w:t>
      </w:r>
    </w:p>
    <w:p>
      <w:r>
        <w:t>(c) Ascites</w:t>
      </w:r>
    </w:p>
    <w:p>
      <w:r>
        <w:t>(d) Anemia</w:t>
      </w:r>
    </w:p>
    <w:p>
      <w:r>
        <w:t>Answer: a</w:t>
      </w:r>
    </w:p>
    <w:p>
      <w:r>
        <w:t>Solution: Chronic filariasis causes lymphatic obstruction leading to elephantiasis (gross swelling) of the legs, scrotum, and other parts.</w:t>
      </w:r>
    </w:p>
    <w:p>
      <w:r>
        <w:t>Positive Marks: 1</w:t>
      </w:r>
    </w:p>
    <w:p>
      <w:r>
        <w:t>Negative Marks: 0.25</w:t>
      </w:r>
    </w:p>
    <w:p>
      <w:r>
        <w:t>Question: The drug of choice for treatment of filariasis is</w:t>
      </w:r>
    </w:p>
    <w:p>
      <w:r>
        <w:t>(a) Diethylcarbamazine (DEC)</w:t>
      </w:r>
    </w:p>
    <w:p>
      <w:r>
        <w:t>(b) Chloroquine</w:t>
      </w:r>
    </w:p>
    <w:p>
      <w:r>
        <w:t>(c) Metronidazole</w:t>
      </w:r>
    </w:p>
    <w:p>
      <w:r>
        <w:t>(d) Dapsone</w:t>
      </w:r>
    </w:p>
    <w:p>
      <w:r>
        <w:t>Answer: a</w:t>
      </w:r>
    </w:p>
    <w:p>
      <w:r>
        <w:t>Solution: Diethylcarbamazine (DEC) is the drug of choice for lymphatic filariasis; it is used in Mass Drug Administration along with albendazole.</w:t>
      </w:r>
    </w:p>
    <w:p>
      <w:r>
        <w:t>Positive Marks: 1</w:t>
      </w:r>
    </w:p>
    <w:p>
      <w:r>
        <w:t>Negative Marks: 0.25</w:t>
      </w:r>
    </w:p>
    <w:p>
      <w:r>
        <w:t>Question: In the National Filariasis Elimination Programme, Mass Drug Administration is given annually to all eligible persons EXCEPT</w:t>
      </w:r>
    </w:p>
    <w:p>
      <w:r>
        <w:t>(a) Children below 2 years</w:t>
      </w:r>
    </w:p>
    <w:p>
      <w:r>
        <w:t>(b) Pregnant women</w:t>
      </w:r>
    </w:p>
    <w:p>
      <w:r>
        <w:t>(c) Severely ill persons</w:t>
      </w:r>
    </w:p>
    <w:p>
      <w:r>
        <w:t>(d) All of the above</w:t>
      </w:r>
    </w:p>
    <w:p>
      <w:r>
        <w:t>Answer: d</w:t>
      </w:r>
    </w:p>
    <w:p>
      <w:r>
        <w:t>Solution: MDA is not given to children under 2 years, pregnant women in the first trimester, and severely ill persons, but is given to all other eligible persons.</w:t>
      </w:r>
    </w:p>
    <w:p>
      <w:r>
        <w:t>Positive Marks: 1</w:t>
      </w:r>
    </w:p>
    <w:p>
      <w:r>
        <w:t>Negative Marks: 0.25</w:t>
      </w:r>
    </w:p>
    <w:p>
      <w:r>
        <w:t>Question: The blood film for demonstrating microfilariae should be collected</w:t>
      </w:r>
    </w:p>
    <w:p>
      <w:r>
        <w:t>(a) Between 9 pm and 12 midnight</w:t>
      </w:r>
    </w:p>
    <w:p>
      <w:r>
        <w:t>(b) Early morning 6 am</w:t>
      </w:r>
    </w:p>
    <w:p>
      <w:r>
        <w:t>(c) Midday 12 pm</w:t>
      </w:r>
    </w:p>
    <w:p>
      <w:r>
        <w:t>(d) Any time of the day</w:t>
      </w:r>
    </w:p>
    <w:p>
      <w:r>
        <w:t>Answer: a</w:t>
      </w:r>
    </w:p>
    <w:p>
      <w:r>
        <w:t>Solution: Because of nocturnal periodicity, peripheral blood for microfilaria examination in bancroftian filariasis is collected at night, preferably between 9 pm and midnight.</w:t>
      </w:r>
    </w:p>
    <w:p>
      <w:r>
        <w:t>Positive Marks: 1</w:t>
      </w:r>
    </w:p>
    <w:p>
      <w:r>
        <w:t>Negative Marks: 0.25</w:t>
      </w:r>
    </w:p>
    <w:p>
      <w:r>
        <w:t>Question: Kala-azar (visceral leishmaniasis) is caused by</w:t>
      </w:r>
    </w:p>
    <w:p>
      <w:r>
        <w:t>(a) Leishmania donovani</w:t>
      </w:r>
    </w:p>
    <w:p>
      <w:r>
        <w:t>(b) Trypanosoma cruzi</w:t>
      </w:r>
    </w:p>
    <w:p>
      <w:r>
        <w:t>(c) Toxoplasma gondii</w:t>
      </w:r>
    </w:p>
    <w:p>
      <w:r>
        <w:t>(d) Entamoeba histolytica</w:t>
      </w:r>
    </w:p>
    <w:p>
      <w:r>
        <w:t>Answer: a</w:t>
      </w:r>
    </w:p>
    <w:p>
      <w:r>
        <w:t>Solution: Kala-azar, or visceral leishmaniasis, is caused by the protozoan Leishmania donovani, transmitted by the sandfly.</w:t>
      </w:r>
    </w:p>
    <w:p>
      <w:r>
        <w:t>Positive Marks: 1</w:t>
      </w:r>
    </w:p>
    <w:p>
      <w:r>
        <w:t>Negative Marks: 0.25</w:t>
      </w:r>
    </w:p>
    <w:p>
      <w:r>
        <w:t>Question: The vector of kala-azar is</w:t>
      </w:r>
    </w:p>
    <w:p>
      <w:r>
        <w:t>(a) Sandfly (Phlebotomus)</w:t>
      </w:r>
    </w:p>
    <w:p>
      <w:r>
        <w:t>(b) Tsetse fly</w:t>
      </w:r>
    </w:p>
    <w:p>
      <w:r>
        <w:t>(c) Housefly</w:t>
      </w:r>
    </w:p>
    <w:p>
      <w:r>
        <w:t>(d) Culex mosquito</w:t>
      </w:r>
    </w:p>
    <w:p>
      <w:r>
        <w:t>Answer: a</w:t>
      </w:r>
    </w:p>
    <w:p>
      <w:r>
        <w:t>Solution: Kala-azar is transmitted by the bite of infected female sandflies of the genus Phlebotomus (Phlebotomus argentipes in India).</w:t>
      </w:r>
    </w:p>
    <w:p>
      <w:r>
        <w:t>Positive Marks: 1</w:t>
      </w:r>
    </w:p>
    <w:p>
      <w:r>
        <w:t>Negative Marks: 0.25</w:t>
      </w:r>
    </w:p>
    <w:p>
      <w:r>
        <w:t>Question: The classical triad of symptoms of kala-azar is</w:t>
      </w:r>
    </w:p>
    <w:p>
      <w:r>
        <w:t>(a) Fever, splenomegaly and weight loss</w:t>
      </w:r>
    </w:p>
    <w:p>
      <w:r>
        <w:t>(b) Jaundice, ascites and edema</w:t>
      </w:r>
    </w:p>
    <w:p>
      <w:r>
        <w:t>(c) Cough, hemoptysis and chest pain</w:t>
      </w:r>
    </w:p>
    <w:p>
      <w:r>
        <w:t>(d) Headache, vomiting and neck rigidity</w:t>
      </w:r>
    </w:p>
    <w:p>
      <w:r>
        <w:t>Answer: a</w:t>
      </w:r>
    </w:p>
    <w:p>
      <w:r>
        <w:t>Solution: Kala-azar classically presents with prolonged irregular fever, splenomegaly, and progressive weight loss with anemia.</w:t>
      </w:r>
    </w:p>
    <w:p>
      <w:r>
        <w:t>Positive Marks: 1</w:t>
      </w:r>
    </w:p>
    <w:p>
      <w:r>
        <w:t>Negative Marks: 0.25</w:t>
      </w:r>
    </w:p>
    <w:p>
      <w:r>
        <w:t>Question: The most sensitive and specific serological test for diagnosis of kala-azar is</w:t>
      </w:r>
    </w:p>
    <w:p>
      <w:r>
        <w:t>(a) rK39 rapid diagnostic test</w:t>
      </w:r>
    </w:p>
    <w:p>
      <w:r>
        <w:t>(b) Widal test</w:t>
      </w:r>
    </w:p>
    <w:p>
      <w:r>
        <w:t>(c) VDRL test</w:t>
      </w:r>
    </w:p>
    <w:p>
      <w:r>
        <w:t>(d) Mantoux test</w:t>
      </w:r>
    </w:p>
    <w:p>
      <w:r>
        <w:t>Answer: a</w:t>
      </w:r>
    </w:p>
    <w:p>
      <w:r>
        <w:t>Solution: The rK39 immunochromatographic rapid test detects anti-leishmanial antibodies and is the preferred field test for diagnosing kala-azar.</w:t>
      </w:r>
    </w:p>
    <w:p>
      <w:r>
        <w:t>Positive Marks: 1</w:t>
      </w:r>
    </w:p>
    <w:p>
      <w:r>
        <w:t>Negative Marks: 0.25</w:t>
      </w:r>
    </w:p>
    <w:p>
      <w:r>
        <w:t>Question: The drug of choice for treatment of kala-azar in India is</w:t>
      </w:r>
    </w:p>
    <w:p>
      <w:r>
        <w:t>(a) Miltefosine</w:t>
      </w:r>
    </w:p>
    <w:p>
      <w:r>
        <w:t>(b) Chloroquine</w:t>
      </w:r>
    </w:p>
    <w:p>
      <w:r>
        <w:t>(c) Quinine</w:t>
      </w:r>
    </w:p>
    <w:p>
      <w:r>
        <w:t>(d) Artemisinin</w:t>
      </w:r>
    </w:p>
    <w:p>
      <w:r>
        <w:t>Answer: a</w:t>
      </w:r>
    </w:p>
    <w:p>
      <w:r>
        <w:t>Solution: Miltefosine, an oral drug, is the first-line treatment for kala-azar in India; liposomal amphotericin B is used in severe cases.</w:t>
      </w:r>
    </w:p>
    <w:p>
      <w:r>
        <w:t>Positive Marks: 1</w:t>
      </w:r>
    </w:p>
    <w:p>
      <w:r>
        <w:t>Negative Marks: 0.25</w:t>
      </w:r>
    </w:p>
    <w:p>
      <w:r>
        <w:t>Question: Post-kala-azar dermal leishmaniasis (PKDL) is characterized by</w:t>
      </w:r>
    </w:p>
    <w:p>
      <w:r>
        <w:t>(a) Hypopigmented macules and nodules on skin</w:t>
      </w:r>
    </w:p>
    <w:p>
      <w:r>
        <w:t>(b) Vesicular rash on palms</w:t>
      </w:r>
    </w:p>
    <w:p>
      <w:r>
        <w:t>(c) Scaling plaques all over body</w:t>
      </w:r>
    </w:p>
    <w:p>
      <w:r>
        <w:t>(d) Painful ulcers on soles</w:t>
      </w:r>
    </w:p>
    <w:p>
      <w:r>
        <w:t>Answer: a</w:t>
      </w:r>
    </w:p>
    <w:p>
      <w:r>
        <w:t>Solution: PKDL is a sequel of treated kala-azar presenting with hypopigmented macules, papules, and nodules on the face and body, and acts as a reservoir of infection.</w:t>
      </w:r>
    </w:p>
    <w:p>
      <w:r>
        <w:t>Positive Marks: 1</w:t>
      </w:r>
    </w:p>
    <w:p>
      <w:r>
        <w:t>Negative Marks: 0.25</w:t>
      </w:r>
    </w:p>
    <w:p>
      <w:r>
        <w:t>Question: The most effective vector control measure against sandflies is</w:t>
      </w:r>
    </w:p>
    <w:p>
      <w:r>
        <w:t>(a) Indoor residual spraying (IRS) of insecticides</w:t>
      </w:r>
    </w:p>
    <w:p>
      <w:r>
        <w:t>(b) Use of mosquito nets at night only</w:t>
      </w:r>
    </w:p>
    <w:p>
      <w:r>
        <w:t>(c) Fogging during day</w:t>
      </w:r>
    </w:p>
    <w:p>
      <w:r>
        <w:t>(d) Source reduction of clean water containers</w:t>
      </w:r>
    </w:p>
    <w:p>
      <w:r>
        <w:t>Answer: a</w:t>
      </w:r>
    </w:p>
    <w:p>
      <w:r>
        <w:t>Solution: Indoor residual spraying with DDT or synthetic pyrethroids on the walls where sandflies rest is the most effective control measure for kala-azar.</w:t>
      </w:r>
    </w:p>
    <w:p>
      <w:r>
        <w:t>Positive Marks: 1</w:t>
      </w:r>
    </w:p>
    <w:p>
      <w:r>
        <w:t>Negative Marks: 0.25</w:t>
      </w:r>
    </w:p>
    <w:p>
      <w:r>
        <w:t>Question: The National Kala-azar Elimination Programme aims to eliminate kala-azar as a public health problem by maintaining less than 1 case per 10,000 population at</w:t>
      </w:r>
    </w:p>
    <w:p>
      <w:r>
        <w:t>(a) Block level</w:t>
      </w:r>
    </w:p>
    <w:p>
      <w:r>
        <w:t>(b) District level</w:t>
      </w:r>
    </w:p>
    <w:p>
      <w:r>
        <w:t>(c) State level</w:t>
      </w:r>
    </w:p>
    <w:p>
      <w:r>
        <w:t>(d) National level</w:t>
      </w:r>
    </w:p>
    <w:p>
      <w:r>
        <w:t>Answer: b</w:t>
      </w:r>
    </w:p>
    <w:p>
      <w:r>
        <w:t>Solution: India's target is to sustain elimination of kala-azar with less than 1 case per 10,000 population per block in each district.</w:t>
      </w:r>
    </w:p>
    <w:p>
      <w:r>
        <w:t>Positive Marks: 1</w:t>
      </w:r>
    </w:p>
    <w:p>
      <w:r>
        <w:t>Negative Marks: 0.25</w:t>
      </w:r>
    </w:p>
    <w:p>
      <w:r>
        <w:t>Question: Acute filariasis is characterized by</w:t>
      </w:r>
    </w:p>
    <w:p>
      <w:r>
        <w:t>(a) Fever with lymphangitis and lymphadenitis</w:t>
      </w:r>
    </w:p>
    <w:p>
      <w:r>
        <w:t>(b) Jaundice with clay colored stools</w:t>
      </w:r>
    </w:p>
    <w:p>
      <w:r>
        <w:t>(c) Hematuria</w:t>
      </w:r>
    </w:p>
    <w:p>
      <w:r>
        <w:t>(d) Convulsions</w:t>
      </w:r>
    </w:p>
    <w:p>
      <w:r>
        <w:t>Answer: a</w:t>
      </w:r>
    </w:p>
    <w:p>
      <w:r>
        <w:t>Solution: Acute filariasis presents with recurrent fever, lymphangitis (inflammation of lymphatic vessels), and lymphadenitis, often with epididymo-orchitis in males.</w:t>
      </w:r>
    </w:p>
    <w:p>
      <w:r>
        <w:t>Positive Marks: 1</w:t>
      </w:r>
    </w:p>
    <w:p>
      <w:r>
        <w:t>Negative Marks: 0.25</w:t>
      </w:r>
    </w:p>
    <w:p>
      <w:r>
        <w:t>Question: In India, lymphatic filariasis is targeted for elimination by which year?</w:t>
      </w:r>
    </w:p>
    <w:p>
      <w:r>
        <w:t>(a) 2027</w:t>
      </w:r>
    </w:p>
    <w:p>
      <w:r>
        <w:t>(b) 2030</w:t>
      </w:r>
    </w:p>
    <w:p>
      <w:r>
        <w:t>(c) 2050</w:t>
      </w:r>
    </w:p>
    <w:p>
      <w:r>
        <w:t>(d) 2020</w:t>
      </w:r>
    </w:p>
    <w:p>
      <w:r>
        <w:t>Answer: a</w:t>
      </w:r>
    </w:p>
    <w:p>
      <w:r>
        <w:t>Solution: India aims to eliminate lymphatic filariasis by 2027 through annual Mass Drug Administration and morbidity management.</w:t>
      </w:r>
    </w:p>
    <w:p>
      <w:r>
        <w:t>Positive Marks: 1</w:t>
      </w:r>
    </w:p>
    <w:p>
      <w:r>
        <w:t>Negative Marks: 0.25</w:t>
      </w:r>
    </w:p>
    <w:p>
      <w:r>
        <w:t>Question: The definitive diagnosis of filariasis is made by demonstrating</w:t>
      </w:r>
    </w:p>
    <w:p>
      <w:r>
        <w:t>(a) Microfilariae in peripheral blood smear</w:t>
      </w:r>
    </w:p>
    <w:p>
      <w:r>
        <w:t>(b) Malarial parasite in blood</w:t>
      </w:r>
    </w:p>
    <w:p>
      <w:r>
        <w:t>(c) Eggs in stool</w:t>
      </w:r>
    </w:p>
    <w:p>
      <w:r>
        <w:t>(d) Cysts in urine</w:t>
      </w:r>
    </w:p>
    <w:p>
      <w:r>
        <w:t>Answer: a</w:t>
      </w:r>
    </w:p>
    <w:p>
      <w:r>
        <w:t>Solution: Definitive diagnosis of filariasis is by demonstrating microfilariae in a thick blood film, preferably collected at night, or by antigen tests.</w:t>
      </w:r>
    </w:p>
    <w:p>
      <w:r>
        <w:t>Positive Marks: 1</w:t>
      </w:r>
    </w:p>
    <w:p>
      <w:r>
        <w:t>Negative Marks: 0.25</w:t>
      </w:r>
    </w:p>
    <w:p>
      <w:r>
        <w:t>Question: The principal reservoir host of kala-azar in India is</w:t>
      </w:r>
    </w:p>
    <w:p>
      <w:r>
        <w:t>(a) Humans</w:t>
      </w:r>
    </w:p>
    <w:p>
      <w:r>
        <w:t>(b) Dogs</w:t>
      </w:r>
    </w:p>
    <w:p>
      <w:r>
        <w:t>(c) Cattle</w:t>
      </w:r>
    </w:p>
    <w:p>
      <w:r>
        <w:t>(d) Birds</w:t>
      </w:r>
    </w:p>
    <w:p>
      <w:r>
        <w:t>Answer: a</w:t>
      </w:r>
    </w:p>
    <w:p>
      <w:r>
        <w:t>Solution: In India, humans are the principal reservoir of kala-azar infection (anthroponotic), whereas in other regions dogs also serve as reservoirs.</w:t>
      </w:r>
    </w:p>
    <w:p>
      <w:r>
        <w:t>Positive Marks: 1</w:t>
      </w:r>
    </w:p>
    <w:p>
      <w:r>
        <w:t>Negative Marks: 0.25</w:t>
      </w:r>
    </w:p>
    <w:p>
      <w:r>
        <w:t>Question: The elimination strategy for lymphatic filariasis includes all EXCEPT</w:t>
      </w:r>
    </w:p>
    <w:p>
      <w:r>
        <w:t>(a) Annual Mass Drug Administration with DEC and albendazole</w:t>
      </w:r>
    </w:p>
    <w:p>
      <w:r>
        <w:t>(b) Morbidity management and disability prevention</w:t>
      </w:r>
    </w:p>
    <w:p>
      <w:r>
        <w:t>(c) Vector control</w:t>
      </w:r>
    </w:p>
    <w:p>
      <w:r>
        <w:t>(d) Vaccination of all children</w:t>
      </w:r>
    </w:p>
    <w:p>
      <w:r>
        <w:t>Answer: d</w:t>
      </w:r>
    </w:p>
    <w:p>
      <w:r>
        <w:t>Solution: The global strategy for LF elimination includes MDA, morbidity management, and vector control; no vaccine exists for lymphatic filariasis.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