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Malabsorption syndrome is defined as</w:t>
      </w:r>
    </w:p>
    <w:p>
      <w:r>
        <w:t>(a) Impaired absorption of nutrients from the small intestine</w:t>
      </w:r>
    </w:p>
    <w:p>
      <w:r>
        <w:t>(b) Excess absorption of nutrients</w:t>
      </w:r>
    </w:p>
    <w:p>
      <w:r>
        <w:t>(c) Poor appetite only</w:t>
      </w:r>
    </w:p>
    <w:p>
      <w:r>
        <w:t>(d) Vomiting only</w:t>
      </w:r>
    </w:p>
    <w:p>
      <w:r>
        <w:t>Answer: a</w:t>
      </w:r>
    </w:p>
    <w:p>
      <w:r>
        <w:t>Solution: Malabsorption is defective absorption of nutrients, fluids, or electrolytes across the small intestinal mucosa.</w:t>
      </w:r>
    </w:p>
    <w:p>
      <w:r>
        <w:t>Positive Marks: 1</w:t>
      </w:r>
    </w:p>
    <w:p>
      <w:r>
        <w:t>Negative Marks: 0.25</w:t>
      </w:r>
    </w:p>
    <w:p>
      <w:r>
        <w:t>Question: The most common presenting feature of malabsorption is</w:t>
      </w:r>
    </w:p>
    <w:p>
      <w:r>
        <w:t>(a) Chronic diarrhea with weight loss</w:t>
      </w:r>
    </w:p>
    <w:p>
      <w:r>
        <w:t>(b) Constipation</w:t>
      </w:r>
    </w:p>
    <w:p>
      <w:r>
        <w:t>(c) Headache</w:t>
      </w:r>
    </w:p>
    <w:p>
      <w:r>
        <w:t>(d) Hypertension</w:t>
      </w:r>
    </w:p>
    <w:p>
      <w:r>
        <w:t>Answer: a</w:t>
      </w:r>
    </w:p>
    <w:p>
      <w:r>
        <w:t>Solution: Malabsorption typically causes chronic diarrhea, steatorrhea, weight loss, and nutritional deficiencies.</w:t>
      </w:r>
    </w:p>
    <w:p>
      <w:r>
        <w:t>Positive Marks: 1</w:t>
      </w:r>
    </w:p>
    <w:p>
      <w:r>
        <w:t>Negative Marks: 0.25</w:t>
      </w:r>
    </w:p>
    <w:p>
      <w:r>
        <w:t>Question: Steatorrhea refers to</w:t>
      </w:r>
    </w:p>
    <w:p>
      <w:r>
        <w:t>(a) Fatty, bulky, greasy stools</w:t>
      </w:r>
    </w:p>
    <w:p>
      <w:r>
        <w:t>(b) Bloody stools</w:t>
      </w:r>
    </w:p>
    <w:p>
      <w:r>
        <w:t>(c) Rice water stools</w:t>
      </w:r>
    </w:p>
    <w:p>
      <w:r>
        <w:t>(d) Constipation</w:t>
      </w:r>
    </w:p>
    <w:p>
      <w:r>
        <w:t>Answer: a</w:t>
      </w:r>
    </w:p>
    <w:p>
      <w:r>
        <w:t>Solution: Steatorrhea is the passage of excess fat in stools, appearing greasy, pale, bulky, and foul-smelling.</w:t>
      </w:r>
    </w:p>
    <w:p>
      <w:r>
        <w:t>Positive Marks: 1</w:t>
      </w:r>
    </w:p>
    <w:p>
      <w:r>
        <w:t>Negative Marks: 0.25</w:t>
      </w:r>
    </w:p>
    <w:p>
      <w:r>
        <w:t>Question: Coeliac disease is caused by</w:t>
      </w:r>
    </w:p>
    <w:p>
      <w:r>
        <w:t>(a) An immune reaction to gluten (wheat protein)</w:t>
      </w:r>
    </w:p>
    <w:p>
      <w:r>
        <w:t>(b) Lactose intolerance only</w:t>
      </w:r>
    </w:p>
    <w:p>
      <w:r>
        <w:t>(c) A bacterial infection</w:t>
      </w:r>
    </w:p>
    <w:p>
      <w:r>
        <w:t>(d) Vitamin C deficiency</w:t>
      </w:r>
    </w:p>
    <w:p>
      <w:r>
        <w:t>Answer: a</w:t>
      </w:r>
    </w:p>
    <w:p>
      <w:r>
        <w:t>Solution: Coeliac disease is an autoimmune enteropathy triggered by gluten in genetically susceptible people.</w:t>
      </w:r>
    </w:p>
    <w:p>
      <w:r>
        <w:t>Positive Marks: 1</w:t>
      </w:r>
    </w:p>
    <w:p>
      <w:r>
        <w:t>Negative Marks: 0.25</w:t>
      </w:r>
    </w:p>
    <w:p>
      <w:r>
        <w:t>Question: The gluten protein responsible for coeliac disease is found in all EXCEPT</w:t>
      </w:r>
    </w:p>
    <w:p>
      <w:r>
        <w:t>(a) Rice</w:t>
      </w:r>
    </w:p>
    <w:p>
      <w:r>
        <w:t>(b) Wheat</w:t>
      </w:r>
    </w:p>
    <w:p>
      <w:r>
        <w:t>(c) Barley</w:t>
      </w:r>
    </w:p>
    <w:p>
      <w:r>
        <w:t>(d) Rye</w:t>
      </w:r>
    </w:p>
    <w:p>
      <w:r>
        <w:t>Answer: a</w:t>
      </w:r>
    </w:p>
    <w:p>
      <w:r>
        <w:t>Solution: Gluten is present in wheat, barley, and rye; rice is gluten-free.</w:t>
      </w:r>
    </w:p>
    <w:p>
      <w:r>
        <w:t>Positive Marks: 1</w:t>
      </w:r>
    </w:p>
    <w:p>
      <w:r>
        <w:t>Negative Marks: 0.25</w:t>
      </w:r>
    </w:p>
    <w:p>
      <w:r>
        <w:t>Question: The hallmark feature of coeliac disease on intestinal biopsy is</w:t>
      </w:r>
    </w:p>
    <w:p>
      <w:r>
        <w:t>(a) Villous atrophy with crypt hyperplasia</w:t>
      </w:r>
    </w:p>
    <w:p>
      <w:r>
        <w:t>(b) Normal villi</w:t>
      </w:r>
    </w:p>
    <w:p>
      <w:r>
        <w:t>(c) Ulceration only</w:t>
      </w:r>
    </w:p>
    <w:p>
      <w:r>
        <w:t>(d) Polyp formation</w:t>
      </w:r>
    </w:p>
    <w:p>
      <w:r>
        <w:t>Answer: a</w:t>
      </w:r>
    </w:p>
    <w:p>
      <w:r>
        <w:t>Solution: Gluten damages the small intestinal villi, causing villous atrophy and malabsorption.</w:t>
      </w:r>
    </w:p>
    <w:p>
      <w:r>
        <w:t>Positive Marks: 1</w:t>
      </w:r>
    </w:p>
    <w:p>
      <w:r>
        <w:t>Negative Marks: 0.25</w:t>
      </w:r>
    </w:p>
    <w:p>
      <w:r>
        <w:t>Question: The classical presentation of coeliac disease in children includes</w:t>
      </w:r>
    </w:p>
    <w:p>
      <w:r>
        <w:t>(a) Chronic diarrhea, abdominal distension and failure to thrive</w:t>
      </w:r>
    </w:p>
    <w:p>
      <w:r>
        <w:t>(b) Jaundice and ascites</w:t>
      </w:r>
    </w:p>
    <w:p>
      <w:r>
        <w:t>(c) Polyuria</w:t>
      </w:r>
    </w:p>
    <w:p>
      <w:r>
        <w:t>(d) Skin rash only</w:t>
      </w:r>
    </w:p>
    <w:p>
      <w:r>
        <w:t>Answer: a</w:t>
      </w:r>
    </w:p>
    <w:p>
      <w:r>
        <w:t>Solution: Children present with diarrhea, bloated abdomen, poor growth, and irritability.</w:t>
      </w:r>
    </w:p>
    <w:p>
      <w:r>
        <w:t>Positive Marks: 1</w:t>
      </w:r>
    </w:p>
    <w:p>
      <w:r>
        <w:t>Negative Marks: 0.25</w:t>
      </w:r>
    </w:p>
    <w:p>
      <w:r>
        <w:t>Question: The screening blood test for coeliac disease is</w:t>
      </w:r>
    </w:p>
    <w:p>
      <w:r>
        <w:t>(a) Anti-tissue transglutaminase (tTG) antibody</w:t>
      </w:r>
    </w:p>
    <w:p>
      <w:r>
        <w:t>(b) Widal test</w:t>
      </w:r>
    </w:p>
    <w:p>
      <w:r>
        <w:t>(c) Blood glucose</w:t>
      </w:r>
    </w:p>
    <w:p>
      <w:r>
        <w:t>(d) Mantoux test</w:t>
      </w:r>
    </w:p>
    <w:p>
      <w:r>
        <w:t>Answer: a</w:t>
      </w:r>
    </w:p>
    <w:p>
      <w:r>
        <w:t>Solution: IgA anti-tTG antibody is the first-line serological test for coeliac disease.</w:t>
      </w:r>
    </w:p>
    <w:p>
      <w:r>
        <w:t>Positive Marks: 1</w:t>
      </w:r>
    </w:p>
    <w:p>
      <w:r>
        <w:t>Negative Marks: 0.25</w:t>
      </w:r>
    </w:p>
    <w:p>
      <w:r>
        <w:t>Question: The definitive diagnosis of coeliac disease requires</w:t>
      </w:r>
    </w:p>
    <w:p>
      <w:r>
        <w:t>(a) Small intestinal biopsy showing villous atrophy</w:t>
      </w:r>
    </w:p>
    <w:p>
      <w:r>
        <w:t>(b) Only symptoms</w:t>
      </w:r>
    </w:p>
    <w:p>
      <w:r>
        <w:t>(c) A urine test</w:t>
      </w:r>
    </w:p>
    <w:p>
      <w:r>
        <w:t>(d) Chest X-ray</w:t>
      </w:r>
    </w:p>
    <w:p>
      <w:r>
        <w:t>Answer: a</w:t>
      </w:r>
    </w:p>
    <w:p>
      <w:r>
        <w:t>Solution: Diagnosis is confirmed by duodenal biopsy demonstrating villous atrophy, which resolves on a gluten-free diet.</w:t>
      </w:r>
    </w:p>
    <w:p>
      <w:r>
        <w:t>Positive Marks: 1</w:t>
      </w:r>
    </w:p>
    <w:p>
      <w:r>
        <w:t>Negative Marks: 0.25</w:t>
      </w:r>
    </w:p>
    <w:p>
      <w:r>
        <w:t>Question: The cornerstone of treatment of coeliac disease is</w:t>
      </w:r>
    </w:p>
    <w:p>
      <w:r>
        <w:t>(a) Lifelong strict gluten-free diet</w:t>
      </w:r>
    </w:p>
    <w:p>
      <w:r>
        <w:t>(b) Antibiotics</w:t>
      </w:r>
    </w:p>
    <w:p>
      <w:r>
        <w:t>(c) Steroids routinely</w:t>
      </w:r>
    </w:p>
    <w:p>
      <w:r>
        <w:t>(d) Enzyme supplements</w:t>
      </w:r>
    </w:p>
    <w:p>
      <w:r>
        <w:t>Answer: a</w:t>
      </w:r>
    </w:p>
    <w:p>
      <w:r>
        <w:t>Solution: Complete, lifelong avoidance of gluten heals the intestine and resolves symptoms.</w:t>
      </w:r>
    </w:p>
    <w:p>
      <w:r>
        <w:t>Positive Marks: 1</w:t>
      </w:r>
    </w:p>
    <w:p>
      <w:r>
        <w:t>Negative Marks: 0.25</w:t>
      </w:r>
    </w:p>
    <w:p>
      <w:r>
        <w:t>Question: A child on a gluten-free diet must avoid</w:t>
      </w:r>
    </w:p>
    <w:p>
      <w:r>
        <w:t>(a) Bread, pasta and chapati made from wheat</w:t>
      </w:r>
    </w:p>
    <w:p>
      <w:r>
        <w:t>(b) Rice and maize</w:t>
      </w:r>
    </w:p>
    <w:p>
      <w:r>
        <w:t>(c) Potatoes</w:t>
      </w:r>
    </w:p>
    <w:p>
      <w:r>
        <w:t>(d) Fruits</w:t>
      </w:r>
    </w:p>
    <w:p>
      <w:r>
        <w:t>Answer: a</w:t>
      </w:r>
    </w:p>
    <w:p>
      <w:r>
        <w:t>Solution: Wheat-based products must be eliminated; rice, maize, potatoes, and fruits are safe.</w:t>
      </w:r>
    </w:p>
    <w:p>
      <w:r>
        <w:t>Positive Marks: 1</w:t>
      </w:r>
    </w:p>
    <w:p>
      <w:r>
        <w:t>Negative Marks: 0.25</w:t>
      </w:r>
    </w:p>
    <w:p>
      <w:r>
        <w:t>Question: Lactose intolerance causes malabsorption of</w:t>
      </w:r>
    </w:p>
    <w:p>
      <w:r>
        <w:t>(a) Milk sugar (lactose) due to lactase deficiency</w:t>
      </w:r>
    </w:p>
    <w:p>
      <w:r>
        <w:t>(b) Glucose</w:t>
      </w:r>
    </w:p>
    <w:p>
      <w:r>
        <w:t>(c) Protein</w:t>
      </w:r>
    </w:p>
    <w:p>
      <w:r>
        <w:t>(d) Fat</w:t>
      </w:r>
    </w:p>
    <w:p>
      <w:r>
        <w:t>Answer: a</w:t>
      </w:r>
    </w:p>
    <w:p>
      <w:r>
        <w:t>Solution: Lactase deficiency prevents digestion of lactose, causing bloating, diarrhea, and gas after milk products.</w:t>
      </w:r>
    </w:p>
    <w:p>
      <w:r>
        <w:t>Positive Marks: 1</w:t>
      </w:r>
    </w:p>
    <w:p>
      <w:r>
        <w:t>Negative Marks: 0.25</w:t>
      </w:r>
    </w:p>
    <w:p>
      <w:r>
        <w:t>Question: Tropical sprue is a malabsorption syndrome seen in</w:t>
      </w:r>
    </w:p>
    <w:p>
      <w:r>
        <w:t>(a) Tropical regions, causing diarrhea and deficiency</w:t>
      </w:r>
    </w:p>
    <w:p>
      <w:r>
        <w:t>(b) Cold countries only</w:t>
      </w:r>
    </w:p>
    <w:p>
      <w:r>
        <w:t>(c) High altitudes only</w:t>
      </w:r>
    </w:p>
    <w:p>
      <w:r>
        <w:t>(d) Desert regions only</w:t>
      </w:r>
    </w:p>
    <w:p>
      <w:r>
        <w:t>Answer: a</w:t>
      </w:r>
    </w:p>
    <w:p>
      <w:r>
        <w:t>Solution: Tropical sprue is an acquired malabsorption of unknown cause occurring in tropical areas.</w:t>
      </w:r>
    </w:p>
    <w:p>
      <w:r>
        <w:t>Positive Marks: 1</w:t>
      </w:r>
    </w:p>
    <w:p>
      <w:r>
        <w:t>Negative Marks: 0.25</w:t>
      </w:r>
    </w:p>
    <w:p>
      <w:r>
        <w:t>Question: In malabsorption, fat-soluble vitamin deficiency may cause</w:t>
      </w:r>
    </w:p>
    <w:p>
      <w:r>
        <w:t>(a) Bleeding tendency (vitamin K)</w:t>
      </w:r>
    </w:p>
    <w:p>
      <w:r>
        <w:t>(b) Scurvy only</w:t>
      </w:r>
    </w:p>
    <w:p>
      <w:r>
        <w:t>(c) Beriberi only</w:t>
      </w:r>
    </w:p>
    <w:p>
      <w:r>
        <w:t>(d) Pellagra</w:t>
      </w:r>
    </w:p>
    <w:p>
      <w:r>
        <w:t>Answer: a</w:t>
      </w:r>
    </w:p>
    <w:p>
      <w:r>
        <w:t>Solution: Vitamin K deficiency from fat malabsorption impairs clotting, causing bleeding.</w:t>
      </w:r>
    </w:p>
    <w:p>
      <w:r>
        <w:t>Positive Marks: 1</w:t>
      </w:r>
    </w:p>
    <w:p>
      <w:r>
        <w:t>Negative Marks: 0.25</w:t>
      </w:r>
    </w:p>
    <w:p>
      <w:r>
        <w:t>Question: Anemia in coeliac disease is most commonly due to</w:t>
      </w:r>
    </w:p>
    <w:p>
      <w:r>
        <w:t>(a) Iron and folate deficiency from malabsorption</w:t>
      </w:r>
    </w:p>
    <w:p>
      <w:r>
        <w:t>(b) Blood loss only</w:t>
      </w:r>
    </w:p>
    <w:p>
      <w:r>
        <w:t>(c) Hemolysis</w:t>
      </w:r>
    </w:p>
    <w:p>
      <w:r>
        <w:t>(d) Excess iron intake</w:t>
      </w:r>
    </w:p>
    <w:p>
      <w:r>
        <w:t>Answer: a</w:t>
      </w:r>
    </w:p>
    <w:p>
      <w:r>
        <w:t>Solution: Impaired absorption of iron, folate, and B12 causes anemia.</w:t>
      </w:r>
    </w:p>
    <w:p>
      <w:r>
        <w:t>Positive Marks: 1</w:t>
      </w:r>
    </w:p>
    <w:p>
      <w:r>
        <w:t>Negative Marks: 0.25</w:t>
      </w:r>
    </w:p>
    <w:p>
      <w:r>
        <w:t>Question: The nursing care of a child with coeliac disease includes</w:t>
      </w:r>
    </w:p>
    <w:p>
      <w:r>
        <w:t>(a) Diet education on gluten-free foods and monitoring growth</w:t>
      </w:r>
    </w:p>
    <w:p>
      <w:r>
        <w:t>(b) Encouraging wheat products</w:t>
      </w:r>
    </w:p>
    <w:p>
      <w:r>
        <w:t>(c) Fasting</w:t>
      </w:r>
    </w:p>
    <w:p>
      <w:r>
        <w:t>(d) High lactose milk</w:t>
      </w:r>
    </w:p>
    <w:p>
      <w:r>
        <w:t>Answer: a</w:t>
      </w:r>
    </w:p>
    <w:p>
      <w:r>
        <w:t>Solution: Education on gluten avoidance, nutrition supplements, and growth monitoring are central.</w:t>
      </w:r>
    </w:p>
    <w:p>
      <w:r>
        <w:t>Positive Marks: 1</w:t>
      </w:r>
    </w:p>
    <w:p>
      <w:r>
        <w:t>Negative Marks: 0.25</w:t>
      </w:r>
    </w:p>
    <w:p>
      <w:r>
        <w:t>Question: The term 'villous atrophy' means</w:t>
      </w:r>
    </w:p>
    <w:p>
      <w:r>
        <w:t>(a) Flattening and loss of the small intestinal villi</w:t>
      </w:r>
    </w:p>
    <w:p>
      <w:r>
        <w:t>(b) Growth of extra villi</w:t>
      </w:r>
    </w:p>
    <w:p>
      <w:r>
        <w:t>(c) Inflammation of the stomach</w:t>
      </w:r>
    </w:p>
    <w:p>
      <w:r>
        <w:t>(d) Bleeding ulcers</w:t>
      </w:r>
    </w:p>
    <w:p>
      <w:r>
        <w:t>Answer: a</w:t>
      </w:r>
    </w:p>
    <w:p>
      <w:r>
        <w:t>Solution: Villous atrophy is the blunting/loss of intestinal villi, reducing absorptive surface.</w:t>
      </w:r>
    </w:p>
    <w:p>
      <w:r>
        <w:t>Positive Marks: 1</w:t>
      </w:r>
    </w:p>
    <w:p>
      <w:r>
        <w:t>Negative Marks: 0.25</w:t>
      </w:r>
    </w:p>
    <w:p>
      <w:r>
        <w:t>Question: Which of the following is a complication of untreated coeliac disease?</w:t>
      </w:r>
    </w:p>
    <w:p>
      <w:r>
        <w:t>(a) Malignancy (lymphoma) and osteoporosis</w:t>
      </w:r>
    </w:p>
    <w:p>
      <w:r>
        <w:t>(b) Diabetes insipidus</w:t>
      </w:r>
    </w:p>
    <w:p>
      <w:r>
        <w:t>(c) Cataract</w:t>
      </w:r>
    </w:p>
    <w:p>
      <w:r>
        <w:t>(d) Nephritis</w:t>
      </w:r>
    </w:p>
    <w:p>
      <w:r>
        <w:t>Answer: a</w:t>
      </w:r>
    </w:p>
    <w:p>
      <w:r>
        <w:t>Solution: Untreated coeliac disease risks intestinal lymphoma, osteoporosis, and other autoimmune disorders.</w:t>
      </w:r>
    </w:p>
    <w:p>
      <w:r>
        <w:t>Positive Marks: 1</w:t>
      </w:r>
    </w:p>
    <w:p>
      <w:r>
        <w:t>Negative Marks: 0.25</w:t>
      </w:r>
    </w:p>
    <w:p>
      <w:r>
        <w:t>Question: The dietary teaching for malabsorption due to pancreatic insufficiency includes</w:t>
      </w:r>
    </w:p>
    <w:p>
      <w:r>
        <w:t>(a) Pancreatic enzyme supplements with meals and high-calorie diet</w:t>
      </w:r>
    </w:p>
    <w:p>
      <w:r>
        <w:t>(b) Low-fat diet always</w:t>
      </w:r>
    </w:p>
    <w:p>
      <w:r>
        <w:t>(c) Avoiding all food</w:t>
      </w:r>
    </w:p>
    <w:p>
      <w:r>
        <w:t>(d) Only clear fluids</w:t>
      </w:r>
    </w:p>
    <w:p>
      <w:r>
        <w:t>Answer: a</w:t>
      </w:r>
    </w:p>
    <w:p>
      <w:r>
        <w:t>Solution: Enzyme replacement with meals and a high-energy diet manage pancreatic malabsorption.</w:t>
      </w:r>
    </w:p>
    <w:p>
      <w:r>
        <w:t>Positive Marks: 1</w:t>
      </w:r>
    </w:p>
    <w:p>
      <w:r>
        <w:t>Negative Marks: 0.25</w:t>
      </w:r>
    </w:p>
    <w:p>
      <w:r>
        <w:t>Question: The first-line investigation for suspected malabsorption is</w:t>
      </w:r>
    </w:p>
    <w:p>
      <w:r>
        <w:t>(a) Stool examination and specific tests depending on the cause</w:t>
      </w:r>
    </w:p>
    <w:p>
      <w:r>
        <w:t>(b) Only blood pressure</w:t>
      </w:r>
    </w:p>
    <w:p>
      <w:r>
        <w:t>(c) ECG</w:t>
      </w:r>
    </w:p>
    <w:p>
      <w:r>
        <w:t>(d) X-ray of limbs</w:t>
      </w:r>
    </w:p>
    <w:p>
      <w:r>
        <w:t>Answer: a</w:t>
      </w:r>
    </w:p>
    <w:p>
      <w:r>
        <w:t>Solution: Stool studies, serology, and appropriate investigations identify the type and cause of malabsorption.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