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ascites is:</w:t>
      </w:r>
    </w:p>
    <w:p>
      <w:pPr/>
      <w:r>
        <w:rPr>
          <w:rFonts w:ascii="Noto Sans" w:hAnsi="Noto Sans" w:cs="Noto Sans"/>
          <w:sz w:val="28"/>
        </w:rPr>
        <w:t>जलोदर (Ascites)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Cirrhosis of the liver</w:t>
      </w:r>
    </w:p>
    <w:p>
      <w:pPr/>
      <w:r>
        <w:rPr>
          <w:rFonts w:ascii="Noto Sans" w:hAnsi="Noto Sans" w:cs="Noto Sans"/>
          <w:sz w:val="28"/>
        </w:rPr>
        <w:t>B. Dental caries</w:t>
      </w:r>
    </w:p>
    <w:p>
      <w:pPr/>
      <w:r>
        <w:rPr>
          <w:rFonts w:ascii="Noto Sans" w:hAnsi="Noto Sans" w:cs="Noto Sans"/>
          <w:sz w:val="28"/>
        </w:rPr>
        <w:t>C. Common cold</w:t>
      </w:r>
    </w:p>
    <w:p>
      <w:pPr/>
      <w:r>
        <w:rPr>
          <w:rFonts w:ascii="Noto Sans" w:hAnsi="Noto Sans" w:cs="Noto Sans"/>
          <w:sz w:val="28"/>
        </w:rPr>
        <w:t>D. Skin allergy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Cirrhosis of the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Cirrhosis with portal hypertension is the most common cause of ascites — fluid accumulation in the peritoneal cavity.</w:t>
      </w:r>
    </w:p>
    <w:p>
      <w:pPr/>
      <w:r>
        <w:rPr>
          <w:rFonts w:ascii="Noto Sans" w:hAnsi="Noto Sans" w:cs="Noto Sans"/>
          <w:sz w:val="28"/>
        </w:rPr>
        <w:t>पोर्टल उच्च रक्तचाप के साथ यकृत सिरोसिस जलोदर का सबसे सामान्य कारण है — उदर गुहा में तरल जमाव।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ascites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Cirrhosis of the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Common cold: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Skin allergy: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Skin allergy: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characteristic sign of deep vein thrombosis (DVT)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(DVT) का विशिष्ट संकेत है:</w:t>
      </w:r>
    </w:p>
    <w:p>
      <w:pPr/>
      <w:r>
        <w:rPr>
          <w:rFonts w:ascii="Noto Sans" w:hAnsi="Noto Sans" w:cs="Noto Sans"/>
          <w:sz w:val="28"/>
        </w:rPr>
        <w:t>A. Bilateral arm pain</w:t>
      </w:r>
    </w:p>
    <w:p>
      <w:pPr/>
      <w:r>
        <w:rPr>
          <w:rFonts w:ascii="Noto Sans" w:hAnsi="Noto Sans" w:cs="Noto Sans"/>
          <w:sz w:val="28"/>
        </w:rPr>
        <w:t>B. Headache</w:t>
      </w:r>
    </w:p>
    <w:p>
      <w:pPr/>
      <w:r>
        <w:rPr>
          <w:rFonts w:ascii="Noto Sans" w:hAnsi="Noto Sans" w:cs="Noto Sans"/>
          <w:sz w:val="28"/>
        </w:rPr>
        <w:t>C. Chest pain only</w:t>
      </w:r>
    </w:p>
    <w:p>
      <w:pPr/>
      <w:r>
        <w:rPr>
          <w:rFonts w:ascii="Noto Sans" w:hAnsi="Noto Sans" w:cs="Noto Sans"/>
          <w:sz w:val="28"/>
        </w:rPr>
        <w:t>D. Unilateral leg swelling with calf tenderness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Unilateral leg swelling with calf tenderness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DVT presents with unilateral leg swelling, pain, calf tenderness and warmth; Homan's sign may be positive.</w:t>
      </w:r>
    </w:p>
    <w:p>
      <w:pPr/>
      <w:r>
        <w:rPr>
          <w:rFonts w:ascii="Noto Sans" w:hAnsi="Noto Sans" w:cs="Noto Sans"/>
          <w:sz w:val="28"/>
        </w:rPr>
        <w:t>DVT में एकतरफा पैर की सूजन, दर्द, पिंडली की कोमलता और गर्मी होती है; होमन चिह्न सकारात्मक हो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sign of deep vein thrombosis (DVT)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Unilateral leg swelling with calf tenderness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Bilateral arm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Bilateral arm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Headache: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Headache: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Chest pain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Chest pain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cause of peritonitis is:</w:t>
      </w:r>
    </w:p>
    <w:p>
      <w:pPr/>
      <w:r>
        <w:rPr>
          <w:rFonts w:ascii="Noto Sans" w:hAnsi="Noto Sans" w:cs="Noto Sans"/>
          <w:sz w:val="28"/>
        </w:rPr>
        <w:t>पेरिटोनिटिस (Peritonitis)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Common cold</w:t>
      </w:r>
    </w:p>
    <w:p>
      <w:pPr/>
      <w:r>
        <w:rPr>
          <w:rFonts w:ascii="Noto Sans" w:hAnsi="Noto Sans" w:cs="Noto Sans"/>
          <w:sz w:val="28"/>
        </w:rPr>
        <w:t>B. Dehydration</w:t>
      </w:r>
    </w:p>
    <w:p>
      <w:pPr/>
      <w:r>
        <w:rPr>
          <w:rFonts w:ascii="Noto Sans" w:hAnsi="Noto Sans" w:cs="Noto Sans"/>
          <w:sz w:val="28"/>
        </w:rPr>
        <w:t>C. Perforation of the gastrointestinal tract</w:t>
      </w:r>
    </w:p>
    <w:p>
      <w:pPr/>
      <w:r>
        <w:rPr>
          <w:rFonts w:ascii="Noto Sans" w:hAnsi="Noto Sans" w:cs="Noto Sans"/>
          <w:sz w:val="28"/>
        </w:rPr>
        <w:t>D. Excess exercise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Perforation of the gastrointestinal 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Perforation of the GI tract — from appendicitis, peptic ulcer or trauma — is the most common cause of peritonitis.</w:t>
      </w:r>
    </w:p>
    <w:p>
      <w:pPr/>
      <w:r>
        <w:rPr>
          <w:rFonts w:ascii="Noto Sans" w:hAnsi="Noto Sans" w:cs="Noto Sans"/>
          <w:sz w:val="28"/>
        </w:rPr>
        <w:t>जठरांत्र मार्ग का छिद्रण — एपेंडिसाइटिस, पेप्टिक अल्सर या आघात से — पेरिटोनिटिस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peritonitis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Perforation of the gastrointestinal 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Common cold: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Dehydration: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Dehydration: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Excess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Excess exercise: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After cataract surgery, the patient should avoid:</w:t>
      </w:r>
    </w:p>
    <w:p>
      <w:pPr/>
      <w:r>
        <w:rPr>
          <w:rFonts w:ascii="Noto Sans" w:hAnsi="Noto Sans" w:cs="Noto Sans"/>
          <w:sz w:val="28"/>
        </w:rPr>
        <w:t>मोतियाबिंद सर्जरी (Cataract Surgery) के बाद रोगी को किससे बचना चाहिए?</w:t>
      </w:r>
    </w:p>
    <w:p>
      <w:pPr/>
      <w:r>
        <w:rPr>
          <w:rFonts w:ascii="Noto Sans" w:hAnsi="Noto Sans" w:cs="Noto Sans"/>
          <w:sz w:val="28"/>
        </w:rPr>
        <w:t>A. Wearing glasses</w:t>
      </w:r>
    </w:p>
    <w:p>
      <w:pPr/>
      <w:r>
        <w:rPr>
          <w:rFonts w:ascii="Noto Sans" w:hAnsi="Noto Sans" w:cs="Noto Sans"/>
          <w:sz w:val="28"/>
        </w:rPr>
        <w:t>B. Sleeping</w:t>
      </w:r>
    </w:p>
    <w:p>
      <w:pPr/>
      <w:r>
        <w:rPr>
          <w:rFonts w:ascii="Noto Sans" w:hAnsi="Noto Sans" w:cs="Noto Sans"/>
          <w:sz w:val="28"/>
        </w:rPr>
        <w:t>C. Eating food</w:t>
      </w:r>
    </w:p>
    <w:p>
      <w:pPr/>
      <w:r>
        <w:rPr>
          <w:rFonts w:ascii="Noto Sans" w:hAnsi="Noto Sans" w:cs="Noto Sans"/>
          <w:sz w:val="28"/>
        </w:rPr>
        <w:t>D. Bending, lifting heavy objects and straining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Bending, lifting heavy objects and straining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After cataract surgery, the patient avoids bending, lifting, straining and rubbing the eye to prevent increased IOP and wound damage.</w:t>
      </w:r>
    </w:p>
    <w:p>
      <w:pPr/>
      <w:r>
        <w:rPr>
          <w:rFonts w:ascii="Noto Sans" w:hAnsi="Noto Sans" w:cs="Noto Sans"/>
          <w:sz w:val="28"/>
        </w:rPr>
        <w:t>मोतियाबिंद सर्जरी के बाद रोगी झुकने, भारी वस्तु उठाने, जोर लगाने और आंख रगड़ने से बचता है, ताकि अंतःनेत्र दबाव और घाव क्षति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cataract surgery, the patient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Bending, lifting heavy objects and straining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Wearing glasses: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Wearing glasses: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Sleeping: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Sleeping: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Eating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Eating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classic symptom of acute appendicitis is:</w:t>
      </w:r>
    </w:p>
    <w:p>
      <w:pPr/>
      <w:r>
        <w:rPr>
          <w:rFonts w:ascii="Noto Sans" w:hAnsi="Noto Sans" w:cs="Noto Sans"/>
          <w:sz w:val="28"/>
        </w:rPr>
        <w:t>तीव्र एपेंडिसाइटिस (Acute Appendicitis) का शास्त्रीय लक्षण है:</w:t>
      </w:r>
    </w:p>
    <w:p>
      <w:pPr/>
      <w:r>
        <w:rPr>
          <w:rFonts w:ascii="Noto Sans" w:hAnsi="Noto Sans" w:cs="Noto Sans"/>
          <w:sz w:val="28"/>
        </w:rPr>
        <w:t>A. Lower back pain</w:t>
      </w:r>
    </w:p>
    <w:p>
      <w:pPr/>
      <w:r>
        <w:rPr>
          <w:rFonts w:ascii="Noto Sans" w:hAnsi="Noto Sans" w:cs="Noto Sans"/>
          <w:sz w:val="28"/>
        </w:rPr>
        <w:t>B. Joint pain</w:t>
      </w:r>
    </w:p>
    <w:p>
      <w:pPr/>
      <w:r>
        <w:rPr>
          <w:rFonts w:ascii="Noto Sans" w:hAnsi="Noto Sans" w:cs="Noto Sans"/>
          <w:sz w:val="28"/>
        </w:rPr>
        <w:t>C. Left upper quadrant pain</w:t>
      </w:r>
    </w:p>
    <w:p>
      <w:pPr/>
      <w:r>
        <w:rPr>
          <w:rFonts w:ascii="Noto Sans" w:hAnsi="Noto Sans" w:cs="Noto Sans"/>
          <w:sz w:val="28"/>
        </w:rPr>
        <w:t>D. Right lower quadrant pain with rebound tenderness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Right lower quadrant pain with rebound tenderness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Appendicitis typically starts with periumbilical pain shifting to the right lower quadrant (McBurney's point) with rebound tenderness.</w:t>
      </w:r>
    </w:p>
    <w:p>
      <w:pPr/>
      <w:r>
        <w:rPr>
          <w:rFonts w:ascii="Noto Sans" w:hAnsi="Noto Sans" w:cs="Noto Sans"/>
          <w:sz w:val="28"/>
        </w:rPr>
        <w:t>एपेंडिसाइटिस प्रायः नाभि के पास दर्द से शुरू होकर दाएँ निचले उदर (मैकबर्नी बिंदु) में जाता है, रिबाउंड कोमलता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 of acute appendicitis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Right lower quadrant pain with rebound tenderness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Lower back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Lower back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Joint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Joint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Left upper quadrant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Left upper quadrant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a patient with a head injury, the nurse should monitor for:</w:t>
      </w:r>
    </w:p>
    <w:p>
      <w:pPr/>
      <w:r>
        <w:rPr>
          <w:rFonts w:ascii="Noto Sans" w:hAnsi="Noto Sans" w:cs="Noto Sans"/>
          <w:sz w:val="28"/>
        </w:rPr>
        <w:t>सिर की चोट वाले रोगी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Hypothermia</w:t>
      </w:r>
    </w:p>
    <w:p>
      <w:pPr/>
      <w:r>
        <w:rPr>
          <w:rFonts w:ascii="Noto Sans" w:hAnsi="Noto Sans" w:cs="Noto Sans"/>
          <w:sz w:val="28"/>
        </w:rPr>
        <w:t>B. Falling BP and rising pulse</w:t>
      </w:r>
    </w:p>
    <w:p>
      <w:pPr/>
      <w:r>
        <w:rPr>
          <w:rFonts w:ascii="Noto Sans" w:hAnsi="Noto Sans" w:cs="Noto Sans"/>
          <w:sz w:val="28"/>
        </w:rPr>
        <w:t>C. Cushing's triad (rising BP, falling pulse, irregular respirations)</w:t>
      </w:r>
    </w:p>
    <w:p>
      <w:pPr/>
      <w:r>
        <w:rPr>
          <w:rFonts w:ascii="Noto Sans" w:hAnsi="Noto Sans" w:cs="Noto Sans"/>
          <w:sz w:val="28"/>
        </w:rPr>
        <w:t>D. Weight loss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Cushing's triad (rising BP, falling pulse, irregular respirations)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Cushing's triad — rising systolic BP, bradycardia and irregular breathing — indicates dangerously raised intracranial pressure.</w:t>
      </w:r>
    </w:p>
    <w:p>
      <w:pPr/>
      <w:r>
        <w:rPr>
          <w:rFonts w:ascii="Noto Sans" w:hAnsi="Noto Sans" w:cs="Noto Sans"/>
          <w:sz w:val="28"/>
        </w:rPr>
        <w:t>कुशिंग त्रयी — बढ़ता सिस्टोलिक रक्तचाप, ब्रेडीकार्डिया और अनियमित श्वास — खतरनाक रूप से बढ़े अंतःकपालीय दबाव दर्शाती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head injury, the nurse should monitor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Cushing's triad (rising BP, falling pulse, irregular respirations)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Hypothermia: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Hypothermia: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Falling BP and rising pulse: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Falling BP and rising pulse: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 loss: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 loss: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chronic pancreatitis is:</w:t>
      </w:r>
    </w:p>
    <w:p>
      <w:pPr/>
      <w:r>
        <w:rPr>
          <w:rFonts w:ascii="Noto Sans" w:hAnsi="Noto Sans" w:cs="Noto Sans"/>
          <w:sz w:val="28"/>
        </w:rPr>
        <w:t>दीर्घकालिक अग्नाशयशोथ (Chronic Pancreatitis)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Cold weather</w:t>
      </w:r>
    </w:p>
    <w:p>
      <w:pPr/>
      <w:r>
        <w:rPr>
          <w:rFonts w:ascii="Noto Sans" w:hAnsi="Noto Sans" w:cs="Noto Sans"/>
          <w:sz w:val="28"/>
        </w:rPr>
        <w:t>B. Chronic alcoholism</w:t>
      </w:r>
    </w:p>
    <w:p>
      <w:pPr/>
      <w:r>
        <w:rPr>
          <w:rFonts w:ascii="Noto Sans" w:hAnsi="Noto Sans" w:cs="Noto Sans"/>
          <w:sz w:val="28"/>
        </w:rPr>
        <w:t>C. Excess vitamins</w:t>
      </w:r>
    </w:p>
    <w:p>
      <w:pPr/>
      <w:r>
        <w:rPr>
          <w:rFonts w:ascii="Noto Sans" w:hAnsi="Noto Sans" w:cs="Noto Sans"/>
          <w:sz w:val="28"/>
        </w:rPr>
        <w:t>D. High fibre diet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Chronic alcoholism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alcoholism is the most common cause of chronic pancreatitis, causing progressive pancreatic damage.</w:t>
      </w:r>
    </w:p>
    <w:p>
      <w:pPr/>
      <w:r>
        <w:rPr>
          <w:rFonts w:ascii="Noto Sans" w:hAnsi="Noto Sans" w:cs="Noto Sans"/>
          <w:sz w:val="28"/>
        </w:rPr>
        <w:t>दीर्घकालिक शराब का सेवन दीर्घकालिक अग्नाशयशोथ का सबसे सामान्य कारण है, जो प्रगतिशील अग्न्याशय क्षति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pancreatitis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Chronic alcoholism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Cold weather: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Excess vitamins: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Excess vitamins: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High fibre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High fibre diet: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type of hernia is:</w:t>
      </w:r>
    </w:p>
    <w:p>
      <w:pPr/>
      <w:r>
        <w:rPr>
          <w:rFonts w:ascii="Noto Sans" w:hAnsi="Noto Sans" w:cs="Noto Sans"/>
          <w:sz w:val="28"/>
        </w:rPr>
        <w:t>हर्निया (Hernia) का सबसे सामान्य प्रकार है:</w:t>
      </w:r>
    </w:p>
    <w:p>
      <w:pPr/>
      <w:r>
        <w:rPr>
          <w:rFonts w:ascii="Noto Sans" w:hAnsi="Noto Sans" w:cs="Noto Sans"/>
          <w:sz w:val="28"/>
        </w:rPr>
        <w:t>A. Indirect inguinal hernia</w:t>
      </w:r>
    </w:p>
    <w:p>
      <w:pPr/>
      <w:r>
        <w:rPr>
          <w:rFonts w:ascii="Noto Sans" w:hAnsi="Noto Sans" w:cs="Noto Sans"/>
          <w:sz w:val="28"/>
        </w:rPr>
        <w:t>B. Hiatal hernia</w:t>
      </w:r>
    </w:p>
    <w:p>
      <w:pPr/>
      <w:r>
        <w:rPr>
          <w:rFonts w:ascii="Noto Sans" w:hAnsi="Noto Sans" w:cs="Noto Sans"/>
          <w:sz w:val="28"/>
        </w:rPr>
        <w:t>C. Femoral hernia</w:t>
      </w:r>
    </w:p>
    <w:p>
      <w:pPr/>
      <w:r>
        <w:rPr>
          <w:rFonts w:ascii="Noto Sans" w:hAnsi="Noto Sans" w:cs="Noto Sans"/>
          <w:sz w:val="28"/>
        </w:rPr>
        <w:t>D. Incisional hernia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Indirect inguinal hernia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Indirect inguinal hernia is the most common type, especially in males, due to a patent processus vaginalis.</w:t>
      </w:r>
    </w:p>
    <w:p>
      <w:pPr/>
      <w:r>
        <w:rPr>
          <w:rFonts w:ascii="Noto Sans" w:hAnsi="Noto Sans" w:cs="Noto Sans"/>
          <w:sz w:val="28"/>
        </w:rPr>
        <w:t>अप्रत्यक्ष वंक्षण हर्निया सबसे सामान्य प्रकार है, विशेषकर पुरुषों में, खुले प्रोसेसस वेजाइनालिस के कारण।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hernia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Indirect inguinal hernia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Hiatal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Hiatal hernia: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Femoral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Femoral hernia: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Incisional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Incisional hernia: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classic ECG change in hyperkalaemia is:</w:t>
      </w:r>
    </w:p>
    <w:p>
      <w:pPr/>
      <w:r>
        <w:rPr>
          <w:rFonts w:ascii="Noto Sans" w:hAnsi="Noto Sans" w:cs="Noto Sans"/>
          <w:sz w:val="28"/>
        </w:rPr>
        <w:t>हाइपरकैलेमिया (Hyperkalaemia) में शास्त्रीय ECG परिवर्तन है:</w:t>
      </w:r>
    </w:p>
    <w:p>
      <w:pPr/>
      <w:r>
        <w:rPr>
          <w:rFonts w:ascii="Noto Sans" w:hAnsi="Noto Sans" w:cs="Noto Sans"/>
          <w:sz w:val="28"/>
        </w:rPr>
        <w:t>A. Prolonged QT interval only</w:t>
      </w:r>
    </w:p>
    <w:p>
      <w:pPr/>
      <w:r>
        <w:rPr>
          <w:rFonts w:ascii="Noto Sans" w:hAnsi="Noto Sans" w:cs="Noto Sans"/>
          <w:sz w:val="28"/>
        </w:rPr>
        <w:t>B. ST depression</w:t>
      </w:r>
    </w:p>
    <w:p>
      <w:pPr/>
      <w:r>
        <w:rPr>
          <w:rFonts w:ascii="Noto Sans" w:hAnsi="Noto Sans" w:cs="Noto Sans"/>
          <w:sz w:val="28"/>
        </w:rPr>
        <w:t>C. Tall peaked T waves</w:t>
      </w:r>
    </w:p>
    <w:p>
      <w:pPr/>
      <w:r>
        <w:rPr>
          <w:rFonts w:ascii="Noto Sans" w:hAnsi="Noto Sans" w:cs="Noto Sans"/>
          <w:sz w:val="28"/>
        </w:rPr>
        <w:t>D. U waves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Tall peaked T waves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Hyperkalaemia produces tall, peaked T waves, then widened QRS and, if severe, cardiac arrest.</w:t>
      </w:r>
    </w:p>
    <w:p>
      <w:pPr/>
      <w:r>
        <w:rPr>
          <w:rFonts w:ascii="Noto Sans" w:hAnsi="Noto Sans" w:cs="Noto Sans"/>
          <w:sz w:val="28"/>
        </w:rPr>
        <w:t>हाइपरकैलेमिया में ऊंची नुकीली T तरंगें बनती हैं, फिर चौड़ा QRS और गंभीर होने पर कार्डियक अरेस्ट।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ECG change in hyperkalaemia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Tall peaked T waves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Prolonged QT interval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Prolonged QT interval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ST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ST depression: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U waves: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U waves: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intestinal obstruction in children is:</w:t>
      </w:r>
    </w:p>
    <w:p>
      <w:pPr/>
      <w:r>
        <w:rPr>
          <w:rFonts w:ascii="Noto Sans" w:hAnsi="Noto Sans" w:cs="Noto Sans"/>
          <w:sz w:val="28"/>
        </w:rPr>
        <w:t>बच्चों में आंत्र अवरोध (Intestinal Obstruction)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Diverticulitis</w:t>
      </w:r>
    </w:p>
    <w:p>
      <w:pPr/>
      <w:r>
        <w:rPr>
          <w:rFonts w:ascii="Noto Sans" w:hAnsi="Noto Sans" w:cs="Noto Sans"/>
          <w:sz w:val="28"/>
        </w:rPr>
        <w:t>B. Colon cancer</w:t>
      </w:r>
    </w:p>
    <w:p>
      <w:pPr/>
      <w:r>
        <w:rPr>
          <w:rFonts w:ascii="Noto Sans" w:hAnsi="Noto Sans" w:cs="Noto Sans"/>
          <w:sz w:val="28"/>
        </w:rPr>
        <w:t>C. Intussusception</w:t>
      </w:r>
    </w:p>
    <w:p>
      <w:pPr/>
      <w:r>
        <w:rPr>
          <w:rFonts w:ascii="Noto Sans" w:hAnsi="Noto Sans" w:cs="Noto Sans"/>
          <w:sz w:val="28"/>
        </w:rPr>
        <w:t>D. Gallstones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Intussusception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Intussusception — telescoping of one bowel segment into another — is the most common cause of obstruction in young children.</w:t>
      </w:r>
    </w:p>
    <w:p>
      <w:pPr/>
      <w:r>
        <w:rPr>
          <w:rFonts w:ascii="Noto Sans" w:hAnsi="Noto Sans" w:cs="Noto Sans"/>
          <w:sz w:val="28"/>
        </w:rPr>
        <w:t>इंटससेप्शन — आंत का एक हिस्सा दूसरे में घुसना — छोटे बच्चों में अवरोध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Intussusception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Diverticulitis: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Diverticulitis: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Colon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Colon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Gallstones: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Gallstones: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A patient who is vomiting continuously should receive medication by:</w:t>
      </w:r>
    </w:p>
    <w:p>
      <w:pPr/>
      <w:r>
        <w:rPr>
          <w:rFonts w:ascii="Noto Sans" w:hAnsi="Noto Sans" w:cs="Noto Sans"/>
          <w:sz w:val="28"/>
        </w:rPr>
        <w:t>लगातार उल्टी करने वाले रोगी को औषधि किस मार्ग से देनी चाहिए?</w:t>
      </w:r>
    </w:p>
    <w:p>
      <w:pPr/>
      <w:r>
        <w:rPr>
          <w:rFonts w:ascii="Noto Sans" w:hAnsi="Noto Sans" w:cs="Noto Sans"/>
          <w:sz w:val="28"/>
        </w:rPr>
        <w:t>A. Sublingual only</w:t>
      </w:r>
    </w:p>
    <w:p>
      <w:pPr/>
      <w:r>
        <w:rPr>
          <w:rFonts w:ascii="Noto Sans" w:hAnsi="Noto Sans" w:cs="Noto Sans"/>
          <w:sz w:val="28"/>
        </w:rPr>
        <w:t>B. Oral route</w:t>
      </w:r>
    </w:p>
    <w:p>
      <w:pPr/>
      <w:r>
        <w:rPr>
          <w:rFonts w:ascii="Noto Sans" w:hAnsi="Noto Sans" w:cs="Noto Sans"/>
          <w:sz w:val="28"/>
        </w:rPr>
        <w:t>C. Through food only</w:t>
      </w:r>
    </w:p>
    <w:p>
      <w:pPr/>
      <w:r>
        <w:rPr>
          <w:rFonts w:ascii="Noto Sans" w:hAnsi="Noto Sans" w:cs="Noto Sans"/>
          <w:sz w:val="28"/>
        </w:rPr>
        <w:t>D. Parenteral (IM/IV) or rectal route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Parenteral (IM/IV) or rectal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Vomiting prevents reliable oral absorption; parenteral or rectal routes are used instead.</w:t>
      </w:r>
    </w:p>
    <w:p>
      <w:pPr/>
      <w:r>
        <w:rPr>
          <w:rFonts w:ascii="Noto Sans" w:hAnsi="Noto Sans" w:cs="Noto Sans"/>
          <w:sz w:val="28"/>
        </w:rPr>
        <w:t>उल्टी मौखिक अवशोषण रोकती है; इसलिए पैरेंटरल या मलाशय मार्ग प्रयोग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who is vomiting continuously should receive medication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Parenteral (IM/IV) or rectal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Sublingual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Sublingual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Through food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Through food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An intradermal injection is given at an angle of:</w:t>
      </w:r>
    </w:p>
    <w:p>
      <w:pPr/>
      <w:r>
        <w:rPr>
          <w:rFonts w:ascii="Noto Sans" w:hAnsi="Noto Sans" w:cs="Noto Sans"/>
          <w:sz w:val="28"/>
        </w:rPr>
        <w:t>अंतःत्वचीय (Intradermal) इंजेक्शन किस कोण पर दिया जाता है?</w:t>
      </w:r>
    </w:p>
    <w:p>
      <w:pPr/>
      <w:r>
        <w:rPr>
          <w:rFonts w:ascii="Noto Sans" w:hAnsi="Noto Sans" w:cs="Noto Sans"/>
          <w:sz w:val="28"/>
        </w:rPr>
        <w:t>A. 60 degrees</w:t>
      </w:r>
    </w:p>
    <w:p>
      <w:pPr/>
      <w:r>
        <w:rPr>
          <w:rFonts w:ascii="Noto Sans" w:hAnsi="Noto Sans" w:cs="Noto Sans"/>
          <w:sz w:val="28"/>
        </w:rPr>
        <w:t>B. 90 degrees</w:t>
      </w:r>
    </w:p>
    <w:p>
      <w:pPr/>
      <w:r>
        <w:rPr>
          <w:rFonts w:ascii="Noto Sans" w:hAnsi="Noto Sans" w:cs="Noto Sans"/>
          <w:sz w:val="28"/>
        </w:rPr>
        <w:t>C. 10–15 degrees</w:t>
      </w:r>
    </w:p>
    <w:p>
      <w:pPr/>
      <w:r>
        <w:rPr>
          <w:rFonts w:ascii="Noto Sans" w:hAnsi="Noto Sans" w:cs="Noto Sans"/>
          <w:sz w:val="28"/>
        </w:rPr>
        <w:t>D. 45 degrees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10–15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Intradermal injections (e.g., Mantoux, BCG) are given at 10–15 degrees, just under the epidermis.</w:t>
      </w:r>
    </w:p>
    <w:p>
      <w:pPr/>
      <w:r>
        <w:rPr>
          <w:rFonts w:ascii="Noto Sans" w:hAnsi="Noto Sans" w:cs="Noto Sans"/>
          <w:sz w:val="28"/>
        </w:rPr>
        <w:t>अंतःत्वचीय इंजेक्शन (जैसे मेंटू, BCG) 10–15 डिग्री कोण पर, एपिडर्मिस के ठीक नीचे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intradermal injection is given at an angle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10–15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60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90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90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45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purpose of a warm compress is to:</w:t>
      </w:r>
    </w:p>
    <w:p>
      <w:pPr/>
      <w:r>
        <w:rPr>
          <w:rFonts w:ascii="Noto Sans" w:hAnsi="Noto Sans" w:cs="Noto Sans"/>
          <w:sz w:val="28"/>
        </w:rPr>
        <w:t>गर्म सिकाई (Warm Compress) का उद्देश्य है:</w:t>
      </w:r>
    </w:p>
    <w:p>
      <w:pPr/>
      <w:r>
        <w:rPr>
          <w:rFonts w:ascii="Noto Sans" w:hAnsi="Noto Sans" w:cs="Noto Sans"/>
          <w:sz w:val="28"/>
        </w:rPr>
        <w:t>A. Cool the tissues</w:t>
      </w:r>
    </w:p>
    <w:p>
      <w:pPr/>
      <w:r>
        <w:rPr>
          <w:rFonts w:ascii="Noto Sans" w:hAnsi="Noto Sans" w:cs="Noto Sans"/>
          <w:sz w:val="28"/>
        </w:rPr>
        <w:t>B. Constrict vessels</w:t>
      </w:r>
    </w:p>
    <w:p>
      <w:pPr/>
      <w:r>
        <w:rPr>
          <w:rFonts w:ascii="Noto Sans" w:hAnsi="Noto Sans" w:cs="Noto Sans"/>
          <w:sz w:val="28"/>
        </w:rPr>
        <w:t>C. Increase blood flow, relieve pain and promote healing</w:t>
      </w:r>
    </w:p>
    <w:p>
      <w:pPr/>
      <w:r>
        <w:rPr>
          <w:rFonts w:ascii="Noto Sans" w:hAnsi="Noto Sans" w:cs="Noto Sans"/>
          <w:sz w:val="28"/>
        </w:rPr>
        <w:t>D. Reduce bleeding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Increase blood flow, relieve pain and promote healing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Warmth dilates vessels, increasing blood flow, relieving pain, muscle spasm and promoting healing.</w:t>
      </w:r>
    </w:p>
    <w:p>
      <w:pPr/>
      <w:r>
        <w:rPr>
          <w:rFonts w:ascii="Noto Sans" w:hAnsi="Noto Sans" w:cs="Noto Sans"/>
          <w:sz w:val="28"/>
        </w:rPr>
        <w:t>गर्मी वाहिकाएँ फैलाती है, रक्त प्रवाह बढ़ाती है, दर्द और मांसपेशी ऐंठन घटाती है और उपचार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warm compress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Increase blood flow, relieve pain and promote healing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Cool the tissues: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Cool the tissues: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Constrict vessels: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Constrict vessels: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Reduce bleeding: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Reduce bleeding: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In a patient with diarrhoea, temperature should preferably be measured by the:</w:t>
      </w:r>
    </w:p>
    <w:p>
      <w:pPr/>
      <w:r>
        <w:rPr>
          <w:rFonts w:ascii="Noto Sans" w:hAnsi="Noto Sans" w:cs="Noto Sans"/>
          <w:sz w:val="28"/>
        </w:rPr>
        <w:t>दस्त वाले रोगी में तापमान अधिमानतः किस मार्ग से मापना चाहिए?</w:t>
      </w:r>
    </w:p>
    <w:p>
      <w:pPr/>
      <w:r>
        <w:rPr>
          <w:rFonts w:ascii="Noto Sans" w:hAnsi="Noto Sans" w:cs="Noto Sans"/>
          <w:sz w:val="28"/>
        </w:rPr>
        <w:t>A. Axillary route</w:t>
      </w:r>
    </w:p>
    <w:p>
      <w:pPr/>
      <w:r>
        <w:rPr>
          <w:rFonts w:ascii="Noto Sans" w:hAnsi="Noto Sans" w:cs="Noto Sans"/>
          <w:sz w:val="28"/>
        </w:rPr>
        <w:t>B. Oral route only</w:t>
      </w:r>
    </w:p>
    <w:p>
      <w:pPr/>
      <w:r>
        <w:rPr>
          <w:rFonts w:ascii="Noto Sans" w:hAnsi="Noto Sans" w:cs="Noto Sans"/>
          <w:sz w:val="28"/>
        </w:rPr>
        <w:t>C. No measurement</w:t>
      </w:r>
    </w:p>
    <w:p>
      <w:pPr/>
      <w:r>
        <w:rPr>
          <w:rFonts w:ascii="Noto Sans" w:hAnsi="Noto Sans" w:cs="Noto Sans"/>
          <w:sz w:val="28"/>
        </w:rPr>
        <w:t>D. Rectal route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Axillary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axillary route is preferred in diarrhoea to avoid rectal stimulation; oral is avoided if the patient is vomiting.</w:t>
      </w:r>
    </w:p>
    <w:p>
      <w:pPr/>
      <w:r>
        <w:rPr>
          <w:rFonts w:ascii="Noto Sans" w:hAnsi="Noto Sans" w:cs="Noto Sans"/>
          <w:sz w:val="28"/>
        </w:rPr>
        <w:t>दस्त में मलाशय उत्तेजना से बचने के लिए कक्षीय मार्ग पसंद किया जाता है; उल्टी होने पर मौखिक से बचा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diarrhoea, temperature should preferably be measured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Axillary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route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route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measurement: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measurement: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Rectal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Rectal route: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correct way to lift a heavy object is to:</w:t>
      </w:r>
    </w:p>
    <w:p>
      <w:pPr/>
      <w:r>
        <w:rPr>
          <w:rFonts w:ascii="Noto Sans" w:hAnsi="Noto Sans" w:cs="Noto Sans"/>
          <w:sz w:val="28"/>
        </w:rPr>
        <w:t>भारी वस्तु उठाने का सही तरीका है:</w:t>
      </w:r>
    </w:p>
    <w:p>
      <w:pPr/>
      <w:r>
        <w:rPr>
          <w:rFonts w:ascii="Noto Sans" w:hAnsi="Noto Sans" w:cs="Noto Sans"/>
          <w:sz w:val="28"/>
        </w:rPr>
        <w:t>A. Twist while lifting</w:t>
      </w:r>
    </w:p>
    <w:p>
      <w:pPr/>
      <w:r>
        <w:rPr>
          <w:rFonts w:ascii="Noto Sans" w:hAnsi="Noto Sans" w:cs="Noto Sans"/>
          <w:sz w:val="28"/>
        </w:rPr>
        <w:t>B. Bend the back and keep knees straight</w:t>
      </w:r>
    </w:p>
    <w:p>
      <w:pPr/>
      <w:r>
        <w:rPr>
          <w:rFonts w:ascii="Noto Sans" w:hAnsi="Noto Sans" w:cs="Noto Sans"/>
          <w:sz w:val="28"/>
        </w:rPr>
        <w:t>C. Lift with one hand only</w:t>
      </w:r>
    </w:p>
    <w:p>
      <w:pPr/>
      <w:r>
        <w:rPr>
          <w:rFonts w:ascii="Noto Sans" w:hAnsi="Noto Sans" w:cs="Noto Sans"/>
          <w:sz w:val="28"/>
        </w:rPr>
        <w:t>D. Bend the knees and keep the back straight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Bend the knees and keep the back straight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Lifting with bent knees and a straight back uses leg muscles and prevents back injury.</w:t>
      </w:r>
    </w:p>
    <w:p>
      <w:pPr/>
      <w:r>
        <w:rPr>
          <w:rFonts w:ascii="Noto Sans" w:hAnsi="Noto Sans" w:cs="Noto Sans"/>
          <w:sz w:val="28"/>
        </w:rPr>
        <w:t>घुटने मोड़कर और पीठ सीधी रखकर उठाने से पैर की मांसपेशियाँ काम करती हैं और पीठ की चोट रुकती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lift a heavy object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Bend the knees and keep the back straight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Twist while lifting: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Twist while lifting: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Bend the back and keep knees straight: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Bend the back and keep knees straight: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Lift with one hand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Lift with one hand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nurse calculates the IV infusion rate by:</w:t>
      </w:r>
    </w:p>
    <w:p>
      <w:pPr/>
      <w:r>
        <w:rPr>
          <w:rFonts w:ascii="Noto Sans" w:hAnsi="Noto Sans" w:cs="Noto Sans"/>
          <w:sz w:val="28"/>
        </w:rPr>
        <w:t>नर्स IV इन्फ्यूजन दर की गणना किससे करती है?</w:t>
      </w:r>
    </w:p>
    <w:p>
      <w:pPr/>
      <w:r>
        <w:rPr>
          <w:rFonts w:ascii="Noto Sans" w:hAnsi="Noto Sans" w:cs="Noto Sans"/>
          <w:sz w:val="28"/>
        </w:rPr>
        <w:t>A. Counting the drops per minute and the drop factor</w:t>
      </w:r>
    </w:p>
    <w:p>
      <w:pPr/>
      <w:r>
        <w:rPr>
          <w:rFonts w:ascii="Noto Sans" w:hAnsi="Noto Sans" w:cs="Noto Sans"/>
          <w:sz w:val="28"/>
        </w:rPr>
        <w:t>B. The room temperature</w:t>
      </w:r>
    </w:p>
    <w:p>
      <w:pPr/>
      <w:r>
        <w:rPr>
          <w:rFonts w:ascii="Noto Sans" w:hAnsi="Noto Sans" w:cs="Noto Sans"/>
          <w:sz w:val="28"/>
        </w:rPr>
        <w:t>C. Estimating by eye</w:t>
      </w:r>
    </w:p>
    <w:p>
      <w:pPr/>
      <w:r>
        <w:rPr>
          <w:rFonts w:ascii="Noto Sans" w:hAnsi="Noto Sans" w:cs="Noto Sans"/>
          <w:sz w:val="28"/>
        </w:rPr>
        <w:t>D. Only the patient's weight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Counting the drops per minute and the drop factor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drip rate is calculated from the prescribed volume, time and the giving-set drop factor (drops/mL).</w:t>
      </w:r>
    </w:p>
    <w:p>
      <w:pPr/>
      <w:r>
        <w:rPr>
          <w:rFonts w:ascii="Noto Sans" w:hAnsi="Noto Sans" w:cs="Noto Sans"/>
          <w:sz w:val="28"/>
        </w:rPr>
        <w:t>ड्रिप दर निर्धारित आयतन, समय और सेट के ड्रॉप फैक्टर (बूंद/mL) से गणना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calculates the IV infusion rate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Counting the drops per minute and the drop factor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room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room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Estimating by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Estimating by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patient's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patient's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solution used to irrigate a urinary catheter is:</w:t>
      </w:r>
    </w:p>
    <w:p>
      <w:pPr/>
      <w:r>
        <w:rPr>
          <w:rFonts w:ascii="Noto Sans" w:hAnsi="Noto Sans" w:cs="Noto Sans"/>
          <w:sz w:val="28"/>
        </w:rPr>
        <w:t>मूत्र कैथेटर की सिंचाई (Irrigation) के लिए प्रयुक्त घोल है:</w:t>
      </w:r>
    </w:p>
    <w:p>
      <w:pPr/>
      <w:r>
        <w:rPr>
          <w:rFonts w:ascii="Noto Sans" w:hAnsi="Noto Sans" w:cs="Noto Sans"/>
          <w:sz w:val="28"/>
        </w:rPr>
        <w:t>A. Hot oil</w:t>
      </w:r>
    </w:p>
    <w:p>
      <w:pPr/>
      <w:r>
        <w:rPr>
          <w:rFonts w:ascii="Noto Sans" w:hAnsi="Noto Sans" w:cs="Noto Sans"/>
          <w:sz w:val="28"/>
        </w:rPr>
        <w:t>B. Concentrated juice</w:t>
      </w:r>
    </w:p>
    <w:p>
      <w:pPr/>
      <w:r>
        <w:rPr>
          <w:rFonts w:ascii="Noto Sans" w:hAnsi="Noto Sans" w:cs="Noto Sans"/>
          <w:sz w:val="28"/>
        </w:rPr>
        <w:t>C. Normal saline</w:t>
      </w:r>
    </w:p>
    <w:p>
      <w:pPr/>
      <w:r>
        <w:rPr>
          <w:rFonts w:ascii="Noto Sans" w:hAnsi="Noto Sans" w:cs="Noto Sans"/>
          <w:sz w:val="28"/>
        </w:rPr>
        <w:t>D. Ice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Normal saline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Sterile normal saline is used to irrigate a urinary catheter to maintain patency and clear debris.</w:t>
      </w:r>
    </w:p>
    <w:p>
      <w:pPr/>
      <w:r>
        <w:rPr>
          <w:rFonts w:ascii="Noto Sans" w:hAnsi="Noto Sans" w:cs="Noto Sans"/>
          <w:sz w:val="28"/>
        </w:rPr>
        <w:t>मूत्र कैथेटर की सिंचाई के लिए स्टेराइल नॉर्मल सेलाइन प्रयोग होती है, ताकि कैथेटर खुला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solution used to irrigate a urinary catheter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Normal saline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Hot oil: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Hot oil: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Concentrated juice: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Concentrated juice: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Ice water: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Ice water: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A 'full diet' order for a patient means:</w:t>
      </w:r>
    </w:p>
    <w:p>
      <w:pPr/>
      <w:r>
        <w:rPr>
          <w:rFonts w:ascii="Noto Sans" w:hAnsi="Noto Sans" w:cs="Noto Sans"/>
          <w:sz w:val="28"/>
        </w:rPr>
        <w:t>रोगी के लिए 'फुल डाइट' (Full Diet) आदेश का अर्थ है:</w:t>
      </w:r>
    </w:p>
    <w:p>
      <w:pPr/>
      <w:r>
        <w:rPr>
          <w:rFonts w:ascii="Noto Sans" w:hAnsi="Noto Sans" w:cs="Noto Sans"/>
          <w:sz w:val="28"/>
        </w:rPr>
        <w:t>A. Only fruits</w:t>
      </w:r>
    </w:p>
    <w:p>
      <w:pPr/>
      <w:r>
        <w:rPr>
          <w:rFonts w:ascii="Noto Sans" w:hAnsi="Noto Sans" w:cs="Noto Sans"/>
          <w:sz w:val="28"/>
        </w:rPr>
        <w:t>B. Only liquids</w:t>
      </w:r>
    </w:p>
    <w:p>
      <w:pPr/>
      <w:r>
        <w:rPr>
          <w:rFonts w:ascii="Noto Sans" w:hAnsi="Noto Sans" w:cs="Noto Sans"/>
          <w:sz w:val="28"/>
        </w:rPr>
        <w:t>C. All foods as tolerated</w:t>
      </w:r>
    </w:p>
    <w:p>
      <w:pPr/>
      <w:r>
        <w:rPr>
          <w:rFonts w:ascii="Noto Sans" w:hAnsi="Noto Sans" w:cs="Noto Sans"/>
          <w:sz w:val="28"/>
        </w:rPr>
        <w:t>D. Only milk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All foods as tolerated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full (regular) diet allows all foods as tolerated by the patient.</w:t>
      </w:r>
    </w:p>
    <w:p>
      <w:pPr/>
      <w:r>
        <w:rPr>
          <w:rFonts w:ascii="Noto Sans" w:hAnsi="Noto Sans" w:cs="Noto Sans"/>
          <w:sz w:val="28"/>
        </w:rPr>
        <w:t>फुल (नियमित) आहार में रोगी जितना सहन कर सके सभी खाद्य पदार्थ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'full diet' order for a patient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All foods as tolerated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fruits: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fruits: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Only liquids: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Only liquids: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milk: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milk: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most important adverse effect of warfarin is:</w:t>
      </w:r>
    </w:p>
    <w:p>
      <w:pPr/>
      <w:r>
        <w:rPr>
          <w:rFonts w:ascii="Noto Sans" w:hAnsi="Noto Sans" w:cs="Noto Sans"/>
          <w:sz w:val="28"/>
        </w:rPr>
        <w:t>वारफारिन (Warfarin) का सबसे महत्वपूर्ण प्रतिकूल प्रभाव है:</w:t>
      </w:r>
    </w:p>
    <w:p>
      <w:pPr/>
      <w:r>
        <w:rPr>
          <w:rFonts w:ascii="Noto Sans" w:hAnsi="Noto Sans" w:cs="Noto Sans"/>
          <w:sz w:val="28"/>
        </w:rPr>
        <w:t>A. Dry mouth</w:t>
      </w:r>
    </w:p>
    <w:p>
      <w:pPr/>
      <w:r>
        <w:rPr>
          <w:rFonts w:ascii="Noto Sans" w:hAnsi="Noto Sans" w:cs="Noto Sans"/>
          <w:sz w:val="28"/>
        </w:rPr>
        <w:t>B. Weight gain</w:t>
      </w:r>
    </w:p>
    <w:p>
      <w:pPr/>
      <w:r>
        <w:rPr>
          <w:rFonts w:ascii="Noto Sans" w:hAnsi="Noto Sans" w:cs="Noto Sans"/>
          <w:sz w:val="28"/>
        </w:rPr>
        <w:t>C. Bleeding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Bleeding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Bleeding is the main adverse effect of warfarin; INR is monitored to keep it in the therapeutic range.</w:t>
      </w:r>
    </w:p>
    <w:p>
      <w:pPr/>
      <w:r>
        <w:rPr>
          <w:rFonts w:ascii="Noto Sans" w:hAnsi="Noto Sans" w:cs="Noto Sans"/>
          <w:sz w:val="28"/>
        </w:rPr>
        <w:t>रक्तस्राव वारफारिन का मुख्य प्रतिकूल प्रभाव है; INR की निगरानी चिकित्सीय सीमा बनाए रखने के लिए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adverse effect of warfarin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Bleeding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Dry mouth: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Dry mouth: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Weight gain: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Constipation: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used to treat hyperthyroidism is:</w:t>
      </w:r>
    </w:p>
    <w:p>
      <w:pPr/>
      <w:r>
        <w:rPr>
          <w:rFonts w:ascii="Noto Sans" w:hAnsi="Noto Sans" w:cs="Noto Sans"/>
          <w:sz w:val="28"/>
        </w:rPr>
        <w:t>हाइपरथायरायडिज्म के उपचार में प्रयुक्त औषधि है:</w:t>
      </w:r>
    </w:p>
    <w:p>
      <w:pPr/>
      <w:r>
        <w:rPr>
          <w:rFonts w:ascii="Noto Sans" w:hAnsi="Noto Sans" w:cs="Noto Sans"/>
          <w:sz w:val="28"/>
        </w:rPr>
        <w:t>A. Levothyroxine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Carbimazole (or methimazole)</w:t>
      </w:r>
    </w:p>
    <w:p>
      <w:pPr/>
      <w:r>
        <w:rPr>
          <w:rFonts w:ascii="Noto Sans" w:hAnsi="Noto Sans" w:cs="Noto Sans"/>
          <w:sz w:val="28"/>
        </w:rPr>
        <w:t>D. Metformin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Carbimazole (or methimazole)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Carbimazole and methimazole reduce thyroid hormone production and are used in hyperthyroidism.</w:t>
      </w:r>
    </w:p>
    <w:p>
      <w:pPr/>
      <w:r>
        <w:rPr>
          <w:rFonts w:ascii="Noto Sans" w:hAnsi="Noto Sans" w:cs="Noto Sans"/>
          <w:sz w:val="28"/>
        </w:rPr>
        <w:t>कार्बिमाज़ोल और मेथिमाज़ोल थायरॉइड हार्मोन उत्पादन घटाते हैं और हाइपरथायरायडिज्म में प्रयोग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hyperthyroidism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Carbimazole (or methimazole)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Levothyroxine: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Levothyroxine: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emergency treatment of severe hyperkalaemia includes:</w:t>
      </w:r>
    </w:p>
    <w:p>
      <w:pPr/>
      <w:r>
        <w:rPr>
          <w:rFonts w:ascii="Noto Sans" w:hAnsi="Noto Sans" w:cs="Noto Sans"/>
          <w:sz w:val="28"/>
        </w:rPr>
        <w:t>गंभीर हाइपरकैलेमिया (Severe Hyperkalaemia) के आपातकालीन उपचार में शामिल है:</w:t>
      </w:r>
    </w:p>
    <w:p>
      <w:pPr/>
      <w:r>
        <w:rPr>
          <w:rFonts w:ascii="Noto Sans" w:hAnsi="Noto Sans" w:cs="Noto Sans"/>
          <w:sz w:val="28"/>
        </w:rPr>
        <w:t>A. IV calcium gluconate and insulin-glucose infusion</w:t>
      </w:r>
    </w:p>
    <w:p>
      <w:pPr/>
      <w:r>
        <w:rPr>
          <w:rFonts w:ascii="Noto Sans" w:hAnsi="Noto Sans" w:cs="Noto Sans"/>
          <w:sz w:val="28"/>
        </w:rPr>
        <w:t>B. IV saline only</w:t>
      </w:r>
    </w:p>
    <w:p>
      <w:pPr/>
      <w:r>
        <w:rPr>
          <w:rFonts w:ascii="Noto Sans" w:hAnsi="Noto Sans" w:cs="Noto Sans"/>
          <w:sz w:val="28"/>
        </w:rPr>
        <w:t>C. Oral antacids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IV calcium gluconate and insulin-glucose infusion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calcium gluconate stabilizes the heart, and insulin-glucose and other measures shift potassium into cells.</w:t>
      </w:r>
    </w:p>
    <w:p>
      <w:pPr/>
      <w:r>
        <w:rPr>
          <w:rFonts w:ascii="Noto Sans" w:hAnsi="Noto Sans" w:cs="Noto Sans"/>
          <w:sz w:val="28"/>
        </w:rPr>
        <w:t>IV कैल्शियम ग्लूकोनेट हृदय को स्थिर करता है, और इंसुलिन-ग्लूकोज़ व अन्य उपाय पोटेशियम को कोशिकाओं में भेजते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emergency treatment of severe hyperkalaemia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IV calcium gluconate and insulin-glucose infusion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 saline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IV saline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Oral antacids: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Oral antacids: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Vitamin K: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Vitamin K: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anti-tubercular drug that causes orange-red discoloration of body fluids is:</w:t>
      </w:r>
    </w:p>
    <w:p>
      <w:pPr/>
      <w:r>
        <w:rPr>
          <w:rFonts w:ascii="Noto Sans" w:hAnsi="Noto Sans" w:cs="Noto Sans"/>
          <w:sz w:val="28"/>
        </w:rPr>
        <w:t>क्षय रोग की वह औषधि जो शारीरिक तरल पदार्थों का नारंगी-लाल रंग करती है, है:</w:t>
      </w:r>
    </w:p>
    <w:p>
      <w:pPr/>
      <w:r>
        <w:rPr>
          <w:rFonts w:ascii="Noto Sans" w:hAnsi="Noto Sans" w:cs="Noto Sans"/>
          <w:sz w:val="28"/>
        </w:rPr>
        <w:t>A. Isoniazid</w:t>
      </w:r>
    </w:p>
    <w:p>
      <w:pPr/>
      <w:r>
        <w:rPr>
          <w:rFonts w:ascii="Noto Sans" w:hAnsi="Noto Sans" w:cs="Noto Sans"/>
          <w:sz w:val="28"/>
        </w:rPr>
        <w:t>B. Ethambutol</w:t>
      </w:r>
    </w:p>
    <w:p>
      <w:pPr/>
      <w:r>
        <w:rPr>
          <w:rFonts w:ascii="Noto Sans" w:hAnsi="Noto Sans" w:cs="Noto Sans"/>
          <w:sz w:val="28"/>
        </w:rPr>
        <w:t>C. Pyrazinamide</w:t>
      </w:r>
    </w:p>
    <w:p>
      <w:pPr/>
      <w:r>
        <w:rPr>
          <w:rFonts w:ascii="Noto Sans" w:hAnsi="Noto Sans" w:cs="Noto Sans"/>
          <w:sz w:val="28"/>
        </w:rPr>
        <w:t>D. Rifampicin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Rifampicin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Rifampicin colours urine, sweat, tears and saliva orange-red; patients are counselled about this harmless effect.</w:t>
      </w:r>
    </w:p>
    <w:p>
      <w:pPr/>
      <w:r>
        <w:rPr>
          <w:rFonts w:ascii="Noto Sans" w:hAnsi="Noto Sans" w:cs="Noto Sans"/>
          <w:sz w:val="28"/>
        </w:rPr>
        <w:t>रिफैम्पिसिन मूत्र, पसीना, आंसू और लार को नारंगी-लाल करती है; मरीजों को इस हानिरहित प्रभाव की जानकारी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anti-tubercular drug that causes orange-red discoloration of body fluids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Rifampicin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Isoniazid: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Isoniazid: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Ethambutol: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Ethambutol: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Pyrazinamide: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Pyrazinamide: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A common side effect of opioid analgesics is:</w:t>
      </w:r>
    </w:p>
    <w:p>
      <w:pPr/>
      <w:r>
        <w:rPr>
          <w:rFonts w:ascii="Noto Sans" w:hAnsi="Noto Sans" w:cs="Noto Sans"/>
          <w:sz w:val="28"/>
        </w:rPr>
        <w:t>ओपिओइड दर्दनाशकों (Opioid Analgesics)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Insomnia</w:t>
      </w:r>
    </w:p>
    <w:p>
      <w:pPr/>
      <w:r>
        <w:rPr>
          <w:rFonts w:ascii="Noto Sans" w:hAnsi="Noto Sans" w:cs="Noto Sans"/>
          <w:sz w:val="28"/>
        </w:rPr>
        <w:t>B. Hyperactivity</w:t>
      </w:r>
    </w:p>
    <w:p>
      <w:pPr/>
      <w:r>
        <w:rPr>
          <w:rFonts w:ascii="Noto Sans" w:hAnsi="Noto Sans" w:cs="Noto Sans"/>
          <w:sz w:val="28"/>
        </w:rPr>
        <w:t>C. Diarrhoea</w:t>
      </w:r>
    </w:p>
    <w:p>
      <w:pPr/>
      <w:r>
        <w:rPr>
          <w:rFonts w:ascii="Noto Sans" w:hAnsi="Noto Sans" w:cs="Noto Sans"/>
          <w:sz w:val="28"/>
        </w:rPr>
        <w:t>D. Constipation and respiratory depression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Constipation and respiratory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Opioids commonly cause constipation, sedation, nausea and dose-dependent respiratory depression.</w:t>
      </w:r>
    </w:p>
    <w:p>
      <w:pPr/>
      <w:r>
        <w:rPr>
          <w:rFonts w:ascii="Noto Sans" w:hAnsi="Noto Sans" w:cs="Noto Sans"/>
          <w:sz w:val="28"/>
        </w:rPr>
        <w:t>ओपिओइड सामान्यतः कब्ज, बेहोशी, मतली और खुराक-निर्भर श्वसन अवसाद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opioid analgesics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Constipation and respiratory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Insomnia: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Insomnia: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Diarrhoea: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A common side effect of lithium therapy is:</w:t>
      </w:r>
    </w:p>
    <w:p>
      <w:pPr/>
      <w:r>
        <w:rPr>
          <w:rFonts w:ascii="Noto Sans" w:hAnsi="Noto Sans" w:cs="Noto Sans"/>
          <w:sz w:val="28"/>
        </w:rPr>
        <w:t>लिथियम चिकित्सा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Weight loss</w:t>
      </w:r>
    </w:p>
    <w:p>
      <w:pPr/>
      <w:r>
        <w:rPr>
          <w:rFonts w:ascii="Noto Sans" w:hAnsi="Noto Sans" w:cs="Noto Sans"/>
          <w:sz w:val="28"/>
        </w:rPr>
        <w:t>B. Diarrhoea only</w:t>
      </w:r>
    </w:p>
    <w:p>
      <w:pPr/>
      <w:r>
        <w:rPr>
          <w:rFonts w:ascii="Noto Sans" w:hAnsi="Noto Sans" w:cs="Noto Sans"/>
          <w:sz w:val="28"/>
        </w:rPr>
        <w:t>C. Insomnia</w:t>
      </w:r>
    </w:p>
    <w:p>
      <w:pPr/>
      <w:r>
        <w:rPr>
          <w:rFonts w:ascii="Noto Sans" w:hAnsi="Noto Sans" w:cs="Noto Sans"/>
          <w:sz w:val="28"/>
        </w:rPr>
        <w:t>D. Fine tremor and increased thirst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Fine tremor and increased thirst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Lithium commonly causes fine tremor, polydipsia, polyuria, weight gain and nausea; levels are monitored for toxicity.</w:t>
      </w:r>
    </w:p>
    <w:p>
      <w:pPr/>
      <w:r>
        <w:rPr>
          <w:rFonts w:ascii="Noto Sans" w:hAnsi="Noto Sans" w:cs="Noto Sans"/>
          <w:sz w:val="28"/>
        </w:rPr>
        <w:t>लिथियम सामान्यतः सूक्ष्म कंपन, अधिक प्यास, अधिक पेशाब, वजन बढ़ना और मतली करता है; विषाक्तता के लिए स्तर निगरानी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lithium 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Fine tremor and increased thirst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loss: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Weight loss: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Diarrhoea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Diarrhoea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Insomnia: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Insomnia: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type of hallucination in delirium is:</w:t>
      </w:r>
    </w:p>
    <w:p>
      <w:pPr/>
      <w:r>
        <w:rPr>
          <w:rFonts w:ascii="Noto Sans" w:hAnsi="Noto Sans" w:cs="Noto Sans"/>
          <w:sz w:val="28"/>
        </w:rPr>
        <w:t>डेलीरियम (Delirium) में सबसे सामान्य प्रकार का भ्रम है:</w:t>
      </w:r>
    </w:p>
    <w:p>
      <w:pPr/>
      <w:r>
        <w:rPr>
          <w:rFonts w:ascii="Noto Sans" w:hAnsi="Noto Sans" w:cs="Noto Sans"/>
          <w:sz w:val="28"/>
        </w:rPr>
        <w:t>A. Olfactory hallucination</w:t>
      </w:r>
    </w:p>
    <w:p>
      <w:pPr/>
      <w:r>
        <w:rPr>
          <w:rFonts w:ascii="Noto Sans" w:hAnsi="Noto Sans" w:cs="Noto Sans"/>
          <w:sz w:val="28"/>
        </w:rPr>
        <w:t>B. Visual hallucination</w:t>
      </w:r>
    </w:p>
    <w:p>
      <w:pPr/>
      <w:r>
        <w:rPr>
          <w:rFonts w:ascii="Noto Sans" w:hAnsi="Noto Sans" w:cs="Noto Sans"/>
          <w:sz w:val="28"/>
        </w:rPr>
        <w:t>C. Auditory hallucination</w:t>
      </w:r>
    </w:p>
    <w:p>
      <w:pPr/>
      <w:r>
        <w:rPr>
          <w:rFonts w:ascii="Noto Sans" w:hAnsi="Noto Sans" w:cs="Noto Sans"/>
          <w:sz w:val="28"/>
        </w:rPr>
        <w:t>D. Gustatory hallucination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Visual hallucination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Visual hallucinations are most common in delirium; auditory hallucinations are most common in schizophrenia.</w:t>
      </w:r>
    </w:p>
    <w:p>
      <w:pPr/>
      <w:r>
        <w:rPr>
          <w:rFonts w:ascii="Noto Sans" w:hAnsi="Noto Sans" w:cs="Noto Sans"/>
          <w:sz w:val="28"/>
        </w:rPr>
        <w:t>डेलीरियम में दृश्य भ्रम सबसे सामान्य हैं; स्किज़ोफ्रेनिया में श्रवण भ्रम सबसे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hallucination in delirium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Visual hallucination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Olfactory hallucination: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Olfactory hallucination: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Auditory hallucination: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Auditory hallucination: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Gustatory hallucination: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Gustatory hallucination: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term 'psychosis' refers to:</w:t>
      </w:r>
    </w:p>
    <w:p>
      <w:pPr/>
      <w:r>
        <w:rPr>
          <w:rFonts w:ascii="Noto Sans" w:hAnsi="Noto Sans" w:cs="Noto Sans"/>
          <w:sz w:val="28"/>
        </w:rPr>
        <w:t>'साइकोसिस' (Psychosis) शब्द का अर्थ है:</w:t>
      </w:r>
    </w:p>
    <w:p>
      <w:pPr/>
      <w:r>
        <w:rPr>
          <w:rFonts w:ascii="Noto Sans" w:hAnsi="Noto Sans" w:cs="Noto Sans"/>
          <w:sz w:val="28"/>
        </w:rPr>
        <w:t>A. Personality quirk</w:t>
      </w:r>
    </w:p>
    <w:p>
      <w:pPr/>
      <w:r>
        <w:rPr>
          <w:rFonts w:ascii="Noto Sans" w:hAnsi="Noto Sans" w:cs="Noto Sans"/>
          <w:sz w:val="28"/>
        </w:rPr>
        <w:t>B. Loss of contact with reality with hallucinations or delusions</w:t>
      </w:r>
    </w:p>
    <w:p>
      <w:pPr/>
      <w:r>
        <w:rPr>
          <w:rFonts w:ascii="Noto Sans" w:hAnsi="Noto Sans" w:cs="Noto Sans"/>
          <w:sz w:val="28"/>
        </w:rPr>
        <w:t>C. Normal sadness</w:t>
      </w:r>
    </w:p>
    <w:p>
      <w:pPr/>
      <w:r>
        <w:rPr>
          <w:rFonts w:ascii="Noto Sans" w:hAnsi="Noto Sans" w:cs="Noto Sans"/>
          <w:sz w:val="28"/>
        </w:rPr>
        <w:t>D. Mild anxiety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Loss of contact with reality with hallucinations or delusions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Psychosis involves impaired reality testing — hallucinations, delusions, disorganized thought — as in schizophrenia.</w:t>
      </w:r>
    </w:p>
    <w:p>
      <w:pPr/>
      <w:r>
        <w:rPr>
          <w:rFonts w:ascii="Noto Sans" w:hAnsi="Noto Sans" w:cs="Noto Sans"/>
          <w:sz w:val="28"/>
        </w:rPr>
        <w:t>साइकोसिस में वास्तविकता परीक्षण बिगड़ता है — भ्रम, विभ्रम, अव्यवस्थित विचार — जैसे स्किज़ोफ्रेनिया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'psychosis'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Loss of contact with reality with hallucinations or delusions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Personality quirk: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Personality quirk: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Normal sadness: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Normal sadness: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Mild anxiety: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Mild anxiety: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For a patient with dementia who wanders, the nurse should:</w:t>
      </w:r>
    </w:p>
    <w:p>
      <w:pPr/>
      <w:r>
        <w:rPr>
          <w:rFonts w:ascii="Noto Sans" w:hAnsi="Noto Sans" w:cs="Noto Sans"/>
          <w:sz w:val="28"/>
        </w:rPr>
        <w:t>भटकने वाले डिमेंशिया रोगी के लिए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Provide a safe environment and close supervision</w:t>
      </w:r>
    </w:p>
    <w:p>
      <w:pPr/>
      <w:r>
        <w:rPr>
          <w:rFonts w:ascii="Noto Sans" w:hAnsi="Noto Sans" w:cs="Noto Sans"/>
          <w:sz w:val="28"/>
        </w:rPr>
        <w:t>B. Lock the patient in a room</w:t>
      </w:r>
    </w:p>
    <w:p>
      <w:pPr/>
      <w:r>
        <w:rPr>
          <w:rFonts w:ascii="Noto Sans" w:hAnsi="Noto Sans" w:cs="Noto Sans"/>
          <w:sz w:val="28"/>
        </w:rPr>
        <w:t>C. Ignore the behaviour</w:t>
      </w:r>
    </w:p>
    <w:p>
      <w:pPr/>
      <w:r>
        <w:rPr>
          <w:rFonts w:ascii="Noto Sans" w:hAnsi="Noto Sans" w:cs="Noto Sans"/>
          <w:sz w:val="28"/>
        </w:rPr>
        <w:t>D. Let the patient wander outside alone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Provide a safe environment and close supervision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Wandering is managed with a safe, enclosed area, supervision, identification bands and a structured routine.</w:t>
      </w:r>
    </w:p>
    <w:p>
      <w:pPr/>
      <w:r>
        <w:rPr>
          <w:rFonts w:ascii="Noto Sans" w:hAnsi="Noto Sans" w:cs="Noto Sans"/>
          <w:sz w:val="28"/>
        </w:rPr>
        <w:t>भटकने का प्रबंधन सुरक्षित, बंद क्षेत्र, निगरानी, पहचान पट्टी और व्यवस्थित दिनचर्या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dementia who wanders,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Provide a safe environment and close supervision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Lock the patient in a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Lock the patient in a room: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Ignore the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Ignore the behaviour: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Let the patient wander outside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Let the patient wander outside alone: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first-line treatment for panic disorder includes:</w:t>
      </w:r>
    </w:p>
    <w:p>
      <w:pPr/>
      <w:r>
        <w:rPr>
          <w:rFonts w:ascii="Noto Sans" w:hAnsi="Noto Sans" w:cs="Noto Sans"/>
          <w:sz w:val="28"/>
        </w:rPr>
        <w:t>पैनिक डिसऑर्डर (Panic Disorder) के प्रथम पंक्ति उपचार में शामिल है:</w:t>
      </w:r>
    </w:p>
    <w:p>
      <w:pPr/>
      <w:r>
        <w:rPr>
          <w:rFonts w:ascii="Noto Sans" w:hAnsi="Noto Sans" w:cs="Noto Sans"/>
          <w:sz w:val="28"/>
        </w:rPr>
        <w:t>A. Only antacids</w:t>
      </w:r>
    </w:p>
    <w:p>
      <w:pPr/>
      <w:r>
        <w:rPr>
          <w:rFonts w:ascii="Noto Sans" w:hAnsi="Noto Sans" w:cs="Noto Sans"/>
          <w:sz w:val="28"/>
        </w:rPr>
        <w:t>B. Only stimulants</w:t>
      </w:r>
    </w:p>
    <w:p>
      <w:pPr/>
      <w:r>
        <w:rPr>
          <w:rFonts w:ascii="Noto Sans" w:hAnsi="Noto Sans" w:cs="Noto Sans"/>
          <w:sz w:val="28"/>
        </w:rPr>
        <w:t>C. SSRIs and cognitive behavioural therapy</w:t>
      </w:r>
    </w:p>
    <w:p>
      <w:pPr/>
      <w:r>
        <w:rPr>
          <w:rFonts w:ascii="Noto Sans" w:hAnsi="Noto Sans" w:cs="Noto Sans"/>
          <w:sz w:val="28"/>
        </w:rPr>
        <w:t>D. Only opioids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SSRIs and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Panic disorder is treated with SSRIs and cognitive behavioural therapy, with relapse prevention.</w:t>
      </w:r>
    </w:p>
    <w:p>
      <w:pPr/>
      <w:r>
        <w:rPr>
          <w:rFonts w:ascii="Noto Sans" w:hAnsi="Noto Sans" w:cs="Noto Sans"/>
          <w:sz w:val="28"/>
        </w:rPr>
        <w:t>पैनिक डिसऑर्डर का उपचार SSRIs और संज्ञानात्मक व्यवहार थेरेपी से होता है, साथ में पुनरावृत्ति रोकथाम।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panic disorder includes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SSRIs and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Only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Only stimulants: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Only stimulants: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Only opioids: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Only opioids: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psychiatry, 'insight' refers to:</w:t>
      </w:r>
    </w:p>
    <w:p>
      <w:pPr/>
      <w:r>
        <w:rPr>
          <w:rFonts w:ascii="Noto Sans" w:hAnsi="Noto Sans" w:cs="Noto Sans"/>
          <w:sz w:val="28"/>
        </w:rPr>
        <w:t>मनोचिकित्सा में 'इनसाइट' (Insight) का अर्थ है:</w:t>
      </w:r>
    </w:p>
    <w:p>
      <w:pPr/>
      <w:r>
        <w:rPr>
          <w:rFonts w:ascii="Noto Sans" w:hAnsi="Noto Sans" w:cs="Noto Sans"/>
          <w:sz w:val="28"/>
        </w:rPr>
        <w:t>A. Sharp eyesight</w:t>
      </w:r>
    </w:p>
    <w:p>
      <w:pPr/>
      <w:r>
        <w:rPr>
          <w:rFonts w:ascii="Noto Sans" w:hAnsi="Noto Sans" w:cs="Noto Sans"/>
          <w:sz w:val="28"/>
        </w:rPr>
        <w:t>B. The patient's awareness of his own illness</w:t>
      </w:r>
    </w:p>
    <w:p>
      <w:pPr/>
      <w:r>
        <w:rPr>
          <w:rFonts w:ascii="Noto Sans" w:hAnsi="Noto Sans" w:cs="Noto Sans"/>
          <w:sz w:val="28"/>
        </w:rPr>
        <w:t>C. The appetite</w:t>
      </w:r>
    </w:p>
    <w:p>
      <w:pPr/>
      <w:r>
        <w:rPr>
          <w:rFonts w:ascii="Noto Sans" w:hAnsi="Noto Sans" w:cs="Noto Sans"/>
          <w:sz w:val="28"/>
        </w:rPr>
        <w:t>D. The level of sleep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patient's awareness of his own illness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Insight is the patient's degree of awareness and understanding of his illness; it affects treatment compliance.</w:t>
      </w:r>
    </w:p>
    <w:p>
      <w:pPr/>
      <w:r>
        <w:rPr>
          <w:rFonts w:ascii="Noto Sans" w:hAnsi="Noto Sans" w:cs="Noto Sans"/>
          <w:sz w:val="28"/>
        </w:rPr>
        <w:t>इनसाइट रोगी की अपनी बीमारी के प्रति जागरूकता और समझ है; यह उपचार अनुपालन को प्रभावित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psychiatry, 'insight'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patient's awareness of his own illness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Sharp eyesight: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Sharp eyesight: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appetite: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appetite: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level of sleep: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level of sleep: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When a patient expresses suicidal thoughts, the nurse should:</w:t>
      </w:r>
    </w:p>
    <w:p>
      <w:pPr/>
      <w:r>
        <w:rPr>
          <w:rFonts w:ascii="Noto Sans" w:hAnsi="Noto Sans" w:cs="Noto Sans"/>
          <w:sz w:val="28"/>
        </w:rPr>
        <w:t>जब रोगी आत्महत्या के विचार व्यक्त करे, तो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Laugh it off</w:t>
      </w:r>
    </w:p>
    <w:p>
      <w:pPr/>
      <w:r>
        <w:rPr>
          <w:rFonts w:ascii="Noto Sans" w:hAnsi="Noto Sans" w:cs="Noto Sans"/>
          <w:sz w:val="28"/>
        </w:rPr>
        <w:t>B. Take the thoughts seriously and assess the risk</w:t>
      </w:r>
    </w:p>
    <w:p>
      <w:pPr/>
      <w:r>
        <w:rPr>
          <w:rFonts w:ascii="Noto Sans" w:hAnsi="Noto Sans" w:cs="Noto Sans"/>
          <w:sz w:val="28"/>
        </w:rPr>
        <w:t>C. Ignore the patient</w:t>
      </w:r>
    </w:p>
    <w:p>
      <w:pPr/>
      <w:r>
        <w:rPr>
          <w:rFonts w:ascii="Noto Sans" w:hAnsi="Noto Sans" w:cs="Noto Sans"/>
          <w:sz w:val="28"/>
        </w:rPr>
        <w:t>D. Punish the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Take the thoughts seriously and assess the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Suicidal ideation is taken seriously; the nurse assesses risk factors, intent, plan and ensures safety.</w:t>
      </w:r>
    </w:p>
    <w:p>
      <w:pPr/>
      <w:r>
        <w:rPr>
          <w:rFonts w:ascii="Noto Sans" w:hAnsi="Noto Sans" w:cs="Noto Sans"/>
          <w:sz w:val="28"/>
        </w:rPr>
        <w:t>आत्महत्या के विचार गंभीरता से लिए जाते हैं; नर्स जोखिम कारक, इरादा, योजना का आकलन करती है और सुरक्षा सुनिश्चित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When a patient expresses suicidal thoughts,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Take the thoughts seriously and assess the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Laugh it off: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Laugh it off: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Ignore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Punish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Punish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birth length of a full-term newborn is about:</w:t>
      </w:r>
    </w:p>
    <w:p>
      <w:pPr/>
      <w:r>
        <w:rPr>
          <w:rFonts w:ascii="Noto Sans" w:hAnsi="Noto Sans" w:cs="Noto Sans"/>
          <w:sz w:val="28"/>
        </w:rPr>
        <w:t>पूर्ण अवधि नवजात की सामान्य जन्म लंबाई लगभग होती है:</w:t>
      </w:r>
    </w:p>
    <w:p>
      <w:pPr/>
      <w:r>
        <w:rPr>
          <w:rFonts w:ascii="Noto Sans" w:hAnsi="Noto Sans" w:cs="Noto Sans"/>
          <w:sz w:val="28"/>
        </w:rPr>
        <w:t>A. 90 cm</w:t>
      </w:r>
    </w:p>
    <w:p>
      <w:pPr/>
      <w:r>
        <w:rPr>
          <w:rFonts w:ascii="Noto Sans" w:hAnsi="Noto Sans" w:cs="Noto Sans"/>
          <w:sz w:val="28"/>
        </w:rPr>
        <w:t>B. 50 cm</w:t>
      </w:r>
    </w:p>
    <w:p>
      <w:pPr/>
      <w:r>
        <w:rPr>
          <w:rFonts w:ascii="Noto Sans" w:hAnsi="Noto Sans" w:cs="Noto Sans"/>
          <w:sz w:val="28"/>
        </w:rPr>
        <w:t>C. 30 cm</w:t>
      </w:r>
    </w:p>
    <w:p>
      <w:pPr/>
      <w:r>
        <w:rPr>
          <w:rFonts w:ascii="Noto Sans" w:hAnsi="Noto Sans" w:cs="Noto Sans"/>
          <w:sz w:val="28"/>
        </w:rPr>
        <w:t>D. 70 cm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50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birth length of a full-term newborn is about 50 cm.</w:t>
      </w:r>
    </w:p>
    <w:p>
      <w:pPr/>
      <w:r>
        <w:rPr>
          <w:rFonts w:ascii="Noto Sans" w:hAnsi="Noto Sans" w:cs="Noto Sans"/>
          <w:sz w:val="28"/>
        </w:rPr>
        <w:t>पूर्ण अवधि नवजात की औसत जन्म लंबाई लगभग 50 सेमी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birth length of a full-term newborn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50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70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70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posterior fontanelle of a newborn normally closes by:</w:t>
      </w:r>
    </w:p>
    <w:p>
      <w:pPr/>
      <w:r>
        <w:rPr>
          <w:rFonts w:ascii="Noto Sans" w:hAnsi="Noto Sans" w:cs="Noto Sans"/>
          <w:sz w:val="28"/>
        </w:rPr>
        <w:t>नवजात का पश्च फॉन्टानेल (Posterior Fontanelle) सामान्यतः कब बंद होता है?</w:t>
      </w:r>
    </w:p>
    <w:p>
      <w:pPr/>
      <w:r>
        <w:rPr>
          <w:rFonts w:ascii="Noto Sans" w:hAnsi="Noto Sans" w:cs="Noto Sans"/>
          <w:sz w:val="28"/>
        </w:rPr>
        <w:t>A. 2–3 months</w:t>
      </w:r>
    </w:p>
    <w:p>
      <w:pPr/>
      <w:r>
        <w:rPr>
          <w:rFonts w:ascii="Noto Sans" w:hAnsi="Noto Sans" w:cs="Noto Sans"/>
          <w:sz w:val="28"/>
        </w:rPr>
        <w:t>B. 18 months</w:t>
      </w:r>
    </w:p>
    <w:p>
      <w:pPr/>
      <w:r>
        <w:rPr>
          <w:rFonts w:ascii="Noto Sans" w:hAnsi="Noto Sans" w:cs="Noto Sans"/>
          <w:sz w:val="28"/>
        </w:rPr>
        <w:t>C. 5 years</w:t>
      </w:r>
    </w:p>
    <w:p>
      <w:pPr/>
      <w:r>
        <w:rPr>
          <w:rFonts w:ascii="Noto Sans" w:hAnsi="Noto Sans" w:cs="Noto Sans"/>
          <w:sz w:val="28"/>
        </w:rPr>
        <w:t>D. 2 years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2–3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posterior fontanelle closes by 2–3 months; the anterior fontanelle by 12–18 months.</w:t>
      </w:r>
    </w:p>
    <w:p>
      <w:pPr/>
      <w:r>
        <w:rPr>
          <w:rFonts w:ascii="Noto Sans" w:hAnsi="Noto Sans" w:cs="Noto Sans"/>
          <w:sz w:val="28"/>
        </w:rPr>
        <w:t>पश्च फॉन्टानेल 2–3 महीने में बंद होता है; अग्र फॉन्टानेल 12–18 महीने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posterior fontanelle of a newborn normally closes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2–3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18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18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accidental poisoning in children is:</w:t>
      </w:r>
    </w:p>
    <w:p>
      <w:pPr/>
      <w:r>
        <w:rPr>
          <w:rFonts w:ascii="Noto Sans" w:hAnsi="Noto Sans" w:cs="Noto Sans"/>
          <w:sz w:val="28"/>
        </w:rPr>
        <w:t>बच्चों में आकस्मिक विषाक्तता (Accidental Poisoning)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Sea water</w:t>
      </w:r>
    </w:p>
    <w:p>
      <w:pPr/>
      <w:r>
        <w:rPr>
          <w:rFonts w:ascii="Noto Sans" w:hAnsi="Noto Sans" w:cs="Noto Sans"/>
          <w:sz w:val="28"/>
        </w:rPr>
        <w:t>B. Household chemicals and medicines</w:t>
      </w:r>
    </w:p>
    <w:p>
      <w:pPr/>
      <w:r>
        <w:rPr>
          <w:rFonts w:ascii="Noto Sans" w:hAnsi="Noto Sans" w:cs="Noto Sans"/>
          <w:sz w:val="28"/>
        </w:rPr>
        <w:t>C. Clean air</w:t>
      </w:r>
    </w:p>
    <w:p>
      <w:pPr/>
      <w:r>
        <w:rPr>
          <w:rFonts w:ascii="Noto Sans" w:hAnsi="Noto Sans" w:cs="Noto Sans"/>
          <w:sz w:val="28"/>
        </w:rPr>
        <w:t>D. Fruits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Household chemicals and medicines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Household chemicals, kerosene and medicines kept within reach are the most common causes of accidental poisoning in children.</w:t>
      </w:r>
    </w:p>
    <w:p>
      <w:pPr/>
      <w:r>
        <w:rPr>
          <w:rFonts w:ascii="Noto Sans" w:hAnsi="Noto Sans" w:cs="Noto Sans"/>
          <w:sz w:val="28"/>
        </w:rPr>
        <w:t>पहुंच में रखे घरेलू रसायन, मिट्टी का तेल और दवाइयाँ बच्चों में आकस्मिक विषाक्तता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accidental poisoning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Household chemicals and medicines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Sea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Sea water: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Clean air: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Clean air: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Fruits: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Fruits: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nursing care of a child with fever includes:</w:t>
      </w:r>
    </w:p>
    <w:p>
      <w:pPr/>
      <w:r>
        <w:rPr>
          <w:rFonts w:ascii="Noto Sans" w:hAnsi="Noto Sans" w:cs="Noto Sans"/>
          <w:sz w:val="28"/>
        </w:rPr>
        <w:t>बुखार वाले बच्चे की नर्सिंग देखभाल में शामिल है:</w:t>
      </w:r>
    </w:p>
    <w:p>
      <w:pPr/>
      <w:r>
        <w:rPr>
          <w:rFonts w:ascii="Noto Sans" w:hAnsi="Noto Sans" w:cs="Noto Sans"/>
          <w:sz w:val="28"/>
        </w:rPr>
        <w:t>A. Heavy blankets</w:t>
      </w:r>
    </w:p>
    <w:p>
      <w:pPr/>
      <w:r>
        <w:rPr>
          <w:rFonts w:ascii="Noto Sans" w:hAnsi="Noto Sans" w:cs="Noto Sans"/>
          <w:sz w:val="28"/>
        </w:rPr>
        <w:t>B. Sponging with ice only</w:t>
      </w:r>
    </w:p>
    <w:p>
      <w:pPr/>
      <w:r>
        <w:rPr>
          <w:rFonts w:ascii="Noto Sans" w:hAnsi="Noto Sans" w:cs="Noto Sans"/>
          <w:sz w:val="28"/>
        </w:rPr>
        <w:t>C. Antipyretics, fluids, light clothing and monitoring</w:t>
      </w:r>
    </w:p>
    <w:p>
      <w:pPr/>
      <w:r>
        <w:rPr>
          <w:rFonts w:ascii="Noto Sans" w:hAnsi="Noto Sans" w:cs="Noto Sans"/>
          <w:sz w:val="28"/>
        </w:rPr>
        <w:t>D. No fluids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Antipyretics, fluids, light clothing and monitoring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Fever is managed with antipyretics, adequate fluids, light clothing, tepid sponging and monitoring for febrile seizures.</w:t>
      </w:r>
    </w:p>
    <w:p>
      <w:pPr/>
      <w:r>
        <w:rPr>
          <w:rFonts w:ascii="Noto Sans" w:hAnsi="Noto Sans" w:cs="Noto Sans"/>
          <w:sz w:val="28"/>
        </w:rPr>
        <w:t>बुखार का प्रबंधन ज्वरनाशक, पर्याप्त तरल, हल्के कपड़े, गुनगुने पानी से पोंछना और ज्वर-दौरे की निगरानी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of a child with fever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Antipyretics, fluids, light clothing and monitoring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Heavy blankets: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Heavy blankets: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Sponging with ice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Sponging with ice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palmar grasp reflex in a newborn is elicited by:</w:t>
      </w:r>
    </w:p>
    <w:p>
      <w:pPr/>
      <w:r>
        <w:rPr>
          <w:rFonts w:ascii="Noto Sans" w:hAnsi="Noto Sans" w:cs="Noto Sans"/>
          <w:sz w:val="28"/>
        </w:rPr>
        <w:t>नवजात में पामर ग्रास्प रिफ्लेक्स (Palmar Grasp Reflex) कैसे उत्पन्न किया जाता है?</w:t>
      </w:r>
    </w:p>
    <w:p>
      <w:pPr/>
      <w:r>
        <w:rPr>
          <w:rFonts w:ascii="Noto Sans" w:hAnsi="Noto Sans" w:cs="Noto Sans"/>
          <w:sz w:val="28"/>
        </w:rPr>
        <w:t>A. Touching the cheek</w:t>
      </w:r>
    </w:p>
    <w:p>
      <w:pPr/>
      <w:r>
        <w:rPr>
          <w:rFonts w:ascii="Noto Sans" w:hAnsi="Noto Sans" w:cs="Noto Sans"/>
          <w:sz w:val="28"/>
        </w:rPr>
        <w:t>B. Shining light in the eyes</w:t>
      </w:r>
    </w:p>
    <w:p>
      <w:pPr/>
      <w:r>
        <w:rPr>
          <w:rFonts w:ascii="Noto Sans" w:hAnsi="Noto Sans" w:cs="Noto Sans"/>
          <w:sz w:val="28"/>
        </w:rPr>
        <w:t>C. Tapping the knee</w:t>
      </w:r>
    </w:p>
    <w:p>
      <w:pPr/>
      <w:r>
        <w:rPr>
          <w:rFonts w:ascii="Noto Sans" w:hAnsi="Noto Sans" w:cs="Noto Sans"/>
          <w:sz w:val="28"/>
        </w:rPr>
        <w:t>D. Placing a finger in the baby's palm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Placing a finger in the baby's palm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Placing a finger in the newborn's palm causes the fingers to curl around it — the palmar grasp reflex.</w:t>
      </w:r>
    </w:p>
    <w:p>
      <w:pPr/>
      <w:r>
        <w:rPr>
          <w:rFonts w:ascii="Noto Sans" w:hAnsi="Noto Sans" w:cs="Noto Sans"/>
          <w:sz w:val="28"/>
        </w:rPr>
        <w:t>नवजात की हथेली में उंगली रखने से उंगलियाँ उसके चारों ओर मुड़ जाती हैं — पामर ग्रास्प प्रतिवर्त।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palmar grasp reflex in a newborn is elicited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Placing a finger in the baby's palm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Touching the cheek: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Touching the cheek: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Shining light in the eyes: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Shining light in the eyes: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Tapping the knee: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Tapping the knee: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first booster dose of DPT vaccine in the Indian schedule is given at:</w:t>
      </w:r>
    </w:p>
    <w:p>
      <w:pPr/>
      <w:r>
        <w:rPr>
          <w:rFonts w:ascii="Noto Sans" w:hAnsi="Noto Sans" w:cs="Noto Sans"/>
          <w:sz w:val="28"/>
        </w:rPr>
        <w:t>भारतीय अनुसूची में DPT टीके की पहली बूस्टर खुराक कब दी जाती है?</w:t>
      </w:r>
    </w:p>
    <w:p>
      <w:pPr/>
      <w:r>
        <w:rPr>
          <w:rFonts w:ascii="Noto Sans" w:hAnsi="Noto Sans" w:cs="Noto Sans"/>
          <w:sz w:val="28"/>
        </w:rPr>
        <w:t>A. 16–24 months</w:t>
      </w:r>
    </w:p>
    <w:p>
      <w:pPr/>
      <w:r>
        <w:rPr>
          <w:rFonts w:ascii="Noto Sans" w:hAnsi="Noto Sans" w:cs="Noto Sans"/>
          <w:sz w:val="28"/>
        </w:rPr>
        <w:t>B. 10 years</w:t>
      </w:r>
    </w:p>
    <w:p>
      <w:pPr/>
      <w:r>
        <w:rPr>
          <w:rFonts w:ascii="Noto Sans" w:hAnsi="Noto Sans" w:cs="Noto Sans"/>
          <w:sz w:val="28"/>
        </w:rPr>
        <w:t>C. 6 weeks</w:t>
      </w:r>
    </w:p>
    <w:p>
      <w:pPr/>
      <w:r>
        <w:rPr>
          <w:rFonts w:ascii="Noto Sans" w:hAnsi="Noto Sans" w:cs="Noto Sans"/>
          <w:sz w:val="28"/>
        </w:rPr>
        <w:t>D. At birth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16–24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DPT booster is given at 16–24 months, followed by another at 5–6 years.</w:t>
      </w:r>
    </w:p>
    <w:p>
      <w:pPr/>
      <w:r>
        <w:rPr>
          <w:rFonts w:ascii="Noto Sans" w:hAnsi="Noto Sans" w:cs="Noto Sans"/>
          <w:sz w:val="28"/>
        </w:rPr>
        <w:t>DPT बूस्टर 16–24 महीने में दी जाती है, फिर दूसरी 5–6 वर्ष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booster dose of DPT vaccine in the Indian schedule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16–24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 years: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10 years: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6 weeks: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6 weeks: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At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At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dose of adrenaline (epinephrine) for adult anaphylaxis given IM is:</w:t>
      </w:r>
    </w:p>
    <w:p>
      <w:pPr/>
      <w:r>
        <w:rPr>
          <w:rFonts w:ascii="Noto Sans" w:hAnsi="Noto Sans" w:cs="Noto Sans"/>
          <w:sz w:val="28"/>
        </w:rPr>
        <w:t>वयस्क एनाफिलैक्सिस में IM दी जाने वाली एड्रेनालाईन की खुराक है:</w:t>
      </w:r>
    </w:p>
    <w:p>
      <w:pPr/>
      <w:r>
        <w:rPr>
          <w:rFonts w:ascii="Noto Sans" w:hAnsi="Noto Sans" w:cs="Noto Sans"/>
          <w:sz w:val="28"/>
        </w:rPr>
        <w:t>A. 0.5 mg (1:1000)</w:t>
      </w:r>
    </w:p>
    <w:p>
      <w:pPr/>
      <w:r>
        <w:rPr>
          <w:rFonts w:ascii="Noto Sans" w:hAnsi="Noto Sans" w:cs="Noto Sans"/>
          <w:sz w:val="28"/>
        </w:rPr>
        <w:t>B. 0.05 mg (1:10000)</w:t>
      </w:r>
    </w:p>
    <w:p>
      <w:pPr/>
      <w:r>
        <w:rPr>
          <w:rFonts w:ascii="Noto Sans" w:hAnsi="Noto Sans" w:cs="Noto Sans"/>
          <w:sz w:val="28"/>
        </w:rPr>
        <w:t>C. 5 mg (1:10)</w:t>
      </w:r>
    </w:p>
    <w:p>
      <w:pPr/>
      <w:r>
        <w:rPr>
          <w:rFonts w:ascii="Noto Sans" w:hAnsi="Noto Sans" w:cs="Noto Sans"/>
          <w:sz w:val="28"/>
        </w:rPr>
        <w:t>D. 10 mg (1:100)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0.5 mg (1:1000)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anaphylaxis is treated with IM adrenaline 0.5 mg (0.5 mL of 1:1000) in the anterolateral thigh.</w:t>
      </w:r>
    </w:p>
    <w:p>
      <w:pPr/>
      <w:r>
        <w:rPr>
          <w:rFonts w:ascii="Noto Sans" w:hAnsi="Noto Sans" w:cs="Noto Sans"/>
          <w:sz w:val="28"/>
        </w:rPr>
        <w:t>वयस्क एनाफिलैक्सिस का उपचार जांघ के अग्रपार्श्व में IM एड्रेनालाईन 0.5 mg (1:1000 का 0.5 mL)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dose of adrenaline (epinephrine) for adult anaphylaxis given IM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0.5 mg (1:1000)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0.05 mg (1:10000):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0.05 mg (1:10000):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mg (1:10):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mg (1:10):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 mg (1:100):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 mg (1:100):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aid for an open fracture includes:</w:t>
      </w:r>
    </w:p>
    <w:p>
      <w:pPr/>
      <w:r>
        <w:rPr>
          <w:rFonts w:ascii="Noto Sans" w:hAnsi="Noto Sans" w:cs="Noto Sans"/>
          <w:sz w:val="28"/>
        </w:rPr>
        <w:t>खुले फ्रैक्चर (Open Fracture) के प्राथमिक उपचार में शामिल है:</w:t>
      </w:r>
    </w:p>
    <w:p>
      <w:pPr/>
      <w:r>
        <w:rPr>
          <w:rFonts w:ascii="Noto Sans" w:hAnsi="Noto Sans" w:cs="Noto Sans"/>
          <w:sz w:val="28"/>
        </w:rPr>
        <w:t>A. Cover the wound, immobilize and do not push the bone back</w:t>
      </w:r>
    </w:p>
    <w:p>
      <w:pPr/>
      <w:r>
        <w:rPr>
          <w:rFonts w:ascii="Noto Sans" w:hAnsi="Noto Sans" w:cs="Noto Sans"/>
          <w:sz w:val="28"/>
        </w:rPr>
        <w:t>B. Move the limb freely</w:t>
      </w:r>
    </w:p>
    <w:p>
      <w:pPr/>
      <w:r>
        <w:rPr>
          <w:rFonts w:ascii="Noto Sans" w:hAnsi="Noto Sans" w:cs="Noto Sans"/>
          <w:sz w:val="28"/>
        </w:rPr>
        <w:t>C. Push the bone back</w:t>
      </w:r>
    </w:p>
    <w:p>
      <w:pPr/>
      <w:r>
        <w:rPr>
          <w:rFonts w:ascii="Noto Sans" w:hAnsi="Noto Sans" w:cs="Noto Sans"/>
          <w:sz w:val="28"/>
        </w:rPr>
        <w:t>D. Apply direct heat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Cover the wound, immobilize and do not push the bone back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wound is covered with a sterile dressing, the limb immobilized, and protruding bone is never pushed back.</w:t>
      </w:r>
    </w:p>
    <w:p>
      <w:pPr/>
      <w:r>
        <w:rPr>
          <w:rFonts w:ascii="Noto Sans" w:hAnsi="Noto Sans" w:cs="Noto Sans"/>
          <w:sz w:val="28"/>
        </w:rPr>
        <w:t>घाव को स्टेराइल पट्टी से ढका जाता है, अंग स्थिर किया जाता है और निकली हड्डी को कभी वापस नहीं धकेला जाता।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an open fracture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Cover the wound, immobilize and do not push the bone back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Move the limb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Move the limb freely: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Push the bone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Push the bone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direct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direct heat: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compression-to-ventilation ratio for newborn resuscitation is:</w:t>
      </w:r>
    </w:p>
    <w:p>
      <w:pPr/>
      <w:r>
        <w:rPr>
          <w:rFonts w:ascii="Noto Sans" w:hAnsi="Noto Sans" w:cs="Noto Sans"/>
          <w:sz w:val="28"/>
        </w:rPr>
        <w:t>नवजात पुनर्जीवन (Newborn Resuscitation) में संपीड़न:वेंटिलेशन अनुपात है:</w:t>
      </w:r>
    </w:p>
    <w:p>
      <w:pPr/>
      <w:r>
        <w:rPr>
          <w:rFonts w:ascii="Noto Sans" w:hAnsi="Noto Sans" w:cs="Noto Sans"/>
          <w:sz w:val="28"/>
        </w:rPr>
        <w:t>A. 15:2</w:t>
      </w:r>
    </w:p>
    <w:p>
      <w:pPr/>
      <w:r>
        <w:rPr>
          <w:rFonts w:ascii="Noto Sans" w:hAnsi="Noto Sans" w:cs="Noto Sans"/>
          <w:sz w:val="28"/>
        </w:rPr>
        <w:t>B. 3:1</w:t>
      </w:r>
    </w:p>
    <w:p>
      <w:pPr/>
      <w:r>
        <w:rPr>
          <w:rFonts w:ascii="Noto Sans" w:hAnsi="Noto Sans" w:cs="Noto Sans"/>
          <w:sz w:val="28"/>
        </w:rPr>
        <w:t>C. 30:2</w:t>
      </w:r>
    </w:p>
    <w:p>
      <w:pPr/>
      <w:r>
        <w:rPr>
          <w:rFonts w:ascii="Noto Sans" w:hAnsi="Noto Sans" w:cs="Noto Sans"/>
          <w:sz w:val="28"/>
        </w:rPr>
        <w:t>D. 5:1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3:1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resuscitation uses 3 compressions to 1 ventilation (90 compressions and 30 breaths per minute).</w:t>
      </w:r>
    </w:p>
    <w:p>
      <w:pPr/>
      <w:r>
        <w:rPr>
          <w:rFonts w:ascii="Noto Sans" w:hAnsi="Noto Sans" w:cs="Noto Sans"/>
          <w:sz w:val="28"/>
        </w:rPr>
        <w:t>नवजात पुनर्जीवन में 3 संपीड़न और 1 वेंटिलेशन (प्रति मिनट 90 संपीड़न और 30 सांसें)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compression-to-ventilation ratio for newborn resuscitation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3:1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5:1: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emergency treatment of a severe allergic reaction (anaphylaxis) includes:</w:t>
      </w:r>
    </w:p>
    <w:p>
      <w:pPr/>
      <w:r>
        <w:rPr>
          <w:rFonts w:ascii="Noto Sans" w:hAnsi="Noto Sans" w:cs="Noto Sans"/>
          <w:sz w:val="28"/>
        </w:rPr>
        <w:t>गंभीर एलर्जिक प्रतिक्रिया (एनाफिलैक्सिस) के आपातकालीन उपचार में शामिल है:</w:t>
      </w:r>
    </w:p>
    <w:p>
      <w:pPr/>
      <w:r>
        <w:rPr>
          <w:rFonts w:ascii="Noto Sans" w:hAnsi="Noto Sans" w:cs="Noto Sans"/>
          <w:sz w:val="28"/>
        </w:rPr>
        <w:t>A. Cold drinks</w:t>
      </w:r>
    </w:p>
    <w:p>
      <w:pPr/>
      <w:r>
        <w:rPr>
          <w:rFonts w:ascii="Noto Sans" w:hAnsi="Noto Sans" w:cs="Noto Sans"/>
          <w:sz w:val="28"/>
        </w:rPr>
        <w:t>B. IM adrenaline, airway management and oxygen</w:t>
      </w:r>
    </w:p>
    <w:p>
      <w:pPr/>
      <w:r>
        <w:rPr>
          <w:rFonts w:ascii="Noto Sans" w:hAnsi="Noto Sans" w:cs="Noto Sans"/>
          <w:sz w:val="28"/>
        </w:rPr>
        <w:t>C. Oral antihistamine only</w:t>
      </w:r>
    </w:p>
    <w:p>
      <w:pPr/>
      <w:r>
        <w:rPr>
          <w:rFonts w:ascii="Noto Sans" w:hAnsi="Noto Sans" w:cs="Noto Sans"/>
          <w:sz w:val="28"/>
        </w:rPr>
        <w:t>D. Rest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IM adrenaline, airway management and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Anaphylaxis is treated with IM adrenaline, airway support, oxygen, IV fluids and antihistamines/steroids.</w:t>
      </w:r>
    </w:p>
    <w:p>
      <w:pPr/>
      <w:r>
        <w:rPr>
          <w:rFonts w:ascii="Noto Sans" w:hAnsi="Noto Sans" w:cs="Noto Sans"/>
          <w:sz w:val="28"/>
        </w:rPr>
        <w:t>एनाफिलैक्सिस का उपचार IM एड्रेनालाईन, वायुमार्ग सहारा, ऑक्सीजन, IV तरल और एंटीहिस्टामाइन/स्टेरॉइड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emergency treatment of a severe allergic reaction (anaphylaxis)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IM adrenaline, airway management and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drinks: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Cold drinks: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Oral antihistamine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Oral antihistamine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Rest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Rest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 step in managing a burn victim is to:</w:t>
      </w:r>
    </w:p>
    <w:p>
      <w:pPr/>
      <w:r>
        <w:rPr>
          <w:rFonts w:ascii="Noto Sans" w:hAnsi="Noto Sans" w:cs="Noto Sans"/>
          <w:sz w:val="28"/>
        </w:rPr>
        <w:t>जले हुए पीड़ित के प्रबंधन का पहला कदम है:</w:t>
      </w:r>
    </w:p>
    <w:p>
      <w:pPr/>
      <w:r>
        <w:rPr>
          <w:rFonts w:ascii="Noto Sans" w:hAnsi="Noto Sans" w:cs="Noto Sans"/>
          <w:sz w:val="28"/>
        </w:rPr>
        <w:t>A. Apply oil</w:t>
      </w:r>
    </w:p>
    <w:p>
      <w:pPr/>
      <w:r>
        <w:rPr>
          <w:rFonts w:ascii="Noto Sans" w:hAnsi="Noto Sans" w:cs="Noto Sans"/>
          <w:sz w:val="28"/>
        </w:rPr>
        <w:t>B. Give cold drinks only</w:t>
      </w:r>
    </w:p>
    <w:p>
      <w:pPr/>
      <w:r>
        <w:rPr>
          <w:rFonts w:ascii="Noto Sans" w:hAnsi="Noto Sans" w:cs="Noto Sans"/>
          <w:sz w:val="28"/>
        </w:rPr>
        <w:t>C. Stop the burning process</w:t>
      </w:r>
    </w:p>
    <w:p>
      <w:pPr/>
      <w:r>
        <w:rPr>
          <w:rFonts w:ascii="Noto Sans" w:hAnsi="Noto Sans" w:cs="Noto Sans"/>
          <w:sz w:val="28"/>
        </w:rPr>
        <w:t>D. Break the blisters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Stop the burning process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First, stop the burning — remove the source, douse flames, remove smouldering clothing — then cool and treat.</w:t>
      </w:r>
    </w:p>
    <w:p>
      <w:pPr/>
      <w:r>
        <w:rPr>
          <w:rFonts w:ascii="Noto Sans" w:hAnsi="Noto Sans" w:cs="Noto Sans"/>
          <w:sz w:val="28"/>
        </w:rPr>
        <w:t>पहले जलने की प्रक्रिया रोकें — स्रोत हटाएं, आग बुझाएं, जलते कपड़े निकालें — फिर ठंडा करें और उपचार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managing a burn victim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Stop the burning process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oil: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Apply oil: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cold drinks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cold drinks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Break the blisters: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Break the blisters: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 aid for a minor cut includes:</w:t>
      </w:r>
    </w:p>
    <w:p>
      <w:pPr/>
      <w:r>
        <w:rPr>
          <w:rFonts w:ascii="Noto Sans" w:hAnsi="Noto Sans" w:cs="Noto Sans"/>
          <w:sz w:val="28"/>
        </w:rPr>
        <w:t>मामूली कट (Minor Cut) के प्राथमिक उपचार में शामिल है:</w:t>
      </w:r>
    </w:p>
    <w:p>
      <w:pPr/>
      <w:r>
        <w:rPr>
          <w:rFonts w:ascii="Noto Sans" w:hAnsi="Noto Sans" w:cs="Noto Sans"/>
          <w:sz w:val="28"/>
        </w:rPr>
        <w:t>A. Cleaning with water, applying antiseptic and covering</w:t>
      </w:r>
    </w:p>
    <w:p>
      <w:pPr/>
      <w:r>
        <w:rPr>
          <w:rFonts w:ascii="Noto Sans" w:hAnsi="Noto Sans" w:cs="Noto Sans"/>
          <w:sz w:val="28"/>
        </w:rPr>
        <w:t>B. Ignoring the wound</w:t>
      </w:r>
    </w:p>
    <w:p>
      <w:pPr/>
      <w:r>
        <w:rPr>
          <w:rFonts w:ascii="Noto Sans" w:hAnsi="Noto Sans" w:cs="Noto Sans"/>
          <w:sz w:val="28"/>
        </w:rPr>
        <w:t>C. Tight bandaging without cleaning</w:t>
      </w:r>
    </w:p>
    <w:p>
      <w:pPr/>
      <w:r>
        <w:rPr>
          <w:rFonts w:ascii="Noto Sans" w:hAnsi="Noto Sans" w:cs="Noto Sans"/>
          <w:sz w:val="28"/>
        </w:rPr>
        <w:t>D. Rubbing dirt 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Cleaning with water, applying antiseptic and covering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minor cut is washed with clean water, an antiseptic applied, and a sterile dressing placed.</w:t>
      </w:r>
    </w:p>
    <w:p>
      <w:pPr/>
      <w:r>
        <w:rPr>
          <w:rFonts w:ascii="Noto Sans" w:hAnsi="Noto Sans" w:cs="Noto Sans"/>
          <w:sz w:val="28"/>
        </w:rPr>
        <w:t>मामूली कट को साफ पानी से धोया जाता है, एंटीसेप्टिक लगाया जाता है और स्टेराइल पट्टी रखी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minor cut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Cleaning with water, applying antiseptic and covering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Ignoring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Ignoring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Tight bandaging without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Tight bandaging without cleaning: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Rubbing dirt 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Rubbing dirt 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leprosy is:</w:t>
      </w:r>
    </w:p>
    <w:p>
      <w:pPr/>
      <w:r>
        <w:rPr>
          <w:rFonts w:ascii="Noto Sans" w:hAnsi="Noto Sans" w:cs="Noto Sans"/>
          <w:sz w:val="28"/>
        </w:rPr>
        <w:t>कुष्ठ रोग (Leprosy) का कारक जीव है:</w:t>
      </w:r>
    </w:p>
    <w:p>
      <w:pPr/>
      <w:r>
        <w:rPr>
          <w:rFonts w:ascii="Noto Sans" w:hAnsi="Noto Sans" w:cs="Noto Sans"/>
          <w:sz w:val="28"/>
        </w:rPr>
        <w:t>A. Salmonella typhi</w:t>
      </w:r>
    </w:p>
    <w:p>
      <w:pPr/>
      <w:r>
        <w:rPr>
          <w:rFonts w:ascii="Noto Sans" w:hAnsi="Noto Sans" w:cs="Noto Sans"/>
          <w:sz w:val="28"/>
        </w:rPr>
        <w:t>B. Clostridium tetani</w:t>
      </w:r>
    </w:p>
    <w:p>
      <w:pPr/>
      <w:r>
        <w:rPr>
          <w:rFonts w:ascii="Noto Sans" w:hAnsi="Noto Sans" w:cs="Noto Sans"/>
          <w:sz w:val="28"/>
        </w:rPr>
        <w:t>C. Mycobacterium tuberculosis</w:t>
      </w:r>
    </w:p>
    <w:p>
      <w:pPr/>
      <w:r>
        <w:rPr>
          <w:rFonts w:ascii="Noto Sans" w:hAnsi="Noto Sans" w:cs="Noto Sans"/>
          <w:sz w:val="28"/>
        </w:rPr>
        <w:t>D. Mycobacterium leprae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Mycobacterium leprae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leprae causes leprosy (Hansen's disease), affecting skin and peripheral nerves.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लेप्री कुष्ठ रोग (हैन्सन रोग) उत्पन्न करता है, जो त्वचा और परिधीय तंत्रिकाओं को प्रभावित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leprosy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Mycobacterium leprae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Clostridium tetani: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Clostridium tetani: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Japanese encephalitis is transmitted by the:</w:t>
      </w:r>
    </w:p>
    <w:p>
      <w:pPr/>
      <w:r>
        <w:rPr>
          <w:rFonts w:ascii="Noto Sans" w:hAnsi="Noto Sans" w:cs="Noto Sans"/>
          <w:sz w:val="28"/>
        </w:rPr>
        <w:t>जापानी एन्सेफलाइटिस (Japanese Encephalitis) किसके द्वारा फैलता है?</w:t>
      </w:r>
    </w:p>
    <w:p>
      <w:pPr/>
      <w:r>
        <w:rPr>
          <w:rFonts w:ascii="Noto Sans" w:hAnsi="Noto Sans" w:cs="Noto Sans"/>
          <w:sz w:val="28"/>
        </w:rPr>
        <w:t>A. Sandfly</w:t>
      </w:r>
    </w:p>
    <w:p>
      <w:pPr/>
      <w:r>
        <w:rPr>
          <w:rFonts w:ascii="Noto Sans" w:hAnsi="Noto Sans" w:cs="Noto Sans"/>
          <w:sz w:val="28"/>
        </w:rPr>
        <w:t>B. Anopheles mosquito</w:t>
      </w:r>
    </w:p>
    <w:p>
      <w:pPr/>
      <w:r>
        <w:rPr>
          <w:rFonts w:ascii="Noto Sans" w:hAnsi="Noto Sans" w:cs="Noto Sans"/>
          <w:sz w:val="28"/>
        </w:rPr>
        <w:t>C. Aedes mosquito</w:t>
      </w:r>
    </w:p>
    <w:p>
      <w:pPr/>
      <w:r>
        <w:rPr>
          <w:rFonts w:ascii="Noto Sans" w:hAnsi="Noto Sans" w:cs="Noto Sans"/>
          <w:sz w:val="28"/>
        </w:rPr>
        <w:t>D. Culex mosquito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Culex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Japanese encephalitis is transmitted by the Culex mosquito, with pigs and water birds as reservoirs.</w:t>
      </w:r>
    </w:p>
    <w:p>
      <w:pPr/>
      <w:r>
        <w:rPr>
          <w:rFonts w:ascii="Noto Sans" w:hAnsi="Noto Sans" w:cs="Noto Sans"/>
          <w:sz w:val="28"/>
        </w:rPr>
        <w:t>जापानी एन्सेफलाइटिस क्यूलेक्स मच्छर से फैलता है, जिसमें सूअर और जल पक्षी आरक्षित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Japanese encephalitis is transmitted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Culex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Sandfly: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Sandfly: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Aedes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Aedes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organism responsible for peptic ulcer is:</w:t>
      </w:r>
    </w:p>
    <w:p>
      <w:pPr/>
      <w:r>
        <w:rPr>
          <w:rFonts w:ascii="Noto Sans" w:hAnsi="Noto Sans" w:cs="Noto Sans"/>
          <w:sz w:val="28"/>
        </w:rPr>
        <w:t>पेप्टिक अल्सर (Peptic Ulcer) के लिए उत्तरदायी जीव है:</w:t>
      </w:r>
    </w:p>
    <w:p>
      <w:pPr/>
      <w:r>
        <w:rPr>
          <w:rFonts w:ascii="Noto Sans" w:hAnsi="Noto Sans" w:cs="Noto Sans"/>
          <w:sz w:val="28"/>
        </w:rPr>
        <w:t>A. Streptococcus pyogenes</w:t>
      </w:r>
    </w:p>
    <w:p>
      <w:pPr/>
      <w:r>
        <w:rPr>
          <w:rFonts w:ascii="Noto Sans" w:hAnsi="Noto Sans" w:cs="Noto Sans"/>
          <w:sz w:val="28"/>
        </w:rPr>
        <w:t>B. Escherichia coli</w:t>
      </w:r>
    </w:p>
    <w:p>
      <w:pPr/>
      <w:r>
        <w:rPr>
          <w:rFonts w:ascii="Noto Sans" w:hAnsi="Noto Sans" w:cs="Noto Sans"/>
          <w:sz w:val="28"/>
        </w:rPr>
        <w:t>C. Helicobacter pylori</w:t>
      </w:r>
    </w:p>
    <w:p>
      <w:pPr/>
      <w:r>
        <w:rPr>
          <w:rFonts w:ascii="Noto Sans" w:hAnsi="Noto Sans" w:cs="Noto Sans"/>
          <w:sz w:val="28"/>
        </w:rPr>
        <w:t>D. Vibrio cholerae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Helicobacter pylori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Helicobacter pylori infection is a major cause of peptic ulcers and gastritis; it is treated with triple therapy.</w:t>
      </w:r>
    </w:p>
    <w:p>
      <w:pPr/>
      <w:r>
        <w:rPr>
          <w:rFonts w:ascii="Noto Sans" w:hAnsi="Noto Sans" w:cs="Noto Sans"/>
          <w:sz w:val="28"/>
        </w:rPr>
        <w:t>हेलिकोबैक्टर पाइलोरी संक्रमण पेप्टिक अल्सर और गैस्ट्राइटिस का प्रमुख कारण है; इसका उपचार ट्रिपल थेरेपी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responsible for peptic ulcer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Helicobacter pylori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Streptococcus pyogenes: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Streptococcus pyogenes: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Escherichia coli: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Escherichia coli: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Vibrio cholerae: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Vibrio cholerae: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chemical used for cold sterilization of heat-sensitive instruments is:</w:t>
      </w:r>
    </w:p>
    <w:p>
      <w:pPr/>
      <w:r>
        <w:rPr>
          <w:rFonts w:ascii="Noto Sans" w:hAnsi="Noto Sans" w:cs="Noto Sans"/>
          <w:sz w:val="28"/>
        </w:rPr>
        <w:t>ऊष्मा-संवेदनशील उपकरणों की ठंडी स्टरलाइज़ेशन (Cold Sterilization) के लिए प्रयुक्त रसायन है:</w:t>
      </w:r>
    </w:p>
    <w:p>
      <w:pPr/>
      <w:r>
        <w:rPr>
          <w:rFonts w:ascii="Noto Sans" w:hAnsi="Noto Sans" w:cs="Noto Sans"/>
          <w:sz w:val="28"/>
        </w:rPr>
        <w:t>A. Honey</w:t>
      </w:r>
    </w:p>
    <w:p>
      <w:pPr/>
      <w:r>
        <w:rPr>
          <w:rFonts w:ascii="Noto Sans" w:hAnsi="Noto Sans" w:cs="Noto Sans"/>
          <w:sz w:val="28"/>
        </w:rPr>
        <w:t>B. Glutaraldehyde (Cidex)</w:t>
      </w:r>
    </w:p>
    <w:p>
      <w:pPr/>
      <w:r>
        <w:rPr>
          <w:rFonts w:ascii="Noto Sans" w:hAnsi="Noto Sans" w:cs="Noto Sans"/>
          <w:sz w:val="28"/>
        </w:rPr>
        <w:t>C. Milk</w:t>
      </w:r>
    </w:p>
    <w:p>
      <w:pPr/>
      <w:r>
        <w:rPr>
          <w:rFonts w:ascii="Noto Sans" w:hAnsi="Noto Sans" w:cs="Noto Sans"/>
          <w:sz w:val="28"/>
        </w:rPr>
        <w:t>D. Vinegar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Glutaraldehyde (Cidex)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Glutaraldehyde (2%) is used for cold chemical sterilization of heat-sensitive instruments such as endoscopes.</w:t>
      </w:r>
    </w:p>
    <w:p>
      <w:pPr/>
      <w:r>
        <w:rPr>
          <w:rFonts w:ascii="Noto Sans" w:hAnsi="Noto Sans" w:cs="Noto Sans"/>
          <w:sz w:val="28"/>
        </w:rPr>
        <w:t>ग्लूटारल्डिहाइड (2%) एंडोस्कोप जैसे ऊष्मा-संवेदनशील उपकरणों की ठंडी रासायनिक स्टरलाइज़ेशन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used for cold sterilization of heat-sensitive instruments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Glutaraldehyde (Cidex)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Vinegar: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Vinegar: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A patient infected with MRSA requires:</w:t>
      </w:r>
    </w:p>
    <w:p>
      <w:pPr/>
      <w:r>
        <w:rPr>
          <w:rFonts w:ascii="Noto Sans" w:hAnsi="Noto Sans" w:cs="Noto Sans"/>
          <w:sz w:val="28"/>
        </w:rPr>
        <w:t>MRSA से संक्रमित रोगी को कौन-सी सावधानियाँ चाहिए?</w:t>
      </w:r>
    </w:p>
    <w:p>
      <w:pPr/>
      <w:r>
        <w:rPr>
          <w:rFonts w:ascii="Noto Sans" w:hAnsi="Noto Sans" w:cs="Noto Sans"/>
          <w:sz w:val="28"/>
        </w:rPr>
        <w:t>A. Airborne precautions</w:t>
      </w:r>
    </w:p>
    <w:p>
      <w:pPr/>
      <w:r>
        <w:rPr>
          <w:rFonts w:ascii="Noto Sans" w:hAnsi="Noto Sans" w:cs="Noto Sans"/>
          <w:sz w:val="28"/>
        </w:rPr>
        <w:t>B. No precautions</w:t>
      </w:r>
    </w:p>
    <w:p>
      <w:pPr/>
      <w:r>
        <w:rPr>
          <w:rFonts w:ascii="Noto Sans" w:hAnsi="Noto Sans" w:cs="Noto Sans"/>
          <w:sz w:val="28"/>
        </w:rPr>
        <w:t>C. Contact precautions</w:t>
      </w:r>
    </w:p>
    <w:p>
      <w:pPr/>
      <w:r>
        <w:rPr>
          <w:rFonts w:ascii="Noto Sans" w:hAnsi="Noto Sans" w:cs="Noto Sans"/>
          <w:sz w:val="28"/>
        </w:rPr>
        <w:t>D. Droplet precautions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Contact precautions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MRSA spreads by contact, so contact precautions — gloves, gown, dedicated equipment — are used.</w:t>
      </w:r>
    </w:p>
    <w:p>
      <w:pPr/>
      <w:r>
        <w:rPr>
          <w:rFonts w:ascii="Noto Sans" w:hAnsi="Noto Sans" w:cs="Noto Sans"/>
          <w:sz w:val="28"/>
        </w:rPr>
        <w:t>MRSA संपर्क से फैलता है, इसलिए संपर्क सावधानियाँ — दस्ताने, गाउन, समर्पित उपकरण — प्रयोग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infected with MRSA requires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Contact precautions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Airborne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Airborne precautions: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precautions: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Droplet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Droplet precautions: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nurse assesses the patient's level of consciousness using the:</w:t>
      </w:r>
    </w:p>
    <w:p>
      <w:pPr/>
      <w:r>
        <w:rPr>
          <w:rFonts w:ascii="Noto Sans" w:hAnsi="Noto Sans" w:cs="Noto Sans"/>
          <w:sz w:val="28"/>
        </w:rPr>
        <w:t>नर्स रोगी की चेतना स्तर का आकलन किससे करती है?</w:t>
      </w:r>
    </w:p>
    <w:p>
      <w:pPr/>
      <w:r>
        <w:rPr>
          <w:rFonts w:ascii="Noto Sans" w:hAnsi="Noto Sans" w:cs="Noto Sans"/>
          <w:sz w:val="28"/>
        </w:rPr>
        <w:t>A. BMI</w:t>
      </w:r>
    </w:p>
    <w:p>
      <w:pPr/>
      <w:r>
        <w:rPr>
          <w:rFonts w:ascii="Noto Sans" w:hAnsi="Noto Sans" w:cs="Noto Sans"/>
          <w:sz w:val="28"/>
        </w:rPr>
        <w:t>B. Apgar score</w:t>
      </w:r>
    </w:p>
    <w:p>
      <w:pPr/>
      <w:r>
        <w:rPr>
          <w:rFonts w:ascii="Noto Sans" w:hAnsi="Noto Sans" w:cs="Noto Sans"/>
          <w:sz w:val="28"/>
        </w:rPr>
        <w:t>C. Pain scale</w:t>
      </w:r>
    </w:p>
    <w:p>
      <w:pPr/>
      <w:r>
        <w:rPr>
          <w:rFonts w:ascii="Noto Sans" w:hAnsi="Noto Sans" w:cs="Noto Sans"/>
          <w:sz w:val="28"/>
        </w:rPr>
        <w:t>D. Glasgow Coma Scale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Glasgow Coma Scale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Glasgow Coma Scale (GCS) scores eye, verbal and motor responses to assess consciousness.</w:t>
      </w:r>
    </w:p>
    <w:p>
      <w:pPr/>
      <w:r>
        <w:rPr>
          <w:rFonts w:ascii="Noto Sans" w:hAnsi="Noto Sans" w:cs="Noto Sans"/>
          <w:sz w:val="28"/>
        </w:rPr>
        <w:t>ग्लासगो कोमा स्केल (GCS) चेतना का आकलन करने के लिए आंख, वाणी और मोटर प्रतिक्रियाएँ स्कोर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assesses the patient's level of consciousness using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Glasgow Coma Scale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BMI: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BMI: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Apgar score: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Apgar score: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Pain scale: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Pain scale: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maximum Glasgow Coma Scale score of a fully conscious person is:</w:t>
      </w:r>
    </w:p>
    <w:p>
      <w:pPr/>
      <w:r>
        <w:rPr>
          <w:rFonts w:ascii="Noto Sans" w:hAnsi="Noto Sans" w:cs="Noto Sans"/>
          <w:sz w:val="28"/>
        </w:rPr>
        <w:t>पूर्ण सचेत व्यक्ति का अधिकतम ग्लासगो कोमा स्केल (GCS) स्कोर है:</w:t>
      </w:r>
    </w:p>
    <w:p>
      <w:pPr/>
      <w:r>
        <w:rPr>
          <w:rFonts w:ascii="Noto Sans" w:hAnsi="Noto Sans" w:cs="Noto Sans"/>
          <w:sz w:val="28"/>
        </w:rPr>
        <w:t>A. 3</w:t>
      </w:r>
    </w:p>
    <w:p>
      <w:pPr/>
      <w:r>
        <w:rPr>
          <w:rFonts w:ascii="Noto Sans" w:hAnsi="Noto Sans" w:cs="Noto Sans"/>
          <w:sz w:val="28"/>
        </w:rPr>
        <w:t>B. 15</w:t>
      </w:r>
    </w:p>
    <w:p>
      <w:pPr/>
      <w:r>
        <w:rPr>
          <w:rFonts w:ascii="Noto Sans" w:hAnsi="Noto Sans" w:cs="Noto Sans"/>
          <w:sz w:val="28"/>
        </w:rPr>
        <w:t>C. 5</w:t>
      </w:r>
    </w:p>
    <w:p>
      <w:pPr/>
      <w:r>
        <w:rPr>
          <w:rFonts w:ascii="Noto Sans" w:hAnsi="Noto Sans" w:cs="Noto Sans"/>
          <w:sz w:val="28"/>
        </w:rPr>
        <w:t>D. 10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GCS ranges from 3 (deep coma) to 15 (fully conscious).</w:t>
      </w:r>
    </w:p>
    <w:p>
      <w:pPr/>
      <w:r>
        <w:rPr>
          <w:rFonts w:ascii="Noto Sans" w:hAnsi="Noto Sans" w:cs="Noto Sans"/>
          <w:sz w:val="28"/>
        </w:rPr>
        <w:t>GCS 3 (गहरा कोमा) से 15 (पूर्ण सचेत) तक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maximum Glasgow Coma Scale score of a fully conscious person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For accurate blood pressure measurement, the patient's arm should be:</w:t>
      </w:r>
    </w:p>
    <w:p>
      <w:pPr/>
      <w:r>
        <w:rPr>
          <w:rFonts w:ascii="Noto Sans" w:hAnsi="Noto Sans" w:cs="Noto Sans"/>
          <w:sz w:val="28"/>
        </w:rPr>
        <w:t>सटीक रक्तचाप मापन के लिए रोगी की बांह कैसी होनी चाहिए?</w:t>
      </w:r>
    </w:p>
    <w:p>
      <w:pPr/>
      <w:r>
        <w:rPr>
          <w:rFonts w:ascii="Noto Sans" w:hAnsi="Noto Sans" w:cs="Noto Sans"/>
          <w:sz w:val="28"/>
        </w:rPr>
        <w:t>A. Above the head</w:t>
      </w:r>
    </w:p>
    <w:p>
      <w:pPr/>
      <w:r>
        <w:rPr>
          <w:rFonts w:ascii="Noto Sans" w:hAnsi="Noto Sans" w:cs="Noto Sans"/>
          <w:sz w:val="28"/>
        </w:rPr>
        <w:t>B. At heart level and supported</w:t>
      </w:r>
    </w:p>
    <w:p>
      <w:pPr/>
      <w:r>
        <w:rPr>
          <w:rFonts w:ascii="Noto Sans" w:hAnsi="Noto Sans" w:cs="Noto Sans"/>
          <w:sz w:val="28"/>
        </w:rPr>
        <w:t>C. Hanging down freely</w:t>
      </w:r>
    </w:p>
    <w:p>
      <w:pPr/>
      <w:r>
        <w:rPr>
          <w:rFonts w:ascii="Noto Sans" w:hAnsi="Noto Sans" w:cs="Noto Sans"/>
          <w:sz w:val="28"/>
        </w:rPr>
        <w:t>D. Behind the back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 heart level and supported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arm is supported at heart level for accurate BP measurement; a lower arm gives falsely high readings.</w:t>
      </w:r>
    </w:p>
    <w:p>
      <w:pPr/>
      <w:r>
        <w:rPr>
          <w:rFonts w:ascii="Noto Sans" w:hAnsi="Noto Sans" w:cs="Noto Sans"/>
          <w:sz w:val="28"/>
        </w:rPr>
        <w:t>सटीक रक्तचाप के लिए बांह हृदय स्तर पर सहारे से रखी जाती है; नीची बांह झूठा उच्च रीडिंग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accurate blood pressure measurement, the patient's arm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At heart level and supported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Above the head: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Above the head: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Hanging down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Hanging down freely: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Behind the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Behind the back: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nurse should check the medication against the medication administration record:</w:t>
      </w:r>
    </w:p>
    <w:p>
      <w:pPr/>
      <w:r>
        <w:rPr>
          <w:rFonts w:ascii="Noto Sans" w:hAnsi="Noto Sans" w:cs="Noto Sans"/>
          <w:sz w:val="28"/>
        </w:rPr>
        <w:t>नर्स को औषधि का मेडिकेशन एडमिनिस्ट्रेशन रिकॉर्ड (MAR) से कितनी बार मिलान करना चाहिए?</w:t>
      </w:r>
    </w:p>
    <w:p>
      <w:pPr/>
      <w:r>
        <w:rPr>
          <w:rFonts w:ascii="Noto Sans" w:hAnsi="Noto Sans" w:cs="Noto Sans"/>
          <w:sz w:val="28"/>
        </w:rPr>
        <w:t>A. Once a week</w:t>
      </w:r>
    </w:p>
    <w:p>
      <w:pPr/>
      <w:r>
        <w:rPr>
          <w:rFonts w:ascii="Noto Sans" w:hAnsi="Noto Sans" w:cs="Noto Sans"/>
          <w:sz w:val="28"/>
        </w:rPr>
        <w:t>B. Only after giving</w:t>
      </w:r>
    </w:p>
    <w:p>
      <w:pPr/>
      <w:r>
        <w:rPr>
          <w:rFonts w:ascii="Noto Sans" w:hAnsi="Noto Sans" w:cs="Noto Sans"/>
          <w:sz w:val="28"/>
        </w:rPr>
        <w:t>C. Three times before administration</w:t>
      </w:r>
    </w:p>
    <w:p>
      <w:pPr/>
      <w:r>
        <w:rPr>
          <w:rFonts w:ascii="Noto Sans" w:hAnsi="Noto Sans" w:cs="Noto Sans"/>
          <w:sz w:val="28"/>
        </w:rPr>
        <w:t>D. Never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Three times before administration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'three checks' — comparing the drug with the MAR at preparation, before taking it to the patient, and at the bedside — prevent errors.</w:t>
      </w:r>
    </w:p>
    <w:p>
      <w:pPr/>
      <w:r>
        <w:rPr>
          <w:rFonts w:ascii="Noto Sans" w:hAnsi="Noto Sans" w:cs="Noto Sans"/>
          <w:sz w:val="28"/>
        </w:rPr>
        <w:t>'तीन जांचें' — तैयारी में, रोगी के पास ले जाने से पहले और बिस्तर पर — औषधि की MAR से तुलना करती हैं, जिससे त्रुटियाँ रुकती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check the medication against the medication administration record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Three times before administration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Once a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Once a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after giving: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after giving: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organizational chart of a hospital shows:</w:t>
      </w:r>
    </w:p>
    <w:p>
      <w:pPr/>
      <w:r>
        <w:rPr>
          <w:rFonts w:ascii="Noto Sans" w:hAnsi="Noto Sans" w:cs="Noto Sans"/>
          <w:sz w:val="28"/>
        </w:rPr>
        <w:t>अस्पताल का संगठन चार्ट (Organizational Chart) क्या दर्शाता है?</w:t>
      </w:r>
    </w:p>
    <w:p>
      <w:pPr/>
      <w:r>
        <w:rPr>
          <w:rFonts w:ascii="Noto Sans" w:hAnsi="Noto Sans" w:cs="Noto Sans"/>
          <w:sz w:val="28"/>
        </w:rPr>
        <w:t>A. The chain of command and lines of authority</w:t>
      </w:r>
    </w:p>
    <w:p>
      <w:pPr/>
      <w:r>
        <w:rPr>
          <w:rFonts w:ascii="Noto Sans" w:hAnsi="Noto Sans" w:cs="Noto Sans"/>
          <w:sz w:val="28"/>
        </w:rPr>
        <w:t>B. The patient list</w:t>
      </w:r>
    </w:p>
    <w:p>
      <w:pPr/>
      <w:r>
        <w:rPr>
          <w:rFonts w:ascii="Noto Sans" w:hAnsi="Noto Sans" w:cs="Noto Sans"/>
          <w:sz w:val="28"/>
        </w:rPr>
        <w:t>C. The building plan</w:t>
      </w:r>
    </w:p>
    <w:p>
      <w:pPr/>
      <w:r>
        <w:rPr>
          <w:rFonts w:ascii="Noto Sans" w:hAnsi="Noto Sans" w:cs="Noto Sans"/>
          <w:sz w:val="28"/>
        </w:rPr>
        <w:t>D. The medicine list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chain of command and lines of authority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organizational chart shows the hierarchy, lines of authority and reporting relationships in the hospital.</w:t>
      </w:r>
    </w:p>
    <w:p>
      <w:pPr/>
      <w:r>
        <w:rPr>
          <w:rFonts w:ascii="Noto Sans" w:hAnsi="Noto Sans" w:cs="Noto Sans"/>
          <w:sz w:val="28"/>
        </w:rPr>
        <w:t>संगठन चार्ट अस्पताल में पदानुक्रम, अधिकार की रेखाएँ और रिपोर्टिंग संबंध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organizational chart of a hospital shows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chain of command and lines of authority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patient list: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patient list: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building plan: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building plan: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medicine list: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medicine list: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purpose of a staff meeting is to:</w:t>
      </w:r>
    </w:p>
    <w:p>
      <w:pPr/>
      <w:r>
        <w:rPr>
          <w:rFonts w:ascii="Noto Sans" w:hAnsi="Noto Sans" w:cs="Noto Sans"/>
          <w:sz w:val="28"/>
        </w:rPr>
        <w:t>स्टाफ मीटिंग (Staff Meeting) का उद्देश्य है:</w:t>
      </w:r>
    </w:p>
    <w:p>
      <w:pPr/>
      <w:r>
        <w:rPr>
          <w:rFonts w:ascii="Noto Sans" w:hAnsi="Noto Sans" w:cs="Noto Sans"/>
          <w:sz w:val="28"/>
        </w:rPr>
        <w:t>A. Communicate, plan and solve problems</w:t>
      </w:r>
    </w:p>
    <w:p>
      <w:pPr/>
      <w:r>
        <w:rPr>
          <w:rFonts w:ascii="Noto Sans" w:hAnsi="Noto Sans" w:cs="Noto Sans"/>
          <w:sz w:val="28"/>
        </w:rPr>
        <w:t>B. Only gossip</w:t>
      </w:r>
    </w:p>
    <w:p>
      <w:pPr/>
      <w:r>
        <w:rPr>
          <w:rFonts w:ascii="Noto Sans" w:hAnsi="Noto Sans" w:cs="Noto Sans"/>
          <w:sz w:val="28"/>
        </w:rPr>
        <w:t>C. Only fill forms</w:t>
      </w:r>
    </w:p>
    <w:p>
      <w:pPr/>
      <w:r>
        <w:rPr>
          <w:rFonts w:ascii="Noto Sans" w:hAnsi="Noto Sans" w:cs="Noto Sans"/>
          <w:sz w:val="28"/>
        </w:rPr>
        <w:t>D. Only serve snacks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Communicate, plan and solve problems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 meetings share information, plan care, solve problems and promote teamwork.</w:t>
      </w:r>
    </w:p>
    <w:p>
      <w:pPr/>
      <w:r>
        <w:rPr>
          <w:rFonts w:ascii="Noto Sans" w:hAnsi="Noto Sans" w:cs="Noto Sans"/>
          <w:sz w:val="28"/>
        </w:rPr>
        <w:t>स्टाफ मीटिंग जानकारी साझा करती है, देखभाल की योजना बनाती है, समस्याएँ सुलझाती है और टीम भावना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staff meeting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Communicate, plan and solve problems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gossip: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gossip: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fill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fill forms: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serve snacks: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serve snacks: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bed occupancy rate of a hospital is calculated as:</w:t>
      </w:r>
    </w:p>
    <w:p>
      <w:pPr/>
      <w:r>
        <w:rPr>
          <w:rFonts w:ascii="Noto Sans" w:hAnsi="Noto Sans" w:cs="Noto Sans"/>
          <w:sz w:val="28"/>
        </w:rPr>
        <w:t>अस्पताल की बेड अधिभोग दर (Bed Occupancy Rate) कैसे गणना की जाती है?</w:t>
      </w:r>
    </w:p>
    <w:p>
      <w:pPr/>
      <w:r>
        <w:rPr>
          <w:rFonts w:ascii="Noto Sans" w:hAnsi="Noto Sans" w:cs="Noto Sans"/>
          <w:sz w:val="28"/>
        </w:rPr>
        <w:t>A. Occupied beds ÷ total beds × 100</w:t>
      </w:r>
    </w:p>
    <w:p>
      <w:pPr/>
      <w:r>
        <w:rPr>
          <w:rFonts w:ascii="Noto Sans" w:hAnsi="Noto Sans" w:cs="Noto Sans"/>
          <w:sz w:val="28"/>
        </w:rPr>
        <w:t>B. Total beds ÷ occupied beds × 100</w:t>
      </w:r>
    </w:p>
    <w:p>
      <w:pPr/>
      <w:r>
        <w:rPr>
          <w:rFonts w:ascii="Noto Sans" w:hAnsi="Noto Sans" w:cs="Noto Sans"/>
          <w:sz w:val="28"/>
        </w:rPr>
        <w:t>C. Occupied beds only</w:t>
      </w:r>
    </w:p>
    <w:p>
      <w:pPr/>
      <w:r>
        <w:rPr>
          <w:rFonts w:ascii="Noto Sans" w:hAnsi="Noto Sans" w:cs="Noto Sans"/>
          <w:sz w:val="28"/>
        </w:rPr>
        <w:t>D. Beds × 100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Occupied beds ÷ total beds × 100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Bed occupancy rate = (occupied beds / total available beds) × 100, reflecting bed utilization.</w:t>
      </w:r>
    </w:p>
    <w:p>
      <w:pPr/>
      <w:r>
        <w:rPr>
          <w:rFonts w:ascii="Noto Sans" w:hAnsi="Noto Sans" w:cs="Noto Sans"/>
          <w:sz w:val="28"/>
        </w:rPr>
        <w:t>बेड अधिभोग दर = (अधिभृत बिस्तर / कुल उपलब्ध बिस्तर) × 100, जो बिस्तर उपयोग दर्शाती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bed occupancy rate of a hospital is calculated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Occupied beds ÷ total beds × 100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Total beds ÷ occupied beds × 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Total beds ÷ occupied beds × 100: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Occupied beds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Occupied beds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Beds × 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Beds × 100: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Culture shock refers to:</w:t>
      </w:r>
    </w:p>
    <w:p>
      <w:pPr/>
      <w:r>
        <w:rPr>
          <w:rFonts w:ascii="Noto Sans" w:hAnsi="Noto Sans" w:cs="Noto Sans"/>
          <w:sz w:val="28"/>
        </w:rPr>
        <w:t>कल्चर शॉक (Culture Shock) का अर्थ है:</w:t>
      </w:r>
    </w:p>
    <w:p>
      <w:pPr/>
      <w:r>
        <w:rPr>
          <w:rFonts w:ascii="Noto Sans" w:hAnsi="Noto Sans" w:cs="Noto Sans"/>
          <w:sz w:val="28"/>
        </w:rPr>
        <w:t>A. A weather change</w:t>
      </w:r>
    </w:p>
    <w:p>
      <w:pPr/>
      <w:r>
        <w:rPr>
          <w:rFonts w:ascii="Noto Sans" w:hAnsi="Noto Sans" w:cs="Noto Sans"/>
          <w:sz w:val="28"/>
        </w:rPr>
        <w:t>B. A food allergy</w:t>
      </w:r>
    </w:p>
    <w:p>
      <w:pPr/>
      <w:r>
        <w:rPr>
          <w:rFonts w:ascii="Noto Sans" w:hAnsi="Noto Sans" w:cs="Noto Sans"/>
          <w:sz w:val="28"/>
        </w:rPr>
        <w:t>C. Discomfort experienced when adapting to a new culture</w:t>
      </w:r>
    </w:p>
    <w:p>
      <w:pPr/>
      <w:r>
        <w:rPr>
          <w:rFonts w:ascii="Noto Sans" w:hAnsi="Noto Sans" w:cs="Noto Sans"/>
          <w:sz w:val="28"/>
        </w:rPr>
        <w:t>D. A physical injury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Discomfort experienced when adapting to a new culture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Culture shock is the anxiety and disorientation felt when moving to an unfamiliar culture.</w:t>
      </w:r>
    </w:p>
    <w:p>
      <w:pPr/>
      <w:r>
        <w:rPr>
          <w:rFonts w:ascii="Noto Sans" w:hAnsi="Noto Sans" w:cs="Noto Sans"/>
          <w:sz w:val="28"/>
        </w:rPr>
        <w:t>कल्चर शॉक अपरिचित संस्कृति में जाने पर महसूस होने वाली चिंता और भटकाव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Culture shock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Discomfort experienced when adapting to a new culture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weather change: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weather change: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food allergy: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food allergy: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physical injury: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physical injury: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most common type of family in urban India today is the:</w:t>
      </w:r>
    </w:p>
    <w:p>
      <w:pPr/>
      <w:r>
        <w:rPr>
          <w:rFonts w:ascii="Noto Sans" w:hAnsi="Noto Sans" w:cs="Noto Sans"/>
          <w:sz w:val="28"/>
        </w:rPr>
        <w:t>आज भारत के शहरों में सबसे सामान्य परिवार प्रकार है:</w:t>
      </w:r>
    </w:p>
    <w:p>
      <w:pPr/>
      <w:r>
        <w:rPr>
          <w:rFonts w:ascii="Noto Sans" w:hAnsi="Noto Sans" w:cs="Noto Sans"/>
          <w:sz w:val="28"/>
        </w:rPr>
        <w:t>A. Nuclear family</w:t>
      </w:r>
    </w:p>
    <w:p>
      <w:pPr/>
      <w:r>
        <w:rPr>
          <w:rFonts w:ascii="Noto Sans" w:hAnsi="Noto Sans" w:cs="Noto Sans"/>
          <w:sz w:val="28"/>
        </w:rPr>
        <w:t>B. Extended family</w:t>
      </w:r>
    </w:p>
    <w:p>
      <w:pPr/>
      <w:r>
        <w:rPr>
          <w:rFonts w:ascii="Noto Sans" w:hAnsi="Noto Sans" w:cs="Noto Sans"/>
          <w:sz w:val="28"/>
        </w:rPr>
        <w:t>C. Joint family</w:t>
      </w:r>
    </w:p>
    <w:p>
      <w:pPr/>
      <w:r>
        <w:rPr>
          <w:rFonts w:ascii="Noto Sans" w:hAnsi="Noto Sans" w:cs="Noto Sans"/>
          <w:sz w:val="28"/>
        </w:rPr>
        <w:t>D. Polygamous family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Nuclear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Urbanization has increased nuclear families — parents and children — in Indian cities.</w:t>
      </w:r>
    </w:p>
    <w:p>
      <w:pPr/>
      <w:r>
        <w:rPr>
          <w:rFonts w:ascii="Noto Sans" w:hAnsi="Noto Sans" w:cs="Noto Sans"/>
          <w:sz w:val="28"/>
        </w:rPr>
        <w:t>शहरीकरण ने भारतीय शहरों में एकल (परमाणु) परिवार — माता-पिता और बच्चे — बढ़ाए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family in urban India today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Nuclear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Extended family: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Extended family: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Joint family: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Joint family: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Polygamous family: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Polygamous family: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role of a medical social worker in the hospital is to:</w:t>
      </w:r>
    </w:p>
    <w:p>
      <w:pPr/>
      <w:r>
        <w:rPr>
          <w:rFonts w:ascii="Noto Sans" w:hAnsi="Noto Sans" w:cs="Noto Sans"/>
          <w:sz w:val="28"/>
        </w:rPr>
        <w:t>अस्पताल में चिकित्सा सामाजिक कार्यकर्ता (Medical Social Worker) की भूमिका है:</w:t>
      </w:r>
    </w:p>
    <w:p>
      <w:pPr/>
      <w:r>
        <w:rPr>
          <w:rFonts w:ascii="Noto Sans" w:hAnsi="Noto Sans" w:cs="Noto Sans"/>
          <w:sz w:val="28"/>
        </w:rPr>
        <w:t>A. Help patients with social, financial and emotional problems</w:t>
      </w:r>
    </w:p>
    <w:p>
      <w:pPr/>
      <w:r>
        <w:rPr>
          <w:rFonts w:ascii="Noto Sans" w:hAnsi="Noto Sans" w:cs="Noto Sans"/>
          <w:sz w:val="28"/>
        </w:rPr>
        <w:t>B. Only cooking</w:t>
      </w:r>
    </w:p>
    <w:p>
      <w:pPr/>
      <w:r>
        <w:rPr>
          <w:rFonts w:ascii="Noto Sans" w:hAnsi="Noto Sans" w:cs="Noto Sans"/>
          <w:sz w:val="28"/>
        </w:rPr>
        <w:t>C. Only cleaning</w:t>
      </w:r>
    </w:p>
    <w:p>
      <w:pPr/>
      <w:r>
        <w:rPr>
          <w:rFonts w:ascii="Noto Sans" w:hAnsi="Noto Sans" w:cs="Noto Sans"/>
          <w:sz w:val="28"/>
        </w:rPr>
        <w:t>D. Only driving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Help patients with social, financial and emotional problems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medical social worker assists patients with financial aid, counseling, rehabilitation and discharge planning.</w:t>
      </w:r>
    </w:p>
    <w:p>
      <w:pPr/>
      <w:r>
        <w:rPr>
          <w:rFonts w:ascii="Noto Sans" w:hAnsi="Noto Sans" w:cs="Noto Sans"/>
          <w:sz w:val="28"/>
        </w:rPr>
        <w:t>चिकित्सा सामाजिक कार्यकर्ता रोगियों को वित्तीय सहायता, परामर्श, पुनर्वास और डिस्चार्ज योजना में सहायता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role of a medical social worker in the hospital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Help patients with social, financial and emotional problems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cooking: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cooking: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cleaning: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driving: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driving: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albumin level is:</w:t>
      </w:r>
    </w:p>
    <w:p>
      <w:pPr/>
      <w:r>
        <w:rPr>
          <w:rFonts w:ascii="Noto Sans" w:hAnsi="Noto Sans" w:cs="Noto Sans"/>
          <w:sz w:val="28"/>
        </w:rPr>
        <w:t>सामान्य सीरम एल्ब्यूमिन स्तर है:</w:t>
      </w:r>
    </w:p>
    <w:p>
      <w:pPr/>
      <w:r>
        <w:rPr>
          <w:rFonts w:ascii="Noto Sans" w:hAnsi="Noto Sans" w:cs="Noto Sans"/>
          <w:sz w:val="28"/>
        </w:rPr>
        <w:t>A. 0.5–1 g/dL</w:t>
      </w:r>
    </w:p>
    <w:p>
      <w:pPr/>
      <w:r>
        <w:rPr>
          <w:rFonts w:ascii="Noto Sans" w:hAnsi="Noto Sans" w:cs="Noto Sans"/>
          <w:sz w:val="28"/>
        </w:rPr>
        <w:t>B. 20–25 g/dL</w:t>
      </w:r>
    </w:p>
    <w:p>
      <w:pPr/>
      <w:r>
        <w:rPr>
          <w:rFonts w:ascii="Noto Sans" w:hAnsi="Noto Sans" w:cs="Noto Sans"/>
          <w:sz w:val="28"/>
        </w:rPr>
        <w:t>C. 10–15 g/dL</w:t>
      </w:r>
    </w:p>
    <w:p>
      <w:pPr/>
      <w:r>
        <w:rPr>
          <w:rFonts w:ascii="Noto Sans" w:hAnsi="Noto Sans" w:cs="Noto Sans"/>
          <w:sz w:val="28"/>
        </w:rPr>
        <w:t>D. 3.5–5.5 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3.5–5.5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albumin is 3.5–5.5 g/dL; low levels occur in liver disease, nephrotic syndrome and malnutrition.</w:t>
      </w:r>
    </w:p>
    <w:p>
      <w:pPr/>
      <w:r>
        <w:rPr>
          <w:rFonts w:ascii="Noto Sans" w:hAnsi="Noto Sans" w:cs="Noto Sans"/>
          <w:sz w:val="28"/>
        </w:rPr>
        <w:t>सामान्य सीरम एल्ब्यूमिन 3.5–5.5 g/dL होता है; यकृत रोग, नेफ्रोटिक सिंड्रोम और कुपोषण में यह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albumin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3.5–5.5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0.5–1 g/dL: This value/range lies BELOW the correct range (3.5–5.5 g/dL) — not the value asked.</w:t>
      </w:r>
    </w:p>
    <w:p>
      <w:pPr/>
      <w:r>
        <w:rPr>
          <w:rFonts w:ascii="Noto Sans" w:hAnsi="Noto Sans" w:cs="Noto Sans"/>
          <w:sz w:val="28"/>
        </w:rPr>
        <w:t>A — 0.5–1 g/dL: यह value/range सही range (3.5–5.5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20–25 g/dL: This value/range lies ABOVE the correct range (3.5–5.5 g/dL) — not the value asked.</w:t>
      </w:r>
    </w:p>
    <w:p>
      <w:pPr/>
      <w:r>
        <w:rPr>
          <w:rFonts w:ascii="Noto Sans" w:hAnsi="Noto Sans" w:cs="Noto Sans"/>
          <w:sz w:val="28"/>
        </w:rPr>
        <w:t>B — 20–25 g/dL: यह value/range सही range (3.5–5.5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10–15 g/dL: This value/range lies ABOVE the correct range (3.5–5.5 g/dL) — not the value asked.</w:t>
      </w:r>
    </w:p>
    <w:p>
      <w:pPr/>
      <w:r>
        <w:rPr>
          <w:rFonts w:ascii="Noto Sans" w:hAnsi="Noto Sans" w:cs="Noto Sans"/>
          <w:sz w:val="28"/>
        </w:rPr>
        <w:t>C — 10–15 g/dL: यह value/range सही range (3.5–5.5 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White blood cells in the stool indicate:</w:t>
      </w:r>
    </w:p>
    <w:p>
      <w:pPr/>
      <w:r>
        <w:rPr>
          <w:rFonts w:ascii="Noto Sans" w:hAnsi="Noto Sans" w:cs="Noto Sans"/>
          <w:sz w:val="28"/>
        </w:rPr>
        <w:t>मल में श्वेत रक्त कोशिकाएँ (WBC) क्या दर्शाती हैं?</w:t>
      </w:r>
    </w:p>
    <w:p>
      <w:pPr/>
      <w:r>
        <w:rPr>
          <w:rFonts w:ascii="Noto Sans" w:hAnsi="Noto Sans" w:cs="Noto Sans"/>
          <w:sz w:val="28"/>
        </w:rPr>
        <w:t>A. Only constipation</w:t>
      </w:r>
    </w:p>
    <w:p>
      <w:pPr/>
      <w:r>
        <w:rPr>
          <w:rFonts w:ascii="Noto Sans" w:hAnsi="Noto Sans" w:cs="Noto Sans"/>
          <w:sz w:val="28"/>
        </w:rPr>
        <w:t>B. Only dehydration</w:t>
      </w:r>
    </w:p>
    <w:p>
      <w:pPr/>
      <w:r>
        <w:rPr>
          <w:rFonts w:ascii="Noto Sans" w:hAnsi="Noto Sans" w:cs="Noto Sans"/>
          <w:sz w:val="28"/>
        </w:rPr>
        <w:t>C. Normal health</w:t>
      </w:r>
    </w:p>
    <w:p>
      <w:pPr/>
      <w:r>
        <w:rPr>
          <w:rFonts w:ascii="Noto Sans" w:hAnsi="Noto Sans" w:cs="Noto Sans"/>
          <w:sz w:val="28"/>
        </w:rPr>
        <w:t>D. Intestinal infection or inflammation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Intestinal infection or inflammation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Pus cells/WBCs in stool suggest intestinal infection or inflammation, such as in dysentery.</w:t>
      </w:r>
    </w:p>
    <w:p>
      <w:pPr/>
      <w:r>
        <w:rPr>
          <w:rFonts w:ascii="Noto Sans" w:hAnsi="Noto Sans" w:cs="Noto Sans"/>
          <w:sz w:val="28"/>
        </w:rPr>
        <w:t>मल में पस कोशिकाएं/WBC आंत्र संक्रमण या सूजन दर्शाती हैं, जैसे पेचिश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White blood cells in the stool indicate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Intestinal infection or inflammation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dehydration: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dehydration: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 health: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best single test to assess kidney function is:</w:t>
      </w:r>
    </w:p>
    <w:p>
      <w:pPr/>
      <w:r>
        <w:rPr>
          <w:rFonts w:ascii="Noto Sans" w:hAnsi="Noto Sans" w:cs="Noto Sans"/>
          <w:sz w:val="28"/>
        </w:rPr>
        <w:t>वृक्क कार्य का आकलन करने वाला सबसे अच्छा एकल परीक्षण है:</w:t>
      </w:r>
    </w:p>
    <w:p>
      <w:pPr/>
      <w:r>
        <w:rPr>
          <w:rFonts w:ascii="Noto Sans" w:hAnsi="Noto Sans" w:cs="Noto Sans"/>
          <w:sz w:val="28"/>
        </w:rPr>
        <w:t>A. Stool test</w:t>
      </w:r>
    </w:p>
    <w:p>
      <w:pPr/>
      <w:r>
        <w:rPr>
          <w:rFonts w:ascii="Noto Sans" w:hAnsi="Noto Sans" w:cs="Noto Sans"/>
          <w:sz w:val="28"/>
        </w:rPr>
        <w:t>B. Blood sugar</w:t>
      </w:r>
    </w:p>
    <w:p>
      <w:pPr/>
      <w:r>
        <w:rPr>
          <w:rFonts w:ascii="Noto Sans" w:hAnsi="Noto Sans" w:cs="Noto Sans"/>
          <w:sz w:val="28"/>
        </w:rPr>
        <w:t>C. Serum creatinine and GFR</w:t>
      </w:r>
    </w:p>
    <w:p>
      <w:pPr/>
      <w:r>
        <w:rPr>
          <w:rFonts w:ascii="Noto Sans" w:hAnsi="Noto Sans" w:cs="Noto Sans"/>
          <w:sz w:val="28"/>
        </w:rPr>
        <w:t>D. Urine colour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Serum creatinine and GFR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Serum creatinine and estimated GFR best reflect glomerular filtration and kidney function.</w:t>
      </w:r>
    </w:p>
    <w:p>
      <w:pPr/>
      <w:r>
        <w:rPr>
          <w:rFonts w:ascii="Noto Sans" w:hAnsi="Noto Sans" w:cs="Noto Sans"/>
          <w:sz w:val="28"/>
        </w:rPr>
        <w:t>सीरम क्रिएटिनिन और अनुमानित GFR ग्लोमेरुलर निस्पंदन और वृक्क कार्य को सबसे अच्छा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single test to assess kidney function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C. Serum creatinine and GFR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Stool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Stool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Blood sugar: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Blood sugar: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Urine colour: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Urine colour: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part of the brain that regulates breathing and heart rate is the:</w:t>
      </w:r>
    </w:p>
    <w:p>
      <w:pPr/>
      <w:r>
        <w:rPr>
          <w:rFonts w:ascii="Noto Sans" w:hAnsi="Noto Sans" w:cs="Noto Sans"/>
          <w:sz w:val="28"/>
        </w:rPr>
        <w:t>श्वास और हृदय गति नियंत्रित करने वाला मस्तिष्क का भाग है:</w:t>
      </w:r>
    </w:p>
    <w:p>
      <w:pPr/>
      <w:r>
        <w:rPr>
          <w:rFonts w:ascii="Noto Sans" w:hAnsi="Noto Sans" w:cs="Noto Sans"/>
          <w:sz w:val="28"/>
        </w:rPr>
        <w:t>A. Cerebrum</w:t>
      </w:r>
    </w:p>
    <w:p>
      <w:pPr/>
      <w:r>
        <w:rPr>
          <w:rFonts w:ascii="Noto Sans" w:hAnsi="Noto Sans" w:cs="Noto Sans"/>
          <w:sz w:val="28"/>
        </w:rPr>
        <w:t>B. Medulla oblongata</w:t>
      </w:r>
    </w:p>
    <w:p>
      <w:pPr/>
      <w:r>
        <w:rPr>
          <w:rFonts w:ascii="Noto Sans" w:hAnsi="Noto Sans" w:cs="Noto Sans"/>
          <w:sz w:val="28"/>
        </w:rPr>
        <w:t>C. Cerebellum</w:t>
      </w:r>
    </w:p>
    <w:p>
      <w:pPr/>
      <w:r>
        <w:rPr>
          <w:rFonts w:ascii="Noto Sans" w:hAnsi="Noto Sans" w:cs="Noto Sans"/>
          <w:sz w:val="28"/>
        </w:rPr>
        <w:t>D. Thalamus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Medulla oblongata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medulla oblongata contains the respiratory and cardiac centres controlling breathing and heart rate.</w:t>
      </w:r>
    </w:p>
    <w:p>
      <w:pPr/>
      <w:r>
        <w:rPr>
          <w:rFonts w:ascii="Noto Sans" w:hAnsi="Noto Sans" w:cs="Noto Sans"/>
          <w:sz w:val="28"/>
        </w:rPr>
        <w:t>मेडुला ऑब्लांगेटा में श्वसन और हृदय केंद्र होते हैं जो श्वास और हृदय गति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that regulates breathing and heart rate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Medulla oblongata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Cerebellum: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Thalamus: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Thalamus: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hormone that promotes water reabsorption in the kidneys is:</w:t>
      </w:r>
    </w:p>
    <w:p>
      <w:pPr/>
      <w:r>
        <w:rPr>
          <w:rFonts w:ascii="Noto Sans" w:hAnsi="Noto Sans" w:cs="Noto Sans"/>
          <w:sz w:val="28"/>
        </w:rPr>
        <w:t>गुर्दों में जल पुनर्अवशोषण बढ़ाने वाला हार्मोन है:</w:t>
      </w:r>
    </w:p>
    <w:p>
      <w:pPr/>
      <w:r>
        <w:rPr>
          <w:rFonts w:ascii="Noto Sans" w:hAnsi="Noto Sans" w:cs="Noto Sans"/>
          <w:sz w:val="28"/>
        </w:rPr>
        <w:t>A. Antidiuretic hormone (ADH/vasopressin)</w:t>
      </w:r>
    </w:p>
    <w:p>
      <w:pPr/>
      <w:r>
        <w:rPr>
          <w:rFonts w:ascii="Noto Sans" w:hAnsi="Noto Sans" w:cs="Noto Sans"/>
          <w:sz w:val="28"/>
        </w:rPr>
        <w:t>B. Thyroxine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Oestrogen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Antidiuretic hormone (ADH/vasopressin)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ADH (vasopressin) from the posterior pituitary promotes water reabsorption in the renal tubules, concentrating urine.</w:t>
      </w:r>
    </w:p>
    <w:p>
      <w:pPr/>
      <w:r>
        <w:rPr>
          <w:rFonts w:ascii="Noto Sans" w:hAnsi="Noto Sans" w:cs="Noto Sans"/>
          <w:sz w:val="28"/>
        </w:rPr>
        <w:t>पश्च पीयूष से निकलने वाला ADH (वैसोप्रेसिन) वृक्क नलिकाओं में जल पुनर्अवशोषण बढ़ाता है, जिससे मूत्र सांद्र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promotes water reabsorption in the kidneys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Antidiuretic hormone (ADH/vasopressin)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Thyroxine: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Oestrogen: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Oestrogen: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number of chromosomes in a normal human cell is:</w:t>
      </w:r>
    </w:p>
    <w:p>
      <w:pPr/>
      <w:r>
        <w:rPr>
          <w:rFonts w:ascii="Noto Sans" w:hAnsi="Noto Sans" w:cs="Noto Sans"/>
          <w:sz w:val="28"/>
        </w:rPr>
        <w:t>सामान्य मानव कोशिका में गुणसूत्रों (Chromosomes) की संख्या है:</w:t>
      </w:r>
    </w:p>
    <w:p>
      <w:pPr/>
      <w:r>
        <w:rPr>
          <w:rFonts w:ascii="Noto Sans" w:hAnsi="Noto Sans" w:cs="Noto Sans"/>
          <w:sz w:val="28"/>
        </w:rPr>
        <w:t>A. 48</w:t>
      </w:r>
    </w:p>
    <w:p>
      <w:pPr/>
      <w:r>
        <w:rPr>
          <w:rFonts w:ascii="Noto Sans" w:hAnsi="Noto Sans" w:cs="Noto Sans"/>
          <w:sz w:val="28"/>
        </w:rPr>
        <w:t>B. 44</w:t>
      </w:r>
    </w:p>
    <w:p>
      <w:pPr/>
      <w:r>
        <w:rPr>
          <w:rFonts w:ascii="Noto Sans" w:hAnsi="Noto Sans" w:cs="Noto Sans"/>
          <w:sz w:val="28"/>
        </w:rPr>
        <w:t>C. 23 (11 pairs)</w:t>
      </w:r>
    </w:p>
    <w:p>
      <w:pPr/>
      <w:r>
        <w:rPr>
          <w:rFonts w:ascii="Noto Sans" w:hAnsi="Noto Sans" w:cs="Noto Sans"/>
          <w:sz w:val="28"/>
        </w:rPr>
        <w:t>D. 46 (23 pairs)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46 (23 pairs)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normal human somatic cell has 46 chromosomes — 23 pairs; sex cells have 23.</w:t>
      </w:r>
    </w:p>
    <w:p>
      <w:pPr/>
      <w:r>
        <w:rPr>
          <w:rFonts w:ascii="Noto Sans" w:hAnsi="Noto Sans" w:cs="Noto Sans"/>
          <w:sz w:val="28"/>
        </w:rPr>
        <w:t>सामान्य मानव शारीरिक कोशिका में 46 गुणसूत्र — 23 जोड़े होते हैं; युग्मक कोशिकाओं में 23।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chromosomes in a normal human cell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46 (23 pairs)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23 (11 pairs):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23 (11 pairs):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function of the liver in digestion is to:</w:t>
      </w:r>
    </w:p>
    <w:p>
      <w:pPr/>
      <w:r>
        <w:rPr>
          <w:rFonts w:ascii="Noto Sans" w:hAnsi="Noto Sans" w:cs="Noto Sans"/>
          <w:sz w:val="28"/>
        </w:rPr>
        <w:t>पाचन में यकृत (Liver) का कार्य है:</w:t>
      </w:r>
    </w:p>
    <w:p>
      <w:pPr/>
      <w:r>
        <w:rPr>
          <w:rFonts w:ascii="Noto Sans" w:hAnsi="Noto Sans" w:cs="Noto Sans"/>
          <w:sz w:val="28"/>
        </w:rPr>
        <w:t>A. Produce bile for fat digestion</w:t>
      </w:r>
    </w:p>
    <w:p>
      <w:pPr/>
      <w:r>
        <w:rPr>
          <w:rFonts w:ascii="Noto Sans" w:hAnsi="Noto Sans" w:cs="Noto Sans"/>
          <w:sz w:val="28"/>
        </w:rPr>
        <w:t>B. Digest proteins directly</w:t>
      </w:r>
    </w:p>
    <w:p>
      <w:pPr/>
      <w:r>
        <w:rPr>
          <w:rFonts w:ascii="Noto Sans" w:hAnsi="Noto Sans" w:cs="Noto Sans"/>
          <w:sz w:val="28"/>
        </w:rPr>
        <w:t>C. Store undigested food</w:t>
      </w:r>
    </w:p>
    <w:p>
      <w:pPr/>
      <w:r>
        <w:rPr>
          <w:rFonts w:ascii="Noto Sans" w:hAnsi="Noto Sans" w:cs="Noto Sans"/>
          <w:sz w:val="28"/>
        </w:rPr>
        <w:t>D. Produce hydrochloric acid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Produce bile for fat digestion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produces bile, which emulsifies fats and aids their digestion and absorption.</w:t>
      </w:r>
    </w:p>
    <w:p>
      <w:pPr/>
      <w:r>
        <w:rPr>
          <w:rFonts w:ascii="Noto Sans" w:hAnsi="Noto Sans" w:cs="Noto Sans"/>
          <w:sz w:val="28"/>
        </w:rPr>
        <w:t>यकृत पित्त बनाता है, जो वसा को पायसीकृत कर उसके पाचन और अवशोषण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 of the liver in digestion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Produce bile for fat digestion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Digest proteins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Digest proteins directly: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Store undigested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Store undigested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Produce hydrochloric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Produce hydrochloric acid: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largest lymphatic organ of the body is the:</w:t>
      </w:r>
    </w:p>
    <w:p>
      <w:pPr/>
      <w:r>
        <w:rPr>
          <w:rFonts w:ascii="Noto Sans" w:hAnsi="Noto Sans" w:cs="Noto Sans"/>
          <w:sz w:val="28"/>
        </w:rPr>
        <w:t>शरीर का सबसे बड़ा लसीका अंग (Lymphatic Organ) है:</w:t>
      </w:r>
    </w:p>
    <w:p>
      <w:pPr/>
      <w:r>
        <w:rPr>
          <w:rFonts w:ascii="Noto Sans" w:hAnsi="Noto Sans" w:cs="Noto Sans"/>
          <w:sz w:val="28"/>
        </w:rPr>
        <w:t>A. Appendix</w:t>
      </w:r>
    </w:p>
    <w:p>
      <w:pPr/>
      <w:r>
        <w:rPr>
          <w:rFonts w:ascii="Noto Sans" w:hAnsi="Noto Sans" w:cs="Noto Sans"/>
          <w:sz w:val="28"/>
        </w:rPr>
        <w:t>B. Tonsils</w:t>
      </w:r>
    </w:p>
    <w:p>
      <w:pPr/>
      <w:r>
        <w:rPr>
          <w:rFonts w:ascii="Noto Sans" w:hAnsi="Noto Sans" w:cs="Noto Sans"/>
          <w:sz w:val="28"/>
        </w:rPr>
        <w:t>C. Thymus</w:t>
      </w:r>
    </w:p>
    <w:p>
      <w:pPr/>
      <w:r>
        <w:rPr>
          <w:rFonts w:ascii="Noto Sans" w:hAnsi="Noto Sans" w:cs="Noto Sans"/>
          <w:sz w:val="28"/>
        </w:rPr>
        <w:t>D. Spleen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Spleen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spleen is the largest lymphatic organ, filtering blood and housing lymphocytes.</w:t>
      </w:r>
    </w:p>
    <w:p>
      <w:pPr/>
      <w:r>
        <w:rPr>
          <w:rFonts w:ascii="Noto Sans" w:hAnsi="Noto Sans" w:cs="Noto Sans"/>
          <w:sz w:val="28"/>
        </w:rPr>
        <w:t>प्लीहा सबसे बड़ा लसीका अंग है, जो रक्त छानता है और लिम्फोसाइट्स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lymphatic organ of the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Spleen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Appendix: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Appendix: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Tonsils: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Tonsils: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Thymus: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Thymus: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part of the inner ear that contains the organ of hearing is the:</w:t>
      </w:r>
    </w:p>
    <w:p>
      <w:pPr/>
      <w:r>
        <w:rPr>
          <w:rFonts w:ascii="Noto Sans" w:hAnsi="Noto Sans" w:cs="Noto Sans"/>
          <w:sz w:val="28"/>
        </w:rPr>
        <w:t>आंतरिक कान का वह भाग जिसमें श्रवण अंग होता है, है:</w:t>
      </w:r>
    </w:p>
    <w:p>
      <w:pPr/>
      <w:r>
        <w:rPr>
          <w:rFonts w:ascii="Noto Sans" w:hAnsi="Noto Sans" w:cs="Noto Sans"/>
          <w:sz w:val="28"/>
        </w:rPr>
        <w:t>A. Tympanic membrane</w:t>
      </w:r>
    </w:p>
    <w:p>
      <w:pPr/>
      <w:r>
        <w:rPr>
          <w:rFonts w:ascii="Noto Sans" w:hAnsi="Noto Sans" w:cs="Noto Sans"/>
          <w:sz w:val="28"/>
        </w:rPr>
        <w:t>B. Semicircular canals</w:t>
      </w:r>
    </w:p>
    <w:p>
      <w:pPr/>
      <w:r>
        <w:rPr>
          <w:rFonts w:ascii="Noto Sans" w:hAnsi="Noto Sans" w:cs="Noto Sans"/>
          <w:sz w:val="28"/>
        </w:rPr>
        <w:t>C. Cochlea</w:t>
      </w:r>
    </w:p>
    <w:p>
      <w:pPr/>
      <w:r>
        <w:rPr>
          <w:rFonts w:ascii="Noto Sans" w:hAnsi="Noto Sans" w:cs="Noto Sans"/>
          <w:sz w:val="28"/>
        </w:rPr>
        <w:t>D. Pinna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Cochlea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cochlea contains the organ of Corti, the sensory organ of hearing.</w:t>
      </w:r>
    </w:p>
    <w:p>
      <w:pPr/>
      <w:r>
        <w:rPr>
          <w:rFonts w:ascii="Noto Sans" w:hAnsi="Noto Sans" w:cs="Noto Sans"/>
          <w:sz w:val="28"/>
        </w:rPr>
        <w:t>कोक्लिया में ऑर्गन ऑफ कॉर्टि होता है, जो श्रवण का संवेदी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inner ear that contains the organ of hearing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Cochlea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Tympanic membrane: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Tympanic membrane: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Semicircular canals: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Semicircular canals: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Pinna: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Pinna: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mineral essential for the production of thyroid hormones is:</w:t>
      </w:r>
    </w:p>
    <w:p>
      <w:pPr/>
      <w:r>
        <w:rPr>
          <w:rFonts w:ascii="Noto Sans" w:hAnsi="Noto Sans" w:cs="Noto Sans"/>
          <w:sz w:val="28"/>
        </w:rPr>
        <w:t>थायरॉइड हार्मोन उत्पादन के लिए आवश्यक खनिज है:</w:t>
      </w:r>
    </w:p>
    <w:p>
      <w:pPr/>
      <w:r>
        <w:rPr>
          <w:rFonts w:ascii="Noto Sans" w:hAnsi="Noto Sans" w:cs="Noto Sans"/>
          <w:sz w:val="28"/>
        </w:rPr>
        <w:t>A. Zinc</w:t>
      </w:r>
    </w:p>
    <w:p>
      <w:pPr/>
      <w:r>
        <w:rPr>
          <w:rFonts w:ascii="Noto Sans" w:hAnsi="Noto Sans" w:cs="Noto Sans"/>
          <w:sz w:val="28"/>
        </w:rPr>
        <w:t>B. Iodine</w:t>
      </w:r>
    </w:p>
    <w:p>
      <w:pPr/>
      <w:r>
        <w:rPr>
          <w:rFonts w:ascii="Noto Sans" w:hAnsi="Noto Sans" w:cs="Noto Sans"/>
          <w:sz w:val="28"/>
        </w:rPr>
        <w:t>C. Calcium</w:t>
      </w:r>
    </w:p>
    <w:p>
      <w:pPr/>
      <w:r>
        <w:rPr>
          <w:rFonts w:ascii="Noto Sans" w:hAnsi="Noto Sans" w:cs="Noto Sans"/>
          <w:sz w:val="28"/>
        </w:rPr>
        <w:t>D. Iron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Iodine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is essential for synthesizing thyroxine (T4) and triiodothyronine (T3).</w:t>
      </w:r>
    </w:p>
    <w:p>
      <w:pPr/>
      <w:r>
        <w:rPr>
          <w:rFonts w:ascii="Noto Sans" w:hAnsi="Noto Sans" w:cs="Noto Sans"/>
          <w:sz w:val="28"/>
        </w:rPr>
        <w:t>आयोडीन थायरोक्सिन (T4) और ट्राईआयोडोथायरोनिन (T3) के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essential for the production of thyroid hormones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Iodine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Zinc: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Zinc: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Deficiency of vitamin K causes:</w:t>
      </w:r>
    </w:p>
    <w:p>
      <w:pPr/>
      <w:r>
        <w:rPr>
          <w:rFonts w:ascii="Noto Sans" w:hAnsi="Noto Sans" w:cs="Noto Sans"/>
          <w:sz w:val="28"/>
        </w:rPr>
        <w:t>विटामिन K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Night blindness</w:t>
      </w:r>
    </w:p>
    <w:p>
      <w:pPr/>
      <w:r>
        <w:rPr>
          <w:rFonts w:ascii="Noto Sans" w:hAnsi="Noto Sans" w:cs="Noto Sans"/>
          <w:sz w:val="28"/>
        </w:rPr>
        <w:t>B. Bleeding tendency</w:t>
      </w:r>
    </w:p>
    <w:p>
      <w:pPr/>
      <w:r>
        <w:rPr>
          <w:rFonts w:ascii="Noto Sans" w:hAnsi="Noto Sans" w:cs="Noto Sans"/>
          <w:sz w:val="28"/>
        </w:rPr>
        <w:t>C. Anaemia only</w:t>
      </w:r>
    </w:p>
    <w:p>
      <w:pPr/>
      <w:r>
        <w:rPr>
          <w:rFonts w:ascii="Noto Sans" w:hAnsi="Noto Sans" w:cs="Noto Sans"/>
          <w:sz w:val="28"/>
        </w:rPr>
        <w:t>D. Scurvy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Bleeding tendency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deficiency impairs clotting factor synthesis, causing easy bruising and bleeding.</w:t>
      </w:r>
    </w:p>
    <w:p>
      <w:pPr/>
      <w:r>
        <w:rPr>
          <w:rFonts w:ascii="Noto Sans" w:hAnsi="Noto Sans" w:cs="Noto Sans"/>
          <w:sz w:val="28"/>
        </w:rPr>
        <w:t>विटामिन K की कमी थक्का कारक संश्लेषण बिगाड़ती है, जिससे आसानी से चोट और रक्तस्राव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vitamin K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Bleeding tendency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Anaemia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Anaemia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Scurvy: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function of carbohydrates is to:</w:t>
      </w:r>
    </w:p>
    <w:p>
      <w:pPr/>
      <w:r>
        <w:rPr>
          <w:rFonts w:ascii="Noto Sans" w:hAnsi="Noto Sans" w:cs="Noto Sans"/>
          <w:sz w:val="28"/>
        </w:rPr>
        <w:t>कार्बोहाइड्रेट (Carbohydrates) का मुख्य कार्य है:</w:t>
      </w:r>
    </w:p>
    <w:p>
      <w:pPr/>
      <w:r>
        <w:rPr>
          <w:rFonts w:ascii="Noto Sans" w:hAnsi="Noto Sans" w:cs="Noto Sans"/>
          <w:sz w:val="28"/>
        </w:rPr>
        <w:t>A. Carry oxygen</w:t>
      </w:r>
    </w:p>
    <w:p>
      <w:pPr/>
      <w:r>
        <w:rPr>
          <w:rFonts w:ascii="Noto Sans" w:hAnsi="Noto Sans" w:cs="Noto Sans"/>
          <w:sz w:val="28"/>
        </w:rPr>
        <w:t>B. Build bones</w:t>
      </w:r>
    </w:p>
    <w:p>
      <w:pPr/>
      <w:r>
        <w:rPr>
          <w:rFonts w:ascii="Noto Sans" w:hAnsi="Noto Sans" w:cs="Noto Sans"/>
          <w:sz w:val="28"/>
        </w:rPr>
        <w:t>C. Provide energy to the body</w:t>
      </w:r>
    </w:p>
    <w:p>
      <w:pPr/>
      <w:r>
        <w:rPr>
          <w:rFonts w:ascii="Noto Sans" w:hAnsi="Noto Sans" w:cs="Noto Sans"/>
          <w:sz w:val="28"/>
        </w:rPr>
        <w:t>D. Clot blood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Provide energy to the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Carbohydrates are the body's preferred and main source of energy, providing 4 kcal/g.</w:t>
      </w:r>
    </w:p>
    <w:p>
      <w:pPr/>
      <w:r>
        <w:rPr>
          <w:rFonts w:ascii="Noto Sans" w:hAnsi="Noto Sans" w:cs="Noto Sans"/>
          <w:sz w:val="28"/>
        </w:rPr>
        <w:t>कार्बोहाइड्रेट शरीर का पसंदीदा और मुख्य ऊर्जा स्रोत हैं, जो 4 kcal/g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carbohydrates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Provide energy to the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Carry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Carry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Build bones: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Build bones: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Clot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Clot blood: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diet recommended for a patient with hypertension is:</w:t>
      </w:r>
    </w:p>
    <w:p>
      <w:pPr/>
      <w:r>
        <w:rPr>
          <w:rFonts w:ascii="Noto Sans" w:hAnsi="Noto Sans" w:cs="Noto Sans"/>
          <w:sz w:val="28"/>
        </w:rPr>
        <w:t>उच्च रक्तचाप वाले रोगी के लिए अनुशंसित आहार है:</w:t>
      </w:r>
    </w:p>
    <w:p>
      <w:pPr/>
      <w:r>
        <w:rPr>
          <w:rFonts w:ascii="Noto Sans" w:hAnsi="Noto Sans" w:cs="Noto Sans"/>
          <w:sz w:val="28"/>
        </w:rPr>
        <w:t>A. High salt</w:t>
      </w:r>
    </w:p>
    <w:p>
      <w:pPr/>
      <w:r>
        <w:rPr>
          <w:rFonts w:ascii="Noto Sans" w:hAnsi="Noto Sans" w:cs="Noto Sans"/>
          <w:sz w:val="28"/>
        </w:rPr>
        <w:t>B. Low salt, low fat and high fibre</w:t>
      </w:r>
    </w:p>
    <w:p>
      <w:pPr/>
      <w:r>
        <w:rPr>
          <w:rFonts w:ascii="Noto Sans" w:hAnsi="Noto Sans" w:cs="Noto Sans"/>
          <w:sz w:val="28"/>
        </w:rPr>
        <w:t>C. Only sweets</w:t>
      </w:r>
    </w:p>
    <w:p>
      <w:pPr/>
      <w:r>
        <w:rPr>
          <w:rFonts w:ascii="Noto Sans" w:hAnsi="Noto Sans" w:cs="Noto Sans"/>
          <w:sz w:val="28"/>
        </w:rPr>
        <w:t>D. High fat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Low salt, low fat and high fibre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Hypertension is managed with a low-salt, low-fat, high-fibre diet rich in fruits and vegetables.</w:t>
      </w:r>
    </w:p>
    <w:p>
      <w:pPr/>
      <w:r>
        <w:rPr>
          <w:rFonts w:ascii="Noto Sans" w:hAnsi="Noto Sans" w:cs="Noto Sans"/>
          <w:sz w:val="28"/>
        </w:rPr>
        <w:t>उच्च रक्तचाप का प्रबंधन कम नमक, कम वसा, उच्च रेशे वाले आहार से होता है, जिसमें फल और सब्जियाँ प्रचुर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recommended for a patient with hypertension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Low salt, low fat and high fibre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sweets: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sweets: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 fat: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 fat: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Body Mass Index (BMI) is calculated as:</w:t>
      </w:r>
    </w:p>
    <w:p>
      <w:pPr/>
      <w:r>
        <w:rPr>
          <w:rFonts w:ascii="Noto Sans" w:hAnsi="Noto Sans" w:cs="Noto Sans"/>
          <w:sz w:val="28"/>
        </w:rPr>
        <w:t>बॉडी मास इंडेक्स (BMI) की गणना कैसे होती है?</w:t>
      </w:r>
    </w:p>
    <w:p>
      <w:pPr/>
      <w:r>
        <w:rPr>
          <w:rFonts w:ascii="Noto Sans" w:hAnsi="Noto Sans" w:cs="Noto Sans"/>
          <w:sz w:val="28"/>
        </w:rPr>
        <w:t>A. Weight × height</w:t>
      </w:r>
    </w:p>
    <w:p>
      <w:pPr/>
      <w:r>
        <w:rPr>
          <w:rFonts w:ascii="Noto Sans" w:hAnsi="Noto Sans" w:cs="Noto Sans"/>
          <w:sz w:val="28"/>
        </w:rPr>
        <w:t>B. Height (m) ÷ weight (kg)</w:t>
      </w:r>
    </w:p>
    <w:p>
      <w:pPr/>
      <w:r>
        <w:rPr>
          <w:rFonts w:ascii="Noto Sans" w:hAnsi="Noto Sans" w:cs="Noto Sans"/>
          <w:sz w:val="28"/>
        </w:rPr>
        <w:t>C. Weight (kg) ÷ height (m)²</w:t>
      </w:r>
    </w:p>
    <w:p>
      <w:pPr/>
      <w:r>
        <w:rPr>
          <w:rFonts w:ascii="Noto Sans" w:hAnsi="Noto Sans" w:cs="Noto Sans"/>
          <w:sz w:val="28"/>
        </w:rPr>
        <w:t>D. Height × height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Weight (kg) ÷ height (m)²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BMI = weight in kilograms divided by the square of height in metres.</w:t>
      </w:r>
    </w:p>
    <w:p>
      <w:pPr/>
      <w:r>
        <w:rPr>
          <w:rFonts w:ascii="Noto Sans" w:hAnsi="Noto Sans" w:cs="Noto Sans"/>
          <w:sz w:val="28"/>
        </w:rPr>
        <w:t>BMI = किलोग्राम में वजन, मीटर में ऊंचाई के वर्ग से विभाजित।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Body Mass Index (BMI) is calculated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Weight (kg) ÷ height (m)²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× height: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Weight × height: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Height (m) ÷ weight (kg):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Height (m) ÷ weight (kg):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Height × height: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Height × height: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normal BMI range of an adult is:</w:t>
      </w:r>
    </w:p>
    <w:p>
      <w:pPr/>
      <w:r>
        <w:rPr>
          <w:rFonts w:ascii="Noto Sans" w:hAnsi="Noto Sans" w:cs="Noto Sans"/>
          <w:sz w:val="28"/>
        </w:rPr>
        <w:t>वयस्क की सामान्य BMI सीमा है:</w:t>
      </w:r>
    </w:p>
    <w:p>
      <w:pPr/>
      <w:r>
        <w:rPr>
          <w:rFonts w:ascii="Noto Sans" w:hAnsi="Noto Sans" w:cs="Noto Sans"/>
          <w:sz w:val="28"/>
        </w:rPr>
        <w:t>A. 30–35</w:t>
      </w:r>
    </w:p>
    <w:p>
      <w:pPr/>
      <w:r>
        <w:rPr>
          <w:rFonts w:ascii="Noto Sans" w:hAnsi="Noto Sans" w:cs="Noto Sans"/>
          <w:sz w:val="28"/>
        </w:rPr>
        <w:t>B. 18.5–24.9</w:t>
      </w:r>
    </w:p>
    <w:p>
      <w:pPr/>
      <w:r>
        <w:rPr>
          <w:rFonts w:ascii="Noto Sans" w:hAnsi="Noto Sans" w:cs="Noto Sans"/>
          <w:sz w:val="28"/>
        </w:rPr>
        <w:t>C. 10–15</w:t>
      </w:r>
    </w:p>
    <w:p>
      <w:pPr/>
      <w:r>
        <w:rPr>
          <w:rFonts w:ascii="Noto Sans" w:hAnsi="Noto Sans" w:cs="Noto Sans"/>
          <w:sz w:val="28"/>
        </w:rPr>
        <w:t>D. 40–45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18.5–24.9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BMI is 18.5–24.9; below 18.5 is underweight and above 25 is overweight/obese.</w:t>
      </w:r>
    </w:p>
    <w:p>
      <w:pPr/>
      <w:r>
        <w:rPr>
          <w:rFonts w:ascii="Noto Sans" w:hAnsi="Noto Sans" w:cs="Noto Sans"/>
          <w:sz w:val="28"/>
        </w:rPr>
        <w:t>सामान्य BMI 18.5–24.9 होता है; 18.5 से कम कम वजन और 25 से अधिक अधिक वजन/मोटापा।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BMI range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18.5–24.9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30–35: This value/range lies ABOVE the correct range (18.5–24.9) — not the value asked.</w:t>
      </w:r>
    </w:p>
    <w:p>
      <w:pPr/>
      <w:r>
        <w:rPr>
          <w:rFonts w:ascii="Noto Sans" w:hAnsi="Noto Sans" w:cs="Noto Sans"/>
          <w:sz w:val="28"/>
        </w:rPr>
        <w:t>A — 30–35: यह value/range सही range (18.5–24.9)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10–15: This value/range lies BELOW the correct range (18.5–24.9) — not the value asked.</w:t>
      </w:r>
    </w:p>
    <w:p>
      <w:pPr/>
      <w:r>
        <w:rPr>
          <w:rFonts w:ascii="Noto Sans" w:hAnsi="Noto Sans" w:cs="Noto Sans"/>
          <w:sz w:val="28"/>
        </w:rPr>
        <w:t>C — 10–15: यह value/range सही range (18.5–24.9)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40–45: This value/range lies ABOVE the correct range (18.5–24.9) — not the value asked.</w:t>
      </w:r>
    </w:p>
    <w:p>
      <w:pPr/>
      <w:r>
        <w:rPr>
          <w:rFonts w:ascii="Noto Sans" w:hAnsi="Noto Sans" w:cs="Noto Sans"/>
          <w:sz w:val="28"/>
        </w:rPr>
        <w:t>D — 40–45: यह value/range सही range (18.5–24.9)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concept of 'unconditional positive regard' is associated with:</w:t>
      </w:r>
    </w:p>
    <w:p>
      <w:pPr/>
      <w:r>
        <w:rPr>
          <w:rFonts w:ascii="Noto Sans" w:hAnsi="Noto Sans" w:cs="Noto Sans"/>
          <w:sz w:val="28"/>
        </w:rPr>
        <w:t>'अनकंडीशनल पॉजिटिव रिगार्ड' (Unconditional Positive Regard) की अवधारणा किससे जुड़ी है?</w:t>
      </w:r>
    </w:p>
    <w:p>
      <w:pPr/>
      <w:r>
        <w:rPr>
          <w:rFonts w:ascii="Noto Sans" w:hAnsi="Noto Sans" w:cs="Noto Sans"/>
          <w:sz w:val="28"/>
        </w:rPr>
        <w:t>A. Carl Rogers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B. F. Skinner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Carl Rogers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Carl Rogers, in client-centred therapy, emphasized unconditional positive regard — accepting the client without judgment.</w:t>
      </w:r>
    </w:p>
    <w:p>
      <w:pPr/>
      <w:r>
        <w:rPr>
          <w:rFonts w:ascii="Noto Sans" w:hAnsi="Noto Sans" w:cs="Noto Sans"/>
          <w:sz w:val="28"/>
        </w:rPr>
        <w:t>कार्ल रोजर्स ने ग्राहक-केंद्रित थेरेपी में अनकंडीशनल पॉजिटिव रिगार्ड पर बल दिया — बिना निर्णय के ग्राहक को स्वीकार करना।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'unconditional positive regard' is associated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Carl Rogers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B. 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B. F. Skinner: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Frustration is defined as:</w:t>
      </w:r>
    </w:p>
    <w:p>
      <w:pPr/>
      <w:r>
        <w:rPr>
          <w:rFonts w:ascii="Noto Sans" w:hAnsi="Noto Sans" w:cs="Noto Sans"/>
          <w:sz w:val="28"/>
        </w:rPr>
        <w:t>हताशा (Frustration) की परिभाषा है:</w:t>
      </w:r>
    </w:p>
    <w:p>
      <w:pPr/>
      <w:r>
        <w:rPr>
          <w:rFonts w:ascii="Noto Sans" w:hAnsi="Noto Sans" w:cs="Noto Sans"/>
          <w:sz w:val="28"/>
        </w:rPr>
        <w:t>A. A memory problem</w:t>
      </w:r>
    </w:p>
    <w:p>
      <w:pPr/>
      <w:r>
        <w:rPr>
          <w:rFonts w:ascii="Noto Sans" w:hAnsi="Noto Sans" w:cs="Noto Sans"/>
          <w:sz w:val="28"/>
        </w:rPr>
        <w:t>B. The blocking of goal-directed behaviour</w:t>
      </w:r>
    </w:p>
    <w:p>
      <w:pPr/>
      <w:r>
        <w:rPr>
          <w:rFonts w:ascii="Noto Sans" w:hAnsi="Noto Sans" w:cs="Noto Sans"/>
          <w:sz w:val="28"/>
        </w:rPr>
        <w:t>C. A sleep disorder</w:t>
      </w:r>
    </w:p>
    <w:p>
      <w:pPr/>
      <w:r>
        <w:rPr>
          <w:rFonts w:ascii="Noto Sans" w:hAnsi="Noto Sans" w:cs="Noto Sans"/>
          <w:sz w:val="28"/>
        </w:rPr>
        <w:t>D. Excess happiness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blocking of goal-directed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Frustration occurs when goal-directed behaviour is blocked or obstructed.</w:t>
      </w:r>
    </w:p>
    <w:p>
      <w:pPr/>
      <w:r>
        <w:rPr>
          <w:rFonts w:ascii="Noto Sans" w:hAnsi="Noto Sans" w:cs="Noto Sans"/>
          <w:sz w:val="28"/>
        </w:rPr>
        <w:t>हताशा तब होती है जब लक्ष्य-निर्देशित व्यवहार अवरुद्ध या बाधित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Frustration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blocking of goal-directed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memory problem: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memory problem: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sleep disorder: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sleep disorder: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Excess happiness: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Excess happiness: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According to Kübler-Ross, the first stage of grief is:</w:t>
      </w:r>
    </w:p>
    <w:p>
      <w:pPr/>
      <w:r>
        <w:rPr>
          <w:rFonts w:ascii="Noto Sans" w:hAnsi="Noto Sans" w:cs="Noto Sans"/>
          <w:sz w:val="28"/>
        </w:rPr>
        <w:t>कुबलर-रॉस के अनुसार शोक (Grief) का पहला चरण है:</w:t>
      </w:r>
    </w:p>
    <w:p>
      <w:pPr/>
      <w:r>
        <w:rPr>
          <w:rFonts w:ascii="Noto Sans" w:hAnsi="Noto Sans" w:cs="Noto Sans"/>
          <w:sz w:val="28"/>
        </w:rPr>
        <w:t>A. Denial</w:t>
      </w:r>
    </w:p>
    <w:p>
      <w:pPr/>
      <w:r>
        <w:rPr>
          <w:rFonts w:ascii="Noto Sans" w:hAnsi="Noto Sans" w:cs="Noto Sans"/>
          <w:sz w:val="28"/>
        </w:rPr>
        <w:t>B. Anger</w:t>
      </w:r>
    </w:p>
    <w:p>
      <w:pPr/>
      <w:r>
        <w:rPr>
          <w:rFonts w:ascii="Noto Sans" w:hAnsi="Noto Sans" w:cs="Noto Sans"/>
          <w:sz w:val="28"/>
        </w:rPr>
        <w:t>C. Acceptance</w:t>
      </w:r>
    </w:p>
    <w:p>
      <w:pPr/>
      <w:r>
        <w:rPr>
          <w:rFonts w:ascii="Noto Sans" w:hAnsi="Noto Sans" w:cs="Noto Sans"/>
          <w:sz w:val="28"/>
        </w:rPr>
        <w:t>D. Bargaining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Denial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Kübler-Ross stages of grief: denial, anger, bargaining, depression and acceptance.</w:t>
      </w:r>
    </w:p>
    <w:p>
      <w:pPr/>
      <w:r>
        <w:rPr>
          <w:rFonts w:ascii="Noto Sans" w:hAnsi="Noto Sans" w:cs="Noto Sans"/>
          <w:sz w:val="28"/>
        </w:rPr>
        <w:t>कुबलर-रॉस के शोक चरण: इनकार, क्रोध, सौदेबाजी, अवसाद और स्वीकृति।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Kübler-Ross, the first stage of grief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Denial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Acceptance: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Acceptance: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Bargaining: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Bargaining: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In the grief process, 'bargaining' refers to:</w:t>
      </w:r>
    </w:p>
    <w:p>
      <w:pPr/>
      <w:r>
        <w:rPr>
          <w:rFonts w:ascii="Noto Sans" w:hAnsi="Noto Sans" w:cs="Noto Sans"/>
          <w:sz w:val="28"/>
        </w:rPr>
        <w:t>शोक प्रक्रिया में 'सौदेबाजी' (Bargaining) का अर्थ है:</w:t>
      </w:r>
    </w:p>
    <w:p>
      <w:pPr/>
      <w:r>
        <w:rPr>
          <w:rFonts w:ascii="Noto Sans" w:hAnsi="Noto Sans" w:cs="Noto Sans"/>
          <w:sz w:val="28"/>
        </w:rPr>
        <w:t>A. Feeling anger</w:t>
      </w:r>
    </w:p>
    <w:p>
      <w:pPr/>
      <w:r>
        <w:rPr>
          <w:rFonts w:ascii="Noto Sans" w:hAnsi="Noto Sans" w:cs="Noto Sans"/>
          <w:sz w:val="28"/>
        </w:rPr>
        <w:t>B. Accepting the loss</w:t>
      </w:r>
    </w:p>
    <w:p>
      <w:pPr/>
      <w:r>
        <w:rPr>
          <w:rFonts w:ascii="Noto Sans" w:hAnsi="Noto Sans" w:cs="Noto Sans"/>
          <w:sz w:val="28"/>
        </w:rPr>
        <w:t>C. Making deals to postpone the loss or death</w:t>
      </w:r>
    </w:p>
    <w:p>
      <w:pPr/>
      <w:r>
        <w:rPr>
          <w:rFonts w:ascii="Noto Sans" w:hAnsi="Noto Sans" w:cs="Noto Sans"/>
          <w:sz w:val="28"/>
        </w:rPr>
        <w:t>D. Refusing to accept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Making deals to postpone the loss or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Bargaining is an attempt to negotiate a delay, e.g., 'If I live longer, I will be a better person.'</w:t>
      </w:r>
    </w:p>
    <w:p>
      <w:pPr/>
      <w:r>
        <w:rPr>
          <w:rFonts w:ascii="Noto Sans" w:hAnsi="Noto Sans" w:cs="Noto Sans"/>
          <w:sz w:val="28"/>
        </w:rPr>
        <w:t>सौदेबाजी हानि या मृत्यु को टालने की कोशिश है, जैसे 'अगर मैं ज्यादा जीया, तो बेहतर इंसान बनूँगा।'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grief process, 'bargaining'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Making deals to postpone the loss or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Feeling anger: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Feeling anger: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Accepting the loss: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Accepting the loss: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Refusing to accept: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Refusing to accept: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Revised National TB Control Programme (RNTCP) was renamed as:</w:t>
      </w:r>
    </w:p>
    <w:p>
      <w:pPr/>
      <w:r>
        <w:rPr>
          <w:rFonts w:ascii="Noto Sans" w:hAnsi="Noto Sans" w:cs="Noto Sans"/>
          <w:sz w:val="28"/>
        </w:rPr>
        <w:t>RNTCP (रिवाइज्ड नेशनल टीबी कंट्रोल प्रोग्राम) का नया नाम है:</w:t>
      </w:r>
    </w:p>
    <w:p>
      <w:pPr/>
      <w:r>
        <w:rPr>
          <w:rFonts w:ascii="Noto Sans" w:hAnsi="Noto Sans" w:cs="Noto Sans"/>
          <w:sz w:val="28"/>
        </w:rPr>
        <w:t>A. National Malaria Programme</w:t>
      </w:r>
    </w:p>
    <w:p>
      <w:pPr/>
      <w:r>
        <w:rPr>
          <w:rFonts w:ascii="Noto Sans" w:hAnsi="Noto Sans" w:cs="Noto Sans"/>
          <w:sz w:val="28"/>
        </w:rPr>
        <w:t>B. National Cancer Programme</w:t>
      </w:r>
    </w:p>
    <w:p>
      <w:pPr/>
      <w:r>
        <w:rPr>
          <w:rFonts w:ascii="Noto Sans" w:hAnsi="Noto Sans" w:cs="Noto Sans"/>
          <w:sz w:val="28"/>
        </w:rPr>
        <w:t>C. National AIDS Programme</w:t>
      </w:r>
    </w:p>
    <w:p>
      <w:pPr/>
      <w:r>
        <w:rPr>
          <w:rFonts w:ascii="Noto Sans" w:hAnsi="Noto Sans" w:cs="Noto Sans"/>
          <w:sz w:val="28"/>
        </w:rPr>
        <w:t>D. National TB Elimination Programme (NTEP)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National TB Elimination Programme (NTEP)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RNTCP was renamed the National TB Elimination Programme (NTEP) in 2020, targeting TB elimination by 2025.</w:t>
      </w:r>
    </w:p>
    <w:p>
      <w:pPr/>
      <w:r>
        <w:rPr>
          <w:rFonts w:ascii="Noto Sans" w:hAnsi="Noto Sans" w:cs="Noto Sans"/>
          <w:sz w:val="28"/>
        </w:rPr>
        <w:t>RNTCP का नाम 2020 में राष्ट्रीय क्षय रोग उन्मूलन कार्यक्रम (NTEP) रखा गया, जो 2025 तक टीबी उन्मूलन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Revised National TB Control Programme (RNTCP) was renamed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National TB Elimination Programme (NTEP)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National Malaria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National Malaria Programme: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National Cancer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National Cancer Programme: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National AIDS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National AIDS Programme: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Viral Hepatitis Control Programme aims at eliminating:</w:t>
      </w:r>
    </w:p>
    <w:p>
      <w:pPr/>
      <w:r>
        <w:rPr>
          <w:rFonts w:ascii="Noto Sans" w:hAnsi="Noto Sans" w:cs="Noto Sans"/>
          <w:sz w:val="28"/>
        </w:rPr>
        <w:t>राष्ट्रीय वायरल हेपेटाइटिस नियंत्रण कार्यक्रम किसके उन्मूलन का लक्ष्य रखता है?</w:t>
      </w:r>
    </w:p>
    <w:p>
      <w:pPr/>
      <w:r>
        <w:rPr>
          <w:rFonts w:ascii="Noto Sans" w:hAnsi="Noto Sans" w:cs="Noto Sans"/>
          <w:sz w:val="28"/>
        </w:rPr>
        <w:t>A. Rabies</w:t>
      </w:r>
    </w:p>
    <w:p>
      <w:pPr/>
      <w:r>
        <w:rPr>
          <w:rFonts w:ascii="Noto Sans" w:hAnsi="Noto Sans" w:cs="Noto Sans"/>
          <w:sz w:val="28"/>
        </w:rPr>
        <w:t>B. Influenza</w:t>
      </w:r>
    </w:p>
    <w:p>
      <w:pPr/>
      <w:r>
        <w:rPr>
          <w:rFonts w:ascii="Noto Sans" w:hAnsi="Noto Sans" w:cs="Noto Sans"/>
          <w:sz w:val="28"/>
        </w:rPr>
        <w:t>C. Hepatitis C</w:t>
      </w:r>
    </w:p>
    <w:p>
      <w:pPr/>
      <w:r>
        <w:rPr>
          <w:rFonts w:ascii="Noto Sans" w:hAnsi="Noto Sans" w:cs="Noto Sans"/>
          <w:sz w:val="28"/>
        </w:rPr>
        <w:t>D. Chickenpox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Hepatitis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Viral Hepatitis Control Programme aims at eliminating viral hepatitis, especially hepatitis C, as a public health threat.</w:t>
      </w:r>
    </w:p>
    <w:p>
      <w:pPr/>
      <w:r>
        <w:rPr>
          <w:rFonts w:ascii="Noto Sans" w:hAnsi="Noto Sans" w:cs="Noto Sans"/>
          <w:sz w:val="28"/>
        </w:rPr>
        <w:t>राष्ट्रीय वायरल हेपेटाइटिस नियंत्रण कार्यक्रम वायरल हेपेटाइटिस, विशेषकर हेपेटाइटिस C, को सार्वजनिक स्वास्थ्य खतरे के रूप में समाप्त करने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Viral Hepatitis Control Programme aims at eliminating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Hepatitis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Rabies: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Influenza: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Influenza: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Chickenpox: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Chickenpox: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District Mental Health Programme is a component of the:</w:t>
      </w:r>
    </w:p>
    <w:p>
      <w:pPr/>
      <w:r>
        <w:rPr>
          <w:rFonts w:ascii="Noto Sans" w:hAnsi="Noto Sans" w:cs="Noto Sans"/>
          <w:sz w:val="28"/>
        </w:rPr>
        <w:t>जिला मानसिक स्वास्थ्य कार्यक्रम (DMHP) किसका घटक है?</w:t>
      </w:r>
    </w:p>
    <w:p>
      <w:pPr/>
      <w:r>
        <w:rPr>
          <w:rFonts w:ascii="Noto Sans" w:hAnsi="Noto Sans" w:cs="Noto Sans"/>
          <w:sz w:val="28"/>
        </w:rPr>
        <w:t>A. NPCB</w:t>
      </w:r>
    </w:p>
    <w:p>
      <w:pPr/>
      <w:r>
        <w:rPr>
          <w:rFonts w:ascii="Noto Sans" w:hAnsi="Noto Sans" w:cs="Noto Sans"/>
          <w:sz w:val="28"/>
        </w:rPr>
        <w:t>B. NACP</w:t>
      </w:r>
    </w:p>
    <w:p>
      <w:pPr/>
      <w:r>
        <w:rPr>
          <w:rFonts w:ascii="Noto Sans" w:hAnsi="Noto Sans" w:cs="Noto Sans"/>
          <w:sz w:val="28"/>
        </w:rPr>
        <w:t>C. NTEP</w:t>
      </w:r>
    </w:p>
    <w:p>
      <w:pPr/>
      <w:r>
        <w:rPr>
          <w:rFonts w:ascii="Noto Sans" w:hAnsi="Noto Sans" w:cs="Noto Sans"/>
          <w:sz w:val="28"/>
        </w:rPr>
        <w:t>D. National Mental Health Programme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National Mental Health Programme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District Mental Health Programme (DMHP) delivers community mental health services under the National Mental Health Programme.</w:t>
      </w:r>
    </w:p>
    <w:p>
      <w:pPr/>
      <w:r>
        <w:rPr>
          <w:rFonts w:ascii="Noto Sans" w:hAnsi="Noto Sans" w:cs="Noto Sans"/>
          <w:sz w:val="28"/>
        </w:rPr>
        <w:t>जिला मानसिक स्वास्थ्य कार्यक्रम (DMHP) राष्ट्रीय मानसिक स्वास्थ्य कार्यक्रम के अंतर्गत समुदाय मानसिक स्वास्थ्य सेवाएँ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District Mental Health Programme is a component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National Mental Health Programme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NPCB: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NPCB: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NACP: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NACP: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NTEP: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NTEP: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Jan Aushadhi stores primarily provide:</w:t>
      </w:r>
    </w:p>
    <w:p>
      <w:pPr/>
      <w:r>
        <w:rPr>
          <w:rFonts w:ascii="Noto Sans" w:hAnsi="Noto Sans" w:cs="Noto Sans"/>
          <w:sz w:val="28"/>
        </w:rPr>
        <w:t>जन औषधि स्टोर (Jan Aushadhi Stores) मुख्य रूप से क्या प्रदान करते हैं?</w:t>
      </w:r>
    </w:p>
    <w:p>
      <w:pPr/>
      <w:r>
        <w:rPr>
          <w:rFonts w:ascii="Noto Sans" w:hAnsi="Noto Sans" w:cs="Noto Sans"/>
          <w:sz w:val="28"/>
        </w:rPr>
        <w:t>A. Generic medicines at affordable prices</w:t>
      </w:r>
    </w:p>
    <w:p>
      <w:pPr/>
      <w:r>
        <w:rPr>
          <w:rFonts w:ascii="Noto Sans" w:hAnsi="Noto Sans" w:cs="Noto Sans"/>
          <w:sz w:val="28"/>
        </w:rPr>
        <w:t>B. Fancy cosmetics</w:t>
      </w:r>
    </w:p>
    <w:p>
      <w:pPr/>
      <w:r>
        <w:rPr>
          <w:rFonts w:ascii="Noto Sans" w:hAnsi="Noto Sans" w:cs="Noto Sans"/>
          <w:sz w:val="28"/>
        </w:rPr>
        <w:t>C. Free housing</w:t>
      </w:r>
    </w:p>
    <w:p>
      <w:pPr/>
      <w:r>
        <w:rPr>
          <w:rFonts w:ascii="Noto Sans" w:hAnsi="Noto Sans" w:cs="Noto Sans"/>
          <w:sz w:val="28"/>
        </w:rPr>
        <w:t>D. Free education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Generic medicines at affordable prices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Pradhan Mantri Bhartiya Janaushadhi Pariyojana stores sell quality generic medicines at low prices.</w:t>
      </w:r>
    </w:p>
    <w:p>
      <w:pPr/>
      <w:r>
        <w:rPr>
          <w:rFonts w:ascii="Noto Sans" w:hAnsi="Noto Sans" w:cs="Noto Sans"/>
          <w:sz w:val="28"/>
        </w:rPr>
        <w:t>प्रधानमंत्री भारतीय जनौषधि परियोजना स्टोर कम कीमतों पर गुणवत्तापूर्ण जेनेरिक दवाइयाँ बेचते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Jan Aushadhi stores primarily provide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Generic medicines at affordable prices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Fancy cosmetics: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Fancy cosmetics: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housing: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An 'advance directive' (living will) means:</w:t>
      </w:r>
    </w:p>
    <w:p>
      <w:pPr/>
      <w:r>
        <w:rPr>
          <w:rFonts w:ascii="Noto Sans" w:hAnsi="Noto Sans" w:cs="Noto Sans"/>
          <w:sz w:val="28"/>
        </w:rPr>
        <w:t>'एडवांस डायरेक्टिव' (Advance Directive) का अर्थ है:</w:t>
      </w:r>
    </w:p>
    <w:p>
      <w:pPr/>
      <w:r>
        <w:rPr>
          <w:rFonts w:ascii="Noto Sans" w:hAnsi="Noto Sans" w:cs="Noto Sans"/>
          <w:sz w:val="28"/>
        </w:rPr>
        <w:t>A. A prescription</w:t>
      </w:r>
    </w:p>
    <w:p>
      <w:pPr/>
      <w:r>
        <w:rPr>
          <w:rFonts w:ascii="Noto Sans" w:hAnsi="Noto Sans" w:cs="Noto Sans"/>
          <w:sz w:val="28"/>
        </w:rPr>
        <w:t>B. Written instructions about future treatment if the person becomes incapacitated</w:t>
      </w:r>
    </w:p>
    <w:p>
      <w:pPr/>
      <w:r>
        <w:rPr>
          <w:rFonts w:ascii="Noto Sans" w:hAnsi="Noto Sans" w:cs="Noto Sans"/>
          <w:sz w:val="28"/>
        </w:rPr>
        <w:t>C. A birth certificate</w:t>
      </w:r>
    </w:p>
    <w:p>
      <w:pPr/>
      <w:r>
        <w:rPr>
          <w:rFonts w:ascii="Noto Sans" w:hAnsi="Noto Sans" w:cs="Noto Sans"/>
          <w:sz w:val="28"/>
        </w:rPr>
        <w:t>D. A hospital discharge form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Written instructions about future treatment if the person becomes incapacitated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advance directive records a person's treatment wishes in advance, for use if they become unable to decide.</w:t>
      </w:r>
    </w:p>
    <w:p>
      <w:pPr/>
      <w:r>
        <w:rPr>
          <w:rFonts w:ascii="Noto Sans" w:hAnsi="Noto Sans" w:cs="Noto Sans"/>
          <w:sz w:val="28"/>
        </w:rPr>
        <w:t>एडवांस डायरेक्टिव व्यक्ति की भविष्य के उपचार की इच्छाएँ पहले से लिखती है, जो असमर्थ होने पर उपयोग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'advance directive' (living will)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Written instructions about future treatment if the person becomes incapacitated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prescription: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prescription: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birth certificate: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birth certificate: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hospital discharge form: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hospital discharge form: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Written informed consent is required before:</w:t>
      </w:r>
    </w:p>
    <w:p>
      <w:pPr/>
      <w:r>
        <w:rPr>
          <w:rFonts w:ascii="Noto Sans" w:hAnsi="Noto Sans" w:cs="Noto Sans"/>
          <w:sz w:val="28"/>
        </w:rPr>
        <w:t>किससे पहले लिखित सूचित सहमति (Written Informed Consent) आवश्यक है?</w:t>
      </w:r>
    </w:p>
    <w:p>
      <w:pPr/>
      <w:r>
        <w:rPr>
          <w:rFonts w:ascii="Noto Sans" w:hAnsi="Noto Sans" w:cs="Noto Sans"/>
          <w:sz w:val="28"/>
        </w:rPr>
        <w:t>A. Counting pulse</w:t>
      </w:r>
    </w:p>
    <w:p>
      <w:pPr/>
      <w:r>
        <w:rPr>
          <w:rFonts w:ascii="Noto Sans" w:hAnsi="Noto Sans" w:cs="Noto Sans"/>
          <w:sz w:val="28"/>
        </w:rPr>
        <w:t>B. Surgery, invasive procedures and research participation</w:t>
      </w:r>
    </w:p>
    <w:p>
      <w:pPr/>
      <w:r>
        <w:rPr>
          <w:rFonts w:ascii="Noto Sans" w:hAnsi="Noto Sans" w:cs="Noto Sans"/>
          <w:sz w:val="28"/>
        </w:rPr>
        <w:t>C. Measuring temperature</w:t>
      </w:r>
    </w:p>
    <w:p>
      <w:pPr/>
      <w:r>
        <w:rPr>
          <w:rFonts w:ascii="Noto Sans" w:hAnsi="Noto Sans" w:cs="Noto Sans"/>
          <w:sz w:val="28"/>
        </w:rPr>
        <w:t>D. Serving food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Surgery, invasive procedures and research participation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Written consent is required for surgery, invasive procedures, anaesthesia and participation in research.</w:t>
      </w:r>
    </w:p>
    <w:p>
      <w:pPr/>
      <w:r>
        <w:rPr>
          <w:rFonts w:ascii="Noto Sans" w:hAnsi="Noto Sans" w:cs="Noto Sans"/>
          <w:sz w:val="28"/>
        </w:rPr>
        <w:t>सर्जरी, आक्रामक प्रक्रियाओं, एनेस्थीसिया और शोध भागीदारी से पहले लिखित सहमति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Written informed consent is required before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Surgery, invasive procedures and research participation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Counting pulse: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Counting pulse: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Measuring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Measuring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Serving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Serving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medical certificate of cause of death is required for:</w:t>
      </w:r>
    </w:p>
    <w:p>
      <w:pPr/>
      <w:r>
        <w:rPr>
          <w:rFonts w:ascii="Noto Sans" w:hAnsi="Noto Sans" w:cs="Noto Sans"/>
          <w:sz w:val="28"/>
        </w:rPr>
        <w:t>मृत्यु का चिकित्सीय कारण प्रमाण पत्र (Medical Certificate of Cause of Death) किसके लिए आवश्यक है?</w:t>
      </w:r>
    </w:p>
    <w:p>
      <w:pPr/>
      <w:r>
        <w:rPr>
          <w:rFonts w:ascii="Noto Sans" w:hAnsi="Noto Sans" w:cs="Noto Sans"/>
          <w:sz w:val="28"/>
        </w:rPr>
        <w:t>A. Prescribing medicines</w:t>
      </w:r>
    </w:p>
    <w:p>
      <w:pPr/>
      <w:r>
        <w:rPr>
          <w:rFonts w:ascii="Noto Sans" w:hAnsi="Noto Sans" w:cs="Noto Sans"/>
          <w:sz w:val="28"/>
        </w:rPr>
        <w:t>B. Discharge of patients</w:t>
      </w:r>
    </w:p>
    <w:p>
      <w:pPr/>
      <w:r>
        <w:rPr>
          <w:rFonts w:ascii="Noto Sans" w:hAnsi="Noto Sans" w:cs="Noto Sans"/>
          <w:sz w:val="28"/>
        </w:rPr>
        <w:t>C. Admission of patients</w:t>
      </w:r>
    </w:p>
    <w:p>
      <w:pPr/>
      <w:r>
        <w:rPr>
          <w:rFonts w:ascii="Noto Sans" w:hAnsi="Noto Sans" w:cs="Noto Sans"/>
          <w:sz w:val="28"/>
        </w:rPr>
        <w:t>D. Registration of death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Registration of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medical certificate of cause of death is required for legal registration of death.</w:t>
      </w:r>
    </w:p>
    <w:p>
      <w:pPr/>
      <w:r>
        <w:rPr>
          <w:rFonts w:ascii="Noto Sans" w:hAnsi="Noto Sans" w:cs="Noto Sans"/>
          <w:sz w:val="28"/>
        </w:rPr>
        <w:t>मृत्यु का चिकित्सीय कारण प्रमाण पत्र मृत्यु के कानूनी पंजीकरण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medical certificate of cause of death is required for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Registration of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Prescribing medicines: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Prescribing medicines: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Discharge of patients: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Discharge of patients: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Admission of patients: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Admission of patients: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average of the squared deviations from the mean is called the:</w:t>
      </w:r>
    </w:p>
    <w:p>
      <w:pPr/>
      <w:r>
        <w:rPr>
          <w:rFonts w:ascii="Noto Sans" w:hAnsi="Noto Sans" w:cs="Noto Sans"/>
          <w:sz w:val="28"/>
        </w:rPr>
        <w:t>माध्य से वर्ग विचलनों का औसत कहलाता है:</w:t>
      </w:r>
    </w:p>
    <w:p>
      <w:pPr/>
      <w:r>
        <w:rPr>
          <w:rFonts w:ascii="Noto Sans" w:hAnsi="Noto Sans" w:cs="Noto Sans"/>
          <w:sz w:val="28"/>
        </w:rPr>
        <w:t>A. Mode</w:t>
      </w:r>
    </w:p>
    <w:p>
      <w:pPr/>
      <w:r>
        <w:rPr>
          <w:rFonts w:ascii="Noto Sans" w:hAnsi="Noto Sans" w:cs="Noto Sans"/>
          <w:sz w:val="28"/>
        </w:rPr>
        <w:t>B. Variance</w:t>
      </w:r>
    </w:p>
    <w:p>
      <w:pPr/>
      <w:r>
        <w:rPr>
          <w:rFonts w:ascii="Noto Sans" w:hAnsi="Noto Sans" w:cs="Noto Sans"/>
          <w:sz w:val="28"/>
        </w:rPr>
        <w:t>C. Range</w:t>
      </w:r>
    </w:p>
    <w:p>
      <w:pPr/>
      <w:r>
        <w:rPr>
          <w:rFonts w:ascii="Noto Sans" w:hAnsi="Noto Sans" w:cs="Noto Sans"/>
          <w:sz w:val="28"/>
        </w:rPr>
        <w:t>D. Median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Variance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Variance is the average of squared deviations from the mean; its square root is the standard deviation.</w:t>
      </w:r>
    </w:p>
    <w:p>
      <w:pPr/>
      <w:r>
        <w:rPr>
          <w:rFonts w:ascii="Noto Sans" w:hAnsi="Noto Sans" w:cs="Noto Sans"/>
          <w:sz w:val="28"/>
        </w:rPr>
        <w:t>प्रसरण (Variance) माध्य से वर्ग विचलनों का औसत है; इसका वर्गमूल मानक विचलन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of the squared deviations from the mean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Variance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Mode: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Mode: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Range: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Median: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Median: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research method that observes subjects without any intervention is the:</w:t>
      </w:r>
    </w:p>
    <w:p>
      <w:pPr/>
      <w:r>
        <w:rPr>
          <w:rFonts w:ascii="Noto Sans" w:hAnsi="Noto Sans" w:cs="Noto Sans"/>
          <w:sz w:val="28"/>
        </w:rPr>
        <w:t>बिना किसी हस्तक्षेप के विषयों का अवलोकन करने वाली शोध विधि है:</w:t>
      </w:r>
    </w:p>
    <w:p>
      <w:pPr/>
      <w:r>
        <w:rPr>
          <w:rFonts w:ascii="Noto Sans" w:hAnsi="Noto Sans" w:cs="Noto Sans"/>
          <w:sz w:val="28"/>
        </w:rPr>
        <w:t>A. Experimental study</w:t>
      </w:r>
    </w:p>
    <w:p>
      <w:pPr/>
      <w:r>
        <w:rPr>
          <w:rFonts w:ascii="Noto Sans" w:hAnsi="Noto Sans" w:cs="Noto Sans"/>
          <w:sz w:val="28"/>
        </w:rPr>
        <w:t>B. Descriptive (observational) study</w:t>
      </w:r>
    </w:p>
    <w:p>
      <w:pPr/>
      <w:r>
        <w:rPr>
          <w:rFonts w:ascii="Noto Sans" w:hAnsi="Noto Sans" w:cs="Noto Sans"/>
          <w:sz w:val="28"/>
        </w:rPr>
        <w:t>C. Interventional study</w:t>
      </w:r>
    </w:p>
    <w:p>
      <w:pPr/>
      <w:r>
        <w:rPr>
          <w:rFonts w:ascii="Noto Sans" w:hAnsi="Noto Sans" w:cs="Noto Sans"/>
          <w:sz w:val="28"/>
        </w:rPr>
        <w:t>D. Clinical trial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Descriptive (observational)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Descriptive/observational studies observe and describe subjects without manipulating variables.</w:t>
      </w:r>
    </w:p>
    <w:p>
      <w:pPr/>
      <w:r>
        <w:rPr>
          <w:rFonts w:ascii="Noto Sans" w:hAnsi="Noto Sans" w:cs="Noto Sans"/>
          <w:sz w:val="28"/>
        </w:rPr>
        <w:t>वर्णनात्मक/अवलोकनात्मक अध्ययन चरों में हेरफेर किए बिना विषयों का अवलोकन और वर्णन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method that observes subjects without any intervention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Descriptive (observational)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Experimental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Experimental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Interventional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Interventional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Clinical trial: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Clinical trial: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A door-to-door survey in community health is conducted to: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में डोर-टू-डोर सर्वेक्षण किसलिए किया जाता है?</w:t>
      </w:r>
    </w:p>
    <w:p>
      <w:pPr/>
      <w:r>
        <w:rPr>
          <w:rFonts w:ascii="Noto Sans" w:hAnsi="Noto Sans" w:cs="Noto Sans"/>
          <w:sz w:val="28"/>
        </w:rPr>
        <w:t>A. Only count houses</w:t>
      </w:r>
    </w:p>
    <w:p>
      <w:pPr/>
      <w:r>
        <w:rPr>
          <w:rFonts w:ascii="Noto Sans" w:hAnsi="Noto Sans" w:cs="Noto Sans"/>
          <w:sz w:val="28"/>
        </w:rPr>
        <w:t>B. Identify cases and health needs of the community</w:t>
      </w:r>
    </w:p>
    <w:p>
      <w:pPr/>
      <w:r>
        <w:rPr>
          <w:rFonts w:ascii="Noto Sans" w:hAnsi="Noto Sans" w:cs="Noto Sans"/>
          <w:sz w:val="28"/>
        </w:rPr>
        <w:t>C. Only sell products</w:t>
      </w:r>
    </w:p>
    <w:p>
      <w:pPr/>
      <w:r>
        <w:rPr>
          <w:rFonts w:ascii="Noto Sans" w:hAnsi="Noto Sans" w:cs="Noto Sans"/>
          <w:sz w:val="28"/>
        </w:rPr>
        <w:t>D. Only collect taxes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Identify cases and health needs of the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Door-to-door surveys identify cases, health problems, risk factors and the community's needs for planning.</w:t>
      </w:r>
    </w:p>
    <w:p>
      <w:pPr/>
      <w:r>
        <w:rPr>
          <w:rFonts w:ascii="Noto Sans" w:hAnsi="Noto Sans" w:cs="Noto Sans"/>
          <w:sz w:val="28"/>
        </w:rPr>
        <w:t>डोर-टू-डोर सर्वेक्षण योजना के लिए मामले, स्वास्थ्य समस्याएँ, जोखिम कारक और समुदाय की आवश्यकताएँ पहचानते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door-to-door survey in community health is conducted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Identify cases and health needs of the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count houses: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count houses: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sell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sell products: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collect taxes: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collect taxes: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health team at the sub-centre includes:</w:t>
      </w:r>
    </w:p>
    <w:p>
      <w:pPr/>
      <w:r>
        <w:rPr>
          <w:rFonts w:ascii="Noto Sans" w:hAnsi="Noto Sans" w:cs="Noto Sans"/>
          <w:sz w:val="28"/>
        </w:rPr>
        <w:t>उप-केंद्र (Sub-Centre) की स्वास्थ्य टीम में शामिल है:</w:t>
      </w:r>
    </w:p>
    <w:p>
      <w:pPr/>
      <w:r>
        <w:rPr>
          <w:rFonts w:ascii="Noto Sans" w:hAnsi="Noto Sans" w:cs="Noto Sans"/>
          <w:sz w:val="28"/>
        </w:rPr>
        <w:t>A. Only a pharmacist</w:t>
      </w:r>
    </w:p>
    <w:p>
      <w:pPr/>
      <w:r>
        <w:rPr>
          <w:rFonts w:ascii="Noto Sans" w:hAnsi="Noto Sans" w:cs="Noto Sans"/>
          <w:sz w:val="28"/>
        </w:rPr>
        <w:t>B. Only a surgeon</w:t>
      </w:r>
    </w:p>
    <w:p>
      <w:pPr/>
      <w:r>
        <w:rPr>
          <w:rFonts w:ascii="Noto Sans" w:hAnsi="Noto Sans" w:cs="Noto Sans"/>
          <w:sz w:val="28"/>
        </w:rPr>
        <w:t>C. Only a specialist doctor</w:t>
      </w:r>
    </w:p>
    <w:p>
      <w:pPr/>
      <w:r>
        <w:rPr>
          <w:rFonts w:ascii="Noto Sans" w:hAnsi="Noto Sans" w:cs="Noto Sans"/>
          <w:sz w:val="28"/>
        </w:rPr>
        <w:t>D. ANM and a male health worker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ANM and a male health worker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sub-centre is staffed by an ANM and a male health worker, providing primary care.</w:t>
      </w:r>
    </w:p>
    <w:p>
      <w:pPr/>
      <w:r>
        <w:rPr>
          <w:rFonts w:ascii="Noto Sans" w:hAnsi="Noto Sans" w:cs="Noto Sans"/>
          <w:sz w:val="28"/>
        </w:rPr>
        <w:t>उप-केंद्र पर ANM और पुरुष स्वास्थ्य कार्यकर्ता तैनात रहते हैं, जो प्राथमिक देखभाल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team at the sub-centre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ANM and a male health worker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 pharmacist: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 pharmacist: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a surgeon: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 surgeon: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 specialist doctor: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 specialist doctor: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common cause of blindness in India is:</w:t>
      </w:r>
    </w:p>
    <w:p>
      <w:pPr/>
      <w:r>
        <w:rPr>
          <w:rFonts w:ascii="Noto Sans" w:hAnsi="Noto Sans" w:cs="Noto Sans"/>
          <w:sz w:val="28"/>
        </w:rPr>
        <w:t>भारत में अंधता (Blindness)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Injury</w:t>
      </w:r>
    </w:p>
    <w:p>
      <w:pPr/>
      <w:r>
        <w:rPr>
          <w:rFonts w:ascii="Noto Sans" w:hAnsi="Noto Sans" w:cs="Noto Sans"/>
          <w:sz w:val="28"/>
        </w:rPr>
        <w:t>B. Trachoma</w:t>
      </w:r>
    </w:p>
    <w:p>
      <w:pPr/>
      <w:r>
        <w:rPr>
          <w:rFonts w:ascii="Noto Sans" w:hAnsi="Noto Sans" w:cs="Noto Sans"/>
          <w:sz w:val="28"/>
        </w:rPr>
        <w:t>C. Glaucoma</w:t>
      </w:r>
    </w:p>
    <w:p>
      <w:pPr/>
      <w:r>
        <w:rPr>
          <w:rFonts w:ascii="Noto Sans" w:hAnsi="Noto Sans" w:cs="Noto Sans"/>
          <w:sz w:val="28"/>
        </w:rPr>
        <w:t>D. Cataract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Cataract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Cataract is the most common cause of blindness in India, treated effectively with surgery.</w:t>
      </w:r>
    </w:p>
    <w:p>
      <w:pPr/>
      <w:r>
        <w:rPr>
          <w:rFonts w:ascii="Noto Sans" w:hAnsi="Noto Sans" w:cs="Noto Sans"/>
          <w:sz w:val="28"/>
        </w:rPr>
        <w:t>मोतियाबिंद भारत में अंधता का सबसे सामान्य कारण है, जिसका सर्जरी से प्रभावी उपचार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blindness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Cataract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Injury: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Injury: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Trachoma: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Trachoma: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Glaucoma: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Glaucoma: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'abandon':</w:t>
      </w:r>
    </w:p>
    <w:p>
      <w:pPr/>
      <w:r>
        <w:rPr>
          <w:rFonts w:ascii="Noto Sans" w:hAnsi="Noto Sans" w:cs="Noto Sans"/>
          <w:sz w:val="28"/>
        </w:rPr>
        <w:t>'Abandon'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Keep</w:t>
      </w:r>
    </w:p>
    <w:p>
      <w:pPr/>
      <w:r>
        <w:rPr>
          <w:rFonts w:ascii="Noto Sans" w:hAnsi="Noto Sans" w:cs="Noto Sans"/>
          <w:sz w:val="28"/>
        </w:rPr>
        <w:t>B. Retain</w:t>
      </w:r>
    </w:p>
    <w:p>
      <w:pPr/>
      <w:r>
        <w:rPr>
          <w:rFonts w:ascii="Noto Sans" w:hAnsi="Noto Sans" w:cs="Noto Sans"/>
          <w:sz w:val="28"/>
        </w:rPr>
        <w:t>C. Hold</w:t>
      </w:r>
    </w:p>
    <w:p>
      <w:pPr/>
      <w:r>
        <w:rPr>
          <w:rFonts w:ascii="Noto Sans" w:hAnsi="Noto Sans" w:cs="Noto Sans"/>
          <w:sz w:val="28"/>
        </w:rPr>
        <w:t>D. Forsake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Forsake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'Abandon' means to leave or give up; its synonym is 'forsake'. Keep, retain and hold are antonyms.</w:t>
      </w:r>
    </w:p>
    <w:p>
      <w:pPr/>
      <w:r>
        <w:rPr>
          <w:rFonts w:ascii="Noto Sans" w:hAnsi="Noto Sans" w:cs="Noto Sans"/>
          <w:sz w:val="28"/>
        </w:rPr>
        <w:t>'Abandon' का अर्थ छोड़ देना; पर्यायवाची 'Forsake' है। Keep, retain और hold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'abandon'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Forsake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Keep: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Retain: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Retain: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Hold: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'artificial':</w:t>
      </w:r>
    </w:p>
    <w:p>
      <w:pPr/>
      <w:r>
        <w:rPr>
          <w:rFonts w:ascii="Noto Sans" w:hAnsi="Noto Sans" w:cs="Noto Sans"/>
          <w:sz w:val="28"/>
        </w:rPr>
        <w:t>'Artificial' शब्द का विलोम चुनें:</w:t>
      </w:r>
    </w:p>
    <w:p>
      <w:pPr/>
      <w:r>
        <w:rPr>
          <w:rFonts w:ascii="Noto Sans" w:hAnsi="Noto Sans" w:cs="Noto Sans"/>
          <w:sz w:val="28"/>
        </w:rPr>
        <w:t>A. Man-made</w:t>
      </w:r>
    </w:p>
    <w:p>
      <w:pPr/>
      <w:r>
        <w:rPr>
          <w:rFonts w:ascii="Noto Sans" w:hAnsi="Noto Sans" w:cs="Noto Sans"/>
          <w:sz w:val="28"/>
        </w:rPr>
        <w:t>B. Natural</w:t>
      </w:r>
    </w:p>
    <w:p>
      <w:pPr/>
      <w:r>
        <w:rPr>
          <w:rFonts w:ascii="Noto Sans" w:hAnsi="Noto Sans" w:cs="Noto Sans"/>
          <w:sz w:val="28"/>
        </w:rPr>
        <w:t>C. Synthetic</w:t>
      </w:r>
    </w:p>
    <w:p>
      <w:pPr/>
      <w:r>
        <w:rPr>
          <w:rFonts w:ascii="Noto Sans" w:hAnsi="Noto Sans" w:cs="Noto Sans"/>
          <w:sz w:val="28"/>
        </w:rPr>
        <w:t>D. Fake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Natural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'artificial' (not natural) is 'natural'.</w:t>
      </w:r>
    </w:p>
    <w:p>
      <w:pPr/>
      <w:r>
        <w:rPr>
          <w:rFonts w:ascii="Noto Sans" w:hAnsi="Noto Sans" w:cs="Noto Sans"/>
          <w:sz w:val="28"/>
        </w:rPr>
        <w:t>'Artificial' (कृत्रिम) का विलोम 'Natural' (प्राकृतिक)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'artificial'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Natural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Man-made: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Man-made: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Synthetic: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Synthetic: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Fake: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Fake: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question tag: 'She does not like coffee, ___?'</w:t>
      </w:r>
    </w:p>
    <w:p>
      <w:pPr/>
      <w:r>
        <w:rPr>
          <w:rFonts w:ascii="Noto Sans" w:hAnsi="Noto Sans" w:cs="Noto Sans"/>
          <w:sz w:val="28"/>
        </w:rPr>
        <w:t>सही प्रश्न टैग चुनें: 'She does not like coffee, ___?'</w:t>
      </w:r>
    </w:p>
    <w:p>
      <w:pPr/>
      <w:r>
        <w:rPr>
          <w:rFonts w:ascii="Noto Sans" w:hAnsi="Noto Sans" w:cs="Noto Sans"/>
          <w:sz w:val="28"/>
        </w:rPr>
        <w:t>A. does she?</w:t>
      </w:r>
    </w:p>
    <w:p>
      <w:pPr/>
      <w:r>
        <w:rPr>
          <w:rFonts w:ascii="Noto Sans" w:hAnsi="Noto Sans" w:cs="Noto Sans"/>
          <w:sz w:val="28"/>
        </w:rPr>
        <w:t>B. is she?</w:t>
      </w:r>
    </w:p>
    <w:p>
      <w:pPr/>
      <w:r>
        <w:rPr>
          <w:rFonts w:ascii="Noto Sans" w:hAnsi="Noto Sans" w:cs="Noto Sans"/>
          <w:sz w:val="28"/>
        </w:rPr>
        <w:t>C. isn't she?</w:t>
      </w:r>
    </w:p>
    <w:p>
      <w:pPr/>
      <w:r>
        <w:rPr>
          <w:rFonts w:ascii="Noto Sans" w:hAnsi="Noto Sans" w:cs="Noto Sans"/>
          <w:sz w:val="28"/>
        </w:rPr>
        <w:t>D. doesn't she?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does she?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negative statement takes a positive tag: 'She does not like coffee, does she?'</w:t>
      </w:r>
    </w:p>
    <w:p>
      <w:pPr/>
      <w:r>
        <w:rPr>
          <w:rFonts w:ascii="Noto Sans" w:hAnsi="Noto Sans" w:cs="Noto Sans"/>
          <w:sz w:val="28"/>
        </w:rPr>
        <w:t>नकारात्मक वाक्य के साथ सकारात्मक टैग आता है: 'She does not like coffee, does she?'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question tag: 'She does not like coffee, ___?'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does she?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is she?: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is she?: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isn't she?: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isn't she?: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doesn't she?: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doesn't she?: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iron is:</w:t>
      </w:r>
    </w:p>
    <w:p>
      <w:pPr/>
      <w:r>
        <w:rPr>
          <w:rFonts w:ascii="Noto Sans" w:hAnsi="Noto Sans" w:cs="Noto Sans"/>
          <w:sz w:val="28"/>
        </w:rPr>
        <w:t>आयरन (Iron)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Ir</w:t>
      </w:r>
    </w:p>
    <w:p>
      <w:pPr/>
      <w:r>
        <w:rPr>
          <w:rFonts w:ascii="Noto Sans" w:hAnsi="Noto Sans" w:cs="Noto Sans"/>
          <w:sz w:val="28"/>
        </w:rPr>
        <w:t>B. In</w:t>
      </w:r>
    </w:p>
    <w:p>
      <w:pPr/>
      <w:r>
        <w:rPr>
          <w:rFonts w:ascii="Noto Sans" w:hAnsi="Noto Sans" w:cs="Noto Sans"/>
          <w:sz w:val="28"/>
        </w:rPr>
        <w:t>C. I</w:t>
      </w:r>
    </w:p>
    <w:p>
      <w:pPr/>
      <w:r>
        <w:rPr>
          <w:rFonts w:ascii="Noto Sans" w:hAnsi="Noto Sans" w:cs="Noto Sans"/>
          <w:sz w:val="28"/>
        </w:rPr>
        <w:t>D. Fe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chemical symbol of iron is Fe (from Latin 'ferrum').</w:t>
      </w:r>
    </w:p>
    <w:p>
      <w:pPr/>
      <w:r>
        <w:rPr>
          <w:rFonts w:ascii="Noto Sans" w:hAnsi="Noto Sans" w:cs="Noto Sans"/>
          <w:sz w:val="28"/>
        </w:rPr>
        <w:t>आयरन का रासायनिक प्रतीक Fe है (लैटिन 'ferrum' से)।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pressure is the:</w:t>
      </w:r>
    </w:p>
    <w:p>
      <w:pPr/>
      <w:r>
        <w:rPr>
          <w:rFonts w:ascii="Noto Sans" w:hAnsi="Noto Sans" w:cs="Noto Sans"/>
          <w:sz w:val="28"/>
        </w:rPr>
        <w:t>दबाव (Pressure) की SI इकाई है:</w:t>
      </w:r>
    </w:p>
    <w:p>
      <w:pPr/>
      <w:r>
        <w:rPr>
          <w:rFonts w:ascii="Noto Sans" w:hAnsi="Noto Sans" w:cs="Noto Sans"/>
          <w:sz w:val="28"/>
        </w:rPr>
        <w:t>A. Pascal</w:t>
      </w:r>
    </w:p>
    <w:p>
      <w:pPr/>
      <w:r>
        <w:rPr>
          <w:rFonts w:ascii="Noto Sans" w:hAnsi="Noto Sans" w:cs="Noto Sans"/>
          <w:sz w:val="28"/>
        </w:rPr>
        <w:t>B. Newton</w:t>
      </w:r>
    </w:p>
    <w:p>
      <w:pPr/>
      <w:r>
        <w:rPr>
          <w:rFonts w:ascii="Noto Sans" w:hAnsi="Noto Sans" w:cs="Noto Sans"/>
          <w:sz w:val="28"/>
        </w:rPr>
        <w:t>C. Joule</w:t>
      </w:r>
    </w:p>
    <w:p>
      <w:pPr/>
      <w:r>
        <w:rPr>
          <w:rFonts w:ascii="Noto Sans" w:hAnsi="Noto Sans" w:cs="Noto Sans"/>
          <w:sz w:val="28"/>
        </w:rPr>
        <w:t>D. Watt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Pascal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pascal (Pa) is the SI unit of pressure; the newton is force and the joule is energy.</w:t>
      </w:r>
    </w:p>
    <w:p>
      <w:pPr/>
      <w:r>
        <w:rPr>
          <w:rFonts w:ascii="Noto Sans" w:hAnsi="Noto Sans" w:cs="Noto Sans"/>
          <w:sz w:val="28"/>
        </w:rPr>
        <w:t>पास्कल (Pa) दबाव की SI इकाई है; न्यूटन बल और जूल ऊर्जा की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pressure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Pascal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Watt: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by which plants lose water vapour through their leaves is called:</w:t>
      </w:r>
    </w:p>
    <w:p>
      <w:pPr/>
      <w:r>
        <w:rPr>
          <w:rFonts w:ascii="Noto Sans" w:hAnsi="Noto Sans" w:cs="Noto Sans"/>
          <w:sz w:val="28"/>
        </w:rPr>
        <w:t>पौधों द्वारा पत्तियों से जलवाष्प छोड़ने की प्रक्रिया कहलाती है:</w:t>
      </w:r>
    </w:p>
    <w:p>
      <w:pPr/>
      <w:r>
        <w:rPr>
          <w:rFonts w:ascii="Noto Sans" w:hAnsi="Noto Sans" w:cs="Noto Sans"/>
          <w:sz w:val="28"/>
        </w:rPr>
        <w:t>A. Transpiration</w:t>
      </w:r>
    </w:p>
    <w:p>
      <w:pPr/>
      <w:r>
        <w:rPr>
          <w:rFonts w:ascii="Noto Sans" w:hAnsi="Noto Sans" w:cs="Noto Sans"/>
          <w:sz w:val="28"/>
        </w:rPr>
        <w:t>B. Respiration</w:t>
      </w:r>
    </w:p>
    <w:p>
      <w:pPr/>
      <w:r>
        <w:rPr>
          <w:rFonts w:ascii="Noto Sans" w:hAnsi="Noto Sans" w:cs="Noto Sans"/>
          <w:sz w:val="28"/>
        </w:rPr>
        <w:t>C. Germination</w:t>
      </w:r>
    </w:p>
    <w:p>
      <w:pPr/>
      <w:r>
        <w:rPr>
          <w:rFonts w:ascii="Noto Sans" w:hAnsi="Noto Sans" w:cs="Noto Sans"/>
          <w:sz w:val="28"/>
        </w:rPr>
        <w:t>D. Photosynthesis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Transpiration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Transpiration is the loss of water vapour from plant leaves through stomata.</w:t>
      </w:r>
    </w:p>
    <w:p>
      <w:pPr/>
      <w:r>
        <w:rPr>
          <w:rFonts w:ascii="Noto Sans" w:hAnsi="Noto Sans" w:cs="Noto Sans"/>
          <w:sz w:val="28"/>
        </w:rPr>
        <w:t>वाष्पोत्सर्जन (Transpiration) पौधों की पत्तियों से रंध्रों के माध्यम से जलवाष्प की हानि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plants lose water vapour through their leaves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Transpiration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Respiration: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Respiration: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Germination: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Germination: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Photosynthesis: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Photosynthesis: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Scabies is caused by:</w:t>
      </w:r>
    </w:p>
    <w:p>
      <w:pPr/>
      <w:r>
        <w:rPr>
          <w:rFonts w:ascii="Noto Sans" w:hAnsi="Noto Sans" w:cs="Noto Sans"/>
          <w:sz w:val="28"/>
        </w:rPr>
        <w:t>खुजली (Scabies) किसके कारण होती है?</w:t>
      </w:r>
    </w:p>
    <w:p>
      <w:pPr/>
      <w:r>
        <w:rPr>
          <w:rFonts w:ascii="Noto Sans" w:hAnsi="Noto Sans" w:cs="Noto Sans"/>
          <w:sz w:val="28"/>
        </w:rPr>
        <w:t>A. A virus</w:t>
      </w:r>
    </w:p>
    <w:p>
      <w:pPr/>
      <w:r>
        <w:rPr>
          <w:rFonts w:ascii="Noto Sans" w:hAnsi="Noto Sans" w:cs="Noto Sans"/>
          <w:sz w:val="28"/>
        </w:rPr>
        <w:t>B. A bacterium</w:t>
      </w:r>
    </w:p>
    <w:p>
      <w:pPr/>
      <w:r>
        <w:rPr>
          <w:rFonts w:ascii="Noto Sans" w:hAnsi="Noto Sans" w:cs="Noto Sans"/>
          <w:sz w:val="28"/>
        </w:rPr>
        <w:t>C. Sarcoptes scabiei mite</w:t>
      </w:r>
    </w:p>
    <w:p>
      <w:pPr/>
      <w:r>
        <w:rPr>
          <w:rFonts w:ascii="Noto Sans" w:hAnsi="Noto Sans" w:cs="Noto Sans"/>
          <w:sz w:val="28"/>
        </w:rPr>
        <w:t>D. A fungus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Sarcoptes scabiei mite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Scabies is caused by the Sarcoptes scabiei mite, which burrows into the skin.</w:t>
      </w:r>
    </w:p>
    <w:p>
      <w:pPr/>
      <w:r>
        <w:rPr>
          <w:rFonts w:ascii="Noto Sans" w:hAnsi="Noto Sans" w:cs="Noto Sans"/>
          <w:sz w:val="28"/>
        </w:rPr>
        <w:t>खुजली सार्कोप्टेस स्कैबी माइट से होती है, जो त्वचा में सुरंग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Scabies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Sarcoptes scabiei mite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A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 bacterium: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 bacterium: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A fungus: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A fungus: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Vaccines in the cold chain should be stored at:</w:t>
      </w:r>
    </w:p>
    <w:p>
      <w:pPr/>
      <w:r>
        <w:rPr>
          <w:rFonts w:ascii="Noto Sans" w:hAnsi="Noto Sans" w:cs="Noto Sans"/>
          <w:sz w:val="28"/>
        </w:rPr>
        <w:t>कोल्ड चेन में टीके किस तापमान पर रखे जाने चाहिए?</w:t>
      </w:r>
    </w:p>
    <w:p>
      <w:pPr/>
      <w:r>
        <w:rPr>
          <w:rFonts w:ascii="Noto Sans" w:hAnsi="Noto Sans" w:cs="Noto Sans"/>
          <w:sz w:val="28"/>
        </w:rPr>
        <w:t>A. 50–60°C</w:t>
      </w:r>
    </w:p>
    <w:p>
      <w:pPr/>
      <w:r>
        <w:rPr>
          <w:rFonts w:ascii="Noto Sans" w:hAnsi="Noto Sans" w:cs="Noto Sans"/>
          <w:sz w:val="28"/>
        </w:rPr>
        <w:t>B. 2–8°C</w:t>
      </w:r>
    </w:p>
    <w:p>
      <w:pPr/>
      <w:r>
        <w:rPr>
          <w:rFonts w:ascii="Noto Sans" w:hAnsi="Noto Sans" w:cs="Noto Sans"/>
          <w:sz w:val="28"/>
        </w:rPr>
        <w:t>C. 20–30°C</w:t>
      </w:r>
    </w:p>
    <w:p>
      <w:pPr/>
      <w:r>
        <w:rPr>
          <w:rFonts w:ascii="Noto Sans" w:hAnsi="Noto Sans" w:cs="Noto Sans"/>
          <w:sz w:val="28"/>
        </w:rPr>
        <w:t>D. 0°C or below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2–8°C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vaccines are stored at 2–8°C in the cold chain to maintain their potency.</w:t>
      </w:r>
    </w:p>
    <w:p>
      <w:pPr/>
      <w:r>
        <w:rPr>
          <w:rFonts w:ascii="Noto Sans" w:hAnsi="Noto Sans" w:cs="Noto Sans"/>
          <w:sz w:val="28"/>
        </w:rPr>
        <w:t>क्षमता बनाए रखने के लिए अधिकांश टीके कोल्ड चेन में 2–8°C पर रखे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Vaccines in the cold chain should be stored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2–8°C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50–60°C: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20–30°C: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20–30°C: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0°C or below: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0°C or below: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dilemma of truth-telling in terminal illness involves balancing:</w:t>
      </w:r>
    </w:p>
    <w:p>
      <w:pPr/>
      <w:r>
        <w:rPr>
          <w:rFonts w:ascii="Noto Sans" w:hAnsi="Noto Sans" w:cs="Noto Sans"/>
          <w:sz w:val="28"/>
        </w:rPr>
        <w:t>असाध्य रोग में सत्य-कथन (Truth-telling) की नैतिक दुविधा किसे संतुलित करती है?</w:t>
      </w:r>
    </w:p>
    <w:p>
      <w:pPr/>
      <w:r>
        <w:rPr>
          <w:rFonts w:ascii="Noto Sans" w:hAnsi="Noto Sans" w:cs="Noto Sans"/>
          <w:sz w:val="28"/>
        </w:rPr>
        <w:t>A. Only relatives' wishes</w:t>
      </w:r>
    </w:p>
    <w:p>
      <w:pPr/>
      <w:r>
        <w:rPr>
          <w:rFonts w:ascii="Noto Sans" w:hAnsi="Noto Sans" w:cs="Noto Sans"/>
          <w:sz w:val="28"/>
        </w:rPr>
        <w:t>B. Only hospital policy</w:t>
      </w:r>
    </w:p>
    <w:p>
      <w:pPr/>
      <w:r>
        <w:rPr>
          <w:rFonts w:ascii="Noto Sans" w:hAnsi="Noto Sans" w:cs="Noto Sans"/>
          <w:sz w:val="28"/>
        </w:rPr>
        <w:t>C. Only cost of treatment</w:t>
      </w:r>
    </w:p>
    <w:p>
      <w:pPr/>
      <w:r>
        <w:rPr>
          <w:rFonts w:ascii="Noto Sans" w:hAnsi="Noto Sans" w:cs="Noto Sans"/>
          <w:sz w:val="28"/>
        </w:rPr>
        <w:t>D. Veracity (truthfulness) with the patient's right to know and hope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Veracity (truthfulness) with the patient's right to know and hope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Truth-telling balances veracity and the patient's autonomy with compassion and cultural considerations.</w:t>
      </w:r>
    </w:p>
    <w:p>
      <w:pPr/>
      <w:r>
        <w:rPr>
          <w:rFonts w:ascii="Noto Sans" w:hAnsi="Noto Sans" w:cs="Noto Sans"/>
          <w:sz w:val="28"/>
        </w:rPr>
        <w:t>सत्य-कथन सत्यनिष्ठा और रोगी की स्वायत्तता को करुणा और सांस्कृतिक विचारों के साथ संतुलित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dilemma of truth-telling in terminal illness involves balancing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Veracity (truthfulness) with the patient's right to know and hope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relatives' wishes: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relatives' wishes: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hospital policy: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hospital policy: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cost of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cost of treatment: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Reporting suspected child abuse by the nurse is:</w:t>
      </w:r>
    </w:p>
    <w:p>
      <w:pPr/>
      <w:r>
        <w:rPr>
          <w:rFonts w:ascii="Noto Sans" w:hAnsi="Noto Sans" w:cs="Noto Sans"/>
          <w:sz w:val="28"/>
        </w:rPr>
        <w:t>नर्स द्वारा संदिग्ध बाल शोषण (Child Abuse) की रिपोर्ट करना है:</w:t>
      </w:r>
    </w:p>
    <w:p>
      <w:pPr/>
      <w:r>
        <w:rPr>
          <w:rFonts w:ascii="Noto Sans" w:hAnsi="Noto Sans" w:cs="Noto Sans"/>
          <w:sz w:val="28"/>
        </w:rPr>
        <w:t>A. Optional</w:t>
      </w:r>
    </w:p>
    <w:p>
      <w:pPr/>
      <w:r>
        <w:rPr>
          <w:rFonts w:ascii="Noto Sans" w:hAnsi="Noto Sans" w:cs="Noto Sans"/>
          <w:sz w:val="28"/>
        </w:rPr>
        <w:t>B. Only gossip</w:t>
      </w:r>
    </w:p>
    <w:p>
      <w:pPr/>
      <w:r>
        <w:rPr>
          <w:rFonts w:ascii="Noto Sans" w:hAnsi="Noto Sans" w:cs="Noto Sans"/>
          <w:sz w:val="28"/>
        </w:rPr>
        <w:t>C. Against the law</w:t>
      </w:r>
    </w:p>
    <w:p>
      <w:pPr/>
      <w:r>
        <w:rPr>
          <w:rFonts w:ascii="Noto Sans" w:hAnsi="Noto Sans" w:cs="Noto Sans"/>
          <w:sz w:val="28"/>
        </w:rPr>
        <w:t>D. A legal and ethical responsibility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legal and ethical responsibility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Nurses are legally and ethically bound to report suspected child abuse or neglect to the authorities.</w:t>
      </w:r>
    </w:p>
    <w:p>
      <w:pPr/>
      <w:r>
        <w:rPr>
          <w:rFonts w:ascii="Noto Sans" w:hAnsi="Noto Sans" w:cs="Noto Sans"/>
          <w:sz w:val="28"/>
        </w:rPr>
        <w:t>नर्सें कानूनी और नैतिक रूप से संदिग्ध बाल शोषण या उपेक्षा की रिपोर्ट अधिकारियों को करने के लिए बाध्य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Reporting suspected child abuse by the nurse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legal and ethical responsibility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Optional: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Optional: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gossip: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gossip: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Against the law: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Against the law: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software used to create and edit documents is called:</w:t>
      </w:r>
    </w:p>
    <w:p>
      <w:pPr/>
      <w:r>
        <w:rPr>
          <w:rFonts w:ascii="Noto Sans" w:hAnsi="Noto Sans" w:cs="Noto Sans"/>
          <w:sz w:val="28"/>
        </w:rPr>
        <w:t>दस्तावेज़ बनाने और संपादित करने वाला सॉफ्टवेयर कहलाता है:</w:t>
      </w:r>
    </w:p>
    <w:p>
      <w:pPr/>
      <w:r>
        <w:rPr>
          <w:rFonts w:ascii="Noto Sans" w:hAnsi="Noto Sans" w:cs="Noto Sans"/>
          <w:sz w:val="28"/>
        </w:rPr>
        <w:t>A. Antivirus</w:t>
      </w:r>
    </w:p>
    <w:p>
      <w:pPr/>
      <w:r>
        <w:rPr>
          <w:rFonts w:ascii="Noto Sans" w:hAnsi="Noto Sans" w:cs="Noto Sans"/>
          <w:sz w:val="28"/>
        </w:rPr>
        <w:t>B. Web browser</w:t>
      </w:r>
    </w:p>
    <w:p>
      <w:pPr/>
      <w:r>
        <w:rPr>
          <w:rFonts w:ascii="Noto Sans" w:hAnsi="Noto Sans" w:cs="Noto Sans"/>
          <w:sz w:val="28"/>
        </w:rPr>
        <w:t>C. Word processor</w:t>
      </w:r>
    </w:p>
    <w:p>
      <w:pPr/>
      <w:r>
        <w:rPr>
          <w:rFonts w:ascii="Noto Sans" w:hAnsi="Noto Sans" w:cs="Noto Sans"/>
          <w:sz w:val="28"/>
        </w:rPr>
        <w:t>D. Operating system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Word processor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word processor (e.g., MS Word) is used to create, edit and format text documents.</w:t>
      </w:r>
    </w:p>
    <w:p>
      <w:pPr/>
      <w:r>
        <w:rPr>
          <w:rFonts w:ascii="Noto Sans" w:hAnsi="Noto Sans" w:cs="Noto Sans"/>
          <w:sz w:val="28"/>
        </w:rPr>
        <w:t>वर्ड प्रोसेसर (जैसे MS Word) टेक्स्ट दस्तावेज़ बनाने, संपादित करने और फॉर्मेट करने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software used to create and edit documents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Word processor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Antivirus: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Antivirus: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Web browser: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Web browser: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Operating system: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Operating system: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practice of using strong, confidential passwords is part of:</w:t>
      </w:r>
    </w:p>
    <w:p>
      <w:pPr/>
      <w:r>
        <w:rPr>
          <w:rFonts w:ascii="Noto Sans" w:hAnsi="Noto Sans" w:cs="Noto Sans"/>
          <w:sz w:val="28"/>
        </w:rPr>
        <w:t>मजबूत, गोपनीय पासवर्ड का उपयोग किसका भाग है?</w:t>
      </w:r>
    </w:p>
    <w:p>
      <w:pPr/>
      <w:r>
        <w:rPr>
          <w:rFonts w:ascii="Noto Sans" w:hAnsi="Noto Sans" w:cs="Noto Sans"/>
          <w:sz w:val="28"/>
        </w:rPr>
        <w:t>A. Filing papers</w:t>
      </w:r>
    </w:p>
    <w:p>
      <w:pPr/>
      <w:r>
        <w:rPr>
          <w:rFonts w:ascii="Noto Sans" w:hAnsi="Noto Sans" w:cs="Noto Sans"/>
          <w:sz w:val="28"/>
        </w:rPr>
        <w:t>B. Cleaning</w:t>
      </w:r>
    </w:p>
    <w:p>
      <w:pPr/>
      <w:r>
        <w:rPr>
          <w:rFonts w:ascii="Noto Sans" w:hAnsi="Noto Sans" w:cs="Noto Sans"/>
          <w:sz w:val="28"/>
        </w:rPr>
        <w:t>C. Cooking</w:t>
      </w:r>
    </w:p>
    <w:p>
      <w:pPr/>
      <w:r>
        <w:rPr>
          <w:rFonts w:ascii="Noto Sans" w:hAnsi="Noto Sans" w:cs="Noto Sans"/>
          <w:sz w:val="28"/>
        </w:rPr>
        <w:t>D. Information security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Information security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Strong passwords, regular changes and confidentiality protect patient data — core information security practices.</w:t>
      </w:r>
    </w:p>
    <w:p>
      <w:pPr/>
      <w:r>
        <w:rPr>
          <w:rFonts w:ascii="Noto Sans" w:hAnsi="Noto Sans" w:cs="Noto Sans"/>
          <w:sz w:val="28"/>
        </w:rPr>
        <w:t>मजबूत पासवर्ड, नियमित बदलाव और गोपनीयता रोगी डेटा की रक्षा करती हैं — मुख्य सूचना सुरक्षा प्रथाएँ।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practice of using strong, confidential passwords is part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Information security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Filing papers: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Filing papers: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Cleaning: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Cooking: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