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In a patient with diabetes mellitus, the most common long-term complication is:</w:t>
      </w:r>
    </w:p>
    <w:p>
      <w:pPr/>
      <w:r>
        <w:rPr>
          <w:rFonts w:ascii="Noto Sans" w:hAnsi="Noto Sans" w:cs="Noto Sans"/>
          <w:sz w:val="28"/>
        </w:rPr>
        <w:t>मधुमेह (Diabetes Mellitus) के रोगी में सबसे सामान्य दीर्घकालिक जटिलता कौन-सी है?</w:t>
      </w:r>
    </w:p>
    <w:p>
      <w:pPr/>
      <w:r>
        <w:rPr>
          <w:rFonts w:ascii="Noto Sans" w:hAnsi="Noto Sans" w:cs="Noto Sans"/>
          <w:sz w:val="28"/>
        </w:rPr>
        <w:t>A. Microvascular and macrovascular disease</w:t>
      </w:r>
    </w:p>
    <w:p>
      <w:pPr/>
      <w:r>
        <w:rPr>
          <w:rFonts w:ascii="Noto Sans" w:hAnsi="Noto Sans" w:cs="Noto Sans"/>
          <w:sz w:val="28"/>
        </w:rPr>
        <w:t>B. Dental caries</w:t>
      </w:r>
    </w:p>
    <w:p>
      <w:pPr/>
      <w:r>
        <w:rPr>
          <w:rFonts w:ascii="Noto Sans" w:hAnsi="Noto Sans" w:cs="Noto Sans"/>
          <w:sz w:val="28"/>
        </w:rPr>
        <w:t>C. Constipation</w:t>
      </w:r>
    </w:p>
    <w:p>
      <w:pPr/>
      <w:r>
        <w:rPr>
          <w:rFonts w:ascii="Noto Sans" w:hAnsi="Noto Sans" w:cs="Noto Sans"/>
          <w:sz w:val="28"/>
        </w:rPr>
        <w:t>D. Fractures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Microvascular and macrovascular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Diabetes causes microvascular (retinopathy, nephropathy, neuropathy) and macrovascular (CVD, stroke) complications.</w:t>
      </w:r>
    </w:p>
    <w:p>
      <w:pPr/>
      <w:r>
        <w:rPr>
          <w:rFonts w:ascii="Noto Sans" w:hAnsi="Noto Sans" w:cs="Noto Sans"/>
          <w:sz w:val="28"/>
        </w:rPr>
        <w:t>मधुमेह सूक्ष्मवाहिकी (रेटिनोपैथी, नेफ्रोपैथी, न्यूरोपैथी) और स्थूलवाहिकी (हृदय रोग, स्ट्रोक) जटिलताएँ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diabetes mellitus, the most common long-term complication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Microvascular and macrovascular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Dental caries: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Dental caries: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Constipation: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Constipation: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Fractures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Fractures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cause of intestinal obstruction in children is:</w:t>
      </w:r>
    </w:p>
    <w:p>
      <w:pPr/>
      <w:r>
        <w:rPr>
          <w:rFonts w:ascii="Noto Sans" w:hAnsi="Noto Sans" w:cs="Noto Sans"/>
          <w:sz w:val="28"/>
        </w:rPr>
        <w:t>बच्चों में आंत्र अवरोध (Intestinal Obstruction)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Volvulus</w:t>
      </w:r>
    </w:p>
    <w:p>
      <w:pPr/>
      <w:r>
        <w:rPr>
          <w:rFonts w:ascii="Noto Sans" w:hAnsi="Noto Sans" w:cs="Noto Sans"/>
          <w:sz w:val="28"/>
        </w:rPr>
        <w:t>B. Tumour</w:t>
      </w:r>
    </w:p>
    <w:p>
      <w:pPr/>
      <w:r>
        <w:rPr>
          <w:rFonts w:ascii="Noto Sans" w:hAnsi="Noto Sans" w:cs="Noto Sans"/>
          <w:sz w:val="28"/>
        </w:rPr>
        <w:t>C. Adhesions</w:t>
      </w:r>
    </w:p>
    <w:p>
      <w:pPr/>
      <w:r>
        <w:rPr>
          <w:rFonts w:ascii="Noto Sans" w:hAnsi="Noto Sans" w:cs="Noto Sans"/>
          <w:sz w:val="28"/>
        </w:rPr>
        <w:t>D. Intussusception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Intussusception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Intussusception is the most common cause of intestinal obstruction in infants and young children.</w:t>
      </w:r>
    </w:p>
    <w:p>
      <w:pPr/>
      <w:r>
        <w:rPr>
          <w:rFonts w:ascii="Noto Sans" w:hAnsi="Noto Sans" w:cs="Noto Sans"/>
          <w:sz w:val="28"/>
        </w:rPr>
        <w:t>इंट्यूससेप्शन शिशुओं और छोटे बच्चों में आंत्र अवरोध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intestinal obstruction in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Intussusception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Volvulus: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Volvulus: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Tumour: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Tumour: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Adhesions: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Adhesions: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In acute myocardial infarction, the most important initial nursing action is:</w:t>
      </w:r>
    </w:p>
    <w:p>
      <w:pPr/>
      <w:r>
        <w:rPr>
          <w:rFonts w:ascii="Noto Sans" w:hAnsi="Noto Sans" w:cs="Noto Sans"/>
          <w:sz w:val="28"/>
        </w:rPr>
        <w:t>तीव्र मायोकार्डियल इन्फार्क्शन (AMI) में सबसे महत्वपूर्ण प्रारंभिक नर्सिंग कार्रवाई क्या है?</w:t>
      </w:r>
    </w:p>
    <w:p>
      <w:pPr/>
      <w:r>
        <w:rPr>
          <w:rFonts w:ascii="Noto Sans" w:hAnsi="Noto Sans" w:cs="Noto Sans"/>
          <w:sz w:val="28"/>
        </w:rPr>
        <w:t>A. Give a hot bath</w:t>
      </w:r>
    </w:p>
    <w:p>
      <w:pPr/>
      <w:r>
        <w:rPr>
          <w:rFonts w:ascii="Noto Sans" w:hAnsi="Noto Sans" w:cs="Noto Sans"/>
          <w:sz w:val="28"/>
        </w:rPr>
        <w:t>B. Give a heavy meal</w:t>
      </w:r>
    </w:p>
    <w:p>
      <w:pPr/>
      <w:r>
        <w:rPr>
          <w:rFonts w:ascii="Noto Sans" w:hAnsi="Noto Sans" w:cs="Noto Sans"/>
          <w:sz w:val="28"/>
        </w:rPr>
        <w:t>C. Monitor the cardiac rhythm and give oxygen</w:t>
      </w:r>
    </w:p>
    <w:p>
      <w:pPr/>
      <w:r>
        <w:rPr>
          <w:rFonts w:ascii="Noto Sans" w:hAnsi="Noto Sans" w:cs="Noto Sans"/>
          <w:sz w:val="28"/>
        </w:rPr>
        <w:t>D. Let the patient walk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Monitor the cardiac rhythm and give oxygen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Cardiac monitoring, oxygen and immediate medical management are priorities in AMI.</w:t>
      </w:r>
    </w:p>
    <w:p>
      <w:pPr/>
      <w:r>
        <w:rPr>
          <w:rFonts w:ascii="Noto Sans" w:hAnsi="Noto Sans" w:cs="Noto Sans"/>
          <w:sz w:val="28"/>
        </w:rPr>
        <w:t>AMI में हृदय ताल निगरानी, ऑक्सीजन और तत्काल चिकित्सा प्रबंधन प्राथमिकता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acute myocardial infarction, the most important initial nursing action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Monitor the cardiac rhythm and give oxygen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a hot bath: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Give a hot bath: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Give a heavy meal: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Give a heavy meal: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Let the patient walk: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Let the patient walk: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most common cause of hypothyroidism worldwide is:</w:t>
      </w:r>
    </w:p>
    <w:p>
      <w:pPr/>
      <w:r>
        <w:rPr>
          <w:rFonts w:ascii="Noto Sans" w:hAnsi="Noto Sans" w:cs="Noto Sans"/>
          <w:sz w:val="28"/>
        </w:rPr>
        <w:t>विश्वभर में हाइपोथायरॉइडिज़्म (Hypothyroidism)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Thyroiditis only</w:t>
      </w:r>
    </w:p>
    <w:p>
      <w:pPr/>
      <w:r>
        <w:rPr>
          <w:rFonts w:ascii="Noto Sans" w:hAnsi="Noto Sans" w:cs="Noto Sans"/>
          <w:sz w:val="28"/>
        </w:rPr>
        <w:t>B. Drugs only</w:t>
      </w:r>
    </w:p>
    <w:p>
      <w:pPr/>
      <w:r>
        <w:rPr>
          <w:rFonts w:ascii="Noto Sans" w:hAnsi="Noto Sans" w:cs="Noto Sans"/>
          <w:sz w:val="28"/>
        </w:rPr>
        <w:t>C. Pituitary failure</w:t>
      </w:r>
    </w:p>
    <w:p>
      <w:pPr/>
      <w:r>
        <w:rPr>
          <w:rFonts w:ascii="Noto Sans" w:hAnsi="Noto Sans" w:cs="Noto Sans"/>
          <w:sz w:val="28"/>
        </w:rPr>
        <w:t>D. Iodine deficiency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Iodine deficiency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Iodine deficiency is the most common cause of hypothyroidism worldwide; autoimmune thyroiditis is common in developed countries.</w:t>
      </w:r>
    </w:p>
    <w:p>
      <w:pPr/>
      <w:r>
        <w:rPr>
          <w:rFonts w:ascii="Noto Sans" w:hAnsi="Noto Sans" w:cs="Noto Sans"/>
          <w:sz w:val="28"/>
        </w:rPr>
        <w:t>आयोडीन की कमी विश्वभर में हाइपोथायरॉइडिज़्म का सबसे सामान्य कारण है; विकसित देशों में स्वप्रतिरक्षी थायरॉइडाइटिस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hypothyroidism worldwide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Iodine deficiency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Thyroiditis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Thyroiditis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Drugs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Drugs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Pituitary failure: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Pituitary failure: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most appropriate diet for a patient with acute pancreatitis is:</w:t>
      </w:r>
    </w:p>
    <w:p>
      <w:pPr/>
      <w:r>
        <w:rPr>
          <w:rFonts w:ascii="Noto Sans" w:hAnsi="Noto Sans" w:cs="Noto Sans"/>
          <w:sz w:val="28"/>
        </w:rPr>
        <w:t>तीव्र अग्नाशयशोथ (Acute Pancreatitis) के रोगी के लिए सबसे उपयुक्त आहार क्या है?</w:t>
      </w:r>
    </w:p>
    <w:p>
      <w:pPr/>
      <w:r>
        <w:rPr>
          <w:rFonts w:ascii="Noto Sans" w:hAnsi="Noto Sans" w:cs="Noto Sans"/>
          <w:sz w:val="28"/>
        </w:rPr>
        <w:t>A. High-fibre diet immediately</w:t>
      </w:r>
    </w:p>
    <w:p>
      <w:pPr/>
      <w:r>
        <w:rPr>
          <w:rFonts w:ascii="Noto Sans" w:hAnsi="Noto Sans" w:cs="Noto Sans"/>
          <w:sz w:val="28"/>
        </w:rPr>
        <w:t>B. High-fat diet</w:t>
      </w:r>
    </w:p>
    <w:p>
      <w:pPr/>
      <w:r>
        <w:rPr>
          <w:rFonts w:ascii="Noto Sans" w:hAnsi="Noto Sans" w:cs="Noto Sans"/>
          <w:sz w:val="28"/>
        </w:rPr>
        <w:t>C. NPO initially, then a low-fat diet</w:t>
      </w:r>
    </w:p>
    <w:p>
      <w:pPr/>
      <w:r>
        <w:rPr>
          <w:rFonts w:ascii="Noto Sans" w:hAnsi="Noto Sans" w:cs="Noto Sans"/>
          <w:sz w:val="28"/>
        </w:rPr>
        <w:t>D. Spicy food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NPO initially, then a low-fat diet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patient is kept NPO initially to rest the pancreas, then progressed to a low-fat diet.</w:t>
      </w:r>
    </w:p>
    <w:p>
      <w:pPr/>
      <w:r>
        <w:rPr>
          <w:rFonts w:ascii="Noto Sans" w:hAnsi="Noto Sans" w:cs="Noto Sans"/>
          <w:sz w:val="28"/>
        </w:rPr>
        <w:t>अग्न्याशय को आराम देने हेतु रोगी को प्रारंभ में NPO रखा जाता है, फिर कम वसा वाला आहार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diet for a patient with acute pancreatitis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NPO initially, then a low-fat diet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High-fibre diet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High-fibre diet immediately: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High-fat diet: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High-fat diet: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Spicy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Spicy food: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In a patient with acute asthma, the nurse should position the patient in:</w:t>
      </w:r>
    </w:p>
    <w:p>
      <w:pPr/>
      <w:r>
        <w:rPr>
          <w:rFonts w:ascii="Noto Sans" w:hAnsi="Noto Sans" w:cs="Noto Sans"/>
          <w:sz w:val="28"/>
        </w:rPr>
        <w:t>तीव्र अस्थमा वाले रोगी को नर्स को किस स्थिति में रखना चाहिए?</w:t>
      </w:r>
    </w:p>
    <w:p>
      <w:pPr/>
      <w:r>
        <w:rPr>
          <w:rFonts w:ascii="Noto Sans" w:hAnsi="Noto Sans" w:cs="Noto Sans"/>
          <w:sz w:val="28"/>
        </w:rPr>
        <w:t>A. Prone</w:t>
      </w:r>
    </w:p>
    <w:p>
      <w:pPr/>
      <w:r>
        <w:rPr>
          <w:rFonts w:ascii="Noto Sans" w:hAnsi="Noto Sans" w:cs="Noto Sans"/>
          <w:sz w:val="28"/>
        </w:rPr>
        <w:t>B. Supine flat</w:t>
      </w:r>
    </w:p>
    <w:p>
      <w:pPr/>
      <w:r>
        <w:rPr>
          <w:rFonts w:ascii="Noto Sans" w:hAnsi="Noto Sans" w:cs="Noto Sans"/>
          <w:sz w:val="28"/>
        </w:rPr>
        <w:t>C. Left lateral</w:t>
      </w:r>
    </w:p>
    <w:p>
      <w:pPr/>
      <w:r>
        <w:rPr>
          <w:rFonts w:ascii="Noto Sans" w:hAnsi="Noto Sans" w:cs="Noto Sans"/>
          <w:sz w:val="28"/>
        </w:rPr>
        <w:t>D. Sitting upright leaning forward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Sitting upright leaning forward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Sitting upright, leaning forward (tripod position) maximises air exchange in acute asthma.</w:t>
      </w:r>
    </w:p>
    <w:p>
      <w:pPr/>
      <w:r>
        <w:rPr>
          <w:rFonts w:ascii="Noto Sans" w:hAnsi="Noto Sans" w:cs="Noto Sans"/>
          <w:sz w:val="28"/>
        </w:rPr>
        <w:t>सीधे बैठकर आगे झुकना (ट्राइपॉड स्थिति) तीव्र अस्थमा में वायु विनिमय अधिकतम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asthma, the nurse should position the patient in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D. Sitting upright leaning forward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Supine flat: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Supine flat: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Left lateral: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Left lateral: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most common site of varicose veins is the:</w:t>
      </w:r>
    </w:p>
    <w:p>
      <w:pPr/>
      <w:r>
        <w:rPr>
          <w:rFonts w:ascii="Noto Sans" w:hAnsi="Noto Sans" w:cs="Noto Sans"/>
          <w:sz w:val="28"/>
        </w:rPr>
        <w:t>वैरिकोज़ वेन्स (Varicose Veins) का सबसे सामान्य स्थान कौन-सा है?</w:t>
      </w:r>
    </w:p>
    <w:p>
      <w:pPr/>
      <w:r>
        <w:rPr>
          <w:rFonts w:ascii="Noto Sans" w:hAnsi="Noto Sans" w:cs="Noto Sans"/>
          <w:sz w:val="28"/>
        </w:rPr>
        <w:t>A. Facial veins</w:t>
      </w:r>
    </w:p>
    <w:p>
      <w:pPr/>
      <w:r>
        <w:rPr>
          <w:rFonts w:ascii="Noto Sans" w:hAnsi="Noto Sans" w:cs="Noto Sans"/>
          <w:sz w:val="28"/>
        </w:rPr>
        <w:t>B. Cerebral veins</w:t>
      </w:r>
    </w:p>
    <w:p>
      <w:pPr/>
      <w:r>
        <w:rPr>
          <w:rFonts w:ascii="Noto Sans" w:hAnsi="Noto Sans" w:cs="Noto Sans"/>
          <w:sz w:val="28"/>
        </w:rPr>
        <w:t>C. Portal vein</w:t>
      </w:r>
    </w:p>
    <w:p>
      <w:pPr/>
      <w:r>
        <w:rPr>
          <w:rFonts w:ascii="Noto Sans" w:hAnsi="Noto Sans" w:cs="Noto Sans"/>
          <w:sz w:val="28"/>
        </w:rPr>
        <w:t>D. Saphenous veins of the lower limbs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Saphenous veins of the lower limbs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Varicose veins most commonly affect the great and small saphenous veins of the lower limbs.</w:t>
      </w:r>
    </w:p>
    <w:p>
      <w:pPr/>
      <w:r>
        <w:rPr>
          <w:rFonts w:ascii="Noto Sans" w:hAnsi="Noto Sans" w:cs="Noto Sans"/>
          <w:sz w:val="28"/>
        </w:rPr>
        <w:t>वैरिकोज़ वेन्स सबसे सामान्यतः निचले अंगों की ग्रेट और स्मॉल सैफेनस शिराओं में होती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site of varicose veins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Saphenous veins of the lower limbs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Facial veins: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Facial veins: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Cerebral veins: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Cerebral veins: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Portal vein: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Portal vein: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In acute cholecystitis, the characteristic pain is:</w:t>
      </w:r>
    </w:p>
    <w:p>
      <w:pPr/>
      <w:r>
        <w:rPr>
          <w:rFonts w:ascii="Noto Sans" w:hAnsi="Noto Sans" w:cs="Noto Sans"/>
          <w:sz w:val="28"/>
        </w:rPr>
        <w:t>तीव्र कोलेसिस्टाइटिस (Acute Cholecystitis) में विशिष्ट दर्द कैसा होता है?</w:t>
      </w:r>
    </w:p>
    <w:p>
      <w:pPr/>
      <w:r>
        <w:rPr>
          <w:rFonts w:ascii="Noto Sans" w:hAnsi="Noto Sans" w:cs="Noto Sans"/>
          <w:sz w:val="28"/>
        </w:rPr>
        <w:t>A. Flank pain radiating to the groin</w:t>
      </w:r>
    </w:p>
    <w:p>
      <w:pPr/>
      <w:r>
        <w:rPr>
          <w:rFonts w:ascii="Noto Sans" w:hAnsi="Noto Sans" w:cs="Noto Sans"/>
          <w:sz w:val="28"/>
        </w:rPr>
        <w:t>B. Right upper quadrant pain radiating to the right shoulder</w:t>
      </w:r>
    </w:p>
    <w:p>
      <w:pPr/>
      <w:r>
        <w:rPr>
          <w:rFonts w:ascii="Noto Sans" w:hAnsi="Noto Sans" w:cs="Noto Sans"/>
          <w:sz w:val="28"/>
        </w:rPr>
        <w:t>C. Central chest pain</w:t>
      </w:r>
    </w:p>
    <w:p>
      <w:pPr/>
      <w:r>
        <w:rPr>
          <w:rFonts w:ascii="Noto Sans" w:hAnsi="Noto Sans" w:cs="Noto Sans"/>
          <w:sz w:val="28"/>
        </w:rPr>
        <w:t>D. Left lower quadrant pain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Right upper quadrant pain radiating to the right shoulder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Biliary colic causes right upper quadrant pain that may radiate to the right shoulder or back.</w:t>
      </w:r>
    </w:p>
    <w:p>
      <w:pPr/>
      <w:r>
        <w:rPr>
          <w:rFonts w:ascii="Noto Sans" w:hAnsi="Noto Sans" w:cs="Noto Sans"/>
          <w:sz w:val="28"/>
        </w:rPr>
        <w:t>पित्त शूल में दाएँ ऊपरी चतुर्थांश में दर्द होता है जो दाएँ कंधे या पीठ तक फैल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acute cholecystitis, the characteristic pain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Right upper quadrant pain radiating to the right shoulder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Flank pain radiating to the groin: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Flank pain radiating to the groin: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Central chest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Central chest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Left lower quadrant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Left lower quadrant pain: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drug used as a thrombolytic in acute myocardial infarction is:</w:t>
      </w:r>
    </w:p>
    <w:p>
      <w:pPr/>
      <w:r>
        <w:rPr>
          <w:rFonts w:ascii="Noto Sans" w:hAnsi="Noto Sans" w:cs="Noto Sans"/>
          <w:sz w:val="28"/>
        </w:rPr>
        <w:t>तीव्र मायोकार्डियल इन्फार्क्शन में थ्रोम्बोलाइटिक के रूप में प्रयुक्त दवा कौन-सी है?</w:t>
      </w:r>
    </w:p>
    <w:p>
      <w:pPr/>
      <w:r>
        <w:rPr>
          <w:rFonts w:ascii="Noto Sans" w:hAnsi="Noto Sans" w:cs="Noto Sans"/>
          <w:sz w:val="28"/>
        </w:rPr>
        <w:t>A. Warfarin</w:t>
      </w:r>
    </w:p>
    <w:p>
      <w:pPr/>
      <w:r>
        <w:rPr>
          <w:rFonts w:ascii="Noto Sans" w:hAnsi="Noto Sans" w:cs="Noto Sans"/>
          <w:sz w:val="28"/>
        </w:rPr>
        <w:t>B. Aspirin only</w:t>
      </w:r>
    </w:p>
    <w:p>
      <w:pPr/>
      <w:r>
        <w:rPr>
          <w:rFonts w:ascii="Noto Sans" w:hAnsi="Noto Sans" w:cs="Noto Sans"/>
          <w:sz w:val="28"/>
        </w:rPr>
        <w:t>C. Streptokinase</w:t>
      </w:r>
    </w:p>
    <w:p>
      <w:pPr/>
      <w:r>
        <w:rPr>
          <w:rFonts w:ascii="Noto Sans" w:hAnsi="Noto Sans" w:cs="Noto Sans"/>
          <w:sz w:val="28"/>
        </w:rPr>
        <w:t>D. Heparin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Streptokinase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Streptokinase (or tenecteplase) is used as a thrombolytic to dissolve the clot in AMI.</w:t>
      </w:r>
    </w:p>
    <w:p>
      <w:pPr/>
      <w:r>
        <w:rPr>
          <w:rFonts w:ascii="Noto Sans" w:hAnsi="Noto Sans" w:cs="Noto Sans"/>
          <w:sz w:val="28"/>
        </w:rPr>
        <w:t>स्ट्रेप्टोकाइनेज़ (या टेनेक्टेप्लेज़) AMI में थक्का घोलने के लिए थ्रोम्बोलाइटिक के रूप में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as a thrombolytic in acute myocardial infarction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Streptokinase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Warfarin: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Warfarin: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Aspirin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Aspirin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Heparin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Heparin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In a patient with urinary retention, the immediate nursing action is:</w:t>
      </w:r>
    </w:p>
    <w:p>
      <w:pPr/>
      <w:r>
        <w:rPr>
          <w:rFonts w:ascii="Noto Sans" w:hAnsi="Noto Sans" w:cs="Noto Sans"/>
          <w:sz w:val="28"/>
        </w:rPr>
        <w:t>मूत्र प्रतिधारण (Urinary Retention) वाले रोगी में तत्काल नर्सिंग कार्रवाई क्या है?</w:t>
      </w:r>
    </w:p>
    <w:p>
      <w:pPr/>
      <w:r>
        <w:rPr>
          <w:rFonts w:ascii="Noto Sans" w:hAnsi="Noto Sans" w:cs="Noto Sans"/>
          <w:sz w:val="28"/>
        </w:rPr>
        <w:t>A. Withhold fluids</w:t>
      </w:r>
    </w:p>
    <w:p>
      <w:pPr/>
      <w:r>
        <w:rPr>
          <w:rFonts w:ascii="Noto Sans" w:hAnsi="Noto Sans" w:cs="Noto Sans"/>
          <w:sz w:val="28"/>
        </w:rPr>
        <w:t>B. Massage the bladder forcefully</w:t>
      </w:r>
    </w:p>
    <w:p>
      <w:pPr/>
      <w:r>
        <w:rPr>
          <w:rFonts w:ascii="Noto Sans" w:hAnsi="Noto Sans" w:cs="Noto Sans"/>
          <w:sz w:val="28"/>
        </w:rPr>
        <w:t>C. Give diuretics immediately</w:t>
      </w:r>
    </w:p>
    <w:p>
      <w:pPr/>
      <w:r>
        <w:rPr>
          <w:rFonts w:ascii="Noto Sans" w:hAnsi="Noto Sans" w:cs="Noto Sans"/>
          <w:sz w:val="28"/>
        </w:rPr>
        <w:t>D. Catheterise after medical order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Catheterise after medical order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Urinary retention is relieved by catheterisation as ordered after trying conservative measures.</w:t>
      </w:r>
    </w:p>
    <w:p>
      <w:pPr/>
      <w:r>
        <w:rPr>
          <w:rFonts w:ascii="Noto Sans" w:hAnsi="Noto Sans" w:cs="Noto Sans"/>
          <w:sz w:val="28"/>
        </w:rPr>
        <w:t>मूत्र प्रतिधारण रूढ़िवादी उपायों के बाद आदेशानुसार कैथीटराइज़ेशन से दूर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urinary retention, the immediate nursing action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Catheterise after medical order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Withhold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Withhold fluids: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Massage the bladder forcefully: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Massage the bladder forcefully: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Give diuretics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Give diuretics immediately: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normal adult blood volume is approximately:</w:t>
      </w:r>
    </w:p>
    <w:p>
      <w:pPr/>
      <w:r>
        <w:rPr>
          <w:rFonts w:ascii="Noto Sans" w:hAnsi="Noto Sans" w:cs="Noto Sans"/>
          <w:sz w:val="28"/>
        </w:rPr>
        <w:t>सामान्य वयस्क रक्त की मात्रा लगभग कितनी होती है?</w:t>
      </w:r>
    </w:p>
    <w:p>
      <w:pPr/>
      <w:r>
        <w:rPr>
          <w:rFonts w:ascii="Noto Sans" w:hAnsi="Noto Sans" w:cs="Noto Sans"/>
          <w:sz w:val="28"/>
        </w:rPr>
        <w:t>A. 1 litre</w:t>
      </w:r>
    </w:p>
    <w:p>
      <w:pPr/>
      <w:r>
        <w:rPr>
          <w:rFonts w:ascii="Noto Sans" w:hAnsi="Noto Sans" w:cs="Noto Sans"/>
          <w:sz w:val="28"/>
        </w:rPr>
        <w:t>B. 8–10 litres</w:t>
      </w:r>
    </w:p>
    <w:p>
      <w:pPr/>
      <w:r>
        <w:rPr>
          <w:rFonts w:ascii="Noto Sans" w:hAnsi="Noto Sans" w:cs="Noto Sans"/>
          <w:sz w:val="28"/>
        </w:rPr>
        <w:t>C. 5–6 litres</w:t>
      </w:r>
    </w:p>
    <w:p>
      <w:pPr/>
      <w:r>
        <w:rPr>
          <w:rFonts w:ascii="Noto Sans" w:hAnsi="Noto Sans" w:cs="Noto Sans"/>
          <w:sz w:val="28"/>
        </w:rPr>
        <w:t>D. 2–3 litres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5–6 litres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Blood volume in an average adult is about 5–6 litres.</w:t>
      </w:r>
    </w:p>
    <w:p>
      <w:pPr/>
      <w:r>
        <w:rPr>
          <w:rFonts w:ascii="Noto Sans" w:hAnsi="Noto Sans" w:cs="Noto Sans"/>
          <w:sz w:val="28"/>
        </w:rPr>
        <w:t>औसत वयस्क में रक्त की मात्रा लगभग 5–6 लीटर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adult blood volume is approximately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5–6 litres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 litre: This value/range lies BELOW the correct range (5–6 litres) — not the value asked.</w:t>
      </w:r>
    </w:p>
    <w:p>
      <w:pPr/>
      <w:r>
        <w:rPr>
          <w:rFonts w:ascii="Noto Sans" w:hAnsi="Noto Sans" w:cs="Noto Sans"/>
          <w:sz w:val="28"/>
        </w:rPr>
        <w:t>A — 1 litre: यह value/range सही range (5–6 litres)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8–10 litres: This value/range lies ABOVE the correct range (5–6 litres) — not the value asked.</w:t>
      </w:r>
    </w:p>
    <w:p>
      <w:pPr/>
      <w:r>
        <w:rPr>
          <w:rFonts w:ascii="Noto Sans" w:hAnsi="Noto Sans" w:cs="Noto Sans"/>
          <w:sz w:val="28"/>
        </w:rPr>
        <w:t>B — 8–10 litres: यह value/range सही range (5–6 litres)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2–3 litres: This value/range lies BELOW the correct range (5–6 litres) — not the value asked.</w:t>
      </w:r>
    </w:p>
    <w:p>
      <w:pPr/>
      <w:r>
        <w:rPr>
          <w:rFonts w:ascii="Noto Sans" w:hAnsi="Noto Sans" w:cs="Noto Sans"/>
          <w:sz w:val="28"/>
        </w:rPr>
        <w:t>D — 2–3 litres: यह value/range सही range (5–6 litres)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most reliable method of taking the temperature of an unconscious patient is:</w:t>
      </w:r>
    </w:p>
    <w:p>
      <w:pPr/>
      <w:r>
        <w:rPr>
          <w:rFonts w:ascii="Noto Sans" w:hAnsi="Noto Sans" w:cs="Noto Sans"/>
          <w:sz w:val="28"/>
        </w:rPr>
        <w:t>अचेतन रोगी का तापमान मापने की सबसे विश्वसनीय विधि कौन-सी है?</w:t>
      </w:r>
    </w:p>
    <w:p>
      <w:pPr/>
      <w:r>
        <w:rPr>
          <w:rFonts w:ascii="Noto Sans" w:hAnsi="Noto Sans" w:cs="Noto Sans"/>
          <w:sz w:val="28"/>
        </w:rPr>
        <w:t>A. Oral route</w:t>
      </w:r>
    </w:p>
    <w:p>
      <w:pPr/>
      <w:r>
        <w:rPr>
          <w:rFonts w:ascii="Noto Sans" w:hAnsi="Noto Sans" w:cs="Noto Sans"/>
          <w:sz w:val="28"/>
        </w:rPr>
        <w:t>B. Skin surface</w:t>
      </w:r>
    </w:p>
    <w:p>
      <w:pPr/>
      <w:r>
        <w:rPr>
          <w:rFonts w:ascii="Noto Sans" w:hAnsi="Noto Sans" w:cs="Noto Sans"/>
          <w:sz w:val="28"/>
        </w:rPr>
        <w:t>C. Axillary route</w:t>
      </w:r>
    </w:p>
    <w:p>
      <w:pPr/>
      <w:r>
        <w:rPr>
          <w:rFonts w:ascii="Noto Sans" w:hAnsi="Noto Sans" w:cs="Noto Sans"/>
          <w:sz w:val="28"/>
        </w:rPr>
        <w:t>D. Rectal route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Rectal route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rectal route is reliable and safe for unconscious patients who cannot hold a thermometer orally.</w:t>
      </w:r>
    </w:p>
    <w:p>
      <w:pPr/>
      <w:r>
        <w:rPr>
          <w:rFonts w:ascii="Noto Sans" w:hAnsi="Noto Sans" w:cs="Noto Sans"/>
          <w:sz w:val="28"/>
        </w:rPr>
        <w:t>रेक्टल मार्ग अचेतन रोगियों के लिए विश्वसनीय और सुरक्षित है जो मौखिक थर्मामीटर नहीं पकड़ सकते।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reliable method of taking the temperature of an unconscious patient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Rectal route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 route: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Oral route: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Skin surface: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Skin surface: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Axillary route: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Axillary route: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site for a deltoid intramuscular injection is:</w:t>
      </w:r>
    </w:p>
    <w:p>
      <w:pPr/>
      <w:r>
        <w:rPr>
          <w:rFonts w:ascii="Noto Sans" w:hAnsi="Noto Sans" w:cs="Noto Sans"/>
          <w:sz w:val="28"/>
        </w:rPr>
        <w:t>डेल्टॉइड इंट्रामस्क्युलर इंजेक्शन का स्थान कौन-सा है?</w:t>
      </w:r>
    </w:p>
    <w:p>
      <w:pPr/>
      <w:r>
        <w:rPr>
          <w:rFonts w:ascii="Noto Sans" w:hAnsi="Noto Sans" w:cs="Noto Sans"/>
          <w:sz w:val="28"/>
        </w:rPr>
        <w:t>A. Elbow joint</w:t>
      </w:r>
    </w:p>
    <w:p>
      <w:pPr/>
      <w:r>
        <w:rPr>
          <w:rFonts w:ascii="Noto Sans" w:hAnsi="Noto Sans" w:cs="Noto Sans"/>
          <w:sz w:val="28"/>
        </w:rPr>
        <w:t>B. Inner aspect of the arm</w:t>
      </w:r>
    </w:p>
    <w:p>
      <w:pPr/>
      <w:r>
        <w:rPr>
          <w:rFonts w:ascii="Noto Sans" w:hAnsi="Noto Sans" w:cs="Noto Sans"/>
          <w:sz w:val="28"/>
        </w:rPr>
        <w:t>C. Upper outer quadrant of the arm, 3 fingerbreadths below the acromion</w:t>
      </w:r>
    </w:p>
    <w:p>
      <w:pPr/>
      <w:r>
        <w:rPr>
          <w:rFonts w:ascii="Noto Sans" w:hAnsi="Noto Sans" w:cs="Noto Sans"/>
          <w:sz w:val="28"/>
        </w:rPr>
        <w:t>D. Centre of the arm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Upper outer quadrant of the arm, 3 fingerbreadths below the acromion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deltoid site is 3 fingerbreadths below the acromion process over the muscle bulk.</w:t>
      </w:r>
    </w:p>
    <w:p>
      <w:pPr/>
      <w:r>
        <w:rPr>
          <w:rFonts w:ascii="Noto Sans" w:hAnsi="Noto Sans" w:cs="Noto Sans"/>
          <w:sz w:val="28"/>
        </w:rPr>
        <w:t>डेल्टॉइड स्थान एक्रोमियन प्रक्रिया से 3 उंगली नीचे मांसपेशी उभार पर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site for a deltoid intramuscular injection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Upper outer quadrant of the arm, 3 fingerbreadths below the acromion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Elbow joint: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Elbow joint: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Inner aspect of the arm: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Inner aspect of the arm: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Centre of the arm: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Centre of the arm: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solution most commonly used for a cleansing enema is:</w:t>
      </w:r>
    </w:p>
    <w:p>
      <w:pPr/>
      <w:r>
        <w:rPr>
          <w:rFonts w:ascii="Noto Sans" w:hAnsi="Noto Sans" w:cs="Noto Sans"/>
          <w:sz w:val="28"/>
        </w:rPr>
        <w:t>क्लींजिंग एनीमा के लिए सबसे सामान्य रूप से प्रयुक्त विलयन कौन-सा है?</w:t>
      </w:r>
    </w:p>
    <w:p>
      <w:pPr/>
      <w:r>
        <w:rPr>
          <w:rFonts w:ascii="Noto Sans" w:hAnsi="Noto Sans" w:cs="Noto Sans"/>
          <w:sz w:val="28"/>
        </w:rPr>
        <w:t>A. Soap solution with water</w:t>
      </w:r>
    </w:p>
    <w:p>
      <w:pPr/>
      <w:r>
        <w:rPr>
          <w:rFonts w:ascii="Noto Sans" w:hAnsi="Noto Sans" w:cs="Noto Sans"/>
          <w:sz w:val="28"/>
        </w:rPr>
        <w:t>B. Glucose water</w:t>
      </w:r>
    </w:p>
    <w:p>
      <w:pPr/>
      <w:r>
        <w:rPr>
          <w:rFonts w:ascii="Noto Sans" w:hAnsi="Noto Sans" w:cs="Noto Sans"/>
          <w:sz w:val="28"/>
        </w:rPr>
        <w:t>C. Saline only</w:t>
      </w:r>
    </w:p>
    <w:p>
      <w:pPr/>
      <w:r>
        <w:rPr>
          <w:rFonts w:ascii="Noto Sans" w:hAnsi="Noto Sans" w:cs="Noto Sans"/>
          <w:sz w:val="28"/>
        </w:rPr>
        <w:t>D. Milk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Soap solution with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Soap solution (0.1% soft soap in water) is commonly used for cleansing enemas.</w:t>
      </w:r>
    </w:p>
    <w:p>
      <w:pPr/>
      <w:r>
        <w:rPr>
          <w:rFonts w:ascii="Noto Sans" w:hAnsi="Noto Sans" w:cs="Noto Sans"/>
          <w:sz w:val="28"/>
        </w:rPr>
        <w:t>साबुन विलयन (पानी में 0.1% मुलायम साबुन) क्लींजिंग एनीमा में सामान्यतः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solution most commonly used for a cleansing enema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Soap solution with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Glucose water: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Glucose water: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Saline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Saline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Milk: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Milk: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While measuring the intake and output, the nurse should record:</w:t>
      </w:r>
    </w:p>
    <w:p>
      <w:pPr/>
      <w:r>
        <w:rPr>
          <w:rFonts w:ascii="Noto Sans" w:hAnsi="Noto Sans" w:cs="Noto Sans"/>
          <w:sz w:val="28"/>
        </w:rPr>
        <w:t>इनटेक और आउटपुट मापते समय नर्स को क्या दर्ज करना चाहिए?</w:t>
      </w:r>
    </w:p>
    <w:p>
      <w:pPr/>
      <w:r>
        <w:rPr>
          <w:rFonts w:ascii="Noto Sans" w:hAnsi="Noto Sans" w:cs="Noto Sans"/>
          <w:sz w:val="28"/>
        </w:rPr>
        <w:t>A. All fluids by mouth, IV and all output in ml</w:t>
      </w:r>
    </w:p>
    <w:p>
      <w:pPr/>
      <w:r>
        <w:rPr>
          <w:rFonts w:ascii="Noto Sans" w:hAnsi="Noto Sans" w:cs="Noto Sans"/>
          <w:sz w:val="28"/>
        </w:rPr>
        <w:t>B. Only tea and coffee</w:t>
      </w:r>
    </w:p>
    <w:p>
      <w:pPr/>
      <w:r>
        <w:rPr>
          <w:rFonts w:ascii="Noto Sans" w:hAnsi="Noto Sans" w:cs="Noto Sans"/>
          <w:sz w:val="28"/>
        </w:rPr>
        <w:t>C. Only urine</w:t>
      </w:r>
    </w:p>
    <w:p>
      <w:pPr/>
      <w:r>
        <w:rPr>
          <w:rFonts w:ascii="Noto Sans" w:hAnsi="Noto Sans" w:cs="Noto Sans"/>
          <w:sz w:val="28"/>
        </w:rPr>
        <w:t>D. Rough estimates in cups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All fluids by mouth, IV and all output in ml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All intake (oral, IV, feeds) and output (urine, vomitus, drainage) are recorded in ml.</w:t>
      </w:r>
    </w:p>
    <w:p>
      <w:pPr/>
      <w:r>
        <w:rPr>
          <w:rFonts w:ascii="Noto Sans" w:hAnsi="Noto Sans" w:cs="Noto Sans"/>
          <w:sz w:val="28"/>
        </w:rPr>
        <w:t>सभी इनटेक (मौखिक, IV, आहार) और आउटपुट (मूत्र, उल्टी, जल निकासी) मिलीलीटर में दर्ज किए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While measuring the intake and output, the nurse should record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All fluids by mouth, IV and all output in ml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tea and coffee: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tea and coffee: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urine: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urine: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Rough estimates in cups: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Rough estimates in cups: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correct way to hold a pair of scissors while walking with them is:</w:t>
      </w:r>
    </w:p>
    <w:p>
      <w:pPr/>
      <w:r>
        <w:rPr>
          <w:rFonts w:ascii="Noto Sans" w:hAnsi="Noto Sans" w:cs="Noto Sans"/>
          <w:sz w:val="28"/>
        </w:rPr>
        <w:t>कैंची लेकर चलते समय उन्हें कैसे पकड़ना चाहिए?</w:t>
      </w:r>
    </w:p>
    <w:p>
      <w:pPr/>
      <w:r>
        <w:rPr>
          <w:rFonts w:ascii="Noto Sans" w:hAnsi="Noto Sans" w:cs="Noto Sans"/>
          <w:sz w:val="28"/>
        </w:rPr>
        <w:t>A. Pointing upwards</w:t>
      </w:r>
    </w:p>
    <w:p>
      <w:pPr/>
      <w:r>
        <w:rPr>
          <w:rFonts w:ascii="Noto Sans" w:hAnsi="Noto Sans" w:cs="Noto Sans"/>
          <w:sz w:val="28"/>
        </w:rPr>
        <w:t>B. Pointing downwards with the sharp end covered</w:t>
      </w:r>
    </w:p>
    <w:p>
      <w:pPr/>
      <w:r>
        <w:rPr>
          <w:rFonts w:ascii="Noto Sans" w:hAnsi="Noto Sans" w:cs="Noto Sans"/>
          <w:sz w:val="28"/>
        </w:rPr>
        <w:t>C. Swinging freely</w:t>
      </w:r>
    </w:p>
    <w:p>
      <w:pPr/>
      <w:r>
        <w:rPr>
          <w:rFonts w:ascii="Noto Sans" w:hAnsi="Noto Sans" w:cs="Noto Sans"/>
          <w:sz w:val="28"/>
        </w:rPr>
        <w:t>D. Open blades forward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Pointing downwards with the sharp end covered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Scissors are carried pointing downwards with the sharp end covered to prevent injury.</w:t>
      </w:r>
    </w:p>
    <w:p>
      <w:pPr/>
      <w:r>
        <w:rPr>
          <w:rFonts w:ascii="Noto Sans" w:hAnsi="Noto Sans" w:cs="Noto Sans"/>
          <w:sz w:val="28"/>
        </w:rPr>
        <w:t>चोट से बचने के लिए कैंची नुकीले सिरे को ढककर नीचे की ओर पकड़कर ले जाई जाती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way to hold a pair of scissors while walking with them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Pointing downwards with the sharp end covered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Pointing upwards: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Pointing upwards: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Swinging freely: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Swinging freely: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Open blades forward: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Open blades forward: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position in which a patient with abdominal pain should be placed for examination is:</w:t>
      </w:r>
    </w:p>
    <w:p>
      <w:pPr/>
      <w:r>
        <w:rPr>
          <w:rFonts w:ascii="Noto Sans" w:hAnsi="Noto Sans" w:cs="Noto Sans"/>
          <w:sz w:val="28"/>
        </w:rPr>
        <w:t>पेट दर्द वाले रोगी की जांच के लिए उसे किस स्थिति में रखा जाना चाहिए?</w:t>
      </w:r>
    </w:p>
    <w:p>
      <w:pPr/>
      <w:r>
        <w:rPr>
          <w:rFonts w:ascii="Noto Sans" w:hAnsi="Noto Sans" w:cs="Noto Sans"/>
          <w:sz w:val="28"/>
        </w:rPr>
        <w:t>A. Sitting upright</w:t>
      </w:r>
    </w:p>
    <w:p>
      <w:pPr/>
      <w:r>
        <w:rPr>
          <w:rFonts w:ascii="Noto Sans" w:hAnsi="Noto Sans" w:cs="Noto Sans"/>
          <w:sz w:val="28"/>
        </w:rPr>
        <w:t>B. Supine with knees slightly flexed</w:t>
      </w:r>
    </w:p>
    <w:p>
      <w:pPr/>
      <w:r>
        <w:rPr>
          <w:rFonts w:ascii="Noto Sans" w:hAnsi="Noto Sans" w:cs="Noto Sans"/>
          <w:sz w:val="28"/>
        </w:rPr>
        <w:t>C. Prone</w:t>
      </w:r>
    </w:p>
    <w:p>
      <w:pPr/>
      <w:r>
        <w:rPr>
          <w:rFonts w:ascii="Noto Sans" w:hAnsi="Noto Sans" w:cs="Noto Sans"/>
          <w:sz w:val="28"/>
        </w:rPr>
        <w:t>D. Trendelenburg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Supine with knees slightly flexed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supine position with slightly flexed knees relaxes the abdominal muscles for examination.</w:t>
      </w:r>
    </w:p>
    <w:p>
      <w:pPr/>
      <w:r>
        <w:rPr>
          <w:rFonts w:ascii="Noto Sans" w:hAnsi="Noto Sans" w:cs="Noto Sans"/>
          <w:sz w:val="28"/>
        </w:rPr>
        <w:t>घुटनों को हल्का मोड़कर सुपाइन स्थिति पेट की मांसपेशियों को ढीला कर जांच में सहायक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in which a patient with abdominal pain should be placed for examination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Supine with knees slightly flexed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Sitting upright: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Sitting upright: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Trendelenburg: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Trendelenburg: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most common cause of needle-stick injury is:</w:t>
      </w:r>
    </w:p>
    <w:p>
      <w:pPr/>
      <w:r>
        <w:rPr>
          <w:rFonts w:ascii="Noto Sans" w:hAnsi="Noto Sans" w:cs="Noto Sans"/>
          <w:sz w:val="28"/>
        </w:rPr>
        <w:t>सुई-चुभन चोट (Needle-stick Injury) का सबसे सामान्य कारण क्या है?</w:t>
      </w:r>
    </w:p>
    <w:p>
      <w:pPr/>
      <w:r>
        <w:rPr>
          <w:rFonts w:ascii="Noto Sans" w:hAnsi="Noto Sans" w:cs="Noto Sans"/>
          <w:sz w:val="28"/>
        </w:rPr>
        <w:t>A. Recapping needles after use</w:t>
      </w:r>
    </w:p>
    <w:p>
      <w:pPr/>
      <w:r>
        <w:rPr>
          <w:rFonts w:ascii="Noto Sans" w:hAnsi="Noto Sans" w:cs="Noto Sans"/>
          <w:sz w:val="28"/>
        </w:rPr>
        <w:t>B. Using safety boxes</w:t>
      </w:r>
    </w:p>
    <w:p>
      <w:pPr/>
      <w:r>
        <w:rPr>
          <w:rFonts w:ascii="Noto Sans" w:hAnsi="Noto Sans" w:cs="Noto Sans"/>
          <w:sz w:val="28"/>
        </w:rPr>
        <w:t>C. Proper disposal</w:t>
      </w:r>
    </w:p>
    <w:p>
      <w:pPr/>
      <w:r>
        <w:rPr>
          <w:rFonts w:ascii="Noto Sans" w:hAnsi="Noto Sans" w:cs="Noto Sans"/>
          <w:sz w:val="28"/>
        </w:rPr>
        <w:t>D. Wearing gloves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Recapping needles after use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Recapping used needles is the most common cause of needle-stick injuries.</w:t>
      </w:r>
    </w:p>
    <w:p>
      <w:pPr/>
      <w:r>
        <w:rPr>
          <w:rFonts w:ascii="Noto Sans" w:hAnsi="Noto Sans" w:cs="Noto Sans"/>
          <w:sz w:val="28"/>
        </w:rPr>
        <w:t>प्रयुक्त सुइयों को कैप करना सुई-चुभन चोटों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needle-stick injury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Recapping needles after use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Using safety boxes: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Using safety boxes: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Proper disposal: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Proper disposal: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Wearing gloves: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Wearing gloves: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of choice for hypothyroidism is:</w:t>
      </w:r>
    </w:p>
    <w:p>
      <w:pPr/>
      <w:r>
        <w:rPr>
          <w:rFonts w:ascii="Noto Sans" w:hAnsi="Noto Sans" w:cs="Noto Sans"/>
          <w:sz w:val="28"/>
        </w:rPr>
        <w:t>हाइपोथायरॉइडिज़्म के लिए पसंद की दवा कौन-सी है?</w:t>
      </w:r>
    </w:p>
    <w:p>
      <w:pPr/>
      <w:r>
        <w:rPr>
          <w:rFonts w:ascii="Noto Sans" w:hAnsi="Noto Sans" w:cs="Noto Sans"/>
          <w:sz w:val="28"/>
        </w:rPr>
        <w:t>A. Carbimazole</w:t>
      </w:r>
    </w:p>
    <w:p>
      <w:pPr/>
      <w:r>
        <w:rPr>
          <w:rFonts w:ascii="Noto Sans" w:hAnsi="Noto Sans" w:cs="Noto Sans"/>
          <w:sz w:val="28"/>
        </w:rPr>
        <w:t>B. Propylthiouracil</w:t>
      </w:r>
    </w:p>
    <w:p>
      <w:pPr/>
      <w:r>
        <w:rPr>
          <w:rFonts w:ascii="Noto Sans" w:hAnsi="Noto Sans" w:cs="Noto Sans"/>
          <w:sz w:val="28"/>
        </w:rPr>
        <w:t>C. Iodine drops</w:t>
      </w:r>
    </w:p>
    <w:p>
      <w:pPr/>
      <w:r>
        <w:rPr>
          <w:rFonts w:ascii="Noto Sans" w:hAnsi="Noto Sans" w:cs="Noto Sans"/>
          <w:sz w:val="28"/>
        </w:rPr>
        <w:t>D. Levothyroxine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Levothyroxine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Levothyroxine (T4) is the drug of choice for hypothyroidism.</w:t>
      </w:r>
    </w:p>
    <w:p>
      <w:pPr/>
      <w:r>
        <w:rPr>
          <w:rFonts w:ascii="Noto Sans" w:hAnsi="Noto Sans" w:cs="Noto Sans"/>
          <w:sz w:val="28"/>
        </w:rPr>
        <w:t>लेवोथायरोक्सिन (T4) हाइपोथायरॉइडिज़्म की पसंदीदा दवा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hypothyroidism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Levothyroxine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Carbimazole: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Carbimazole: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Propylthiouracil: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Propylthiouracil: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Iodine drops: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Iodine drops: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antiemetic used to control chemotherapy-induced vomiting is:</w:t>
      </w:r>
    </w:p>
    <w:p>
      <w:pPr/>
      <w:r>
        <w:rPr>
          <w:rFonts w:ascii="Noto Sans" w:hAnsi="Noto Sans" w:cs="Noto Sans"/>
          <w:sz w:val="28"/>
        </w:rPr>
        <w:t>कीमोथेरेपी-जनित उल्टी नियंत्रित करने हेतु प्रयुक्त एंटीमेटिक कौन-सा है?</w:t>
      </w:r>
    </w:p>
    <w:p>
      <w:pPr/>
      <w:r>
        <w:rPr>
          <w:rFonts w:ascii="Noto Sans" w:hAnsi="Noto Sans" w:cs="Noto Sans"/>
          <w:sz w:val="28"/>
        </w:rPr>
        <w:t>A. Ondansetron</w:t>
      </w:r>
    </w:p>
    <w:p>
      <w:pPr/>
      <w:r>
        <w:rPr>
          <w:rFonts w:ascii="Noto Sans" w:hAnsi="Noto Sans" w:cs="Noto Sans"/>
          <w:sz w:val="28"/>
        </w:rPr>
        <w:t>B. Paracetamol</w:t>
      </w:r>
    </w:p>
    <w:p>
      <w:pPr/>
      <w:r>
        <w:rPr>
          <w:rFonts w:ascii="Noto Sans" w:hAnsi="Noto Sans" w:cs="Noto Sans"/>
          <w:sz w:val="28"/>
        </w:rPr>
        <w:t>C. Warfarin</w:t>
      </w:r>
    </w:p>
    <w:p>
      <w:pPr/>
      <w:r>
        <w:rPr>
          <w:rFonts w:ascii="Noto Sans" w:hAnsi="Noto Sans" w:cs="Noto Sans"/>
          <w:sz w:val="28"/>
        </w:rPr>
        <w:t>D. Digoxin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Ondansetron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Ondansetron, a 5-HT3 antagonist, is effective against chemotherapy-induced vomiting.</w:t>
      </w:r>
    </w:p>
    <w:p>
      <w:pPr/>
      <w:r>
        <w:rPr>
          <w:rFonts w:ascii="Noto Sans" w:hAnsi="Noto Sans" w:cs="Noto Sans"/>
          <w:sz w:val="28"/>
        </w:rPr>
        <w:t>ओनडानसेट्रॉन, एक 5-HT3 प्रतिपक्षी, कीमोथेरेपी-जनित उल्टी में प्रभावी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antiemetic used to control chemotherapy-induced vomiting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Ondansetron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Paracetamol: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Paracetamol: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Warfarin: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Warfarin: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Digoxin: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Digoxin: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drug used for the treatment of tuberculosis in the intensive phase includes:</w:t>
      </w:r>
    </w:p>
    <w:p>
      <w:pPr/>
      <w:r>
        <w:rPr>
          <w:rFonts w:ascii="Noto Sans" w:hAnsi="Noto Sans" w:cs="Noto Sans"/>
          <w:sz w:val="28"/>
        </w:rPr>
        <w:t>क्षय रोग के गहन चरण (Intensive Phase) के उपचार में शामिल दवाएँ कौन-सी हैं?</w:t>
      </w:r>
    </w:p>
    <w:p>
      <w:pPr/>
      <w:r>
        <w:rPr>
          <w:rFonts w:ascii="Noto Sans" w:hAnsi="Noto Sans" w:cs="Noto Sans"/>
          <w:sz w:val="28"/>
        </w:rPr>
        <w:t>A. Only isoniazid</w:t>
      </w:r>
    </w:p>
    <w:p>
      <w:pPr/>
      <w:r>
        <w:rPr>
          <w:rFonts w:ascii="Noto Sans" w:hAnsi="Noto Sans" w:cs="Noto Sans"/>
          <w:sz w:val="28"/>
        </w:rPr>
        <w:t>B. Only streptomycin</w:t>
      </w:r>
    </w:p>
    <w:p>
      <w:pPr/>
      <w:r>
        <w:rPr>
          <w:rFonts w:ascii="Noto Sans" w:hAnsi="Noto Sans" w:cs="Noto Sans"/>
          <w:sz w:val="28"/>
        </w:rPr>
        <w:t>C. Isoniazid, rifampicin, pyrazinamide and ethambutol</w:t>
      </w:r>
    </w:p>
    <w:p>
      <w:pPr/>
      <w:r>
        <w:rPr>
          <w:rFonts w:ascii="Noto Sans" w:hAnsi="Noto Sans" w:cs="Noto Sans"/>
          <w:sz w:val="28"/>
        </w:rPr>
        <w:t>D. Only ethambutol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Isoniazid, rifampicin, pyrazinamide and ethambutol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intensive phase of TB uses HRZE — isoniazid, rifampicin, pyrazinamide and ethambutol.</w:t>
      </w:r>
    </w:p>
    <w:p>
      <w:pPr/>
      <w:r>
        <w:rPr>
          <w:rFonts w:ascii="Noto Sans" w:hAnsi="Noto Sans" w:cs="Noto Sans"/>
          <w:sz w:val="28"/>
        </w:rPr>
        <w:t>TB के गहन चरण में HRZE — आइसोनियाज़िड, रिफैम्पिसिन, पायराज़िनामाइड और एथमब्यूटोल —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for the treatment of tuberculosis in the intensive phase includes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Isoniazid, rifampicin, pyrazinamide and ethambutol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isoniazid: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Only isoniazid: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Only streptomycin: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Only streptomycin: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Only ethambutol: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Only ethambutol: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drug of choice for atrial fibrillation with rapid ventricular rate is:</w:t>
      </w:r>
    </w:p>
    <w:p>
      <w:pPr/>
      <w:r>
        <w:rPr>
          <w:rFonts w:ascii="Noto Sans" w:hAnsi="Noto Sans" w:cs="Noto Sans"/>
          <w:sz w:val="28"/>
        </w:rPr>
        <w:t>तेज़ वेंट्रिकुलर दर वाले अलिंद फ़िब्रिलेशन (Atrial Fibrillation) के लिए पसंद की दवा कौन-सी है?</w:t>
      </w:r>
    </w:p>
    <w:p>
      <w:pPr/>
      <w:r>
        <w:rPr>
          <w:rFonts w:ascii="Noto Sans" w:hAnsi="Noto Sans" w:cs="Noto Sans"/>
          <w:sz w:val="28"/>
        </w:rPr>
        <w:t>A. Adrenaline</w:t>
      </w:r>
    </w:p>
    <w:p>
      <w:pPr/>
      <w:r>
        <w:rPr>
          <w:rFonts w:ascii="Noto Sans" w:hAnsi="Noto Sans" w:cs="Noto Sans"/>
          <w:sz w:val="28"/>
        </w:rPr>
        <w:t>B. Dopamine</w:t>
      </w:r>
    </w:p>
    <w:p>
      <w:pPr/>
      <w:r>
        <w:rPr>
          <w:rFonts w:ascii="Noto Sans" w:hAnsi="Noto Sans" w:cs="Noto Sans"/>
          <w:sz w:val="28"/>
        </w:rPr>
        <w:t>C. Atropine</w:t>
      </w:r>
    </w:p>
    <w:p>
      <w:pPr/>
      <w:r>
        <w:rPr>
          <w:rFonts w:ascii="Noto Sans" w:hAnsi="Noto Sans" w:cs="Noto Sans"/>
          <w:sz w:val="28"/>
        </w:rPr>
        <w:t>D. Digoxin or beta-blockers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Digoxin or beta-blockers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Digoxin, beta-blockers or calcium channel blockers control the ventricular rate in AF.</w:t>
      </w:r>
    </w:p>
    <w:p>
      <w:pPr/>
      <w:r>
        <w:rPr>
          <w:rFonts w:ascii="Noto Sans" w:hAnsi="Noto Sans" w:cs="Noto Sans"/>
          <w:sz w:val="28"/>
        </w:rPr>
        <w:t>डिगॉक्सिन, बीटा-ब्लॉकर या कैल्शियम चैनल ब्लॉकर AF में वेंट्रिकुलर दर नियंत्रित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atrial fibrillation with rapid ventricular rate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Digoxin or beta-blockers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Adrenaline: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Adrenaline: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Dopamine: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Dopamine: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Atropine: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Atropine: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side effect of aminoglycoside antibiotics is:</w:t>
      </w:r>
    </w:p>
    <w:p>
      <w:pPr/>
      <w:r>
        <w:rPr>
          <w:rFonts w:ascii="Noto Sans" w:hAnsi="Noto Sans" w:cs="Noto Sans"/>
          <w:sz w:val="28"/>
        </w:rPr>
        <w:t>एमिनोग्लाइकोसाइड एंटीबायोटिक का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Hypotension only</w:t>
      </w:r>
    </w:p>
    <w:p>
      <w:pPr/>
      <w:r>
        <w:rPr>
          <w:rFonts w:ascii="Noto Sans" w:hAnsi="Noto Sans" w:cs="Noto Sans"/>
          <w:sz w:val="28"/>
        </w:rPr>
        <w:t>B. Weight gain</w:t>
      </w:r>
    </w:p>
    <w:p>
      <w:pPr/>
      <w:r>
        <w:rPr>
          <w:rFonts w:ascii="Noto Sans" w:hAnsi="Noto Sans" w:cs="Noto Sans"/>
          <w:sz w:val="28"/>
        </w:rPr>
        <w:t>C. Constipation</w:t>
      </w:r>
    </w:p>
    <w:p>
      <w:pPr/>
      <w:r>
        <w:rPr>
          <w:rFonts w:ascii="Noto Sans" w:hAnsi="Noto Sans" w:cs="Noto Sans"/>
          <w:sz w:val="28"/>
        </w:rPr>
        <w:t>D. Ototoxicity and nephrotoxicity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Ototoxicity and nephrotoxicity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Aminoglycosides (gentamicin, amikacin) cause ototoxicity and nephrotoxicity.</w:t>
      </w:r>
    </w:p>
    <w:p>
      <w:pPr/>
      <w:r>
        <w:rPr>
          <w:rFonts w:ascii="Noto Sans" w:hAnsi="Noto Sans" w:cs="Noto Sans"/>
          <w:sz w:val="28"/>
        </w:rPr>
        <w:t>एमिनोग्लाइकोसाइड (जेंटामाइसिन, अमिकासिन) ओटोटॉक्सिसिटी और नेफ्रोटॉक्सिसिटी उत्पन्न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side effect of aminoglycoside antibiotics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Ototoxicity and nephrotoxicity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Hypotension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Hypotension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Weight gain: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Weight gain: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Constipation: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Constipation: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antidote for cyanide poisoning is:</w:t>
      </w:r>
    </w:p>
    <w:p>
      <w:pPr/>
      <w:r>
        <w:rPr>
          <w:rFonts w:ascii="Noto Sans" w:hAnsi="Noto Sans" w:cs="Noto Sans"/>
          <w:sz w:val="28"/>
        </w:rPr>
        <w:t>सायनाइड विषाक्तता (Cyanide Poisoning) का प्रतिविष कौन-सा है?</w:t>
      </w:r>
    </w:p>
    <w:p>
      <w:pPr/>
      <w:r>
        <w:rPr>
          <w:rFonts w:ascii="Noto Sans" w:hAnsi="Noto Sans" w:cs="Noto Sans"/>
          <w:sz w:val="28"/>
        </w:rPr>
        <w:t>A. Atropine</w:t>
      </w:r>
    </w:p>
    <w:p>
      <w:pPr/>
      <w:r>
        <w:rPr>
          <w:rFonts w:ascii="Noto Sans" w:hAnsi="Noto Sans" w:cs="Noto Sans"/>
          <w:sz w:val="28"/>
        </w:rPr>
        <w:t>B. Naloxone</w:t>
      </w:r>
    </w:p>
    <w:p>
      <w:pPr/>
      <w:r>
        <w:rPr>
          <w:rFonts w:ascii="Noto Sans" w:hAnsi="Noto Sans" w:cs="Noto Sans"/>
          <w:sz w:val="28"/>
        </w:rPr>
        <w:t>C. Vitamin K</w:t>
      </w:r>
    </w:p>
    <w:p>
      <w:pPr/>
      <w:r>
        <w:rPr>
          <w:rFonts w:ascii="Noto Sans" w:hAnsi="Noto Sans" w:cs="Noto Sans"/>
          <w:sz w:val="28"/>
        </w:rPr>
        <w:t>D. Sodium nitrite and sodium thiosulphate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Sodium nitrite and sodium thiosulphate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Cyanide poisoning is treated with sodium nitrite followed by sodium thiosulphate.</w:t>
      </w:r>
    </w:p>
    <w:p>
      <w:pPr/>
      <w:r>
        <w:rPr>
          <w:rFonts w:ascii="Noto Sans" w:hAnsi="Noto Sans" w:cs="Noto Sans"/>
          <w:sz w:val="28"/>
        </w:rPr>
        <w:t>सायनाइड विषाक्तता का उपचार सोडियम नाइट्राइट और फिर सोडियम थायोसल्फेट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antidote for cyanide poisoning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Sodium nitrite and sodium thiosulphate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Atropine: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Atropine: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Naloxone: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Naloxone: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symptom of major depressive disorder is:</w:t>
      </w:r>
    </w:p>
    <w:p>
      <w:pPr/>
      <w:r>
        <w:rPr>
          <w:rFonts w:ascii="Noto Sans" w:hAnsi="Noto Sans" w:cs="Noto Sans"/>
          <w:sz w:val="28"/>
        </w:rPr>
        <w:t>प्रमुख अवसादग्रस्त विकार (Major Depressive Disorder) का सबसे सामान्य लक्षण कौन-सा है?</w:t>
      </w:r>
    </w:p>
    <w:p>
      <w:pPr/>
      <w:r>
        <w:rPr>
          <w:rFonts w:ascii="Noto Sans" w:hAnsi="Noto Sans" w:cs="Noto Sans"/>
          <w:sz w:val="28"/>
        </w:rPr>
        <w:t>A. Hallucinations</w:t>
      </w:r>
    </w:p>
    <w:p>
      <w:pPr/>
      <w:r>
        <w:rPr>
          <w:rFonts w:ascii="Noto Sans" w:hAnsi="Noto Sans" w:cs="Noto Sans"/>
          <w:sz w:val="28"/>
        </w:rPr>
        <w:t>B. Persistent low mood and loss of interest</w:t>
      </w:r>
    </w:p>
    <w:p>
      <w:pPr/>
      <w:r>
        <w:rPr>
          <w:rFonts w:ascii="Noto Sans" w:hAnsi="Noto Sans" w:cs="Noto Sans"/>
          <w:sz w:val="28"/>
        </w:rPr>
        <w:t>C. Flight of ideas</w:t>
      </w:r>
    </w:p>
    <w:p>
      <w:pPr/>
      <w:r>
        <w:rPr>
          <w:rFonts w:ascii="Noto Sans" w:hAnsi="Noto Sans" w:cs="Noto Sans"/>
          <w:sz w:val="28"/>
        </w:rPr>
        <w:t>D. Grandiosity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Persistent low mood and loss of interest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Depressed mood and anhedonia (loss of interest) are the core symptoms of MDD.</w:t>
      </w:r>
    </w:p>
    <w:p>
      <w:pPr/>
      <w:r>
        <w:rPr>
          <w:rFonts w:ascii="Noto Sans" w:hAnsi="Noto Sans" w:cs="Noto Sans"/>
          <w:sz w:val="28"/>
        </w:rPr>
        <w:t>उदास मनोदशा और एन्हेडोनिया (रुचि हानि) MDD के मुख्य लक्षण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symptom of major depressive disorder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Persistent low mood and loss of interest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Hallucinations: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Hallucinations: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Flight of ideas: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Flight of ideas: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Grandiosity: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Grandiosity: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schizophrenia, the positive symptoms include:</w:t>
      </w:r>
    </w:p>
    <w:p>
      <w:pPr/>
      <w:r>
        <w:rPr>
          <w:rFonts w:ascii="Noto Sans" w:hAnsi="Noto Sans" w:cs="Noto Sans"/>
          <w:sz w:val="28"/>
        </w:rPr>
        <w:t>सिज़ोफ्रेनिया में धनात्मक लक्षण (Positive Symptoms) में शामिल हैं:</w:t>
      </w:r>
    </w:p>
    <w:p>
      <w:pPr/>
      <w:r>
        <w:rPr>
          <w:rFonts w:ascii="Noto Sans" w:hAnsi="Noto Sans" w:cs="Noto Sans"/>
          <w:sz w:val="28"/>
        </w:rPr>
        <w:t>A. Avolition</w:t>
      </w:r>
    </w:p>
    <w:p>
      <w:pPr/>
      <w:r>
        <w:rPr>
          <w:rFonts w:ascii="Noto Sans" w:hAnsi="Noto Sans" w:cs="Noto Sans"/>
          <w:sz w:val="28"/>
        </w:rPr>
        <w:t>B. Alogia</w:t>
      </w:r>
    </w:p>
    <w:p>
      <w:pPr/>
      <w:r>
        <w:rPr>
          <w:rFonts w:ascii="Noto Sans" w:hAnsi="Noto Sans" w:cs="Noto Sans"/>
          <w:sz w:val="28"/>
        </w:rPr>
        <w:t>C. Affective flattening</w:t>
      </w:r>
    </w:p>
    <w:p>
      <w:pPr/>
      <w:r>
        <w:rPr>
          <w:rFonts w:ascii="Noto Sans" w:hAnsi="Noto Sans" w:cs="Noto Sans"/>
          <w:sz w:val="28"/>
        </w:rPr>
        <w:t>D. Hallucinations and delusions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Hallucinations and delusions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Positive symptoms — hallucinations, delusions, disorganised speech — are additions to normal behaviour.</w:t>
      </w:r>
    </w:p>
    <w:p>
      <w:pPr/>
      <w:r>
        <w:rPr>
          <w:rFonts w:ascii="Noto Sans" w:hAnsi="Noto Sans" w:cs="Noto Sans"/>
          <w:sz w:val="28"/>
        </w:rPr>
        <w:t>धनात्मक लक्षण — मतिभ्रम, भ्रम, अव्यवस्थित वाणी — सामान्य व्यवहार में जुड़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schizophrenia, the positive symptoms include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Hallucinations and delusions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Avolition: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Avolition: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Alogia: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Alogia: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Affective flattening: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Affective flattening: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most common cause of relapse in schizophrenia is:</w:t>
      </w:r>
    </w:p>
    <w:p>
      <w:pPr/>
      <w:r>
        <w:rPr>
          <w:rFonts w:ascii="Noto Sans" w:hAnsi="Noto Sans" w:cs="Noto Sans"/>
          <w:sz w:val="28"/>
        </w:rPr>
        <w:t>सिज़ोफ्रेनिया में पुनरावृत्ति (Relapse)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Diet changes</w:t>
      </w:r>
    </w:p>
    <w:p>
      <w:pPr/>
      <w:r>
        <w:rPr>
          <w:rFonts w:ascii="Noto Sans" w:hAnsi="Noto Sans" w:cs="Noto Sans"/>
          <w:sz w:val="28"/>
        </w:rPr>
        <w:t>B. Exercise</w:t>
      </w:r>
    </w:p>
    <w:p>
      <w:pPr/>
      <w:r>
        <w:rPr>
          <w:rFonts w:ascii="Noto Sans" w:hAnsi="Noto Sans" w:cs="Noto Sans"/>
          <w:sz w:val="28"/>
        </w:rPr>
        <w:t>C. Non-compliance with medication</w:t>
      </w:r>
    </w:p>
    <w:p>
      <w:pPr/>
      <w:r>
        <w:rPr>
          <w:rFonts w:ascii="Noto Sans" w:hAnsi="Noto Sans" w:cs="Noto Sans"/>
          <w:sz w:val="28"/>
        </w:rPr>
        <w:t>D. Weather changes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Non-compliance with medication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Stopping antipsychotic medication is the most common cause of relapse in schizophrenia.</w:t>
      </w:r>
    </w:p>
    <w:p>
      <w:pPr/>
      <w:r>
        <w:rPr>
          <w:rFonts w:ascii="Noto Sans" w:hAnsi="Noto Sans" w:cs="Noto Sans"/>
          <w:sz w:val="28"/>
        </w:rPr>
        <w:t>एंटीसाइकोटिक दवा बंद करना सिज़ोफ्रेनिया में पुनरावृत्ति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relapse in schizophrenia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Non-compliance with medication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Diet changes: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Diet changes: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Exercise: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Exercise: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Weather changes: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Weather changes: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In a panic attack, the nurse should first:</w:t>
      </w:r>
    </w:p>
    <w:p>
      <w:pPr/>
      <w:r>
        <w:rPr>
          <w:rFonts w:ascii="Noto Sans" w:hAnsi="Noto Sans" w:cs="Noto Sans"/>
          <w:sz w:val="28"/>
        </w:rPr>
        <w:t>पैनिक अटैक में नर्स को सबसे पहले क्या करना चाहिए?</w:t>
      </w:r>
    </w:p>
    <w:p>
      <w:pPr/>
      <w:r>
        <w:rPr>
          <w:rFonts w:ascii="Noto Sans" w:hAnsi="Noto Sans" w:cs="Noto Sans"/>
          <w:sz w:val="28"/>
        </w:rPr>
        <w:t>A. Stay with the patient and speak in a calm, reassuring tone</w:t>
      </w:r>
    </w:p>
    <w:p>
      <w:pPr/>
      <w:r>
        <w:rPr>
          <w:rFonts w:ascii="Noto Sans" w:hAnsi="Noto Sans" w:cs="Noto Sans"/>
          <w:sz w:val="28"/>
        </w:rPr>
        <w:t>B. Restrain the patient</w:t>
      </w:r>
    </w:p>
    <w:p>
      <w:pPr/>
      <w:r>
        <w:rPr>
          <w:rFonts w:ascii="Noto Sans" w:hAnsi="Noto Sans" w:cs="Noto Sans"/>
          <w:sz w:val="28"/>
        </w:rPr>
        <w:t>C. Leave the patient alone</w:t>
      </w:r>
    </w:p>
    <w:p>
      <w:pPr/>
      <w:r>
        <w:rPr>
          <w:rFonts w:ascii="Noto Sans" w:hAnsi="Noto Sans" w:cs="Noto Sans"/>
          <w:sz w:val="28"/>
        </w:rPr>
        <w:t>D. Give coffee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Stay with the patient and speak in a calm, reassuring tone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Staying with the patient and speaking calmly reduces fear and anxiety during a panic attack.</w:t>
      </w:r>
    </w:p>
    <w:p>
      <w:pPr/>
      <w:r>
        <w:rPr>
          <w:rFonts w:ascii="Noto Sans" w:hAnsi="Noto Sans" w:cs="Noto Sans"/>
          <w:sz w:val="28"/>
        </w:rPr>
        <w:t>रोगी के साथ रहकर शांत, आश्वस्त स्वर में बात करना पैनिक अटैक के दौरान भय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panic attack, the nurse should first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Stay with the patient and speak in a calm, reassuring tone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Restrain the patient: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Restrain the patient: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Leave the patient alone: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Leave the patient alone: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Give coffee: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Give coffee: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most important nursing consideration for a patient on lithium therapy is:</w:t>
      </w:r>
    </w:p>
    <w:p>
      <w:pPr/>
      <w:r>
        <w:rPr>
          <w:rFonts w:ascii="Noto Sans" w:hAnsi="Noto Sans" w:cs="Noto Sans"/>
          <w:sz w:val="28"/>
        </w:rPr>
        <w:t>लिथियम थेरेपी पर रोगी की सबसे महत्वपूर्ण नर्सिंग देखभाल क्या है?</w:t>
      </w:r>
    </w:p>
    <w:p>
      <w:pPr/>
      <w:r>
        <w:rPr>
          <w:rFonts w:ascii="Noto Sans" w:hAnsi="Noto Sans" w:cs="Noto Sans"/>
          <w:sz w:val="28"/>
        </w:rPr>
        <w:t>A. Withholding fluids</w:t>
      </w:r>
    </w:p>
    <w:p>
      <w:pPr/>
      <w:r>
        <w:rPr>
          <w:rFonts w:ascii="Noto Sans" w:hAnsi="Noto Sans" w:cs="Noto Sans"/>
          <w:sz w:val="28"/>
        </w:rPr>
        <w:t>B. Monitoring serum lithium levels and fluid intake</w:t>
      </w:r>
    </w:p>
    <w:p>
      <w:pPr/>
      <w:r>
        <w:rPr>
          <w:rFonts w:ascii="Noto Sans" w:hAnsi="Noto Sans" w:cs="Noto Sans"/>
          <w:sz w:val="28"/>
        </w:rPr>
        <w:t>C. Giving a high salt diet</w:t>
      </w:r>
    </w:p>
    <w:p>
      <w:pPr/>
      <w:r>
        <w:rPr>
          <w:rFonts w:ascii="Noto Sans" w:hAnsi="Noto Sans" w:cs="Noto Sans"/>
          <w:sz w:val="28"/>
        </w:rPr>
        <w:t>D. Avoiding all foods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Monitoring serum lithium levels and fluid intake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Serum lithium levels and adequate fluid/salt intake are monitored to prevent toxicity.</w:t>
      </w:r>
    </w:p>
    <w:p>
      <w:pPr/>
      <w:r>
        <w:rPr>
          <w:rFonts w:ascii="Noto Sans" w:hAnsi="Noto Sans" w:cs="Noto Sans"/>
          <w:sz w:val="28"/>
        </w:rPr>
        <w:t>विषाक्तता रोकने के लिए सीरम लिथियम स्तर और पर्याप्त तरल/नमक सेवन की निगरानी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consideration for a patient on lithium therapy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Monitoring serum lithium levels and fluid intake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Withholding fluids: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Withholding fluids: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Giving a high salt diet: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Giving a high salt diet: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Avoiding all foods: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Avoiding all foods: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In obsessive-compulsive disorder, the irrational recurring thought is called the:</w:t>
      </w:r>
    </w:p>
    <w:p>
      <w:pPr/>
      <w:r>
        <w:rPr>
          <w:rFonts w:ascii="Noto Sans" w:hAnsi="Noto Sans" w:cs="Noto Sans"/>
          <w:sz w:val="28"/>
        </w:rPr>
        <w:t>ऑब्सेसिव-कंपल्सिव डिसऑर्डर में अतार्किक दोहराव वाला विचार क्या कहलाता है?</w:t>
      </w:r>
    </w:p>
    <w:p>
      <w:pPr/>
      <w:r>
        <w:rPr>
          <w:rFonts w:ascii="Noto Sans" w:hAnsi="Noto Sans" w:cs="Noto Sans"/>
          <w:sz w:val="28"/>
        </w:rPr>
        <w:t>A. Delusion</w:t>
      </w:r>
    </w:p>
    <w:p>
      <w:pPr/>
      <w:r>
        <w:rPr>
          <w:rFonts w:ascii="Noto Sans" w:hAnsi="Noto Sans" w:cs="Noto Sans"/>
          <w:sz w:val="28"/>
        </w:rPr>
        <w:t>B. Obsession</w:t>
      </w:r>
    </w:p>
    <w:p>
      <w:pPr/>
      <w:r>
        <w:rPr>
          <w:rFonts w:ascii="Noto Sans" w:hAnsi="Noto Sans" w:cs="Noto Sans"/>
          <w:sz w:val="28"/>
        </w:rPr>
        <w:t>C. Illusion</w:t>
      </w:r>
    </w:p>
    <w:p>
      <w:pPr/>
      <w:r>
        <w:rPr>
          <w:rFonts w:ascii="Noto Sans" w:hAnsi="Noto Sans" w:cs="Noto Sans"/>
          <w:sz w:val="28"/>
        </w:rPr>
        <w:t>D. Compulsion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Obsession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Obsessions are recurrent, intrusive, irrational thoughts; compulsions are the resulting behaviours.</w:t>
      </w:r>
    </w:p>
    <w:p>
      <w:pPr/>
      <w:r>
        <w:rPr>
          <w:rFonts w:ascii="Noto Sans" w:hAnsi="Noto Sans" w:cs="Noto Sans"/>
          <w:sz w:val="28"/>
        </w:rPr>
        <w:t>ऑब्सेशन दोहराव वाले, घुसपैठिए, अतार्किक विचार हैं; कंपल्शन उनसे उत्पन्न व्यवहार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obsessive-compulsive disorder, the irrational recurring thought is called the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Obsession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Delusion: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Delusion: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Illusion: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Illusion: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Compulsion: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Compulsion: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normal length of a full-term newborn is approximately:</w:t>
      </w:r>
    </w:p>
    <w:p>
      <w:pPr/>
      <w:r>
        <w:rPr>
          <w:rFonts w:ascii="Noto Sans" w:hAnsi="Noto Sans" w:cs="Noto Sans"/>
          <w:sz w:val="28"/>
        </w:rPr>
        <w:t>पूर्ण अवधि (Full-term) नवजात की सामान्य लंबाई लगभग कितनी होती है?</w:t>
      </w:r>
    </w:p>
    <w:p>
      <w:pPr/>
      <w:r>
        <w:rPr>
          <w:rFonts w:ascii="Noto Sans" w:hAnsi="Noto Sans" w:cs="Noto Sans"/>
          <w:sz w:val="28"/>
        </w:rPr>
        <w:t>A. 90 cm</w:t>
      </w:r>
    </w:p>
    <w:p>
      <w:pPr/>
      <w:r>
        <w:rPr>
          <w:rFonts w:ascii="Noto Sans" w:hAnsi="Noto Sans" w:cs="Noto Sans"/>
          <w:sz w:val="28"/>
        </w:rPr>
        <w:t>B. 50 cm</w:t>
      </w:r>
    </w:p>
    <w:p>
      <w:pPr/>
      <w:r>
        <w:rPr>
          <w:rFonts w:ascii="Noto Sans" w:hAnsi="Noto Sans" w:cs="Noto Sans"/>
          <w:sz w:val="28"/>
        </w:rPr>
        <w:t>C. 30 cm</w:t>
      </w:r>
    </w:p>
    <w:p>
      <w:pPr/>
      <w:r>
        <w:rPr>
          <w:rFonts w:ascii="Noto Sans" w:hAnsi="Noto Sans" w:cs="Noto Sans"/>
          <w:sz w:val="28"/>
        </w:rPr>
        <w:t>D. 70 cm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50 cm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average length of a term newborn is about 50 cm.</w:t>
      </w:r>
    </w:p>
    <w:p>
      <w:pPr/>
      <w:r>
        <w:rPr>
          <w:rFonts w:ascii="Noto Sans" w:hAnsi="Noto Sans" w:cs="Noto Sans"/>
          <w:sz w:val="28"/>
        </w:rPr>
        <w:t>पूर्ण अवधि नवजात की औसत लंबाई लगभग 50 सेमी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length of a full-term newborn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50 cm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90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90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30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30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70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70 cm: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most common congenital anomaly of the central nervous system is:</w:t>
      </w:r>
    </w:p>
    <w:p>
      <w:pPr/>
      <w:r>
        <w:rPr>
          <w:rFonts w:ascii="Noto Sans" w:hAnsi="Noto Sans" w:cs="Noto Sans"/>
          <w:sz w:val="28"/>
        </w:rPr>
        <w:t>केंद्रीय तंत्रिका तंत्र की सबसे सामान्य जन्मजात विसंगति कौन-सी है?</w:t>
      </w:r>
    </w:p>
    <w:p>
      <w:pPr/>
      <w:r>
        <w:rPr>
          <w:rFonts w:ascii="Noto Sans" w:hAnsi="Noto Sans" w:cs="Noto Sans"/>
          <w:sz w:val="28"/>
        </w:rPr>
        <w:t>A. Neural tube defects</w:t>
      </w:r>
    </w:p>
    <w:p>
      <w:pPr/>
      <w:r>
        <w:rPr>
          <w:rFonts w:ascii="Noto Sans" w:hAnsi="Noto Sans" w:cs="Noto Sans"/>
          <w:sz w:val="28"/>
        </w:rPr>
        <w:t>B. Brain tumour</w:t>
      </w:r>
    </w:p>
    <w:p>
      <w:pPr/>
      <w:r>
        <w:rPr>
          <w:rFonts w:ascii="Noto Sans" w:hAnsi="Noto Sans" w:cs="Noto Sans"/>
          <w:sz w:val="28"/>
        </w:rPr>
        <w:t>C. Cerebral palsy only</w:t>
      </w:r>
    </w:p>
    <w:p>
      <w:pPr/>
      <w:r>
        <w:rPr>
          <w:rFonts w:ascii="Noto Sans" w:hAnsi="Noto Sans" w:cs="Noto Sans"/>
          <w:sz w:val="28"/>
        </w:rPr>
        <w:t>D. Epilepsy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Neural tube defects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Neural tube defects (spina bifida, anencephaly) are the most common CNS congenital anomalies.</w:t>
      </w:r>
    </w:p>
    <w:p>
      <w:pPr/>
      <w:r>
        <w:rPr>
          <w:rFonts w:ascii="Noto Sans" w:hAnsi="Noto Sans" w:cs="Noto Sans"/>
          <w:sz w:val="28"/>
        </w:rPr>
        <w:t>तंत्रिका नली दोष (स्पाइना बाइफिडा, एनेंसेफली) सबसे सामान्य CNS जन्मजात विसंगतियाँ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congenital anomaly of the central nervous system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Neural tube defects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Brain tumour: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Brain tumour: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Cerebral palsy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Cerebral palsy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Epilepsy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Epilepsy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In neonatal jaundice, phototherapy should be stopped when bilirubin falls below:</w:t>
      </w:r>
    </w:p>
    <w:p>
      <w:pPr/>
      <w:r>
        <w:rPr>
          <w:rFonts w:ascii="Noto Sans" w:hAnsi="Noto Sans" w:cs="Noto Sans"/>
          <w:sz w:val="28"/>
        </w:rPr>
        <w:t>नवजात पीलिया में बिलीरुबिन कब नीचे गिरने पर फोटोथेरेपी बंद की जानी चाहिए?</w:t>
      </w:r>
    </w:p>
    <w:p>
      <w:pPr/>
      <w:r>
        <w:rPr>
          <w:rFonts w:ascii="Noto Sans" w:hAnsi="Noto Sans" w:cs="Noto Sans"/>
          <w:sz w:val="28"/>
        </w:rPr>
        <w:t>A. 20 mg/dl always</w:t>
      </w:r>
    </w:p>
    <w:p>
      <w:pPr/>
      <w:r>
        <w:rPr>
          <w:rFonts w:ascii="Noto Sans" w:hAnsi="Noto Sans" w:cs="Noto Sans"/>
          <w:sz w:val="28"/>
        </w:rPr>
        <w:t>B. The threshold for the baby's age and risk factors</w:t>
      </w:r>
    </w:p>
    <w:p>
      <w:pPr/>
      <w:r>
        <w:rPr>
          <w:rFonts w:ascii="Noto Sans" w:hAnsi="Noto Sans" w:cs="Noto Sans"/>
          <w:sz w:val="28"/>
        </w:rPr>
        <w:t>C. 5 mg/dl always</w:t>
      </w:r>
    </w:p>
    <w:p>
      <w:pPr/>
      <w:r>
        <w:rPr>
          <w:rFonts w:ascii="Noto Sans" w:hAnsi="Noto Sans" w:cs="Noto Sans"/>
          <w:sz w:val="28"/>
        </w:rPr>
        <w:t>D. 0 mg/dl always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threshold for the baby's age and risk factors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Phototherapy is stopped when bilirubin falls below the age- and risk-specific threshold.</w:t>
      </w:r>
    </w:p>
    <w:p>
      <w:pPr/>
      <w:r>
        <w:rPr>
          <w:rFonts w:ascii="Noto Sans" w:hAnsi="Noto Sans" w:cs="Noto Sans"/>
          <w:sz w:val="28"/>
        </w:rPr>
        <w:t>फोटोथेरेपी तब बंद की जाती है जब बिलीरुबिन आयु- और जोखिम-विशिष्ट सीमा से नीचे गिर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neonatal jaundice, phototherapy should be stopped when bilirubin falls below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threshold for the baby's age and risk factors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 mg/dl always: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20 mg/dl always: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5 mg/dl always: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5 mg/dl always: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0 mg/dl always: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0 mg/dl always: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most common cause of acute gastroenteritis in infants is:</w:t>
      </w:r>
    </w:p>
    <w:p>
      <w:pPr/>
      <w:r>
        <w:rPr>
          <w:rFonts w:ascii="Noto Sans" w:hAnsi="Noto Sans" w:cs="Noto Sans"/>
          <w:sz w:val="28"/>
        </w:rPr>
        <w:t>शिशुओं में तीव्र गैस्ट्रोएंटेराइटिस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Fungal infection</w:t>
      </w:r>
    </w:p>
    <w:p>
      <w:pPr/>
      <w:r>
        <w:rPr>
          <w:rFonts w:ascii="Noto Sans" w:hAnsi="Noto Sans" w:cs="Noto Sans"/>
          <w:sz w:val="28"/>
        </w:rPr>
        <w:t>B. Bacterial toxins only</w:t>
      </w:r>
    </w:p>
    <w:p>
      <w:pPr/>
      <w:r>
        <w:rPr>
          <w:rFonts w:ascii="Noto Sans" w:hAnsi="Noto Sans" w:cs="Noto Sans"/>
          <w:sz w:val="28"/>
        </w:rPr>
        <w:t>C. Parasites</w:t>
      </w:r>
    </w:p>
    <w:p>
      <w:pPr/>
      <w:r>
        <w:rPr>
          <w:rFonts w:ascii="Noto Sans" w:hAnsi="Noto Sans" w:cs="Noto Sans"/>
          <w:sz w:val="28"/>
        </w:rPr>
        <w:t>D. Rotavirus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Rotavirus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Rotavirus is the leading cause of acute gastroenteritis in infants.</w:t>
      </w:r>
    </w:p>
    <w:p>
      <w:pPr/>
      <w:r>
        <w:rPr>
          <w:rFonts w:ascii="Noto Sans" w:hAnsi="Noto Sans" w:cs="Noto Sans"/>
          <w:sz w:val="28"/>
        </w:rPr>
        <w:t>रोटावायरस शिशुओं में तीव्र गैस्ट्रोएंटेराइटिस का प्रमुख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gastroenteritis in infants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Rotavirus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Fungal infection: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Fungal infection: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Bacterial toxins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Bacterial toxins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Parasites: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Parasites: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In a child with febrile convulsions, the most important nursing intervention is:</w:t>
      </w:r>
    </w:p>
    <w:p>
      <w:pPr/>
      <w:r>
        <w:rPr>
          <w:rFonts w:ascii="Noto Sans" w:hAnsi="Noto Sans" w:cs="Noto Sans"/>
          <w:sz w:val="28"/>
        </w:rPr>
        <w:t>ज्वर-जनित ऐंठन (Febrile Convulsions) वाले बच्चे में सबसे महत्वपूर्ण नर्सिंग हस्तक्षेप क्या है?</w:t>
      </w:r>
    </w:p>
    <w:p>
      <w:pPr/>
      <w:r>
        <w:rPr>
          <w:rFonts w:ascii="Noto Sans" w:hAnsi="Noto Sans" w:cs="Noto Sans"/>
          <w:sz w:val="28"/>
        </w:rPr>
        <w:t>A. Control the fever and protect the child from injury</w:t>
      </w:r>
    </w:p>
    <w:p>
      <w:pPr/>
      <w:r>
        <w:rPr>
          <w:rFonts w:ascii="Noto Sans" w:hAnsi="Noto Sans" w:cs="Noto Sans"/>
          <w:sz w:val="28"/>
        </w:rPr>
        <w:t>B. Let the child play</w:t>
      </w:r>
    </w:p>
    <w:p>
      <w:pPr/>
      <w:r>
        <w:rPr>
          <w:rFonts w:ascii="Noto Sans" w:hAnsi="Noto Sans" w:cs="Noto Sans"/>
          <w:sz w:val="28"/>
        </w:rPr>
        <w:t>C. Withhold fluids</w:t>
      </w:r>
    </w:p>
    <w:p>
      <w:pPr/>
      <w:r>
        <w:rPr>
          <w:rFonts w:ascii="Noto Sans" w:hAnsi="Noto Sans" w:cs="Noto Sans"/>
          <w:sz w:val="28"/>
        </w:rPr>
        <w:t>D. Give a hot bath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Control the fever and protect the child from injury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Fever control, positioning and protecting the child during the seizure are key interventions.</w:t>
      </w:r>
    </w:p>
    <w:p>
      <w:pPr/>
      <w:r>
        <w:rPr>
          <w:rFonts w:ascii="Noto Sans" w:hAnsi="Noto Sans" w:cs="Noto Sans"/>
          <w:sz w:val="28"/>
        </w:rPr>
        <w:t>बुखार नियंत्रण, स्थिति और दौरे के दौरान बच्चे को चोट से बचाना प्रमुख हस्तक्षेप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febrile convulsions, the most important nursing intervention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Control the fever and protect the child from injury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Let the child play: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Let the child play: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Withhold fluids: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Withhold fluids: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Give a hot bath: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Give a hot bath: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immunisation given to a 9-month-old infant includes:</w:t>
      </w:r>
    </w:p>
    <w:p>
      <w:pPr/>
      <w:r>
        <w:rPr>
          <w:rFonts w:ascii="Noto Sans" w:hAnsi="Noto Sans" w:cs="Noto Sans"/>
          <w:sz w:val="28"/>
        </w:rPr>
        <w:t>9 महीने के शिशु को दिया जाने वाला टीकाकरण में शामिल है:</w:t>
      </w:r>
    </w:p>
    <w:p>
      <w:pPr/>
      <w:r>
        <w:rPr>
          <w:rFonts w:ascii="Noto Sans" w:hAnsi="Noto Sans" w:cs="Noto Sans"/>
          <w:sz w:val="28"/>
        </w:rPr>
        <w:t>A. Measles-rubella (MR) vaccine and vitamin A</w:t>
      </w:r>
    </w:p>
    <w:p>
      <w:pPr/>
      <w:r>
        <w:rPr>
          <w:rFonts w:ascii="Noto Sans" w:hAnsi="Noto Sans" w:cs="Noto Sans"/>
          <w:sz w:val="28"/>
        </w:rPr>
        <w:t>B. Hepatitis B birth dose</w:t>
      </w:r>
    </w:p>
    <w:p>
      <w:pPr/>
      <w:r>
        <w:rPr>
          <w:rFonts w:ascii="Noto Sans" w:hAnsi="Noto Sans" w:cs="Noto Sans"/>
          <w:sz w:val="28"/>
        </w:rPr>
        <w:t>C. BCG</w:t>
      </w:r>
    </w:p>
    <w:p>
      <w:pPr/>
      <w:r>
        <w:rPr>
          <w:rFonts w:ascii="Noto Sans" w:hAnsi="Noto Sans" w:cs="Noto Sans"/>
          <w:sz w:val="28"/>
        </w:rPr>
        <w:t>D. Tetanus toxoid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Measles-rubella (MR) vaccine and vitamin 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 9 months, the infant gets the first MR dose and vitamin A under UIP.</w:t>
      </w:r>
    </w:p>
    <w:p>
      <w:pPr/>
      <w:r>
        <w:rPr>
          <w:rFonts w:ascii="Noto Sans" w:hAnsi="Noto Sans" w:cs="Noto Sans"/>
          <w:sz w:val="28"/>
        </w:rPr>
        <w:t>9 महीने पर शिशु को UIP के अंतर्गत पहली MR खुराक और विटामिन A मिलता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immunisation given to a 9-month-old infant includes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Measles-rubella (MR) vaccine and vitamin 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Hepatitis B birth dose: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Hepatitis B birth dose: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BCG: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BCG: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Tetanus toxoid: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Tetanus toxoid: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The AED (automated external defibrillator) should be used:</w:t>
      </w:r>
    </w:p>
    <w:p>
      <w:pPr/>
      <w:r>
        <w:rPr>
          <w:rFonts w:ascii="Noto Sans" w:hAnsi="Noto Sans" w:cs="Noto Sans"/>
          <w:sz w:val="28"/>
        </w:rPr>
        <w:t>AED (स्वचालित बाह्य डिफिब्रिलेटर) कब प्रयोग किया जाना चाहिए?</w:t>
      </w:r>
    </w:p>
    <w:p>
      <w:pPr/>
      <w:r>
        <w:rPr>
          <w:rFonts w:ascii="Noto Sans" w:hAnsi="Noto Sans" w:cs="Noto Sans"/>
          <w:sz w:val="28"/>
        </w:rPr>
        <w:t>A. Only in children</w:t>
      </w:r>
    </w:p>
    <w:p>
      <w:pPr/>
      <w:r>
        <w:rPr>
          <w:rFonts w:ascii="Noto Sans" w:hAnsi="Noto Sans" w:cs="Noto Sans"/>
          <w:sz w:val="28"/>
        </w:rPr>
        <w:t>B. Never by nurses</w:t>
      </w:r>
    </w:p>
    <w:p>
      <w:pPr/>
      <w:r>
        <w:rPr>
          <w:rFonts w:ascii="Noto Sans" w:hAnsi="Noto Sans" w:cs="Noto Sans"/>
          <w:sz w:val="28"/>
        </w:rPr>
        <w:t>C. As soon as it is available in a cardiac arrest</w:t>
      </w:r>
    </w:p>
    <w:p>
      <w:pPr/>
      <w:r>
        <w:rPr>
          <w:rFonts w:ascii="Noto Sans" w:hAnsi="Noto Sans" w:cs="Noto Sans"/>
          <w:sz w:val="28"/>
        </w:rPr>
        <w:t>D. Only after 10 minutes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As soon as it is available in a cardiac arrest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AED is applied as soon as available during cardiac arrest; early defibrillation saves lives.</w:t>
      </w:r>
    </w:p>
    <w:p>
      <w:pPr/>
      <w:r>
        <w:rPr>
          <w:rFonts w:ascii="Noto Sans" w:hAnsi="Noto Sans" w:cs="Noto Sans"/>
          <w:sz w:val="28"/>
        </w:rPr>
        <w:t>कार्डियक अरेस्ट में AED जैसे ही उपलब्ध हो, लगाया जाता है; शीघ्र डिफिब्रिलेशन जीवन बचाता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AED (automated external defibrillator) should be used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As soon as it is available in a cardiac arrest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in children: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in children: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Never by nurses: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Never by nurses: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after 10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after 10 minutes: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In anaphylaxis, the first-aid is to:</w:t>
      </w:r>
    </w:p>
    <w:p>
      <w:pPr/>
      <w:r>
        <w:rPr>
          <w:rFonts w:ascii="Noto Sans" w:hAnsi="Noto Sans" w:cs="Noto Sans"/>
          <w:sz w:val="28"/>
        </w:rPr>
        <w:t>एनाफाइलैक्सिस में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Give IM adrenaline and call emergency services</w:t>
      </w:r>
    </w:p>
    <w:p>
      <w:pPr/>
      <w:r>
        <w:rPr>
          <w:rFonts w:ascii="Noto Sans" w:hAnsi="Noto Sans" w:cs="Noto Sans"/>
          <w:sz w:val="28"/>
        </w:rPr>
        <w:t>B. Make the patient walk</w:t>
      </w:r>
    </w:p>
    <w:p>
      <w:pPr/>
      <w:r>
        <w:rPr>
          <w:rFonts w:ascii="Noto Sans" w:hAnsi="Noto Sans" w:cs="Noto Sans"/>
          <w:sz w:val="28"/>
        </w:rPr>
        <w:t>C. Give oral fluids only</w:t>
      </w:r>
    </w:p>
    <w:p>
      <w:pPr/>
      <w:r>
        <w:rPr>
          <w:rFonts w:ascii="Noto Sans" w:hAnsi="Noto Sans" w:cs="Noto Sans"/>
          <w:sz w:val="28"/>
        </w:rPr>
        <w:t>D. Give a cold bath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Give IM adrenaline and call emergency services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Intramuscular adrenaline (0.3–0.5 mg 1:1000) is given immediately in anaphylaxis.</w:t>
      </w:r>
    </w:p>
    <w:p>
      <w:pPr/>
      <w:r>
        <w:rPr>
          <w:rFonts w:ascii="Noto Sans" w:hAnsi="Noto Sans" w:cs="Noto Sans"/>
          <w:sz w:val="28"/>
        </w:rPr>
        <w:t>एनाफाइलैक्सिस में तुरंत IM एड्रेनालाईन (1:1000, 0.3–0.5 मिलीग्राम)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anaphylaxis, the first-aid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Give IM adrenaline and call emergency services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Make the patient walk: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Make the patient walk: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Give oral fluids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Give oral fluids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Give a cold bath: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Give a cold bath: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In a patient with a suspected fracture of the neck, the first aider should:</w:t>
      </w:r>
    </w:p>
    <w:p>
      <w:pPr/>
      <w:r>
        <w:rPr>
          <w:rFonts w:ascii="Noto Sans" w:hAnsi="Noto Sans" w:cs="Noto Sans"/>
          <w:sz w:val="28"/>
        </w:rPr>
        <w:t>गर्दन के संदिग्ध फ्रैक्चर वाले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Move the patient quickly</w:t>
      </w:r>
    </w:p>
    <w:p>
      <w:pPr/>
      <w:r>
        <w:rPr>
          <w:rFonts w:ascii="Noto Sans" w:hAnsi="Noto Sans" w:cs="Noto Sans"/>
          <w:sz w:val="28"/>
        </w:rPr>
        <w:t>B. Lift the patient by the shoulders</w:t>
      </w:r>
    </w:p>
    <w:p>
      <w:pPr/>
      <w:r>
        <w:rPr>
          <w:rFonts w:ascii="Noto Sans" w:hAnsi="Noto Sans" w:cs="Noto Sans"/>
          <w:sz w:val="28"/>
        </w:rPr>
        <w:t>C. Let the patient walk</w:t>
      </w:r>
    </w:p>
    <w:p>
      <w:pPr/>
      <w:r>
        <w:rPr>
          <w:rFonts w:ascii="Noto Sans" w:hAnsi="Noto Sans" w:cs="Noto Sans"/>
          <w:sz w:val="28"/>
        </w:rPr>
        <w:t>D. Immobilise the head and neck and call for help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Immobilise the head and neck and call for help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Suspects of cervical spine injury are immobilised — head and neck held still — until medical help arrives.</w:t>
      </w:r>
    </w:p>
    <w:p>
      <w:pPr/>
      <w:r>
        <w:rPr>
          <w:rFonts w:ascii="Noto Sans" w:hAnsi="Noto Sans" w:cs="Noto Sans"/>
          <w:sz w:val="28"/>
        </w:rPr>
        <w:t>ग्रीवा रीढ़ चोट के संदेह में सिर और गर्दन स्थिर कर चिकित्सा सहायता बुलाई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suspected fracture of the neck, the first 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Immobilise the head and neck and call for help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Move the patient quickly: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Move the patient quickly: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Lift the patient by the shoulders: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Lift the patient by the shoulders: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Let the patient walk: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Let the patient walk: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first-aid for a sprain includes:</w:t>
      </w:r>
    </w:p>
    <w:p>
      <w:pPr/>
      <w:r>
        <w:rPr>
          <w:rFonts w:ascii="Noto Sans" w:hAnsi="Noto Sans" w:cs="Noto Sans"/>
          <w:sz w:val="28"/>
        </w:rPr>
        <w:t>मोच (Sprain) के प्राथमिक उपचार में शामिल है:</w:t>
      </w:r>
    </w:p>
    <w:p>
      <w:pPr/>
      <w:r>
        <w:rPr>
          <w:rFonts w:ascii="Noto Sans" w:hAnsi="Noto Sans" w:cs="Noto Sans"/>
          <w:sz w:val="28"/>
        </w:rPr>
        <w:t>A. Applying heat immediately</w:t>
      </w:r>
    </w:p>
    <w:p>
      <w:pPr/>
      <w:r>
        <w:rPr>
          <w:rFonts w:ascii="Noto Sans" w:hAnsi="Noto Sans" w:cs="Noto Sans"/>
          <w:sz w:val="28"/>
        </w:rPr>
        <w:t>B. Massaging vigorously</w:t>
      </w:r>
    </w:p>
    <w:p>
      <w:pPr/>
      <w:r>
        <w:rPr>
          <w:rFonts w:ascii="Noto Sans" w:hAnsi="Noto Sans" w:cs="Noto Sans"/>
          <w:sz w:val="28"/>
        </w:rPr>
        <w:t>C. Exercising the joint</w:t>
      </w:r>
    </w:p>
    <w:p>
      <w:pPr/>
      <w:r>
        <w:rPr>
          <w:rFonts w:ascii="Noto Sans" w:hAnsi="Noto Sans" w:cs="Noto Sans"/>
          <w:sz w:val="28"/>
        </w:rPr>
        <w:t>D. Rest, ice, compression and elevation (RICE)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Rest, ice, compression and elevation (RICE)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RICE protocol — rest, ice, compression, elevation — is standard first aid for sprains.</w:t>
      </w:r>
    </w:p>
    <w:p>
      <w:pPr/>
      <w:r>
        <w:rPr>
          <w:rFonts w:ascii="Noto Sans" w:hAnsi="Noto Sans" w:cs="Noto Sans"/>
          <w:sz w:val="28"/>
        </w:rPr>
        <w:t>RICE प्रोटोकॉल — आराम, बर्फ, संपीड़न, ऊँचाई — मोच का मानक प्राथमिक उपचार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 sprain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Rest, ice, compression and elevation (RICE)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Applying heat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Applying heat immediately: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Massaging vigorously: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Massaging vigorously: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Exercising the joint: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Exercising the joint: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In a choking infant (under 1 year), the correct first aid is:</w:t>
      </w:r>
    </w:p>
    <w:p>
      <w:pPr/>
      <w:r>
        <w:rPr>
          <w:rFonts w:ascii="Noto Sans" w:hAnsi="Noto Sans" w:cs="Noto Sans"/>
          <w:sz w:val="28"/>
        </w:rPr>
        <w:t>दम घुटते शिशु (1 वर्ष से कम) के लिए सही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Blind finger sweep</w:t>
      </w:r>
    </w:p>
    <w:p>
      <w:pPr/>
      <w:r>
        <w:rPr>
          <w:rFonts w:ascii="Noto Sans" w:hAnsi="Noto Sans" w:cs="Noto Sans"/>
          <w:sz w:val="28"/>
        </w:rPr>
        <w:t>B. Abdominal thrusts</w:t>
      </w:r>
    </w:p>
    <w:p>
      <w:pPr/>
      <w:r>
        <w:rPr>
          <w:rFonts w:ascii="Noto Sans" w:hAnsi="Noto Sans" w:cs="Noto Sans"/>
          <w:sz w:val="28"/>
        </w:rPr>
        <w:t>C. Hanging the infant upside down</w:t>
      </w:r>
    </w:p>
    <w:p>
      <w:pPr/>
      <w:r>
        <w:rPr>
          <w:rFonts w:ascii="Noto Sans" w:hAnsi="Noto Sans" w:cs="Noto Sans"/>
          <w:sz w:val="28"/>
        </w:rPr>
        <w:t>D. 5 back blows and 5 chest thrusts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5 back blows and 5 chest thrusts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 choking infants, alternate 5 back blows and 5 chest thrusts; abdominal thrusts are for older children.</w:t>
      </w:r>
    </w:p>
    <w:p>
      <w:pPr/>
      <w:r>
        <w:rPr>
          <w:rFonts w:ascii="Noto Sans" w:hAnsi="Noto Sans" w:cs="Noto Sans"/>
          <w:sz w:val="28"/>
        </w:rPr>
        <w:t>दम घुटते शिशुओं में 5 पीठ थपकी और 5 छाती दबाव बारी-बारी दिए जाते हैं; पेट दबाव बड़े बच्चों के लिए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choking infant (under 1 year), the correct first aid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5 back blows and 5 chest thrusts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Blind finger sweep: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Blind finger sweep: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Abdominal thrusts: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Abdominal thrusts: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Hanging the infant upside down: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Hanging the infant upside down: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In CPR for a child, the compression depth should be about:</w:t>
      </w:r>
    </w:p>
    <w:p>
      <w:pPr/>
      <w:r>
        <w:rPr>
          <w:rFonts w:ascii="Noto Sans" w:hAnsi="Noto Sans" w:cs="Noto Sans"/>
          <w:sz w:val="28"/>
        </w:rPr>
        <w:t>बच्चे के CPR में संपीड़न गहराई लगभग कितनी होनी चाहिए?</w:t>
      </w:r>
    </w:p>
    <w:p>
      <w:pPr/>
      <w:r>
        <w:rPr>
          <w:rFonts w:ascii="Noto Sans" w:hAnsi="Noto Sans" w:cs="Noto Sans"/>
          <w:sz w:val="28"/>
        </w:rPr>
        <w:t>A. 5 cm (one-third of chest depth)</w:t>
      </w:r>
    </w:p>
    <w:p>
      <w:pPr/>
      <w:r>
        <w:rPr>
          <w:rFonts w:ascii="Noto Sans" w:hAnsi="Noto Sans" w:cs="Noto Sans"/>
          <w:sz w:val="28"/>
        </w:rPr>
        <w:t>B. 8 cm</w:t>
      </w:r>
    </w:p>
    <w:p>
      <w:pPr/>
      <w:r>
        <w:rPr>
          <w:rFonts w:ascii="Noto Sans" w:hAnsi="Noto Sans" w:cs="Noto Sans"/>
          <w:sz w:val="28"/>
        </w:rPr>
        <w:t>C. 1 cm</w:t>
      </w:r>
    </w:p>
    <w:p>
      <w:pPr/>
      <w:r>
        <w:rPr>
          <w:rFonts w:ascii="Noto Sans" w:hAnsi="Noto Sans" w:cs="Noto Sans"/>
          <w:sz w:val="28"/>
        </w:rPr>
        <w:t>D. 2 cm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5 cm (one-third of chest depth)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Child CPR compresses the chest about 5 cm (one-third of the anteroposterior chest depth).</w:t>
      </w:r>
    </w:p>
    <w:p>
      <w:pPr/>
      <w:r>
        <w:rPr>
          <w:rFonts w:ascii="Noto Sans" w:hAnsi="Noto Sans" w:cs="Noto Sans"/>
          <w:sz w:val="28"/>
        </w:rPr>
        <w:t>बाल CPR में छाती लगभग 5 सेमी (छाती गहराई का एक-तिहाई) दबाई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CPR for a child, the compression depth should be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5 cm (one-third of chest depth)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8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8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 cm: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organism causing whooping cough produces its effects through:</w:t>
      </w:r>
    </w:p>
    <w:p>
      <w:pPr/>
      <w:r>
        <w:rPr>
          <w:rFonts w:ascii="Noto Sans" w:hAnsi="Noto Sans" w:cs="Noto Sans"/>
          <w:sz w:val="28"/>
        </w:rPr>
        <w:t>काली खांसी उत्पन्न करने वाला जीवाणु अपना प्रभाव किसके माध्यम से करता है?</w:t>
      </w:r>
    </w:p>
    <w:p>
      <w:pPr/>
      <w:r>
        <w:rPr>
          <w:rFonts w:ascii="Noto Sans" w:hAnsi="Noto Sans" w:cs="Noto Sans"/>
          <w:sz w:val="28"/>
        </w:rPr>
        <w:t>A. Allergy only</w:t>
      </w:r>
    </w:p>
    <w:p>
      <w:pPr/>
      <w:r>
        <w:rPr>
          <w:rFonts w:ascii="Noto Sans" w:hAnsi="Noto Sans" w:cs="Noto Sans"/>
          <w:sz w:val="28"/>
        </w:rPr>
        <w:t>B. Toxins damaging the respiratory epithelium</w:t>
      </w:r>
    </w:p>
    <w:p>
      <w:pPr/>
      <w:r>
        <w:rPr>
          <w:rFonts w:ascii="Noto Sans" w:hAnsi="Noto Sans" w:cs="Noto Sans"/>
          <w:sz w:val="28"/>
        </w:rPr>
        <w:t>C. Spore formation in the gut</w:t>
      </w:r>
    </w:p>
    <w:p>
      <w:pPr/>
      <w:r>
        <w:rPr>
          <w:rFonts w:ascii="Noto Sans" w:hAnsi="Noto Sans" w:cs="Noto Sans"/>
          <w:sz w:val="28"/>
        </w:rPr>
        <w:t>D. Direct invasion of the brain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Toxins damaging the respiratory epithelium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Bordetella pertussis toxins damage respiratory epithelium, causing the paroxysmal cough.</w:t>
      </w:r>
    </w:p>
    <w:p>
      <w:pPr/>
      <w:r>
        <w:rPr>
          <w:rFonts w:ascii="Noto Sans" w:hAnsi="Noto Sans" w:cs="Noto Sans"/>
          <w:sz w:val="28"/>
        </w:rPr>
        <w:t>बोर्डेटेला पर्टुसिस के विष श्वसन उपकला को नुकसान पहुँचाकर पैरॉक्सिस्मल खाँसी उत्पन्न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organism causing whooping cough produces its effects through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Toxins damaging the respiratory epithelium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Allergy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Allergy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Spore formation in the gut: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Spore formation in the gut: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Direct invasion of the brain: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Direct invasion of the brain: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most common cause of food poisoning is:</w:t>
      </w:r>
    </w:p>
    <w:p>
      <w:pPr/>
      <w:r>
        <w:rPr>
          <w:rFonts w:ascii="Noto Sans" w:hAnsi="Noto Sans" w:cs="Noto Sans"/>
          <w:sz w:val="28"/>
        </w:rPr>
        <w:t>खाद्य विषाक्तता (Food Poisoning)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Clostridium tetani</w:t>
      </w:r>
    </w:p>
    <w:p>
      <w:pPr/>
      <w:r>
        <w:rPr>
          <w:rFonts w:ascii="Noto Sans" w:hAnsi="Noto Sans" w:cs="Noto Sans"/>
          <w:sz w:val="28"/>
        </w:rPr>
        <w:t>B. Vibrio cholerae</w:t>
      </w:r>
    </w:p>
    <w:p>
      <w:pPr/>
      <w:r>
        <w:rPr>
          <w:rFonts w:ascii="Noto Sans" w:hAnsi="Noto Sans" w:cs="Noto Sans"/>
          <w:sz w:val="28"/>
        </w:rPr>
        <w:t>C. Salmonella typhi</w:t>
      </w:r>
    </w:p>
    <w:p>
      <w:pPr/>
      <w:r>
        <w:rPr>
          <w:rFonts w:ascii="Noto Sans" w:hAnsi="Noto Sans" w:cs="Noto Sans"/>
          <w:sz w:val="28"/>
        </w:rPr>
        <w:t>D. Staphylococcus aureus toxin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Staphylococcus aureus toxin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Staphylococcal enterotoxin in contaminated food is a common cause of food poisoning.</w:t>
      </w:r>
    </w:p>
    <w:p>
      <w:pPr/>
      <w:r>
        <w:rPr>
          <w:rFonts w:ascii="Noto Sans" w:hAnsi="Noto Sans" w:cs="Noto Sans"/>
          <w:sz w:val="28"/>
        </w:rPr>
        <w:t>दूषित भोजन में स्टैफिलोकोकल एंटरोटॉक्सिन खाद्य विषाक्तता का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food poisoning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Staphylococcus aureus toxin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Clostridium tetani: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Clostridium tetani: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Vibrio cholerae: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Vibrio cholerae: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Salmonella typhi: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Salmonella typhi: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diagnostic method for pulmonary tuberculosis is:</w:t>
      </w:r>
    </w:p>
    <w:p>
      <w:pPr/>
      <w:r>
        <w:rPr>
          <w:rFonts w:ascii="Noto Sans" w:hAnsi="Noto Sans" w:cs="Noto Sans"/>
          <w:sz w:val="28"/>
        </w:rPr>
        <w:t>फुफ्फुसीय क्षय रोग की नैदानिक विधि कौन-सी है?</w:t>
      </w:r>
    </w:p>
    <w:p>
      <w:pPr/>
      <w:r>
        <w:rPr>
          <w:rFonts w:ascii="Noto Sans" w:hAnsi="Noto Sans" w:cs="Noto Sans"/>
          <w:sz w:val="28"/>
        </w:rPr>
        <w:t>A. Urine test only</w:t>
      </w:r>
    </w:p>
    <w:p>
      <w:pPr/>
      <w:r>
        <w:rPr>
          <w:rFonts w:ascii="Noto Sans" w:hAnsi="Noto Sans" w:cs="Noto Sans"/>
          <w:sz w:val="28"/>
        </w:rPr>
        <w:t>B. Sputum examination for AFB and chest X-ray</w:t>
      </w:r>
    </w:p>
    <w:p>
      <w:pPr/>
      <w:r>
        <w:rPr>
          <w:rFonts w:ascii="Noto Sans" w:hAnsi="Noto Sans" w:cs="Noto Sans"/>
          <w:sz w:val="28"/>
        </w:rPr>
        <w:t>C. Stool test</w:t>
      </w:r>
    </w:p>
    <w:p>
      <w:pPr/>
      <w:r>
        <w:rPr>
          <w:rFonts w:ascii="Noto Sans" w:hAnsi="Noto Sans" w:cs="Noto Sans"/>
          <w:sz w:val="28"/>
        </w:rPr>
        <w:t>D. ECG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Sputum examination for AFB and chest X-ray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Sputum AFB smear (or CBNAAT) and chest X-ray diagnose pulmonary tuberculosis.</w:t>
      </w:r>
    </w:p>
    <w:p>
      <w:pPr/>
      <w:r>
        <w:rPr>
          <w:rFonts w:ascii="Noto Sans" w:hAnsi="Noto Sans" w:cs="Noto Sans"/>
          <w:sz w:val="28"/>
        </w:rPr>
        <w:t>थूक AFB स्मीयर (या CBNAAT) और छाती X-ray फुफ्फुसीय क्षय रोग का निदान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diagnostic method for pulmonary tuberculosis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B. Sputum examination for AFB and chest X-ray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Urine test only: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Urine test only: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Stool test: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Stool test: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ECG: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ECG: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route of transmission of hepatitis A and E is:</w:t>
      </w:r>
    </w:p>
    <w:p>
      <w:pPr/>
      <w:r>
        <w:rPr>
          <w:rFonts w:ascii="Noto Sans" w:hAnsi="Noto Sans" w:cs="Noto Sans"/>
          <w:sz w:val="28"/>
        </w:rPr>
        <w:t>हेपेटाइटिस A और E के संचरण का मार्ग कौन-सा है?</w:t>
      </w:r>
    </w:p>
    <w:p>
      <w:pPr/>
      <w:r>
        <w:rPr>
          <w:rFonts w:ascii="Noto Sans" w:hAnsi="Noto Sans" w:cs="Noto Sans"/>
          <w:sz w:val="28"/>
        </w:rPr>
        <w:t>A. Faeco-oral</w:t>
      </w:r>
    </w:p>
    <w:p>
      <w:pPr/>
      <w:r>
        <w:rPr>
          <w:rFonts w:ascii="Noto Sans" w:hAnsi="Noto Sans" w:cs="Noto Sans"/>
          <w:sz w:val="28"/>
        </w:rPr>
        <w:t>B. Needle prick</w:t>
      </w:r>
    </w:p>
    <w:p>
      <w:pPr/>
      <w:r>
        <w:rPr>
          <w:rFonts w:ascii="Noto Sans" w:hAnsi="Noto Sans" w:cs="Noto Sans"/>
          <w:sz w:val="28"/>
        </w:rPr>
        <w:t>C. Sexual</w:t>
      </w:r>
    </w:p>
    <w:p>
      <w:pPr/>
      <w:r>
        <w:rPr>
          <w:rFonts w:ascii="Noto Sans" w:hAnsi="Noto Sans" w:cs="Noto Sans"/>
          <w:sz w:val="28"/>
        </w:rPr>
        <w:t>D. Blood transfusion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Faeco-oral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Hepatitis A and E spread via the faecal-oral route through contaminated food and water.</w:t>
      </w:r>
    </w:p>
    <w:p>
      <w:pPr/>
      <w:r>
        <w:rPr>
          <w:rFonts w:ascii="Noto Sans" w:hAnsi="Noto Sans" w:cs="Noto Sans"/>
          <w:sz w:val="28"/>
        </w:rPr>
        <w:t>हेपेटाइटिस A और E दूषित भोजन-पानी से मल-मौखिक मार्ग से फैलते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route of transmission of hepatitis A and 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Faeco-oral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Needle prick: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Needle prick: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Sexual: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Sexual: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Blood transfusion: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Blood transfusion: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disinfectant used for hand hygiene in the absence of water is:</w:t>
      </w:r>
    </w:p>
    <w:p>
      <w:pPr/>
      <w:r>
        <w:rPr>
          <w:rFonts w:ascii="Noto Sans" w:hAnsi="Noto Sans" w:cs="Noto Sans"/>
          <w:sz w:val="28"/>
        </w:rPr>
        <w:t>पानी की अनुपस्थिति में हाथ स्वच्छता हेतु प्रयुक्त कीटाणुनाशक कौन-सा है?</w:t>
      </w:r>
    </w:p>
    <w:p>
      <w:pPr/>
      <w:r>
        <w:rPr>
          <w:rFonts w:ascii="Noto Sans" w:hAnsi="Noto Sans" w:cs="Noto Sans"/>
          <w:sz w:val="28"/>
        </w:rPr>
        <w:t>A. Lysol</w:t>
      </w:r>
    </w:p>
    <w:p>
      <w:pPr/>
      <w:r>
        <w:rPr>
          <w:rFonts w:ascii="Noto Sans" w:hAnsi="Noto Sans" w:cs="Noto Sans"/>
          <w:sz w:val="28"/>
        </w:rPr>
        <w:t>B. Alcohol-based hand rub</w:t>
      </w:r>
    </w:p>
    <w:p>
      <w:pPr/>
      <w:r>
        <w:rPr>
          <w:rFonts w:ascii="Noto Sans" w:hAnsi="Noto Sans" w:cs="Noto Sans"/>
          <w:sz w:val="28"/>
        </w:rPr>
        <w:t>C. Phenol</w:t>
      </w:r>
    </w:p>
    <w:p>
      <w:pPr/>
      <w:r>
        <w:rPr>
          <w:rFonts w:ascii="Noto Sans" w:hAnsi="Noto Sans" w:cs="Noto Sans"/>
          <w:sz w:val="28"/>
        </w:rPr>
        <w:t>D. Bleaching powder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Alcohol-based hand rub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Alcohol-based hand rub (60–90% alcohol) is used for hand hygiene when soap and water are unavailable.</w:t>
      </w:r>
    </w:p>
    <w:p>
      <w:pPr/>
      <w:r>
        <w:rPr>
          <w:rFonts w:ascii="Noto Sans" w:hAnsi="Noto Sans" w:cs="Noto Sans"/>
          <w:sz w:val="28"/>
        </w:rPr>
        <w:t>जब साबुन-पानी उपलब्ध न हो, अल्कोहल-आधारित हैंड रब (60–90% अल्कोहल) हाथ स्वच्छता के लिए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disinfectant used for hand hygiene in the absence of water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Alcohol-based hand rub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Lysol: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Lysol: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Phenol: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Phenol: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Bleaching powder: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Bleaching powder: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normal pulse rate of a school-age child is:</w:t>
      </w:r>
    </w:p>
    <w:p>
      <w:pPr/>
      <w:r>
        <w:rPr>
          <w:rFonts w:ascii="Noto Sans" w:hAnsi="Noto Sans" w:cs="Noto Sans"/>
          <w:sz w:val="28"/>
        </w:rPr>
        <w:t>स्कूली आयु के बच्चे की सामान्य नाड़ी दर कितनी होती है?</w:t>
      </w:r>
    </w:p>
    <w:p>
      <w:pPr/>
      <w:r>
        <w:rPr>
          <w:rFonts w:ascii="Noto Sans" w:hAnsi="Noto Sans" w:cs="Noto Sans"/>
          <w:sz w:val="28"/>
        </w:rPr>
        <w:t>A. 160–200 beats per minute</w:t>
      </w:r>
    </w:p>
    <w:p>
      <w:pPr/>
      <w:r>
        <w:rPr>
          <w:rFonts w:ascii="Noto Sans" w:hAnsi="Noto Sans" w:cs="Noto Sans"/>
          <w:sz w:val="28"/>
        </w:rPr>
        <w:t>B. 70–110 beats per minute</w:t>
      </w:r>
    </w:p>
    <w:p>
      <w:pPr/>
      <w:r>
        <w:rPr>
          <w:rFonts w:ascii="Noto Sans" w:hAnsi="Noto Sans" w:cs="Noto Sans"/>
          <w:sz w:val="28"/>
        </w:rPr>
        <w:t>C. 120–160 beats per minute</w:t>
      </w:r>
    </w:p>
    <w:p>
      <w:pPr/>
      <w:r>
        <w:rPr>
          <w:rFonts w:ascii="Noto Sans" w:hAnsi="Noto Sans" w:cs="Noto Sans"/>
          <w:sz w:val="28"/>
        </w:rPr>
        <w:t>D. 40–60 beats per minute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70–110 beats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School-age children have a pulse rate of 70–110 beats per minute.</w:t>
      </w:r>
    </w:p>
    <w:p>
      <w:pPr/>
      <w:r>
        <w:rPr>
          <w:rFonts w:ascii="Noto Sans" w:hAnsi="Noto Sans" w:cs="Noto Sans"/>
          <w:sz w:val="28"/>
        </w:rPr>
        <w:t>स्कूली आयु के बच्चों की नाड़ी दर 70–110 धड़कन प्रति मिनट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pulse rate of a school-age child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70–110 beats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160–200 beats per minute: This value/range lies ABOVE the correct range (70–110 beats per minute) — not the value asked.</w:t>
      </w:r>
    </w:p>
    <w:p>
      <w:pPr/>
      <w:r>
        <w:rPr>
          <w:rFonts w:ascii="Noto Sans" w:hAnsi="Noto Sans" w:cs="Noto Sans"/>
          <w:sz w:val="28"/>
        </w:rPr>
        <w:t>A — 160–200 beats per minute: यह value/range सही range (70–110 beats per minute)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120–160 beats per minute: This value/range lies ABOVE the correct range (70–110 beats per minute) — not the value asked.</w:t>
      </w:r>
    </w:p>
    <w:p>
      <w:pPr/>
      <w:r>
        <w:rPr>
          <w:rFonts w:ascii="Noto Sans" w:hAnsi="Noto Sans" w:cs="Noto Sans"/>
          <w:sz w:val="28"/>
        </w:rPr>
        <w:t>C — 120–160 beats per minute: यह value/range सही range (70–110 beats per minute)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40–60 beats per minute: This value/range lies BELOW the correct range (70–110 beats per minute) — not the value asked.</w:t>
      </w:r>
    </w:p>
    <w:p>
      <w:pPr/>
      <w:r>
        <w:rPr>
          <w:rFonts w:ascii="Noto Sans" w:hAnsi="Noto Sans" w:cs="Noto Sans"/>
          <w:sz w:val="28"/>
        </w:rPr>
        <w:t>D — 40–60 beats per minute: यह value/range सही range (70–110 beats per minute)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most accurate method of measuring the body temperature of a newborn is:</w:t>
      </w:r>
    </w:p>
    <w:p>
      <w:pPr/>
      <w:r>
        <w:rPr>
          <w:rFonts w:ascii="Noto Sans" w:hAnsi="Noto Sans" w:cs="Noto Sans"/>
          <w:sz w:val="28"/>
        </w:rPr>
        <w:t>नवजात का शरीर तापमान मापने की सबसे सटीक विधि कौन-सी है?</w:t>
      </w:r>
    </w:p>
    <w:p>
      <w:pPr/>
      <w:r>
        <w:rPr>
          <w:rFonts w:ascii="Noto Sans" w:hAnsi="Noto Sans" w:cs="Noto Sans"/>
          <w:sz w:val="28"/>
        </w:rPr>
        <w:t>A. Rectal temperature</w:t>
      </w:r>
    </w:p>
    <w:p>
      <w:pPr/>
      <w:r>
        <w:rPr>
          <w:rFonts w:ascii="Noto Sans" w:hAnsi="Noto Sans" w:cs="Noto Sans"/>
          <w:sz w:val="28"/>
        </w:rPr>
        <w:t>B. Axillary temperature</w:t>
      </w:r>
    </w:p>
    <w:p>
      <w:pPr/>
      <w:r>
        <w:rPr>
          <w:rFonts w:ascii="Noto Sans" w:hAnsi="Noto Sans" w:cs="Noto Sans"/>
          <w:sz w:val="28"/>
        </w:rPr>
        <w:t>C. Oral temperature</w:t>
      </w:r>
    </w:p>
    <w:p>
      <w:pPr/>
      <w:r>
        <w:rPr>
          <w:rFonts w:ascii="Noto Sans" w:hAnsi="Noto Sans" w:cs="Noto Sans"/>
          <w:sz w:val="28"/>
        </w:rPr>
        <w:t>D. Tympanic temperature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Axillary temperature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Axillary temperature is the recommended, safe and accurate method for newborns.</w:t>
      </w:r>
    </w:p>
    <w:p>
      <w:pPr/>
      <w:r>
        <w:rPr>
          <w:rFonts w:ascii="Noto Sans" w:hAnsi="Noto Sans" w:cs="Noto Sans"/>
          <w:sz w:val="28"/>
        </w:rPr>
        <w:t>अक्षीय तापमान नवजातों के लिए अनुशंसित, सुरक्षित और सटीक विधि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accurate method of measuring the body temperature of a newborn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Axillary temperature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Rectal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Rectal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Oral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Oral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Tympanic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Tympanic temperature: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normal range of systolic blood pressure in a newborn is:</w:t>
      </w:r>
    </w:p>
    <w:p>
      <w:pPr/>
      <w:r>
        <w:rPr>
          <w:rFonts w:ascii="Noto Sans" w:hAnsi="Noto Sans" w:cs="Noto Sans"/>
          <w:sz w:val="28"/>
        </w:rPr>
        <w:t>नवजात में सिस्टोलिक रक्तचाप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140–160 mmHg</w:t>
      </w:r>
    </w:p>
    <w:p>
      <w:pPr/>
      <w:r>
        <w:rPr>
          <w:rFonts w:ascii="Noto Sans" w:hAnsi="Noto Sans" w:cs="Noto Sans"/>
          <w:sz w:val="28"/>
        </w:rPr>
        <w:t>B. 100–120 mmHg</w:t>
      </w:r>
    </w:p>
    <w:p>
      <w:pPr/>
      <w:r>
        <w:rPr>
          <w:rFonts w:ascii="Noto Sans" w:hAnsi="Noto Sans" w:cs="Noto Sans"/>
          <w:sz w:val="28"/>
        </w:rPr>
        <w:t>C. 40–50 mmHg</w:t>
      </w:r>
    </w:p>
    <w:p>
      <w:pPr/>
      <w:r>
        <w:rPr>
          <w:rFonts w:ascii="Noto Sans" w:hAnsi="Noto Sans" w:cs="Noto Sans"/>
          <w:sz w:val="28"/>
        </w:rPr>
        <w:t>D. 60–80 mmHg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60–80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Newborn systolic BP ranges 60–80 mmHg.</w:t>
      </w:r>
    </w:p>
    <w:p>
      <w:pPr/>
      <w:r>
        <w:rPr>
          <w:rFonts w:ascii="Noto Sans" w:hAnsi="Noto Sans" w:cs="Noto Sans"/>
          <w:sz w:val="28"/>
        </w:rPr>
        <w:t>नवजात का सिस्टोलिक रक्तचाप 60–80 mmHg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systolic blood pressure in a newborn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60–80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140–160 mmHg: This value/range lies ABOVE the correct range (60–80 mmHg) — not the value asked.</w:t>
      </w:r>
    </w:p>
    <w:p>
      <w:pPr/>
      <w:r>
        <w:rPr>
          <w:rFonts w:ascii="Noto Sans" w:hAnsi="Noto Sans" w:cs="Noto Sans"/>
          <w:sz w:val="28"/>
        </w:rPr>
        <w:t>A — 140–160 mmHg: यह value/range सही range (60–80 mmHg)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100–120 mmHg: This value/range lies ABOVE the correct range (60–80 mmHg) — not the value asked.</w:t>
      </w:r>
    </w:p>
    <w:p>
      <w:pPr/>
      <w:r>
        <w:rPr>
          <w:rFonts w:ascii="Noto Sans" w:hAnsi="Noto Sans" w:cs="Noto Sans"/>
          <w:sz w:val="28"/>
        </w:rPr>
        <w:t>B — 100–120 mmHg: यह value/range सही range (60–80 mmHg)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40–50 mmHg: This value/range lies BELOW the correct range (60–80 mmHg) — not the value asked.</w:t>
      </w:r>
    </w:p>
    <w:p>
      <w:pPr/>
      <w:r>
        <w:rPr>
          <w:rFonts w:ascii="Noto Sans" w:hAnsi="Noto Sans" w:cs="Noto Sans"/>
          <w:sz w:val="28"/>
        </w:rPr>
        <w:t>C — 40–50 mmHg: यह value/range सही range (60–80 mmHg)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position used for a patient with bleeding from the lower limbs is:</w:t>
      </w:r>
    </w:p>
    <w:p>
      <w:pPr/>
      <w:r>
        <w:rPr>
          <w:rFonts w:ascii="Noto Sans" w:hAnsi="Noto Sans" w:cs="Noto Sans"/>
          <w:sz w:val="28"/>
        </w:rPr>
        <w:t>निचले अंगों से रक्तस्राव वाले रोगी के लिए प्रयुक्त स्थिति कौन-सी है?</w:t>
      </w:r>
    </w:p>
    <w:p>
      <w:pPr/>
      <w:r>
        <w:rPr>
          <w:rFonts w:ascii="Noto Sans" w:hAnsi="Noto Sans" w:cs="Noto Sans"/>
          <w:sz w:val="28"/>
        </w:rPr>
        <w:t>A. Prone</w:t>
      </w:r>
    </w:p>
    <w:p>
      <w:pPr/>
      <w:r>
        <w:rPr>
          <w:rFonts w:ascii="Noto Sans" w:hAnsi="Noto Sans" w:cs="Noto Sans"/>
          <w:sz w:val="28"/>
        </w:rPr>
        <w:t>B. Dependent position</w:t>
      </w:r>
    </w:p>
    <w:p>
      <w:pPr/>
      <w:r>
        <w:rPr>
          <w:rFonts w:ascii="Noto Sans" w:hAnsi="Noto Sans" w:cs="Noto Sans"/>
          <w:sz w:val="28"/>
        </w:rPr>
        <w:t>C. Elevation of the limbs</w:t>
      </w:r>
    </w:p>
    <w:p>
      <w:pPr/>
      <w:r>
        <w:rPr>
          <w:rFonts w:ascii="Noto Sans" w:hAnsi="Noto Sans" w:cs="Noto Sans"/>
          <w:sz w:val="28"/>
        </w:rPr>
        <w:t>D. Flat without elevation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Elevation of the limbs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Elevating the bleeding limb reduces venous pressure and helps control bleeding.</w:t>
      </w:r>
    </w:p>
    <w:p>
      <w:pPr/>
      <w:r>
        <w:rPr>
          <w:rFonts w:ascii="Noto Sans" w:hAnsi="Noto Sans" w:cs="Noto Sans"/>
          <w:sz w:val="28"/>
        </w:rPr>
        <w:t>रक्तस्रावी अंग को ऊपर उठाने से शिरापरक दबाव घटता है और रक्तस्राव नियंत्रित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used for a patient with bleeding from the lower limbs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Elevation of the limbs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Dependent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Dependent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Flat without elevation: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Flat without elevation: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'budgeting' in nursing administration refers to:</w:t>
      </w:r>
    </w:p>
    <w:p>
      <w:pPr/>
      <w:r>
        <w:rPr>
          <w:rFonts w:ascii="Noto Sans" w:hAnsi="Noto Sans" w:cs="Noto Sans"/>
          <w:sz w:val="28"/>
        </w:rPr>
        <w:t>नर्सिंग प्रशासन में 'बजटिंग' (Budgeting)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Counting the patients</w:t>
      </w:r>
    </w:p>
    <w:p>
      <w:pPr/>
      <w:r>
        <w:rPr>
          <w:rFonts w:ascii="Noto Sans" w:hAnsi="Noto Sans" w:cs="Noto Sans"/>
          <w:sz w:val="28"/>
        </w:rPr>
        <w:t>B. Planning the financial resources of the unit</w:t>
      </w:r>
    </w:p>
    <w:p>
      <w:pPr/>
      <w:r>
        <w:rPr>
          <w:rFonts w:ascii="Noto Sans" w:hAnsi="Noto Sans" w:cs="Noto Sans"/>
          <w:sz w:val="28"/>
        </w:rPr>
        <w:t>C. Fixing duty rosters</w:t>
      </w:r>
    </w:p>
    <w:p>
      <w:pPr/>
      <w:r>
        <w:rPr>
          <w:rFonts w:ascii="Noto Sans" w:hAnsi="Noto Sans" w:cs="Noto Sans"/>
          <w:sz w:val="28"/>
        </w:rPr>
        <w:t>D. Purchasing beds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Planning the financial resources of the unit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Budgeting is the planned allocation and control of financial resources for a nursing unit.</w:t>
      </w:r>
    </w:p>
    <w:p>
      <w:pPr/>
      <w:r>
        <w:rPr>
          <w:rFonts w:ascii="Noto Sans" w:hAnsi="Noto Sans" w:cs="Noto Sans"/>
          <w:sz w:val="28"/>
        </w:rPr>
        <w:t>बजटिंग नर्सिंग इकाई के वित्तीय संसाधनों की नियोजित आवंटन और नियंत्रण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'budgeting' in nursing administration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Planning the financial resources of the unit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Counting the patients: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Counting the patients: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Fixing duty rosters: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Fixing duty rosters: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Purchasing beds: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Purchasing beds: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main purpose of a nursing audit is to:</w:t>
      </w:r>
    </w:p>
    <w:p>
      <w:pPr/>
      <w:r>
        <w:rPr>
          <w:rFonts w:ascii="Noto Sans" w:hAnsi="Noto Sans" w:cs="Noto Sans"/>
          <w:sz w:val="28"/>
        </w:rPr>
        <w:t>नर्सिंग ऑडिट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Reduce the number of nurses</w:t>
      </w:r>
    </w:p>
    <w:p>
      <w:pPr/>
      <w:r>
        <w:rPr>
          <w:rFonts w:ascii="Noto Sans" w:hAnsi="Noto Sans" w:cs="Noto Sans"/>
          <w:sz w:val="28"/>
        </w:rPr>
        <w:t>B. Increase the workload</w:t>
      </w:r>
    </w:p>
    <w:p>
      <w:pPr/>
      <w:r>
        <w:rPr>
          <w:rFonts w:ascii="Noto Sans" w:hAnsi="Noto Sans" w:cs="Noto Sans"/>
          <w:sz w:val="28"/>
        </w:rPr>
        <w:t>C. Improve the quality of nursing care</w:t>
      </w:r>
    </w:p>
    <w:p>
      <w:pPr/>
      <w:r>
        <w:rPr>
          <w:rFonts w:ascii="Noto Sans" w:hAnsi="Noto Sans" w:cs="Noto Sans"/>
          <w:sz w:val="28"/>
        </w:rPr>
        <w:t>D. Punish nurses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Improve the quality of nursing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nursing audit evaluates and improves the quality of nursing care against standards.</w:t>
      </w:r>
    </w:p>
    <w:p>
      <w:pPr/>
      <w:r>
        <w:rPr>
          <w:rFonts w:ascii="Noto Sans" w:hAnsi="Noto Sans" w:cs="Noto Sans"/>
          <w:sz w:val="28"/>
        </w:rPr>
        <w:t>नर्सिंग ऑडिट मानकों के अनुसार नर्सिंग देखभाल की गुणवत्ता का मूल्यांकन और सुधार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a nursing audit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Improve the quality of nursing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Reduce the number of nurses: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Reduce the number of nurses: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Increase the workload: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Increase the workload: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Punish nurses: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Punish nurses: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leader who involves the group in decision-making is a:</w:t>
      </w:r>
    </w:p>
    <w:p>
      <w:pPr/>
      <w:r>
        <w:rPr>
          <w:rFonts w:ascii="Noto Sans" w:hAnsi="Noto Sans" w:cs="Noto Sans"/>
          <w:sz w:val="28"/>
        </w:rPr>
        <w:t>निर्णय लेने में समूह को शामिल करने वाला नेता कौन-सा है?</w:t>
      </w:r>
    </w:p>
    <w:p>
      <w:pPr/>
      <w:r>
        <w:rPr>
          <w:rFonts w:ascii="Noto Sans" w:hAnsi="Noto Sans" w:cs="Noto Sans"/>
          <w:sz w:val="28"/>
        </w:rPr>
        <w:t>A. Laissez-faire leader</w:t>
      </w:r>
    </w:p>
    <w:p>
      <w:pPr/>
      <w:r>
        <w:rPr>
          <w:rFonts w:ascii="Noto Sans" w:hAnsi="Noto Sans" w:cs="Noto Sans"/>
          <w:sz w:val="28"/>
        </w:rPr>
        <w:t>B. Bureaucratic leader</w:t>
      </w:r>
    </w:p>
    <w:p>
      <w:pPr/>
      <w:r>
        <w:rPr>
          <w:rFonts w:ascii="Noto Sans" w:hAnsi="Noto Sans" w:cs="Noto Sans"/>
          <w:sz w:val="28"/>
        </w:rPr>
        <w:t>C. Democratic leader</w:t>
      </w:r>
    </w:p>
    <w:p>
      <w:pPr/>
      <w:r>
        <w:rPr>
          <w:rFonts w:ascii="Noto Sans" w:hAnsi="Noto Sans" w:cs="Noto Sans"/>
          <w:sz w:val="28"/>
        </w:rPr>
        <w:t>D. Autocratic leader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Democratic leader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democratic (participative) leader involves group members in decision-making.</w:t>
      </w:r>
    </w:p>
    <w:p>
      <w:pPr/>
      <w:r>
        <w:rPr>
          <w:rFonts w:ascii="Noto Sans" w:hAnsi="Noto Sans" w:cs="Noto Sans"/>
          <w:sz w:val="28"/>
        </w:rPr>
        <w:t>लोकतांत्रिक (सहभागी) नेता समूह के सदस्यों को निर्णय लेने में शामिल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leader who involves the group in decision-making is 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Democratic leader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Laissez-faire leader: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Laissez-faire leader: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Bureaucratic leader: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Bureaucratic leader: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Autocratic leader: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Autocratic leader: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primary group in sociology is characterised by:</w:t>
      </w:r>
    </w:p>
    <w:p>
      <w:pPr/>
      <w:r>
        <w:rPr>
          <w:rFonts w:ascii="Noto Sans" w:hAnsi="Noto Sans" w:cs="Noto Sans"/>
          <w:sz w:val="28"/>
        </w:rPr>
        <w:t>समाजशास्त्र में प्राथमिक समूह (Primary Group) की विशेषता क्या है?</w:t>
      </w:r>
    </w:p>
    <w:p>
      <w:pPr/>
      <w:r>
        <w:rPr>
          <w:rFonts w:ascii="Noto Sans" w:hAnsi="Noto Sans" w:cs="Noto Sans"/>
          <w:sz w:val="28"/>
        </w:rPr>
        <w:t>A. Formal rules only</w:t>
      </w:r>
    </w:p>
    <w:p>
      <w:pPr/>
      <w:r>
        <w:rPr>
          <w:rFonts w:ascii="Noto Sans" w:hAnsi="Noto Sans" w:cs="Noto Sans"/>
          <w:sz w:val="28"/>
        </w:rPr>
        <w:t>B. Face-to-face intimate relationships</w:t>
      </w:r>
    </w:p>
    <w:p>
      <w:pPr/>
      <w:r>
        <w:rPr>
          <w:rFonts w:ascii="Noto Sans" w:hAnsi="Noto Sans" w:cs="Noto Sans"/>
          <w:sz w:val="28"/>
        </w:rPr>
        <w:t>C. Large size</w:t>
      </w:r>
    </w:p>
    <w:p>
      <w:pPr/>
      <w:r>
        <w:rPr>
          <w:rFonts w:ascii="Noto Sans" w:hAnsi="Noto Sans" w:cs="Noto Sans"/>
          <w:sz w:val="28"/>
        </w:rPr>
        <w:t>D. Impersonal contacts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Face-to-face intimate relationships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Primary groups (family, close friends) feature intimate, face-to-face relationships.</w:t>
      </w:r>
    </w:p>
    <w:p>
      <w:pPr/>
      <w:r>
        <w:rPr>
          <w:rFonts w:ascii="Noto Sans" w:hAnsi="Noto Sans" w:cs="Noto Sans"/>
          <w:sz w:val="28"/>
        </w:rPr>
        <w:t>प्राथमिक समूह (परिवार, घनिष्ठ मित्र) में अंतरंग, आमने-सामने के संबंध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primary group in sociology is characterised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Face-to-face intimate relationships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Formal rules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Formal rules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Large size: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Large size: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Impersonal contacts: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Impersonal contacts: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term 'community' in sociology means:</w:t>
      </w:r>
    </w:p>
    <w:p>
      <w:pPr/>
      <w:r>
        <w:rPr>
          <w:rFonts w:ascii="Noto Sans" w:hAnsi="Noto Sans" w:cs="Noto Sans"/>
          <w:sz w:val="28"/>
        </w:rPr>
        <w:t>समाजशास्त्र में 'समुदाय' (Community) शब्द का अर्थ है:</w:t>
      </w:r>
    </w:p>
    <w:p>
      <w:pPr/>
      <w:r>
        <w:rPr>
          <w:rFonts w:ascii="Noto Sans" w:hAnsi="Noto Sans" w:cs="Noto Sans"/>
          <w:sz w:val="28"/>
        </w:rPr>
        <w:t>A. A random crowd</w:t>
      </w:r>
    </w:p>
    <w:p>
      <w:pPr/>
      <w:r>
        <w:rPr>
          <w:rFonts w:ascii="Noto Sans" w:hAnsi="Noto Sans" w:cs="Noto Sans"/>
          <w:sz w:val="28"/>
        </w:rPr>
        <w:t>B. A political party</w:t>
      </w:r>
    </w:p>
    <w:p>
      <w:pPr/>
      <w:r>
        <w:rPr>
          <w:rFonts w:ascii="Noto Sans" w:hAnsi="Noto Sans" w:cs="Noto Sans"/>
          <w:sz w:val="28"/>
        </w:rPr>
        <w:t>C. A formal organisation</w:t>
      </w:r>
    </w:p>
    <w:p>
      <w:pPr/>
      <w:r>
        <w:rPr>
          <w:rFonts w:ascii="Noto Sans" w:hAnsi="Noto Sans" w:cs="Noto Sans"/>
          <w:sz w:val="28"/>
        </w:rPr>
        <w:t>D. A group of people living in a common territory with shared ties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group of people living in a common territory with shared ties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community is a group of people sharing a territory, identity and social ties.</w:t>
      </w:r>
    </w:p>
    <w:p>
      <w:pPr/>
      <w:r>
        <w:rPr>
          <w:rFonts w:ascii="Noto Sans" w:hAnsi="Noto Sans" w:cs="Noto Sans"/>
          <w:sz w:val="28"/>
        </w:rPr>
        <w:t>समुदाय वह समूह है जो क्षेत्र, पहचान और सामाजिक संबंध साझा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'community' in sociology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group of people living in a common territory with shared ties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random crowd: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random crowd: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 political party: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political party: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 formal organisation: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 formal organisation: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process of interaction between two cultures resulting in change is called:</w:t>
      </w:r>
    </w:p>
    <w:p>
      <w:pPr/>
      <w:r>
        <w:rPr>
          <w:rFonts w:ascii="Noto Sans" w:hAnsi="Noto Sans" w:cs="Noto Sans"/>
          <w:sz w:val="28"/>
        </w:rPr>
        <w:t>दो संस्कृतियों के बीच संपर्क से परिवर्तन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Cultural lag</w:t>
      </w:r>
    </w:p>
    <w:p>
      <w:pPr/>
      <w:r>
        <w:rPr>
          <w:rFonts w:ascii="Noto Sans" w:hAnsi="Noto Sans" w:cs="Noto Sans"/>
          <w:sz w:val="28"/>
        </w:rPr>
        <w:t>B. Segregation</w:t>
      </w:r>
    </w:p>
    <w:p>
      <w:pPr/>
      <w:r>
        <w:rPr>
          <w:rFonts w:ascii="Noto Sans" w:hAnsi="Noto Sans" w:cs="Noto Sans"/>
          <w:sz w:val="28"/>
        </w:rPr>
        <w:t>C. Socialisation</w:t>
      </w:r>
    </w:p>
    <w:p>
      <w:pPr/>
      <w:r>
        <w:rPr>
          <w:rFonts w:ascii="Noto Sans" w:hAnsi="Noto Sans" w:cs="Noto Sans"/>
          <w:sz w:val="28"/>
        </w:rPr>
        <w:t>D. Cultural diffusion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Cultural diffusion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Cultural diffusion is the spread of cultural traits from one society to another through contact.</w:t>
      </w:r>
    </w:p>
    <w:p>
      <w:pPr/>
      <w:r>
        <w:rPr>
          <w:rFonts w:ascii="Noto Sans" w:hAnsi="Noto Sans" w:cs="Noto Sans"/>
          <w:sz w:val="28"/>
        </w:rPr>
        <w:t>सांस्कृतिक प्रसार (कल्चरल डिफ्यूज़न) संपर्क के माध्यम से एक समाज से दूसरे में सांस्कृतिक विशेषताओं का फैलाव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interaction between two cultures resulting in change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Cultural diffusion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Cultural lag: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Cultural lag: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Segregation: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Segregation: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Socialisation: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Socialisation: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term 'atrophy' means:</w:t>
      </w:r>
    </w:p>
    <w:p>
      <w:pPr/>
      <w:r>
        <w:rPr>
          <w:rFonts w:ascii="Noto Sans" w:hAnsi="Noto Sans" w:cs="Noto Sans"/>
          <w:sz w:val="28"/>
        </w:rPr>
        <w:t>'एट्रोफी' (Atrophy) शब्द का अर्थ है:</w:t>
      </w:r>
    </w:p>
    <w:p>
      <w:pPr/>
      <w:r>
        <w:rPr>
          <w:rFonts w:ascii="Noto Sans" w:hAnsi="Noto Sans" w:cs="Noto Sans"/>
          <w:sz w:val="28"/>
        </w:rPr>
        <w:t>A. Increase in cell size</w:t>
      </w:r>
    </w:p>
    <w:p>
      <w:pPr/>
      <w:r>
        <w:rPr>
          <w:rFonts w:ascii="Noto Sans" w:hAnsi="Noto Sans" w:cs="Noto Sans"/>
          <w:sz w:val="28"/>
        </w:rPr>
        <w:t>B. Decrease in the size of cells or organs</w:t>
      </w:r>
    </w:p>
    <w:p>
      <w:pPr/>
      <w:r>
        <w:rPr>
          <w:rFonts w:ascii="Noto Sans" w:hAnsi="Noto Sans" w:cs="Noto Sans"/>
          <w:sz w:val="28"/>
        </w:rPr>
        <w:t>C. Cell death</w:t>
      </w:r>
    </w:p>
    <w:p>
      <w:pPr/>
      <w:r>
        <w:rPr>
          <w:rFonts w:ascii="Noto Sans" w:hAnsi="Noto Sans" w:cs="Noto Sans"/>
          <w:sz w:val="28"/>
        </w:rPr>
        <w:t>D. New growth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Decrease in the size of cells or organs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Atrophy is the shrinkage of cells or organs due to reduced size or number of cells.</w:t>
      </w:r>
    </w:p>
    <w:p>
      <w:pPr/>
      <w:r>
        <w:rPr>
          <w:rFonts w:ascii="Noto Sans" w:hAnsi="Noto Sans" w:cs="Noto Sans"/>
          <w:sz w:val="28"/>
        </w:rPr>
        <w:t>एट्रोफी कोशिकाओं के आकार या संख्या घटने से अंगों का सिकुड़ना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'atrophy'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Decrease in the size of cells or organs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Increase in cell size: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Increase in cell size: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Cell death: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Cell death: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New growth: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New growth: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most common cause of cirrhosis of the liver in India is:</w:t>
      </w:r>
    </w:p>
    <w:p>
      <w:pPr/>
      <w:r>
        <w:rPr>
          <w:rFonts w:ascii="Noto Sans" w:hAnsi="Noto Sans" w:cs="Noto Sans"/>
          <w:sz w:val="28"/>
        </w:rPr>
        <w:t>भारत में यकृत सिरोसिस (Cirrhosis of Liver)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Only alcohol</w:t>
      </w:r>
    </w:p>
    <w:p>
      <w:pPr/>
      <w:r>
        <w:rPr>
          <w:rFonts w:ascii="Noto Sans" w:hAnsi="Noto Sans" w:cs="Noto Sans"/>
          <w:sz w:val="28"/>
        </w:rPr>
        <w:t>B. Hepatitis B and C infection</w:t>
      </w:r>
    </w:p>
    <w:p>
      <w:pPr/>
      <w:r>
        <w:rPr>
          <w:rFonts w:ascii="Noto Sans" w:hAnsi="Noto Sans" w:cs="Noto Sans"/>
          <w:sz w:val="28"/>
        </w:rPr>
        <w:t>C. Only drugs</w:t>
      </w:r>
    </w:p>
    <w:p>
      <w:pPr/>
      <w:r>
        <w:rPr>
          <w:rFonts w:ascii="Noto Sans" w:hAnsi="Noto Sans" w:cs="Noto Sans"/>
          <w:sz w:val="28"/>
        </w:rPr>
        <w:t>D. Only toxins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Hepatitis B and C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Chronic hepatitis B and C are major causes of cirrhosis in India along with alcohol.</w:t>
      </w:r>
    </w:p>
    <w:p>
      <w:pPr/>
      <w:r>
        <w:rPr>
          <w:rFonts w:ascii="Noto Sans" w:hAnsi="Noto Sans" w:cs="Noto Sans"/>
          <w:sz w:val="28"/>
        </w:rPr>
        <w:t>क्रोनिक हेपेटाइटिस B और C अल्कोहल के साथ भारत में सिरोसिस के प्रमुख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cirrhosis of the liver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Hepatitis B and C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alcohol: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Only alcohol: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Only drugs: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Only drugs: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Only toxins: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Only toxins: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investigation that confirms the diagnosis of anaemia is:</w:t>
      </w:r>
    </w:p>
    <w:p>
      <w:pPr/>
      <w:r>
        <w:rPr>
          <w:rFonts w:ascii="Noto Sans" w:hAnsi="Noto Sans" w:cs="Noto Sans"/>
          <w:sz w:val="28"/>
        </w:rPr>
        <w:t>एनीमिया के निदान की पुष्टि करने वाली जांच कौन-सी है?</w:t>
      </w:r>
    </w:p>
    <w:p>
      <w:pPr/>
      <w:r>
        <w:rPr>
          <w:rFonts w:ascii="Noto Sans" w:hAnsi="Noto Sans" w:cs="Noto Sans"/>
          <w:sz w:val="28"/>
        </w:rPr>
        <w:t>A. Complete blood count with haemoglobin</w:t>
      </w:r>
    </w:p>
    <w:p>
      <w:pPr/>
      <w:r>
        <w:rPr>
          <w:rFonts w:ascii="Noto Sans" w:hAnsi="Noto Sans" w:cs="Noto Sans"/>
          <w:sz w:val="28"/>
        </w:rPr>
        <w:t>B. ECG</w:t>
      </w:r>
    </w:p>
    <w:p>
      <w:pPr/>
      <w:r>
        <w:rPr>
          <w:rFonts w:ascii="Noto Sans" w:hAnsi="Noto Sans" w:cs="Noto Sans"/>
          <w:sz w:val="28"/>
        </w:rPr>
        <w:t>C. Urine routine</w:t>
      </w:r>
    </w:p>
    <w:p>
      <w:pPr/>
      <w:r>
        <w:rPr>
          <w:rFonts w:ascii="Noto Sans" w:hAnsi="Noto Sans" w:cs="Noto Sans"/>
          <w:sz w:val="28"/>
        </w:rPr>
        <w:t>D. X-ray chest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Complete blood count with haemoglobin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complete blood count with haemoglobin level confirms anaemia.</w:t>
      </w:r>
    </w:p>
    <w:p>
      <w:pPr/>
      <w:r>
        <w:rPr>
          <w:rFonts w:ascii="Noto Sans" w:hAnsi="Noto Sans" w:cs="Noto Sans"/>
          <w:sz w:val="28"/>
        </w:rPr>
        <w:t>हीमोग्लोबिन स्तर सहित संपूर्ण रक्त गणना एनीमिया की पुष्टि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investigation that confirms the diagnosis of anaemia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A. Complete blood count with haemoglobin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ECG: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ECG: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Urine routine: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Urine routine: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X-ray chest: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X-ray chest: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normal heart rate of an infant is:</w:t>
      </w:r>
    </w:p>
    <w:p>
      <w:pPr/>
      <w:r>
        <w:rPr>
          <w:rFonts w:ascii="Noto Sans" w:hAnsi="Noto Sans" w:cs="Noto Sans"/>
          <w:sz w:val="28"/>
        </w:rPr>
        <w:t>शिशु की सामान्य हृदय दर कितनी होती है?</w:t>
      </w:r>
    </w:p>
    <w:p>
      <w:pPr/>
      <w:r>
        <w:rPr>
          <w:rFonts w:ascii="Noto Sans" w:hAnsi="Noto Sans" w:cs="Noto Sans"/>
          <w:sz w:val="28"/>
        </w:rPr>
        <w:t>A. 70–110 beats per minute</w:t>
      </w:r>
    </w:p>
    <w:p>
      <w:pPr/>
      <w:r>
        <w:rPr>
          <w:rFonts w:ascii="Noto Sans" w:hAnsi="Noto Sans" w:cs="Noto Sans"/>
          <w:sz w:val="28"/>
        </w:rPr>
        <w:t>B. 40–60 beats per minute</w:t>
      </w:r>
    </w:p>
    <w:p>
      <w:pPr/>
      <w:r>
        <w:rPr>
          <w:rFonts w:ascii="Noto Sans" w:hAnsi="Noto Sans" w:cs="Noto Sans"/>
          <w:sz w:val="28"/>
        </w:rPr>
        <w:t>C. 60–100 beats per minute</w:t>
      </w:r>
    </w:p>
    <w:p>
      <w:pPr/>
      <w:r>
        <w:rPr>
          <w:rFonts w:ascii="Noto Sans" w:hAnsi="Noto Sans" w:cs="Noto Sans"/>
          <w:sz w:val="28"/>
        </w:rPr>
        <w:t>D. 120–160 beats per minute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120–160 beats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Infant heart rate is 120–160 beats per minute.</w:t>
      </w:r>
    </w:p>
    <w:p>
      <w:pPr/>
      <w:r>
        <w:rPr>
          <w:rFonts w:ascii="Noto Sans" w:hAnsi="Noto Sans" w:cs="Noto Sans"/>
          <w:sz w:val="28"/>
        </w:rPr>
        <w:t>शिशु की हृदय दर 120–160 धड़कन प्रति मिनट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heart rate of an infant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120–160 beats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70–110 beats per minute: This value/range lies BELOW the correct range (120–160 beats per minute) — not the value asked.</w:t>
      </w:r>
    </w:p>
    <w:p>
      <w:pPr/>
      <w:r>
        <w:rPr>
          <w:rFonts w:ascii="Noto Sans" w:hAnsi="Noto Sans" w:cs="Noto Sans"/>
          <w:sz w:val="28"/>
        </w:rPr>
        <w:t>A — 70–110 beats per minute: यह value/range सही range (120–160 beats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40–60 beats per minute: This value/range lies BELOW the correct range (120–160 beats per minute) — not the value asked.</w:t>
      </w:r>
    </w:p>
    <w:p>
      <w:pPr/>
      <w:r>
        <w:rPr>
          <w:rFonts w:ascii="Noto Sans" w:hAnsi="Noto Sans" w:cs="Noto Sans"/>
          <w:sz w:val="28"/>
        </w:rPr>
        <w:t>B — 40–60 beats per minute: यह value/range सही range (120–160 beats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60–100 beats per minute: This value/range lies BELOW the correct range (120–160 beats per minute) — not the value asked.</w:t>
      </w:r>
    </w:p>
    <w:p>
      <w:pPr/>
      <w:r>
        <w:rPr>
          <w:rFonts w:ascii="Noto Sans" w:hAnsi="Noto Sans" w:cs="Noto Sans"/>
          <w:sz w:val="28"/>
        </w:rPr>
        <w:t>C — 60–100 beats per minute: यह value/range सही range (120–160 beats per minute)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hormone responsible for the development of secondary sexual characteristics in males is:</w:t>
      </w:r>
    </w:p>
    <w:p>
      <w:pPr/>
      <w:r>
        <w:rPr>
          <w:rFonts w:ascii="Noto Sans" w:hAnsi="Noto Sans" w:cs="Noto Sans"/>
          <w:sz w:val="28"/>
        </w:rPr>
        <w:t>पुरुषों में द्वितीयक यौन विशेषताओं के विकास के लिए जिम्मेदार हार्मोन कौन-सा है?</w:t>
      </w:r>
    </w:p>
    <w:p>
      <w:pPr/>
      <w:r>
        <w:rPr>
          <w:rFonts w:ascii="Noto Sans" w:hAnsi="Noto Sans" w:cs="Noto Sans"/>
          <w:sz w:val="28"/>
        </w:rPr>
        <w:t>A. Progesterone</w:t>
      </w:r>
    </w:p>
    <w:p>
      <w:pPr/>
      <w:r>
        <w:rPr>
          <w:rFonts w:ascii="Noto Sans" w:hAnsi="Noto Sans" w:cs="Noto Sans"/>
          <w:sz w:val="28"/>
        </w:rPr>
        <w:t>B. Testosterone</w:t>
      </w:r>
    </w:p>
    <w:p>
      <w:pPr/>
      <w:r>
        <w:rPr>
          <w:rFonts w:ascii="Noto Sans" w:hAnsi="Noto Sans" w:cs="Noto Sans"/>
          <w:sz w:val="28"/>
        </w:rPr>
        <w:t>C. Prolactin</w:t>
      </w:r>
    </w:p>
    <w:p>
      <w:pPr/>
      <w:r>
        <w:rPr>
          <w:rFonts w:ascii="Noto Sans" w:hAnsi="Noto Sans" w:cs="Noto Sans"/>
          <w:sz w:val="28"/>
        </w:rPr>
        <w:t>D. Oestrogen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Testosterone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Testosterone, from the testes, develops male secondary sexual characteristics.</w:t>
      </w:r>
    </w:p>
    <w:p>
      <w:pPr/>
      <w:r>
        <w:rPr>
          <w:rFonts w:ascii="Noto Sans" w:hAnsi="Noto Sans" w:cs="Noto Sans"/>
          <w:sz w:val="28"/>
        </w:rPr>
        <w:t>वृषणों का टेस्टोस्टेरोन पुरुष द्वितीयक यौन विशेषताएँ विकसित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responsible for the development of secondary sexual characteristics in males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Testosterone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Progesterone: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Progesterone: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Prolactin: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Prolactin: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Oestrogen: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Oestrogen: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normal serum globulin level is:</w:t>
      </w:r>
    </w:p>
    <w:p>
      <w:pPr/>
      <w:r>
        <w:rPr>
          <w:rFonts w:ascii="Noto Sans" w:hAnsi="Noto Sans" w:cs="Noto Sans"/>
          <w:sz w:val="28"/>
        </w:rPr>
        <w:t>सामान्य सीरम ग्लोब्युलिन स्तर कितना होता है?</w:t>
      </w:r>
    </w:p>
    <w:p>
      <w:pPr/>
      <w:r>
        <w:rPr>
          <w:rFonts w:ascii="Noto Sans" w:hAnsi="Noto Sans" w:cs="Noto Sans"/>
          <w:sz w:val="28"/>
        </w:rPr>
        <w:t>A. 2–3.5 g/dl</w:t>
      </w:r>
    </w:p>
    <w:p>
      <w:pPr/>
      <w:r>
        <w:rPr>
          <w:rFonts w:ascii="Noto Sans" w:hAnsi="Noto Sans" w:cs="Noto Sans"/>
          <w:sz w:val="28"/>
        </w:rPr>
        <w:t>B. 0.5 g/dl</w:t>
      </w:r>
    </w:p>
    <w:p>
      <w:pPr/>
      <w:r>
        <w:rPr>
          <w:rFonts w:ascii="Noto Sans" w:hAnsi="Noto Sans" w:cs="Noto Sans"/>
          <w:sz w:val="28"/>
        </w:rPr>
        <w:t>C. 10 g/dl</w:t>
      </w:r>
    </w:p>
    <w:p>
      <w:pPr/>
      <w:r>
        <w:rPr>
          <w:rFonts w:ascii="Noto Sans" w:hAnsi="Noto Sans" w:cs="Noto Sans"/>
          <w:sz w:val="28"/>
        </w:rPr>
        <w:t>D. 5–7 g/dl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2–3.5 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globulin is 2–3.5 g/dl.</w:t>
      </w:r>
    </w:p>
    <w:p>
      <w:pPr/>
      <w:r>
        <w:rPr>
          <w:rFonts w:ascii="Noto Sans" w:hAnsi="Noto Sans" w:cs="Noto Sans"/>
          <w:sz w:val="28"/>
        </w:rPr>
        <w:t>सामान्य सीरम ग्लोब्युलिन 2–3.5 ग्राम/डेसीलीटर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globulin level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2–3.5 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0.5 g/dl: This value/range lies BELOW the correct range (2–3.5 g/dl) — not the value asked.</w:t>
      </w:r>
    </w:p>
    <w:p>
      <w:pPr/>
      <w:r>
        <w:rPr>
          <w:rFonts w:ascii="Noto Sans" w:hAnsi="Noto Sans" w:cs="Noto Sans"/>
          <w:sz w:val="28"/>
        </w:rPr>
        <w:t>B — 0.5 g/dl: यह value/range सही range (2–3.5 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 g/dl: This value/range lies ABOVE the correct range (2–3.5 g/dl) — not the value asked.</w:t>
      </w:r>
    </w:p>
    <w:p>
      <w:pPr/>
      <w:r>
        <w:rPr>
          <w:rFonts w:ascii="Noto Sans" w:hAnsi="Noto Sans" w:cs="Noto Sans"/>
          <w:sz w:val="28"/>
        </w:rPr>
        <w:t>C — 10 g/dl: यह value/range सही range (2–3.5 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5–7 g/dl: This value/range lies ABOVE the correct range (2–3.5 g/dl) — not the value asked.</w:t>
      </w:r>
    </w:p>
    <w:p>
      <w:pPr/>
      <w:r>
        <w:rPr>
          <w:rFonts w:ascii="Noto Sans" w:hAnsi="Noto Sans" w:cs="Noto Sans"/>
          <w:sz w:val="28"/>
        </w:rPr>
        <w:t>D — 5–7 g/dl: यह value/range सही range (2–3.5 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part of the ear that transmits sound vibrations to the inner ear is the:</w:t>
      </w:r>
    </w:p>
    <w:p>
      <w:pPr/>
      <w:r>
        <w:rPr>
          <w:rFonts w:ascii="Noto Sans" w:hAnsi="Noto Sans" w:cs="Noto Sans"/>
          <w:sz w:val="28"/>
        </w:rPr>
        <w:t>ध्वनि कंपन आंतरिक कर्ण तक पहुँचाने वाला कर्ण का भाग कौन-सा है?</w:t>
      </w:r>
    </w:p>
    <w:p>
      <w:pPr/>
      <w:r>
        <w:rPr>
          <w:rFonts w:ascii="Noto Sans" w:hAnsi="Noto Sans" w:cs="Noto Sans"/>
          <w:sz w:val="28"/>
        </w:rPr>
        <w:t>A. Pinna</w:t>
      </w:r>
    </w:p>
    <w:p>
      <w:pPr/>
      <w:r>
        <w:rPr>
          <w:rFonts w:ascii="Noto Sans" w:hAnsi="Noto Sans" w:cs="Noto Sans"/>
          <w:sz w:val="28"/>
        </w:rPr>
        <w:t>B. Tympanic membrane only</w:t>
      </w:r>
    </w:p>
    <w:p>
      <w:pPr/>
      <w:r>
        <w:rPr>
          <w:rFonts w:ascii="Noto Sans" w:hAnsi="Noto Sans" w:cs="Noto Sans"/>
          <w:sz w:val="28"/>
        </w:rPr>
        <w:t>C. Ear canal</w:t>
      </w:r>
    </w:p>
    <w:p>
      <w:pPr/>
      <w:r>
        <w:rPr>
          <w:rFonts w:ascii="Noto Sans" w:hAnsi="Noto Sans" w:cs="Noto Sans"/>
          <w:sz w:val="28"/>
        </w:rPr>
        <w:t>D. Ossicles (malleus, incus, stapes)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Ossicles (malleus, incus, stapes)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ossicles transmit and amplify sound vibrations from the tympanic membrane to the inner ear.</w:t>
      </w:r>
    </w:p>
    <w:p>
      <w:pPr/>
      <w:r>
        <w:rPr>
          <w:rFonts w:ascii="Noto Sans" w:hAnsi="Noto Sans" w:cs="Noto Sans"/>
          <w:sz w:val="28"/>
        </w:rPr>
        <w:t>कर्णास्थियाँ (मैलियस, इंकस, स्टेपीज़) कर्णपटह से ध्वनि कंपन आंतरिक कर्ण तक संचारित और प्रवर्धित करती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part of the ear that transmits sound vibrations to the inner ear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Ossicles (malleus, incus, stapes)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Pinna: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Pinna: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Tympanic membrane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Tympanic membrane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Ear canal: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Ear canal: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range of blood pH is:</w:t>
      </w:r>
    </w:p>
    <w:p>
      <w:pPr/>
      <w:r>
        <w:rPr>
          <w:rFonts w:ascii="Noto Sans" w:hAnsi="Noto Sans" w:cs="Noto Sans"/>
          <w:sz w:val="28"/>
        </w:rPr>
        <w:t>रक्त pH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7.5–7.8</w:t>
      </w:r>
    </w:p>
    <w:p>
      <w:pPr/>
      <w:r>
        <w:rPr>
          <w:rFonts w:ascii="Noto Sans" w:hAnsi="Noto Sans" w:cs="Noto Sans"/>
          <w:sz w:val="28"/>
        </w:rPr>
        <w:t>B. 7.35–7.45</w:t>
      </w:r>
    </w:p>
    <w:p>
      <w:pPr/>
      <w:r>
        <w:rPr>
          <w:rFonts w:ascii="Noto Sans" w:hAnsi="Noto Sans" w:cs="Noto Sans"/>
          <w:sz w:val="28"/>
        </w:rPr>
        <w:t>C. 7.0–7.2</w:t>
      </w:r>
    </w:p>
    <w:p>
      <w:pPr/>
      <w:r>
        <w:rPr>
          <w:rFonts w:ascii="Noto Sans" w:hAnsi="Noto Sans" w:cs="Noto Sans"/>
          <w:sz w:val="28"/>
        </w:rPr>
        <w:t>D. 6.0–6.5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7.35–7.45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arterial blood pH is 7.35–7.45.</w:t>
      </w:r>
    </w:p>
    <w:p>
      <w:pPr/>
      <w:r>
        <w:rPr>
          <w:rFonts w:ascii="Noto Sans" w:hAnsi="Noto Sans" w:cs="Noto Sans"/>
          <w:sz w:val="28"/>
        </w:rPr>
        <w:t>सामान्य धमनीय रक्त pH 7.35–7.45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blood pH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7.35–7.45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7.5–7.8: This value/range lies ABOVE the correct range (7.35–7.45) — not the value asked.</w:t>
      </w:r>
    </w:p>
    <w:p>
      <w:pPr/>
      <w:r>
        <w:rPr>
          <w:rFonts w:ascii="Noto Sans" w:hAnsi="Noto Sans" w:cs="Noto Sans"/>
          <w:sz w:val="28"/>
        </w:rPr>
        <w:t>A — 7.5–7.8: यह value/range सही range (7.35–7.45)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7.0–7.2: This value/range lies BELOW the correct range (7.35–7.45) — not the value asked.</w:t>
      </w:r>
    </w:p>
    <w:p>
      <w:pPr/>
      <w:r>
        <w:rPr>
          <w:rFonts w:ascii="Noto Sans" w:hAnsi="Noto Sans" w:cs="Noto Sans"/>
          <w:sz w:val="28"/>
        </w:rPr>
        <w:t>C — 7.0–7.2: यह value/range सही range (7.35–7.45)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6.0–6.5: This value/range lies BELOW the correct range (7.35–7.45) — not the value asked.</w:t>
      </w:r>
    </w:p>
    <w:p>
      <w:pPr/>
      <w:r>
        <w:rPr>
          <w:rFonts w:ascii="Noto Sans" w:hAnsi="Noto Sans" w:cs="Noto Sans"/>
          <w:sz w:val="28"/>
        </w:rPr>
        <w:t>D — 6.0–6.5: यह value/range सही range (7.35–7.45)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organ that stores glycogen is the:</w:t>
      </w:r>
    </w:p>
    <w:p>
      <w:pPr/>
      <w:r>
        <w:rPr>
          <w:rFonts w:ascii="Noto Sans" w:hAnsi="Noto Sans" w:cs="Noto Sans"/>
          <w:sz w:val="28"/>
        </w:rPr>
        <w:t>ग्लाइकोजन संग्रहीत करने वाला अंग कौन-सा है?</w:t>
      </w:r>
    </w:p>
    <w:p>
      <w:pPr/>
      <w:r>
        <w:rPr>
          <w:rFonts w:ascii="Noto Sans" w:hAnsi="Noto Sans" w:cs="Noto Sans"/>
          <w:sz w:val="28"/>
        </w:rPr>
        <w:t>A. Liver</w:t>
      </w:r>
    </w:p>
    <w:p>
      <w:pPr/>
      <w:r>
        <w:rPr>
          <w:rFonts w:ascii="Noto Sans" w:hAnsi="Noto Sans" w:cs="Noto Sans"/>
          <w:sz w:val="28"/>
        </w:rPr>
        <w:t>B. Pancreas</w:t>
      </w:r>
    </w:p>
    <w:p>
      <w:pPr/>
      <w:r>
        <w:rPr>
          <w:rFonts w:ascii="Noto Sans" w:hAnsi="Noto Sans" w:cs="Noto Sans"/>
          <w:sz w:val="28"/>
        </w:rPr>
        <w:t>C. Spleen</w:t>
      </w:r>
    </w:p>
    <w:p>
      <w:pPr/>
      <w:r>
        <w:rPr>
          <w:rFonts w:ascii="Noto Sans" w:hAnsi="Noto Sans" w:cs="Noto Sans"/>
          <w:sz w:val="28"/>
        </w:rPr>
        <w:t>D. Kidney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Liver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liver stores glycogen and releases glucose as needed.</w:t>
      </w:r>
    </w:p>
    <w:p>
      <w:pPr/>
      <w:r>
        <w:rPr>
          <w:rFonts w:ascii="Noto Sans" w:hAnsi="Noto Sans" w:cs="Noto Sans"/>
          <w:sz w:val="28"/>
        </w:rPr>
        <w:t>यकृत ग्लाइकोजन संग्रहीत करता है और आवश्यकतानुसार ग्लूकोज़ छोड़ता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 that stores glycogen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Liver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Pancreas: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Pancreas: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Spleen: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Spleen: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Kidney: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Kidney: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normal total white blood cell count in a newborn is:</w:t>
      </w:r>
    </w:p>
    <w:p>
      <w:pPr/>
      <w:r>
        <w:rPr>
          <w:rFonts w:ascii="Noto Sans" w:hAnsi="Noto Sans" w:cs="Noto Sans"/>
          <w:sz w:val="28"/>
        </w:rPr>
        <w:t>नवजात में सामान्य कुल श्वेत रक्त कोशिका गिनती कितनी होती है?</w:t>
      </w:r>
    </w:p>
    <w:p>
      <w:pPr/>
      <w:r>
        <w:rPr>
          <w:rFonts w:ascii="Noto Sans" w:hAnsi="Noto Sans" w:cs="Noto Sans"/>
          <w:sz w:val="28"/>
        </w:rPr>
        <w:t>A. 10,000–30,000/mm³</w:t>
      </w:r>
    </w:p>
    <w:p>
      <w:pPr/>
      <w:r>
        <w:rPr>
          <w:rFonts w:ascii="Noto Sans" w:hAnsi="Noto Sans" w:cs="Noto Sans"/>
          <w:sz w:val="28"/>
        </w:rPr>
        <w:t>B. 4,000–11,000/mm³</w:t>
      </w:r>
    </w:p>
    <w:p>
      <w:pPr/>
      <w:r>
        <w:rPr>
          <w:rFonts w:ascii="Noto Sans" w:hAnsi="Noto Sans" w:cs="Noto Sans"/>
          <w:sz w:val="28"/>
        </w:rPr>
        <w:t>C. 50,000/mm³</w:t>
      </w:r>
    </w:p>
    <w:p>
      <w:pPr/>
      <w:r>
        <w:rPr>
          <w:rFonts w:ascii="Noto Sans" w:hAnsi="Noto Sans" w:cs="Noto Sans"/>
          <w:sz w:val="28"/>
        </w:rPr>
        <w:t>D. 1,000–2,000/mm³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10,000–30,000/mm³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Newborn WBC count is higher, about 10,000–30,000/mm³.</w:t>
      </w:r>
    </w:p>
    <w:p>
      <w:pPr/>
      <w:r>
        <w:rPr>
          <w:rFonts w:ascii="Noto Sans" w:hAnsi="Noto Sans" w:cs="Noto Sans"/>
          <w:sz w:val="28"/>
        </w:rPr>
        <w:t>नवजात में WBC गिनती अधिक, लगभग 10,000–30,000/मिमी³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total white blood cell count in a newborn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10,000–30,000/mm³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4,000–11,000/mm³: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4,000–11,000/mm³: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50,000/mm³: This value/range lies ABOVE the correct range (10,000–30,000/mm³) — not the value asked.</w:t>
      </w:r>
    </w:p>
    <w:p>
      <w:pPr/>
      <w:r>
        <w:rPr>
          <w:rFonts w:ascii="Noto Sans" w:hAnsi="Noto Sans" w:cs="Noto Sans"/>
          <w:sz w:val="28"/>
        </w:rPr>
        <w:t>C — 50,000/mm³: यह value/range सही range (10,000–30,000/mm³)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1,000–2,000/mm³: This value/range lies BELOW the correct range (10,000–30,000/mm³) — not the value asked.</w:t>
      </w:r>
    </w:p>
    <w:p>
      <w:pPr/>
      <w:r>
        <w:rPr>
          <w:rFonts w:ascii="Noto Sans" w:hAnsi="Noto Sans" w:cs="Noto Sans"/>
          <w:sz w:val="28"/>
        </w:rPr>
        <w:t>D — 1,000–2,000/mm³: यह value/range सही range (10,000–30,000/mm³)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vitamin that protects cells from oxidative damage is:</w:t>
      </w:r>
    </w:p>
    <w:p>
      <w:pPr/>
      <w:r>
        <w:rPr>
          <w:rFonts w:ascii="Noto Sans" w:hAnsi="Noto Sans" w:cs="Noto Sans"/>
          <w:sz w:val="28"/>
        </w:rPr>
        <w:t>कोशिकाओं को ऑक्सीडेटिव क्षति से बचाने वाला विटामिन कौन-सा है?</w:t>
      </w:r>
    </w:p>
    <w:p>
      <w:pPr/>
      <w:r>
        <w:rPr>
          <w:rFonts w:ascii="Noto Sans" w:hAnsi="Noto Sans" w:cs="Noto Sans"/>
          <w:sz w:val="28"/>
        </w:rPr>
        <w:t>A. Vitamin D</w:t>
      </w:r>
    </w:p>
    <w:p>
      <w:pPr/>
      <w:r>
        <w:rPr>
          <w:rFonts w:ascii="Noto Sans" w:hAnsi="Noto Sans" w:cs="Noto Sans"/>
          <w:sz w:val="28"/>
        </w:rPr>
        <w:t>B. Vitamin E</w:t>
      </w:r>
    </w:p>
    <w:p>
      <w:pPr/>
      <w:r>
        <w:rPr>
          <w:rFonts w:ascii="Noto Sans" w:hAnsi="Noto Sans" w:cs="Noto Sans"/>
          <w:sz w:val="28"/>
        </w:rPr>
        <w:t>C. Vitamin B1</w:t>
      </w:r>
    </w:p>
    <w:p>
      <w:pPr/>
      <w:r>
        <w:rPr>
          <w:rFonts w:ascii="Noto Sans" w:hAnsi="Noto Sans" w:cs="Noto Sans"/>
          <w:sz w:val="28"/>
        </w:rPr>
        <w:t>D. Vitamin K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Vitamin 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E acts as an antioxidant, protecting cell membranes from oxidative damage.</w:t>
      </w:r>
    </w:p>
    <w:p>
      <w:pPr/>
      <w:r>
        <w:rPr>
          <w:rFonts w:ascii="Noto Sans" w:hAnsi="Noto Sans" w:cs="Noto Sans"/>
          <w:sz w:val="28"/>
        </w:rPr>
        <w:t>विटामिन E एंटीऑक्सीडेंट की तरह कोशिका झिल्लियों को ऑक्सीडेटिव क्षति से बचाता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that protects cells from oxidative damage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Vitamin 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 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B1: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B1: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Vitamin 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Vitamin 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main carbohydrate of milk is:</w:t>
      </w:r>
    </w:p>
    <w:p>
      <w:pPr/>
      <w:r>
        <w:rPr>
          <w:rFonts w:ascii="Noto Sans" w:hAnsi="Noto Sans" w:cs="Noto Sans"/>
          <w:sz w:val="28"/>
        </w:rPr>
        <w:t>दूध का मुख्य कार्बोहाइड्रेट कौन-सा है?</w:t>
      </w:r>
    </w:p>
    <w:p>
      <w:pPr/>
      <w:r>
        <w:rPr>
          <w:rFonts w:ascii="Noto Sans" w:hAnsi="Noto Sans" w:cs="Noto Sans"/>
          <w:sz w:val="28"/>
        </w:rPr>
        <w:t>A. Sucrose</w:t>
      </w:r>
    </w:p>
    <w:p>
      <w:pPr/>
      <w:r>
        <w:rPr>
          <w:rFonts w:ascii="Noto Sans" w:hAnsi="Noto Sans" w:cs="Noto Sans"/>
          <w:sz w:val="28"/>
        </w:rPr>
        <w:t>B. Fructose</w:t>
      </w:r>
    </w:p>
    <w:p>
      <w:pPr/>
      <w:r>
        <w:rPr>
          <w:rFonts w:ascii="Noto Sans" w:hAnsi="Noto Sans" w:cs="Noto Sans"/>
          <w:sz w:val="28"/>
        </w:rPr>
        <w:t>C. Glucose</w:t>
      </w:r>
    </w:p>
    <w:p>
      <w:pPr/>
      <w:r>
        <w:rPr>
          <w:rFonts w:ascii="Noto Sans" w:hAnsi="Noto Sans" w:cs="Noto Sans"/>
          <w:sz w:val="28"/>
        </w:rPr>
        <w:t>D. Lactose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Lactose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Lactose is the principal carbohydrate of milk.</w:t>
      </w:r>
    </w:p>
    <w:p>
      <w:pPr/>
      <w:r>
        <w:rPr>
          <w:rFonts w:ascii="Noto Sans" w:hAnsi="Noto Sans" w:cs="Noto Sans"/>
          <w:sz w:val="28"/>
        </w:rPr>
        <w:t>लैक्टोज़ दूध का प्रमुख कार्बोहाइड्रेट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carbohydrate of milk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Lactose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Sucrose: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Sucrose: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Fructose: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Fructose: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Glucose: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Glucose: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daily iron requirement of a pregnant woman is approximately:</w:t>
      </w:r>
    </w:p>
    <w:p>
      <w:pPr/>
      <w:r>
        <w:rPr>
          <w:rFonts w:ascii="Noto Sans" w:hAnsi="Noto Sans" w:cs="Noto Sans"/>
          <w:sz w:val="28"/>
        </w:rPr>
        <w:t>गर्भवती महिला की दैनिक आयरन आवश्यकता लगभग कितनी है?</w:t>
      </w:r>
    </w:p>
    <w:p>
      <w:pPr/>
      <w:r>
        <w:rPr>
          <w:rFonts w:ascii="Noto Sans" w:hAnsi="Noto Sans" w:cs="Noto Sans"/>
          <w:sz w:val="28"/>
        </w:rPr>
        <w:t>A. 10 mg</w:t>
      </w:r>
    </w:p>
    <w:p>
      <w:pPr/>
      <w:r>
        <w:rPr>
          <w:rFonts w:ascii="Noto Sans" w:hAnsi="Noto Sans" w:cs="Noto Sans"/>
          <w:sz w:val="28"/>
        </w:rPr>
        <w:t>B. 5 mg</w:t>
      </w:r>
    </w:p>
    <w:p>
      <w:pPr/>
      <w:r>
        <w:rPr>
          <w:rFonts w:ascii="Noto Sans" w:hAnsi="Noto Sans" w:cs="Noto Sans"/>
          <w:sz w:val="28"/>
        </w:rPr>
        <w:t>C. 100 mg</w:t>
      </w:r>
    </w:p>
    <w:p>
      <w:pPr/>
      <w:r>
        <w:rPr>
          <w:rFonts w:ascii="Noto Sans" w:hAnsi="Noto Sans" w:cs="Noto Sans"/>
          <w:sz w:val="28"/>
        </w:rPr>
        <w:t>D. 35 mg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35 mg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Pregnant women need about 35 mg of iron daily to meet foetal and maternal demands.</w:t>
      </w:r>
    </w:p>
    <w:p>
      <w:pPr/>
      <w:r>
        <w:rPr>
          <w:rFonts w:ascii="Noto Sans" w:hAnsi="Noto Sans" w:cs="Noto Sans"/>
          <w:sz w:val="28"/>
        </w:rPr>
        <w:t>गर्भवती महिलाओं को भ्रूणीय और मातृ माँग पूरी करने के लिए प्रतिदिन लगभग 35 मिलीग्राम आयरन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daily iron requirement of a pregnant woman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35 mg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 mg: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10 mg: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5 mg: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 mg: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100 mg: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100 mg: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best source of folic acid is:</w:t>
      </w:r>
    </w:p>
    <w:p>
      <w:pPr/>
      <w:r>
        <w:rPr>
          <w:rFonts w:ascii="Noto Sans" w:hAnsi="Noto Sans" w:cs="Noto Sans"/>
          <w:sz w:val="28"/>
        </w:rPr>
        <w:t>फोलिक एसिड का सबसे अच्छा स्रोत कौन-सा है?</w:t>
      </w:r>
    </w:p>
    <w:p>
      <w:pPr/>
      <w:r>
        <w:rPr>
          <w:rFonts w:ascii="Noto Sans" w:hAnsi="Noto Sans" w:cs="Noto Sans"/>
          <w:sz w:val="28"/>
        </w:rPr>
        <w:t>A. Oil</w:t>
      </w:r>
    </w:p>
    <w:p>
      <w:pPr/>
      <w:r>
        <w:rPr>
          <w:rFonts w:ascii="Noto Sans" w:hAnsi="Noto Sans" w:cs="Noto Sans"/>
          <w:sz w:val="28"/>
        </w:rPr>
        <w:t>B. White rice</w:t>
      </w:r>
    </w:p>
    <w:p>
      <w:pPr/>
      <w:r>
        <w:rPr>
          <w:rFonts w:ascii="Noto Sans" w:hAnsi="Noto Sans" w:cs="Noto Sans"/>
          <w:sz w:val="28"/>
        </w:rPr>
        <w:t>C. Sugar</w:t>
      </w:r>
    </w:p>
    <w:p>
      <w:pPr/>
      <w:r>
        <w:rPr>
          <w:rFonts w:ascii="Noto Sans" w:hAnsi="Noto Sans" w:cs="Noto Sans"/>
          <w:sz w:val="28"/>
        </w:rPr>
        <w:t>D. Green leafy vegetables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Green leafy vegetables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Green leafy vegetables, legumes and liver are rich sources of folic acid.</w:t>
      </w:r>
    </w:p>
    <w:p>
      <w:pPr/>
      <w:r>
        <w:rPr>
          <w:rFonts w:ascii="Noto Sans" w:hAnsi="Noto Sans" w:cs="Noto Sans"/>
          <w:sz w:val="28"/>
        </w:rPr>
        <w:t>हरी पत्तेदार सब्जियाँ, दालें और यकृत फोलिक एसिड के समृद्ध स्रोत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source of folic acid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Green leafy vegetables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White rice: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White rice: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Sugar: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recommended daily calorie intake for a sedentary adult male is approximately:</w:t>
      </w:r>
    </w:p>
    <w:p>
      <w:pPr/>
      <w:r>
        <w:rPr>
          <w:rFonts w:ascii="Noto Sans" w:hAnsi="Noto Sans" w:cs="Noto Sans"/>
          <w:sz w:val="28"/>
        </w:rPr>
        <w:t>गतिहीन वयस्क पुरुष के लिए अनुशंसित दैनिक कैलोरी सेवन लगभग कितना है?</w:t>
      </w:r>
    </w:p>
    <w:p>
      <w:pPr/>
      <w:r>
        <w:rPr>
          <w:rFonts w:ascii="Noto Sans" w:hAnsi="Noto Sans" w:cs="Noto Sans"/>
          <w:sz w:val="28"/>
        </w:rPr>
        <w:t>A. 4000 kcal</w:t>
      </w:r>
    </w:p>
    <w:p>
      <w:pPr/>
      <w:r>
        <w:rPr>
          <w:rFonts w:ascii="Noto Sans" w:hAnsi="Noto Sans" w:cs="Noto Sans"/>
          <w:sz w:val="28"/>
        </w:rPr>
        <w:t>B. 2400 kcal</w:t>
      </w:r>
    </w:p>
    <w:p>
      <w:pPr/>
      <w:r>
        <w:rPr>
          <w:rFonts w:ascii="Noto Sans" w:hAnsi="Noto Sans" w:cs="Noto Sans"/>
          <w:sz w:val="28"/>
        </w:rPr>
        <w:t>C. 500 kcal</w:t>
      </w:r>
    </w:p>
    <w:p>
      <w:pPr/>
      <w:r>
        <w:rPr>
          <w:rFonts w:ascii="Noto Sans" w:hAnsi="Noto Sans" w:cs="Noto Sans"/>
          <w:sz w:val="28"/>
        </w:rPr>
        <w:t>D. 1000 kcal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2400 kcal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sedentary adult male needs about 2400 kcal/day.</w:t>
      </w:r>
    </w:p>
    <w:p>
      <w:pPr/>
      <w:r>
        <w:rPr>
          <w:rFonts w:ascii="Noto Sans" w:hAnsi="Noto Sans" w:cs="Noto Sans"/>
          <w:sz w:val="28"/>
        </w:rPr>
        <w:t>गतिहीन वयस्क पुरुष को प्रतिदिन लगभग 2400 किलोकैलोरी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daily calorie intake for a sedentary adult male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2400 kcal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4000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4000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500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500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1000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1000 kcal: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term 'IQ' stands for:</w:t>
      </w:r>
    </w:p>
    <w:p>
      <w:pPr/>
      <w:r>
        <w:rPr>
          <w:rFonts w:ascii="Noto Sans" w:hAnsi="Noto Sans" w:cs="Noto Sans"/>
          <w:sz w:val="28"/>
        </w:rPr>
        <w:t>'IQ' शब्द का पूर्ण रूप क्या है?</w:t>
      </w:r>
    </w:p>
    <w:p>
      <w:pPr/>
      <w:r>
        <w:rPr>
          <w:rFonts w:ascii="Noto Sans" w:hAnsi="Noto Sans" w:cs="Noto Sans"/>
          <w:sz w:val="28"/>
        </w:rPr>
        <w:t>A. Intelligence Question</w:t>
      </w:r>
    </w:p>
    <w:p>
      <w:pPr/>
      <w:r>
        <w:rPr>
          <w:rFonts w:ascii="Noto Sans" w:hAnsi="Noto Sans" w:cs="Noto Sans"/>
          <w:sz w:val="28"/>
        </w:rPr>
        <w:t>B. Internal Quotient</w:t>
      </w:r>
    </w:p>
    <w:p>
      <w:pPr/>
      <w:r>
        <w:rPr>
          <w:rFonts w:ascii="Noto Sans" w:hAnsi="Noto Sans" w:cs="Noto Sans"/>
          <w:sz w:val="28"/>
        </w:rPr>
        <w:t>C. Intelligence Quotient</w:t>
      </w:r>
    </w:p>
    <w:p>
      <w:pPr/>
      <w:r>
        <w:rPr>
          <w:rFonts w:ascii="Noto Sans" w:hAnsi="Noto Sans" w:cs="Noto Sans"/>
          <w:sz w:val="28"/>
        </w:rPr>
        <w:t>D. Intellectual Quality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Intelligence Quotient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IQ stands for Intelligence Quotient — a measure of intellectual ability.</w:t>
      </w:r>
    </w:p>
    <w:p>
      <w:pPr/>
      <w:r>
        <w:rPr>
          <w:rFonts w:ascii="Noto Sans" w:hAnsi="Noto Sans" w:cs="Noto Sans"/>
          <w:sz w:val="28"/>
        </w:rPr>
        <w:t>IQ का पूर्ण रूप Intelligence Quotient है — बौद्धिक क्षमता का माप।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'IQ'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Intelligence Quotient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Intelligence Question: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Intelligence Question: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Internal Quotient: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Internal Quotient: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Intellectual Quality: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Intellectual Quality: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best method to reduce test anxiety in students is:</w:t>
      </w:r>
    </w:p>
    <w:p>
      <w:pPr/>
      <w:r>
        <w:rPr>
          <w:rFonts w:ascii="Noto Sans" w:hAnsi="Noto Sans" w:cs="Noto Sans"/>
          <w:sz w:val="28"/>
        </w:rPr>
        <w:t>विद्यार्थियों में परीक्षा चिंता घटाने का सर्वोत्तम तरीका क्या है?</w:t>
      </w:r>
    </w:p>
    <w:p>
      <w:pPr/>
      <w:r>
        <w:rPr>
          <w:rFonts w:ascii="Noto Sans" w:hAnsi="Noto Sans" w:cs="Noto Sans"/>
          <w:sz w:val="28"/>
        </w:rPr>
        <w:t>A. Cramming all night</w:t>
      </w:r>
    </w:p>
    <w:p>
      <w:pPr/>
      <w:r>
        <w:rPr>
          <w:rFonts w:ascii="Noto Sans" w:hAnsi="Noto Sans" w:cs="Noto Sans"/>
          <w:sz w:val="28"/>
        </w:rPr>
        <w:t>B. Avoiding sleep</w:t>
      </w:r>
    </w:p>
    <w:p>
      <w:pPr/>
      <w:r>
        <w:rPr>
          <w:rFonts w:ascii="Noto Sans" w:hAnsi="Noto Sans" w:cs="Noto Sans"/>
          <w:sz w:val="28"/>
        </w:rPr>
        <w:t>C. Skipping the exam</w:t>
      </w:r>
    </w:p>
    <w:p>
      <w:pPr/>
      <w:r>
        <w:rPr>
          <w:rFonts w:ascii="Noto Sans" w:hAnsi="Noto Sans" w:cs="Noto Sans"/>
          <w:sz w:val="28"/>
        </w:rPr>
        <w:t>D. Adequate preparation and relaxation techniques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Adequate preparation and relaxation techniques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Good preparation, practice and relaxation reduce test anxiety.</w:t>
      </w:r>
    </w:p>
    <w:p>
      <w:pPr/>
      <w:r>
        <w:rPr>
          <w:rFonts w:ascii="Noto Sans" w:hAnsi="Noto Sans" w:cs="Noto Sans"/>
          <w:sz w:val="28"/>
        </w:rPr>
        <w:t>अच्छी तैयारी, अभ्यास और विश्राम तकनीक परीक्षा चिंता घटाते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method to reduce test anxiety in students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D. Adequate preparation and relaxation techniques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Cramming all night: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Cramming all night: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B — Avoiding sleep: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Avoiding sleep: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Skipping the exam: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Skipping the exam: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type of memory used to remember how to ride a bicycle is:</w:t>
      </w:r>
    </w:p>
    <w:p>
      <w:pPr/>
      <w:r>
        <w:rPr>
          <w:rFonts w:ascii="Noto Sans" w:hAnsi="Noto Sans" w:cs="Noto Sans"/>
          <w:sz w:val="28"/>
        </w:rPr>
        <w:t>साइकिल चलाना याद रखने के लिए प्रयुक्त स्मृति कौन-सी है?</w:t>
      </w:r>
    </w:p>
    <w:p>
      <w:pPr/>
      <w:r>
        <w:rPr>
          <w:rFonts w:ascii="Noto Sans" w:hAnsi="Noto Sans" w:cs="Noto Sans"/>
          <w:sz w:val="28"/>
        </w:rPr>
        <w:t>A. Semantic memory</w:t>
      </w:r>
    </w:p>
    <w:p>
      <w:pPr/>
      <w:r>
        <w:rPr>
          <w:rFonts w:ascii="Noto Sans" w:hAnsi="Noto Sans" w:cs="Noto Sans"/>
          <w:sz w:val="28"/>
        </w:rPr>
        <w:t>B. Procedural memory</w:t>
      </w:r>
    </w:p>
    <w:p>
      <w:pPr/>
      <w:r>
        <w:rPr>
          <w:rFonts w:ascii="Noto Sans" w:hAnsi="Noto Sans" w:cs="Noto Sans"/>
          <w:sz w:val="28"/>
        </w:rPr>
        <w:t>C. Episodic memory</w:t>
      </w:r>
    </w:p>
    <w:p>
      <w:pPr/>
      <w:r>
        <w:rPr>
          <w:rFonts w:ascii="Noto Sans" w:hAnsi="Noto Sans" w:cs="Noto Sans"/>
          <w:sz w:val="28"/>
        </w:rPr>
        <w:t>D. Sensory memory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Procedural memory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Procedural memory stores skills and how to perform tasks like cycling.</w:t>
      </w:r>
    </w:p>
    <w:p>
      <w:pPr/>
      <w:r>
        <w:rPr>
          <w:rFonts w:ascii="Noto Sans" w:hAnsi="Noto Sans" w:cs="Noto Sans"/>
          <w:sz w:val="28"/>
        </w:rPr>
        <w:t>प्रक्रियात्मक स्मृति (प्रोसीजरल मेमोरी) कौशल और कार्य करने के तरीके जैसे साइकिल चलाना संग्रहीत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type of memory used to remember how to ride a bicycle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Procedural memory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Semantic memory: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Semantic memory: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Episodic memory: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Episodic memory: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Sensory memory: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Sensory memory: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psychologist known for the 'Little Albert' experiment is:</w:t>
      </w:r>
    </w:p>
    <w:p>
      <w:pPr/>
      <w:r>
        <w:rPr>
          <w:rFonts w:ascii="Noto Sans" w:hAnsi="Noto Sans" w:cs="Noto Sans"/>
          <w:sz w:val="28"/>
        </w:rPr>
        <w:t>'लिटिल अल्बर्ट' प्रयोग के लिए जाने जाने वाले मनोवैज्ञानिक कौन हैं?</w:t>
      </w:r>
    </w:p>
    <w:p>
      <w:pPr/>
      <w:r>
        <w:rPr>
          <w:rFonts w:ascii="Noto Sans" w:hAnsi="Noto Sans" w:cs="Noto Sans"/>
          <w:sz w:val="28"/>
        </w:rPr>
        <w:t>A. John B. Watson</w:t>
      </w:r>
    </w:p>
    <w:p>
      <w:pPr/>
      <w:r>
        <w:rPr>
          <w:rFonts w:ascii="Noto Sans" w:hAnsi="Noto Sans" w:cs="Noto Sans"/>
          <w:sz w:val="28"/>
        </w:rPr>
        <w:t>B. Erik Erikson</w:t>
      </w:r>
    </w:p>
    <w:p>
      <w:pPr/>
      <w:r>
        <w:rPr>
          <w:rFonts w:ascii="Noto Sans" w:hAnsi="Noto Sans" w:cs="Noto Sans"/>
          <w:sz w:val="28"/>
        </w:rPr>
        <w:t>C. Sigmund Freud</w:t>
      </w:r>
    </w:p>
    <w:p>
      <w:pPr/>
      <w:r>
        <w:rPr>
          <w:rFonts w:ascii="Noto Sans" w:hAnsi="Noto Sans" w:cs="Noto Sans"/>
          <w:sz w:val="28"/>
        </w:rPr>
        <w:t>D. Carl Jung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John B. Watson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John B. Watson conducted the 'Little Albert' experiment demonstrating conditioned fear.</w:t>
      </w:r>
    </w:p>
    <w:p>
      <w:pPr/>
      <w:r>
        <w:rPr>
          <w:rFonts w:ascii="Noto Sans" w:hAnsi="Noto Sans" w:cs="Noto Sans"/>
          <w:sz w:val="28"/>
        </w:rPr>
        <w:t>जॉन बी. वाटसन ने 'लिटिल अल्बर्ट' प्रयोग किया जिसमें अनुबंधित भय दिखाया गया।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psychologist known for the 'Little Albert' experiment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John B. Watson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Erik Erikson: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Erik Erikson: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Sigmund Freud: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Carl Jung: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Carl Jung: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'National Sickle Cell Anaemia Elimination Mission' targets:</w:t>
      </w:r>
    </w:p>
    <w:p>
      <w:pPr/>
      <w:r>
        <w:rPr>
          <w:rFonts w:ascii="Noto Sans" w:hAnsi="Noto Sans" w:cs="Noto Sans"/>
          <w:sz w:val="28"/>
        </w:rPr>
        <w:t>'राष्ट्रीय सिकल सेल एनीमिया उन्मूलन मिशन' किसे लक्षित करता है?</w:t>
      </w:r>
    </w:p>
    <w:p>
      <w:pPr/>
      <w:r>
        <w:rPr>
          <w:rFonts w:ascii="Noto Sans" w:hAnsi="Noto Sans" w:cs="Noto Sans"/>
          <w:sz w:val="28"/>
        </w:rPr>
        <w:t>A. Tribal and vulnerable populations with sickle cell disease</w:t>
      </w:r>
    </w:p>
    <w:p>
      <w:pPr/>
      <w:r>
        <w:rPr>
          <w:rFonts w:ascii="Noto Sans" w:hAnsi="Noto Sans" w:cs="Noto Sans"/>
          <w:sz w:val="28"/>
        </w:rPr>
        <w:t>B. Only urban populations</w:t>
      </w:r>
    </w:p>
    <w:p>
      <w:pPr/>
      <w:r>
        <w:rPr>
          <w:rFonts w:ascii="Noto Sans" w:hAnsi="Noto Sans" w:cs="Noto Sans"/>
          <w:sz w:val="28"/>
        </w:rPr>
        <w:t>C. Only elderly</w:t>
      </w:r>
    </w:p>
    <w:p>
      <w:pPr/>
      <w:r>
        <w:rPr>
          <w:rFonts w:ascii="Noto Sans" w:hAnsi="Noto Sans" w:cs="Noto Sans"/>
          <w:sz w:val="28"/>
        </w:rPr>
        <w:t>D. Only newborns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Tribal and vulnerable populations with sickle cell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mission screens and treats sickle cell disease in tribal and vulnerable populations.</w:t>
      </w:r>
    </w:p>
    <w:p>
      <w:pPr/>
      <w:r>
        <w:rPr>
          <w:rFonts w:ascii="Noto Sans" w:hAnsi="Noto Sans" w:cs="Noto Sans"/>
          <w:sz w:val="28"/>
        </w:rPr>
        <w:t>मिशन जनजातीय और कमजोर आबादी में सिकल सेल रोग की जांच और उपचार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'National Sickle Cell Anaemia Elimination Mission' targets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Tribal and vulnerable populations with sickle cell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urban populations: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urban populations: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elderly: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elderly: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newborns: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newborns: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treatment of choice for a case of severe malaria (falciparum) is:</w:t>
      </w:r>
    </w:p>
    <w:p>
      <w:pPr/>
      <w:r>
        <w:rPr>
          <w:rFonts w:ascii="Noto Sans" w:hAnsi="Noto Sans" w:cs="Noto Sans"/>
          <w:sz w:val="28"/>
        </w:rPr>
        <w:t>गंभीर मलेरिया (फैल्सीपेरम) के मामले के लिए पसंदीदा उपचार कौन-सा है?</w:t>
      </w:r>
    </w:p>
    <w:p>
      <w:pPr/>
      <w:r>
        <w:rPr>
          <w:rFonts w:ascii="Noto Sans" w:hAnsi="Noto Sans" w:cs="Noto Sans"/>
          <w:sz w:val="28"/>
        </w:rPr>
        <w:t>A. Oral paracetamol</w:t>
      </w:r>
    </w:p>
    <w:p>
      <w:pPr/>
      <w:r>
        <w:rPr>
          <w:rFonts w:ascii="Noto Sans" w:hAnsi="Noto Sans" w:cs="Noto Sans"/>
          <w:sz w:val="28"/>
        </w:rPr>
        <w:t>B. IV normal saline only</w:t>
      </w:r>
    </w:p>
    <w:p>
      <w:pPr/>
      <w:r>
        <w:rPr>
          <w:rFonts w:ascii="Noto Sans" w:hAnsi="Noto Sans" w:cs="Noto Sans"/>
          <w:sz w:val="28"/>
        </w:rPr>
        <w:t>C. Oral chloroquine</w:t>
      </w:r>
    </w:p>
    <w:p>
      <w:pPr/>
      <w:r>
        <w:rPr>
          <w:rFonts w:ascii="Noto Sans" w:hAnsi="Noto Sans" w:cs="Noto Sans"/>
          <w:sz w:val="28"/>
        </w:rPr>
        <w:t>D. IV artesunate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IV artesunate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Severe falciparum malaria is treated with parenteral artesunate.</w:t>
      </w:r>
    </w:p>
    <w:p>
      <w:pPr/>
      <w:r>
        <w:rPr>
          <w:rFonts w:ascii="Noto Sans" w:hAnsi="Noto Sans" w:cs="Noto Sans"/>
          <w:sz w:val="28"/>
        </w:rPr>
        <w:t>गंभीर फैल्सीपेरम मलेरिया का उपचार पैरेंट्रल आर्टेसुनेट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treatment of choice for a case of severe malaria (falciparum)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IV artesunate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 paracetamol: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Oral paracetamol: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IV normal saline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IV normal saline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Oral chloroquine: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Oral chloroquine: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'Rashtriya Bal Swasthya Karyakram' (RBSK) provides:</w:t>
      </w:r>
    </w:p>
    <w:p>
      <w:pPr/>
      <w:r>
        <w:rPr>
          <w:rFonts w:ascii="Noto Sans" w:hAnsi="Noto Sans" w:cs="Noto Sans"/>
          <w:sz w:val="28"/>
        </w:rPr>
        <w:t>'राष्ट्रीय बाल स्वास्थ्य कार्यक्रम' (RBSK) क्या प्रदान करता है?</w:t>
      </w:r>
    </w:p>
    <w:p>
      <w:pPr/>
      <w:r>
        <w:rPr>
          <w:rFonts w:ascii="Noto Sans" w:hAnsi="Noto Sans" w:cs="Noto Sans"/>
          <w:sz w:val="28"/>
        </w:rPr>
        <w:t>A. Screening and early intervention for child health conditions</w:t>
      </w:r>
    </w:p>
    <w:p>
      <w:pPr/>
      <w:r>
        <w:rPr>
          <w:rFonts w:ascii="Noto Sans" w:hAnsi="Noto Sans" w:cs="Noto Sans"/>
          <w:sz w:val="28"/>
        </w:rPr>
        <w:t>B. Only nutrition</w:t>
      </w:r>
    </w:p>
    <w:p>
      <w:pPr/>
      <w:r>
        <w:rPr>
          <w:rFonts w:ascii="Noto Sans" w:hAnsi="Noto Sans" w:cs="Noto Sans"/>
          <w:sz w:val="28"/>
        </w:rPr>
        <w:t>C. Only surgery</w:t>
      </w:r>
    </w:p>
    <w:p>
      <w:pPr/>
      <w:r>
        <w:rPr>
          <w:rFonts w:ascii="Noto Sans" w:hAnsi="Noto Sans" w:cs="Noto Sans"/>
          <w:sz w:val="28"/>
        </w:rPr>
        <w:t>D. Adult screening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Screening and early intervention for child health conditions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RBSK screens children for the 4 Ds and provides early intervention and referral.</w:t>
      </w:r>
    </w:p>
    <w:p>
      <w:pPr/>
      <w:r>
        <w:rPr>
          <w:rFonts w:ascii="Noto Sans" w:hAnsi="Noto Sans" w:cs="Noto Sans"/>
          <w:sz w:val="28"/>
        </w:rPr>
        <w:t>RBSK बच्चों की 4 Ds के लिए जांच कर प्रारंभिक हस्तक्षेप और रेफरल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'Rashtriya Bal Swasthya Karyakram' (RBSK) provides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Screening and early intervention for child health conditions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nutrition: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nutrition: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surgery: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surgery: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Adult screening: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Adult screening: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first-line treatment for hypertension in a diabetic patient is:</w:t>
      </w:r>
    </w:p>
    <w:p>
      <w:pPr/>
      <w:r>
        <w:rPr>
          <w:rFonts w:ascii="Noto Sans" w:hAnsi="Noto Sans" w:cs="Noto Sans"/>
          <w:sz w:val="28"/>
        </w:rPr>
        <w:t>मधुमेह रोगी में उच्च रक्तचाप का प्रथम-पंक्ति उपचार कौन-सा है?</w:t>
      </w:r>
    </w:p>
    <w:p>
      <w:pPr/>
      <w:r>
        <w:rPr>
          <w:rFonts w:ascii="Noto Sans" w:hAnsi="Noto Sans" w:cs="Noto Sans"/>
          <w:sz w:val="28"/>
        </w:rPr>
        <w:t>A. ACE inhibitors or ARBs</w:t>
      </w:r>
    </w:p>
    <w:p>
      <w:pPr/>
      <w:r>
        <w:rPr>
          <w:rFonts w:ascii="Noto Sans" w:hAnsi="Noto Sans" w:cs="Noto Sans"/>
          <w:sz w:val="28"/>
        </w:rPr>
        <w:t>B. Calcium channel blockers only</w:t>
      </w:r>
    </w:p>
    <w:p>
      <w:pPr/>
      <w:r>
        <w:rPr>
          <w:rFonts w:ascii="Noto Sans" w:hAnsi="Noto Sans" w:cs="Noto Sans"/>
          <w:sz w:val="28"/>
        </w:rPr>
        <w:t>C. Beta-blockers only</w:t>
      </w:r>
    </w:p>
    <w:p>
      <w:pPr/>
      <w:r>
        <w:rPr>
          <w:rFonts w:ascii="Noto Sans" w:hAnsi="Noto Sans" w:cs="Noto Sans"/>
          <w:sz w:val="28"/>
        </w:rPr>
        <w:t>D. Diuretics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ACE inhibitors or ARBs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ACE inhibitors/ARBs are preferred in hypertensive diabetics for renoprotection.</w:t>
      </w:r>
    </w:p>
    <w:p>
      <w:pPr/>
      <w:r>
        <w:rPr>
          <w:rFonts w:ascii="Noto Sans" w:hAnsi="Noto Sans" w:cs="Noto Sans"/>
          <w:sz w:val="28"/>
        </w:rPr>
        <w:t>मधुमेह रोगियों में वृक्क सुरक्षा हेतु ACE अवरोधक/ARB पसंदीदा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treatment for hypertension in a diabetic patient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ACE inhibitors or ARBs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Calcium channel blockers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Calcium channel blockers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Beta-blockers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Beta-blockers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Diuretics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Diuretics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The forensic term for the study of poisons and their effects is:</w:t>
      </w:r>
    </w:p>
    <w:p>
      <w:pPr/>
      <w:r>
        <w:rPr>
          <w:rFonts w:ascii="Noto Sans" w:hAnsi="Noto Sans" w:cs="Noto Sans"/>
          <w:sz w:val="28"/>
        </w:rPr>
        <w:t>विषों और उनके प्रभावों के अध्ययन का फोरेंसिक शब्द क्या है?</w:t>
      </w:r>
    </w:p>
    <w:p>
      <w:pPr/>
      <w:r>
        <w:rPr>
          <w:rFonts w:ascii="Noto Sans" w:hAnsi="Noto Sans" w:cs="Noto Sans"/>
          <w:sz w:val="28"/>
        </w:rPr>
        <w:t>A. Pathology</w:t>
      </w:r>
    </w:p>
    <w:p>
      <w:pPr/>
      <w:r>
        <w:rPr>
          <w:rFonts w:ascii="Noto Sans" w:hAnsi="Noto Sans" w:cs="Noto Sans"/>
          <w:sz w:val="28"/>
        </w:rPr>
        <w:t>B. Pharmacology</w:t>
      </w:r>
    </w:p>
    <w:p>
      <w:pPr/>
      <w:r>
        <w:rPr>
          <w:rFonts w:ascii="Noto Sans" w:hAnsi="Noto Sans" w:cs="Noto Sans"/>
          <w:sz w:val="28"/>
        </w:rPr>
        <w:t>C. Epidemiology</w:t>
      </w:r>
    </w:p>
    <w:p>
      <w:pPr/>
      <w:r>
        <w:rPr>
          <w:rFonts w:ascii="Noto Sans" w:hAnsi="Noto Sans" w:cs="Noto Sans"/>
          <w:sz w:val="28"/>
        </w:rPr>
        <w:t>D. Toxicology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Toxicology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Toxicology is the study of poisons, their detection and effects.</w:t>
      </w:r>
    </w:p>
    <w:p>
      <w:pPr/>
      <w:r>
        <w:rPr>
          <w:rFonts w:ascii="Noto Sans" w:hAnsi="Noto Sans" w:cs="Noto Sans"/>
          <w:sz w:val="28"/>
        </w:rPr>
        <w:t>विष विज्ञान (टॉक्सिकोलॉजी) विषों, उनकी पहचान और प्रभावों का अध्ययन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forensic term for the study of poisons and their effects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Toxicology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Pathology: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Pathology: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Pharmacology: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Pharmacology: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Epidemiology: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Epidemiology: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In a medicolegal case, the first aider should avoid:</w:t>
      </w:r>
    </w:p>
    <w:p>
      <w:pPr/>
      <w:r>
        <w:rPr>
          <w:rFonts w:ascii="Noto Sans" w:hAnsi="Noto Sans" w:cs="Noto Sans"/>
          <w:sz w:val="28"/>
        </w:rPr>
        <w:t>मेडिकोलीगल मामले में प्राथमिक उपचारकर्ता को किससे बचना चाहिए?</w:t>
      </w:r>
    </w:p>
    <w:p>
      <w:pPr/>
      <w:r>
        <w:rPr>
          <w:rFonts w:ascii="Noto Sans" w:hAnsi="Noto Sans" w:cs="Noto Sans"/>
          <w:sz w:val="28"/>
        </w:rPr>
        <w:t>A. Washing away evidence from the wound</w:t>
      </w:r>
    </w:p>
    <w:p>
      <w:pPr/>
      <w:r>
        <w:rPr>
          <w:rFonts w:ascii="Noto Sans" w:hAnsi="Noto Sans" w:cs="Noto Sans"/>
          <w:sz w:val="28"/>
        </w:rPr>
        <w:t>B. Documenting injuries</w:t>
      </w:r>
    </w:p>
    <w:p>
      <w:pPr/>
      <w:r>
        <w:rPr>
          <w:rFonts w:ascii="Noto Sans" w:hAnsi="Noto Sans" w:cs="Noto Sans"/>
          <w:sz w:val="28"/>
        </w:rPr>
        <w:t>C. Calling the police</w:t>
      </w:r>
    </w:p>
    <w:p>
      <w:pPr/>
      <w:r>
        <w:rPr>
          <w:rFonts w:ascii="Noto Sans" w:hAnsi="Noto Sans" w:cs="Noto Sans"/>
          <w:sz w:val="28"/>
        </w:rPr>
        <w:t>D. Preserving the clothing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Washing away evidence from the wound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Evidence on and around the wound (blood, foreign material) must not be washed away.</w:t>
      </w:r>
    </w:p>
    <w:p>
      <w:pPr/>
      <w:r>
        <w:rPr>
          <w:rFonts w:ascii="Noto Sans" w:hAnsi="Noto Sans" w:cs="Noto Sans"/>
          <w:sz w:val="28"/>
        </w:rPr>
        <w:t>घाव पर और उसके आसपास का साक्ष्य (रक्त, विदेशी पदार्थ) धोकर नहीं हटाना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medicolegal case, the first aider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Washing away evidence from the wound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Documenting injuries: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Documenting injuries: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Calling the police: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Calling the police: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Preserving the clothing: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Preserving the clothing: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document prepared by the nurse describing the injuries of a victim is part of the:</w:t>
      </w:r>
    </w:p>
    <w:p>
      <w:pPr/>
      <w:r>
        <w:rPr>
          <w:rFonts w:ascii="Noto Sans" w:hAnsi="Noto Sans" w:cs="Noto Sans"/>
          <w:sz w:val="28"/>
        </w:rPr>
        <w:t>पीड़ित की चोटों का वर्णन करने वाला नर्स द्वारा तैयार दस्तावेज़ किसका हिस्सा है?</w:t>
      </w:r>
    </w:p>
    <w:p>
      <w:pPr/>
      <w:r>
        <w:rPr>
          <w:rFonts w:ascii="Noto Sans" w:hAnsi="Noto Sans" w:cs="Noto Sans"/>
          <w:sz w:val="28"/>
        </w:rPr>
        <w:t>A. Diet record</w:t>
      </w:r>
    </w:p>
    <w:p>
      <w:pPr/>
      <w:r>
        <w:rPr>
          <w:rFonts w:ascii="Noto Sans" w:hAnsi="Noto Sans" w:cs="Noto Sans"/>
          <w:sz w:val="28"/>
        </w:rPr>
        <w:t>B. Stock register</w:t>
      </w:r>
    </w:p>
    <w:p>
      <w:pPr/>
      <w:r>
        <w:rPr>
          <w:rFonts w:ascii="Noto Sans" w:hAnsi="Noto Sans" w:cs="Noto Sans"/>
          <w:sz w:val="28"/>
        </w:rPr>
        <w:t>C. Medicolegal record</w:t>
      </w:r>
    </w:p>
    <w:p>
      <w:pPr/>
      <w:r>
        <w:rPr>
          <w:rFonts w:ascii="Noto Sans" w:hAnsi="Noto Sans" w:cs="Noto Sans"/>
          <w:sz w:val="28"/>
        </w:rPr>
        <w:t>D. Attendance register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Medicolegal record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injury description becomes part of the medicolegal record used in investigation and court.</w:t>
      </w:r>
    </w:p>
    <w:p>
      <w:pPr/>
      <w:r>
        <w:rPr>
          <w:rFonts w:ascii="Noto Sans" w:hAnsi="Noto Sans" w:cs="Noto Sans"/>
          <w:sz w:val="28"/>
        </w:rPr>
        <w:t>चोट का विवरण मेडिकोलीगल रिकॉर्ड का हिस्सा बनता है जो जांच और न्यायालय में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document prepared by the nurse describing the injuries of a victim is part of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Medicolegal record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Diet record: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Diet record: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Stock register: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Stock register: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Attendance register: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Attendance register: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type of sampling in which the population is divided into groups and random samples taken from each is:</w:t>
      </w:r>
    </w:p>
    <w:p>
      <w:pPr/>
      <w:r>
        <w:rPr>
          <w:rFonts w:ascii="Noto Sans" w:hAnsi="Noto Sans" w:cs="Noto Sans"/>
          <w:sz w:val="28"/>
        </w:rPr>
        <w:t>वह नमूनाकरण जिसमें जनसंख्या को समूहों में बाँटकर प्रत्येक से यादृच्छिक नमूना लिया जाता है:</w:t>
      </w:r>
    </w:p>
    <w:p>
      <w:pPr/>
      <w:r>
        <w:rPr>
          <w:rFonts w:ascii="Noto Sans" w:hAnsi="Noto Sans" w:cs="Noto Sans"/>
          <w:sz w:val="28"/>
        </w:rPr>
        <w:t>A. Convenience sampling</w:t>
      </w:r>
    </w:p>
    <w:p>
      <w:pPr/>
      <w:r>
        <w:rPr>
          <w:rFonts w:ascii="Noto Sans" w:hAnsi="Noto Sans" w:cs="Noto Sans"/>
          <w:sz w:val="28"/>
        </w:rPr>
        <w:t>B. Systematic sampling</w:t>
      </w:r>
    </w:p>
    <w:p>
      <w:pPr/>
      <w:r>
        <w:rPr>
          <w:rFonts w:ascii="Noto Sans" w:hAnsi="Noto Sans" w:cs="Noto Sans"/>
          <w:sz w:val="28"/>
        </w:rPr>
        <w:t>C. Simple random sampling</w:t>
      </w:r>
    </w:p>
    <w:p>
      <w:pPr/>
      <w:r>
        <w:rPr>
          <w:rFonts w:ascii="Noto Sans" w:hAnsi="Noto Sans" w:cs="Noto Sans"/>
          <w:sz w:val="28"/>
        </w:rPr>
        <w:t>D. Stratified sampling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Stratified sampling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Stratified sampling divides the population into strata and samples randomly from each.</w:t>
      </w:r>
    </w:p>
    <w:p>
      <w:pPr/>
      <w:r>
        <w:rPr>
          <w:rFonts w:ascii="Noto Sans" w:hAnsi="Noto Sans" w:cs="Noto Sans"/>
          <w:sz w:val="28"/>
        </w:rPr>
        <w:t>स्तरीकृत नमूनाकरण जनसंख्या को परतों में बाँटकर प्रत्येक से यादृच्छिक नमूना लेता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type of sampling in which the population is divided into groups and random samples taken from each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Stratified sampling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Convenience sampling: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Convenience sampling: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Systematic sampling: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Systematic sampling: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Simple random sampling: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Simple random sampling: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measure of central tendency that divides the data into two equal halves is the:</w:t>
      </w:r>
    </w:p>
    <w:p>
      <w:pPr/>
      <w:r>
        <w:rPr>
          <w:rFonts w:ascii="Noto Sans" w:hAnsi="Noto Sans" w:cs="Noto Sans"/>
          <w:sz w:val="28"/>
        </w:rPr>
        <w:t>डेटा को दो बराबर हिस्सों में बाँटने वाला केंद्रीय प्रवृत्ति का माप कौन-सा है?</w:t>
      </w:r>
    </w:p>
    <w:p>
      <w:pPr/>
      <w:r>
        <w:rPr>
          <w:rFonts w:ascii="Noto Sans" w:hAnsi="Noto Sans" w:cs="Noto Sans"/>
          <w:sz w:val="28"/>
        </w:rPr>
        <w:t>A. Median</w:t>
      </w:r>
    </w:p>
    <w:p>
      <w:pPr/>
      <w:r>
        <w:rPr>
          <w:rFonts w:ascii="Noto Sans" w:hAnsi="Noto Sans" w:cs="Noto Sans"/>
          <w:sz w:val="28"/>
        </w:rPr>
        <w:t>B. Range</w:t>
      </w:r>
    </w:p>
    <w:p>
      <w:pPr/>
      <w:r>
        <w:rPr>
          <w:rFonts w:ascii="Noto Sans" w:hAnsi="Noto Sans" w:cs="Noto Sans"/>
          <w:sz w:val="28"/>
        </w:rPr>
        <w:t>C. Mode</w:t>
      </w:r>
    </w:p>
    <w:p>
      <w:pPr/>
      <w:r>
        <w:rPr>
          <w:rFonts w:ascii="Noto Sans" w:hAnsi="Noto Sans" w:cs="Noto Sans"/>
          <w:sz w:val="28"/>
        </w:rPr>
        <w:t>D. Mean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Median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median is the middle value dividing ordered data into two equal halves.</w:t>
      </w:r>
    </w:p>
    <w:p>
      <w:pPr/>
      <w:r>
        <w:rPr>
          <w:rFonts w:ascii="Noto Sans" w:hAnsi="Noto Sans" w:cs="Noto Sans"/>
          <w:sz w:val="28"/>
        </w:rPr>
        <w:t>माध्यिका (मीडियन) क्रमित डेटा को दो बराबर हिस्सों में बाँटने वाला मध्य मान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measure of central tendency that divides the data into two equal halves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Median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Range: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Range: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Mode: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Mode: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Mean: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most common cause of death in the neonatal period in India is:</w:t>
      </w:r>
    </w:p>
    <w:p>
      <w:pPr/>
      <w:r>
        <w:rPr>
          <w:rFonts w:ascii="Noto Sans" w:hAnsi="Noto Sans" w:cs="Noto Sans"/>
          <w:sz w:val="28"/>
        </w:rPr>
        <w:t>भारत में नवजात अवधि में मृत्यु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Accidents</w:t>
      </w:r>
    </w:p>
    <w:p>
      <w:pPr/>
      <w:r>
        <w:rPr>
          <w:rFonts w:ascii="Noto Sans" w:hAnsi="Noto Sans" w:cs="Noto Sans"/>
          <w:sz w:val="28"/>
        </w:rPr>
        <w:t>B. Preterm birth complications and asphyxia</w:t>
      </w:r>
    </w:p>
    <w:p>
      <w:pPr/>
      <w:r>
        <w:rPr>
          <w:rFonts w:ascii="Noto Sans" w:hAnsi="Noto Sans" w:cs="Noto Sans"/>
          <w:sz w:val="28"/>
        </w:rPr>
        <w:t>C. Dengue</w:t>
      </w:r>
    </w:p>
    <w:p>
      <w:pPr/>
      <w:r>
        <w:rPr>
          <w:rFonts w:ascii="Noto Sans" w:hAnsi="Noto Sans" w:cs="Noto Sans"/>
          <w:sz w:val="28"/>
        </w:rPr>
        <w:t>D. Cancer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Preterm birth complications and asphyxia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Preterm complications, birth asphyxia and infections are the leading causes of neonatal death.</w:t>
      </w:r>
    </w:p>
    <w:p>
      <w:pPr/>
      <w:r>
        <w:rPr>
          <w:rFonts w:ascii="Noto Sans" w:hAnsi="Noto Sans" w:cs="Noto Sans"/>
          <w:sz w:val="28"/>
        </w:rPr>
        <w:t>समयपूर्व जटिलताएँ, जन्म श्वासावरोध और संक्रमण नवजात मृत्यु के प्रमुख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death in the neonatal period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Preterm birth complications and asphyxia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Accidents: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Accidents: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Dengue: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Dengue: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Cancer: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most appropriate time to give health education to a postpartum mother is:</w:t>
      </w:r>
    </w:p>
    <w:p>
      <w:pPr/>
      <w:r>
        <w:rPr>
          <w:rFonts w:ascii="Noto Sans" w:hAnsi="Noto Sans" w:cs="Noto Sans"/>
          <w:sz w:val="28"/>
        </w:rPr>
        <w:t>प्रसवोत्तर माँ को स्वास्थ्य शिक्षा देने का सबसे उपयुक्त समय कब है?</w:t>
      </w:r>
    </w:p>
    <w:p>
      <w:pPr/>
      <w:r>
        <w:rPr>
          <w:rFonts w:ascii="Noto Sans" w:hAnsi="Noto Sans" w:cs="Noto Sans"/>
          <w:sz w:val="28"/>
        </w:rPr>
        <w:t>A. During postnatal home visits</w:t>
      </w:r>
    </w:p>
    <w:p>
      <w:pPr/>
      <w:r>
        <w:rPr>
          <w:rFonts w:ascii="Noto Sans" w:hAnsi="Noto Sans" w:cs="Noto Sans"/>
          <w:sz w:val="28"/>
        </w:rPr>
        <w:t>B. Only during delivery</w:t>
      </w:r>
    </w:p>
    <w:p>
      <w:pPr/>
      <w:r>
        <w:rPr>
          <w:rFonts w:ascii="Noto Sans" w:hAnsi="Noto Sans" w:cs="Noto Sans"/>
          <w:sz w:val="28"/>
        </w:rPr>
        <w:t>C. Never at home</w:t>
      </w:r>
    </w:p>
    <w:p>
      <w:pPr/>
      <w:r>
        <w:rPr>
          <w:rFonts w:ascii="Noto Sans" w:hAnsi="Noto Sans" w:cs="Noto Sans"/>
          <w:sz w:val="28"/>
        </w:rPr>
        <w:t>D. Only after one year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During postnatal home visits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Postnatal home visits are ideal for breastfeeding, nutrition and newborn care education.</w:t>
      </w:r>
    </w:p>
    <w:p>
      <w:pPr/>
      <w:r>
        <w:rPr>
          <w:rFonts w:ascii="Noto Sans" w:hAnsi="Noto Sans" w:cs="Noto Sans"/>
          <w:sz w:val="28"/>
        </w:rPr>
        <w:t>प्रसवोत्तर घर भेंट स्तनपान, पोषण और नवजात देखभाल शिक्षा के लिए आदर्श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time to give health education to a postpartum mother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During postnatal home visits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during delivery: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during delivery: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Never at home: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Never at home: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after one year: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after one year: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most common cause of childhood blindness in India is:</w:t>
      </w:r>
    </w:p>
    <w:p>
      <w:pPr/>
      <w:r>
        <w:rPr>
          <w:rFonts w:ascii="Noto Sans" w:hAnsi="Noto Sans" w:cs="Noto Sans"/>
          <w:sz w:val="28"/>
        </w:rPr>
        <w:t>भारत में बाल्यावस्था अंधता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Cataract</w:t>
      </w:r>
    </w:p>
    <w:p>
      <w:pPr/>
      <w:r>
        <w:rPr>
          <w:rFonts w:ascii="Noto Sans" w:hAnsi="Noto Sans" w:cs="Noto Sans"/>
          <w:sz w:val="28"/>
        </w:rPr>
        <w:t>B. Vitamin A deficiency</w:t>
      </w:r>
    </w:p>
    <w:p>
      <w:pPr/>
      <w:r>
        <w:rPr>
          <w:rFonts w:ascii="Noto Sans" w:hAnsi="Noto Sans" w:cs="Noto Sans"/>
          <w:sz w:val="28"/>
        </w:rPr>
        <w:t>C. Glaucoma</w:t>
      </w:r>
    </w:p>
    <w:p>
      <w:pPr/>
      <w:r>
        <w:rPr>
          <w:rFonts w:ascii="Noto Sans" w:hAnsi="Noto Sans" w:cs="Noto Sans"/>
          <w:sz w:val="28"/>
        </w:rPr>
        <w:t>D. Trauma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Vitamin A deficiency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A deficiency (xerophthalmia) is a leading cause of childhood blindness in India.</w:t>
      </w:r>
    </w:p>
    <w:p>
      <w:pPr/>
      <w:r>
        <w:rPr>
          <w:rFonts w:ascii="Noto Sans" w:hAnsi="Noto Sans" w:cs="Noto Sans"/>
          <w:sz w:val="28"/>
        </w:rPr>
        <w:t>विटामिन A की कमी (जेरोफ्थैल्मिया) भारत में बाल्यावस्था अंधता का प्रमुख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childhood blindness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Vitamin A deficiency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Cataract: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Cataract: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Glaucoma: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Glaucoma: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Trauma: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Trauma: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correct plural of 'stimulus':</w:t>
      </w:r>
    </w:p>
    <w:p>
      <w:pPr/>
      <w:r>
        <w:rPr>
          <w:rFonts w:ascii="Noto Sans" w:hAnsi="Noto Sans" w:cs="Noto Sans"/>
          <w:sz w:val="28"/>
        </w:rPr>
        <w:t>'stimulus' का सही बहुवचन चुनें:</w:t>
      </w:r>
    </w:p>
    <w:p>
      <w:pPr/>
      <w:r>
        <w:rPr>
          <w:rFonts w:ascii="Noto Sans" w:hAnsi="Noto Sans" w:cs="Noto Sans"/>
          <w:sz w:val="28"/>
        </w:rPr>
        <w:t>A. Stimuluses</w:t>
      </w:r>
    </w:p>
    <w:p>
      <w:pPr/>
      <w:r>
        <w:rPr>
          <w:rFonts w:ascii="Noto Sans" w:hAnsi="Noto Sans" w:cs="Noto Sans"/>
          <w:sz w:val="28"/>
        </w:rPr>
        <w:t>B. Stimuli</w:t>
      </w:r>
    </w:p>
    <w:p>
      <w:pPr/>
      <w:r>
        <w:rPr>
          <w:rFonts w:ascii="Noto Sans" w:hAnsi="Noto Sans" w:cs="Noto Sans"/>
          <w:sz w:val="28"/>
        </w:rPr>
        <w:t>C. Stimulae</w:t>
      </w:r>
    </w:p>
    <w:p>
      <w:pPr/>
      <w:r>
        <w:rPr>
          <w:rFonts w:ascii="Noto Sans" w:hAnsi="Noto Sans" w:cs="Noto Sans"/>
          <w:sz w:val="28"/>
        </w:rPr>
        <w:t>D. Stimulus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Stimuli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plural of 'stimulus' is 'stimuli'.</w:t>
      </w:r>
    </w:p>
    <w:p>
      <w:pPr/>
      <w:r>
        <w:rPr>
          <w:rFonts w:ascii="Noto Sans" w:hAnsi="Noto Sans" w:cs="Noto Sans"/>
          <w:sz w:val="28"/>
        </w:rPr>
        <w:t>'stimulus' का बहुवचन 'stimuli'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plural of 'stimulus'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Stimuli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Stimuluses: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Stimuluses: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Stimulae: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Stimulae: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Stimulus: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Stimulus: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Fill in the blank: 'The nurse, along with the doctors, ____ responsible.'</w:t>
      </w:r>
    </w:p>
    <w:p>
      <w:pPr/>
      <w:r>
        <w:rPr>
          <w:rFonts w:ascii="Noto Sans" w:hAnsi="Noto Sans" w:cs="Noto Sans"/>
          <w:sz w:val="28"/>
        </w:rPr>
        <w:t>रिक्त स्थान भरें: 'The nurse, along with the doctors, ____ responsible.'</w:t>
      </w:r>
    </w:p>
    <w:p>
      <w:pPr/>
      <w:r>
        <w:rPr>
          <w:rFonts w:ascii="Noto Sans" w:hAnsi="Noto Sans" w:cs="Noto Sans"/>
          <w:sz w:val="28"/>
        </w:rPr>
        <w:t>A. were</w:t>
      </w:r>
    </w:p>
    <w:p>
      <w:pPr/>
      <w:r>
        <w:rPr>
          <w:rFonts w:ascii="Noto Sans" w:hAnsi="Noto Sans" w:cs="Noto Sans"/>
          <w:sz w:val="28"/>
        </w:rPr>
        <w:t>B. is</w:t>
      </w:r>
    </w:p>
    <w:p>
      <w:pPr/>
      <w:r>
        <w:rPr>
          <w:rFonts w:ascii="Noto Sans" w:hAnsi="Noto Sans" w:cs="Noto Sans"/>
          <w:sz w:val="28"/>
        </w:rPr>
        <w:t>C. be</w:t>
      </w:r>
    </w:p>
    <w:p>
      <w:pPr/>
      <w:r>
        <w:rPr>
          <w:rFonts w:ascii="Noto Sans" w:hAnsi="Noto Sans" w:cs="Noto Sans"/>
          <w:sz w:val="28"/>
        </w:rPr>
        <w:t>D. are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verb agrees with the main subject 'the nurse', so 'is' is correct.</w:t>
      </w:r>
    </w:p>
    <w:p>
      <w:pPr/>
      <w:r>
        <w:rPr>
          <w:rFonts w:ascii="Noto Sans" w:hAnsi="Noto Sans" w:cs="Noto Sans"/>
          <w:sz w:val="28"/>
        </w:rPr>
        <w:t>क्रिया मुख्य कर्ता 'the nurse' से मेल खाती है, इसलिए 'is' सही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'The nurse, along with the doctors, ____ responsible.'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were: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 synonym of 'prevent':</w:t>
      </w:r>
    </w:p>
    <w:p>
      <w:pPr/>
      <w:r>
        <w:rPr>
          <w:rFonts w:ascii="Noto Sans" w:hAnsi="Noto Sans" w:cs="Noto Sans"/>
          <w:sz w:val="28"/>
        </w:rPr>
        <w:t>'prevent' का सही पर्याय चुनें:</w:t>
      </w:r>
    </w:p>
    <w:p>
      <w:pPr/>
      <w:r>
        <w:rPr>
          <w:rFonts w:ascii="Noto Sans" w:hAnsi="Noto Sans" w:cs="Noto Sans"/>
          <w:sz w:val="28"/>
        </w:rPr>
        <w:t>A. Allow</w:t>
      </w:r>
    </w:p>
    <w:p>
      <w:pPr/>
      <w:r>
        <w:rPr>
          <w:rFonts w:ascii="Noto Sans" w:hAnsi="Noto Sans" w:cs="Noto Sans"/>
          <w:sz w:val="28"/>
        </w:rPr>
        <w:t>B. Permit</w:t>
      </w:r>
    </w:p>
    <w:p>
      <w:pPr/>
      <w:r>
        <w:rPr>
          <w:rFonts w:ascii="Noto Sans" w:hAnsi="Noto Sans" w:cs="Noto Sans"/>
          <w:sz w:val="28"/>
        </w:rPr>
        <w:t>C. Stop</w:t>
      </w:r>
    </w:p>
    <w:p>
      <w:pPr/>
      <w:r>
        <w:rPr>
          <w:rFonts w:ascii="Noto Sans" w:hAnsi="Noto Sans" w:cs="Noto Sans"/>
          <w:sz w:val="28"/>
        </w:rPr>
        <w:t>D. Cause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Stop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'Prevent' means to stop something from happening.</w:t>
      </w:r>
    </w:p>
    <w:p>
      <w:pPr/>
      <w:r>
        <w:rPr>
          <w:rFonts w:ascii="Noto Sans" w:hAnsi="Noto Sans" w:cs="Noto Sans"/>
          <w:sz w:val="28"/>
        </w:rPr>
        <w:t>'prevent' का अर्थ किसी चीज़ को होने से रोकना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synonym of 'prevent'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Stop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Allow: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Allow: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Permit: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Permit: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Cause: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Cause: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normal range of serum TSH is approximately:</w:t>
      </w:r>
    </w:p>
    <w:p>
      <w:pPr/>
      <w:r>
        <w:rPr>
          <w:rFonts w:ascii="Noto Sans" w:hAnsi="Noto Sans" w:cs="Noto Sans"/>
          <w:sz w:val="28"/>
        </w:rPr>
        <w:t>सीरम TSH की सामान्य सीमा लगभग कितनी होती है?</w:t>
      </w:r>
    </w:p>
    <w:p>
      <w:pPr/>
      <w:r>
        <w:rPr>
          <w:rFonts w:ascii="Noto Sans" w:hAnsi="Noto Sans" w:cs="Noto Sans"/>
          <w:sz w:val="28"/>
        </w:rPr>
        <w:t>A. 0.01 mIU/L</w:t>
      </w:r>
    </w:p>
    <w:p>
      <w:pPr/>
      <w:r>
        <w:rPr>
          <w:rFonts w:ascii="Noto Sans" w:hAnsi="Noto Sans" w:cs="Noto Sans"/>
          <w:sz w:val="28"/>
        </w:rPr>
        <w:t>B. 0.4–4.0 mIU/L</w:t>
      </w:r>
    </w:p>
    <w:p>
      <w:pPr/>
      <w:r>
        <w:rPr>
          <w:rFonts w:ascii="Noto Sans" w:hAnsi="Noto Sans" w:cs="Noto Sans"/>
          <w:sz w:val="28"/>
        </w:rPr>
        <w:t>C. 10–20 mIU/L</w:t>
      </w:r>
    </w:p>
    <w:p>
      <w:pPr/>
      <w:r>
        <w:rPr>
          <w:rFonts w:ascii="Noto Sans" w:hAnsi="Noto Sans" w:cs="Noto Sans"/>
          <w:sz w:val="28"/>
        </w:rPr>
        <w:t>D. 50 mIU/L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0.4–4.0 mIU/L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TSH is about 0.4–4.0 mIU/L.</w:t>
      </w:r>
    </w:p>
    <w:p>
      <w:pPr/>
      <w:r>
        <w:rPr>
          <w:rFonts w:ascii="Noto Sans" w:hAnsi="Noto Sans" w:cs="Noto Sans"/>
          <w:sz w:val="28"/>
        </w:rPr>
        <w:t>सामान्य सीरम TSH लगभग 0.4–4.0 mIU/L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serum TSH is approximately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0.4–4.0 mIU/L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0.01 mIU/L: This value/range lies BELOW the correct range (0.4–4.0 mIU/L) — not the value asked.</w:t>
      </w:r>
    </w:p>
    <w:p>
      <w:pPr/>
      <w:r>
        <w:rPr>
          <w:rFonts w:ascii="Noto Sans" w:hAnsi="Noto Sans" w:cs="Noto Sans"/>
          <w:sz w:val="28"/>
        </w:rPr>
        <w:t>A — 0.01 mIU/L: यह value/range सही range (0.4–4.0 mIU/L)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10–20 mIU/L: This value/range lies ABOVE the correct range (0.4–4.0 mIU/L) — not the value asked.</w:t>
      </w:r>
    </w:p>
    <w:p>
      <w:pPr/>
      <w:r>
        <w:rPr>
          <w:rFonts w:ascii="Noto Sans" w:hAnsi="Noto Sans" w:cs="Noto Sans"/>
          <w:sz w:val="28"/>
        </w:rPr>
        <w:t>C — 10–20 mIU/L: यह value/range सही range (0.4–4.0 mIU/L)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50 mIU/L: This value/range lies ABOVE the correct range (0.4–4.0 mIU/L) — not the value asked.</w:t>
      </w:r>
    </w:p>
    <w:p>
      <w:pPr/>
      <w:r>
        <w:rPr>
          <w:rFonts w:ascii="Noto Sans" w:hAnsi="Noto Sans" w:cs="Noto Sans"/>
          <w:sz w:val="28"/>
        </w:rPr>
        <w:t>D — 50 mIU/L: यह value/range सही range (0.4–4.0 mIU/L)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chemical formula of hydrochloric acid is:</w:t>
      </w:r>
    </w:p>
    <w:p>
      <w:pPr/>
      <w:r>
        <w:rPr>
          <w:rFonts w:ascii="Noto Sans" w:hAnsi="Noto Sans" w:cs="Noto Sans"/>
          <w:sz w:val="28"/>
        </w:rPr>
        <w:t>हाइड्रोक्लोरिक अम्ल का रासायनिक सूत्र क्या है?</w:t>
      </w:r>
    </w:p>
    <w:p>
      <w:pPr/>
      <w:r>
        <w:rPr>
          <w:rFonts w:ascii="Noto Sans" w:hAnsi="Noto Sans" w:cs="Noto Sans"/>
          <w:sz w:val="28"/>
        </w:rPr>
        <w:t>A. HNO3</w:t>
      </w:r>
    </w:p>
    <w:p>
      <w:pPr/>
      <w:r>
        <w:rPr>
          <w:rFonts w:ascii="Noto Sans" w:hAnsi="Noto Sans" w:cs="Noto Sans"/>
          <w:sz w:val="28"/>
        </w:rPr>
        <w:t>B. H2SO4</w:t>
      </w:r>
    </w:p>
    <w:p>
      <w:pPr/>
      <w:r>
        <w:rPr>
          <w:rFonts w:ascii="Noto Sans" w:hAnsi="Noto Sans" w:cs="Noto Sans"/>
          <w:sz w:val="28"/>
        </w:rPr>
        <w:t>C. H2O</w:t>
      </w:r>
    </w:p>
    <w:p>
      <w:pPr/>
      <w:r>
        <w:rPr>
          <w:rFonts w:ascii="Noto Sans" w:hAnsi="Noto Sans" w:cs="Noto Sans"/>
          <w:sz w:val="28"/>
        </w:rPr>
        <w:t>D. HCl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HCl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Hydrochloric acid has the formula HCl.</w:t>
      </w:r>
    </w:p>
    <w:p>
      <w:pPr/>
      <w:r>
        <w:rPr>
          <w:rFonts w:ascii="Noto Sans" w:hAnsi="Noto Sans" w:cs="Noto Sans"/>
          <w:sz w:val="28"/>
        </w:rPr>
        <w:t>हाइड्रोक्लोरिक अम्ल का सूत्र HCl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formula of hydrochloric acid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HCl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HNO3: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HNO3: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H2SO4: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H2SO4: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H2O: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H2O: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normal pulse rate of a toddler (1–3 years) is:</w:t>
      </w:r>
    </w:p>
    <w:p>
      <w:pPr/>
      <w:r>
        <w:rPr>
          <w:rFonts w:ascii="Noto Sans" w:hAnsi="Noto Sans" w:cs="Noto Sans"/>
          <w:sz w:val="28"/>
        </w:rPr>
        <w:t>छोटे बच्चे (1–3 वर्ष) की सामान्य नाड़ी दर कितनी होती है?</w:t>
      </w:r>
    </w:p>
    <w:p>
      <w:pPr/>
      <w:r>
        <w:rPr>
          <w:rFonts w:ascii="Noto Sans" w:hAnsi="Noto Sans" w:cs="Noto Sans"/>
          <w:sz w:val="28"/>
        </w:rPr>
        <w:t>A. 120–160 beats per minute</w:t>
      </w:r>
    </w:p>
    <w:p>
      <w:pPr/>
      <w:r>
        <w:rPr>
          <w:rFonts w:ascii="Noto Sans" w:hAnsi="Noto Sans" w:cs="Noto Sans"/>
          <w:sz w:val="28"/>
        </w:rPr>
        <w:t>B. 40–60 beats per minute</w:t>
      </w:r>
    </w:p>
    <w:p>
      <w:pPr/>
      <w:r>
        <w:rPr>
          <w:rFonts w:ascii="Noto Sans" w:hAnsi="Noto Sans" w:cs="Noto Sans"/>
          <w:sz w:val="28"/>
        </w:rPr>
        <w:t>C. 60–80 beats per minute</w:t>
      </w:r>
    </w:p>
    <w:p>
      <w:pPr/>
      <w:r>
        <w:rPr>
          <w:rFonts w:ascii="Noto Sans" w:hAnsi="Noto Sans" w:cs="Noto Sans"/>
          <w:sz w:val="28"/>
        </w:rPr>
        <w:t>D. 80–130 beats per minute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80–130 beats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Toddler pulse rate is 80–130 beats per minute.</w:t>
      </w:r>
    </w:p>
    <w:p>
      <w:pPr/>
      <w:r>
        <w:rPr>
          <w:rFonts w:ascii="Noto Sans" w:hAnsi="Noto Sans" w:cs="Noto Sans"/>
          <w:sz w:val="28"/>
        </w:rPr>
        <w:t>छोटे बच्चे की नाड़ी दर 80–130 धड़कन प्रति मिनट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pulse rate of a toddler (1–3 years)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80–130 beats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120–160 beats per minute: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120–160 beats per minute: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B — 40–60 beats per minute: This value/range lies BELOW the correct range (80–130 beats per minute) — not the value asked.</w:t>
      </w:r>
    </w:p>
    <w:p>
      <w:pPr/>
      <w:r>
        <w:rPr>
          <w:rFonts w:ascii="Noto Sans" w:hAnsi="Noto Sans" w:cs="Noto Sans"/>
          <w:sz w:val="28"/>
        </w:rPr>
        <w:t>B — 40–60 beats per minute: यह value/range सही range (80–130 beats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60–80 beats per minute: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60–80 beats per minute: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main reservoir of leptospirosis is:</w:t>
      </w:r>
    </w:p>
    <w:p>
      <w:pPr/>
      <w:r>
        <w:rPr>
          <w:rFonts w:ascii="Noto Sans" w:hAnsi="Noto Sans" w:cs="Noto Sans"/>
          <w:sz w:val="28"/>
        </w:rPr>
        <w:t>लेप्टोस्पायरोसिस (Leptospirosis) का मुख्य भंडार कौन-सा है?</w:t>
      </w:r>
    </w:p>
    <w:p>
      <w:pPr/>
      <w:r>
        <w:rPr>
          <w:rFonts w:ascii="Noto Sans" w:hAnsi="Noto Sans" w:cs="Noto Sans"/>
          <w:sz w:val="28"/>
        </w:rPr>
        <w:t>A. Dogs only</w:t>
      </w:r>
    </w:p>
    <w:p>
      <w:pPr/>
      <w:r>
        <w:rPr>
          <w:rFonts w:ascii="Noto Sans" w:hAnsi="Noto Sans" w:cs="Noto Sans"/>
          <w:sz w:val="28"/>
        </w:rPr>
        <w:t>B. Birds</w:t>
      </w:r>
    </w:p>
    <w:p>
      <w:pPr/>
      <w:r>
        <w:rPr>
          <w:rFonts w:ascii="Noto Sans" w:hAnsi="Noto Sans" w:cs="Noto Sans"/>
          <w:sz w:val="28"/>
        </w:rPr>
        <w:t>C. Fish</w:t>
      </w:r>
    </w:p>
    <w:p>
      <w:pPr/>
      <w:r>
        <w:rPr>
          <w:rFonts w:ascii="Noto Sans" w:hAnsi="Noto Sans" w:cs="Noto Sans"/>
          <w:sz w:val="28"/>
        </w:rPr>
        <w:t>D. Rats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Rats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Rats are the main reservoir of leptospirosis, spread through contaminated water.</w:t>
      </w:r>
    </w:p>
    <w:p>
      <w:pPr/>
      <w:r>
        <w:rPr>
          <w:rFonts w:ascii="Noto Sans" w:hAnsi="Noto Sans" w:cs="Noto Sans"/>
          <w:sz w:val="28"/>
        </w:rPr>
        <w:t>चूहे लेप्टोस्पायरोसिस के मुख्य भंडार हैं, जो दूषित पानी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reservoir of leptospirosis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Rats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Dogs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Dogs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Birds: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Birds: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Fish: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Fish: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best method to store drinking water at home is:</w:t>
      </w:r>
    </w:p>
    <w:p>
      <w:pPr/>
      <w:r>
        <w:rPr>
          <w:rFonts w:ascii="Noto Sans" w:hAnsi="Noto Sans" w:cs="Noto Sans"/>
          <w:sz w:val="28"/>
        </w:rPr>
        <w:t>घर पर पीने का पानी संग्रहीत करने का सर्वोत्तम तरीका क्या है?</w:t>
      </w:r>
    </w:p>
    <w:p>
      <w:pPr/>
      <w:r>
        <w:rPr>
          <w:rFonts w:ascii="Noto Sans" w:hAnsi="Noto Sans" w:cs="Noto Sans"/>
          <w:sz w:val="28"/>
        </w:rPr>
        <w:t>A. In the courtyard</w:t>
      </w:r>
    </w:p>
    <w:p>
      <w:pPr/>
      <w:r>
        <w:rPr>
          <w:rFonts w:ascii="Noto Sans" w:hAnsi="Noto Sans" w:cs="Noto Sans"/>
          <w:sz w:val="28"/>
        </w:rPr>
        <w:t>B. In a cloth bag</w:t>
      </w:r>
    </w:p>
    <w:p>
      <w:pPr/>
      <w:r>
        <w:rPr>
          <w:rFonts w:ascii="Noto Sans" w:hAnsi="Noto Sans" w:cs="Noto Sans"/>
          <w:sz w:val="28"/>
        </w:rPr>
        <w:t>C. Open bucket</w:t>
      </w:r>
    </w:p>
    <w:p>
      <w:pPr/>
      <w:r>
        <w:rPr>
          <w:rFonts w:ascii="Noto Sans" w:hAnsi="Noto Sans" w:cs="Noto Sans"/>
          <w:sz w:val="28"/>
        </w:rPr>
        <w:t>D. Covered clean container with a tap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Covered clean container with a tap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Drinking water is stored in a clean, covered container with a tap to prevent contamination.</w:t>
      </w:r>
    </w:p>
    <w:p>
      <w:pPr/>
      <w:r>
        <w:rPr>
          <w:rFonts w:ascii="Noto Sans" w:hAnsi="Noto Sans" w:cs="Noto Sans"/>
          <w:sz w:val="28"/>
        </w:rPr>
        <w:t>पीने का पानी संदूषण रोकने के लिए नल वाले साफ, ढके हुए कंटेनर में रखा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method to store drinking water at home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Covered clean container with a tap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 the courtyard: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 the courtyard: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 a cloth bag: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 a cloth bag: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Open bucket: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Open bucket: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nurse's responsibility in a clinical trial includes:</w:t>
      </w:r>
    </w:p>
    <w:p>
      <w:pPr/>
      <w:r>
        <w:rPr>
          <w:rFonts w:ascii="Noto Sans" w:hAnsi="Noto Sans" w:cs="Noto Sans"/>
          <w:sz w:val="28"/>
        </w:rPr>
        <w:t>क्लिनिकल ट्रायल में नर्स की जिम्मेदारी में शामिल है:</w:t>
      </w:r>
    </w:p>
    <w:p>
      <w:pPr/>
      <w:r>
        <w:rPr>
          <w:rFonts w:ascii="Noto Sans" w:hAnsi="Noto Sans" w:cs="Noto Sans"/>
          <w:sz w:val="28"/>
        </w:rPr>
        <w:t>A. Charging participants</w:t>
      </w:r>
    </w:p>
    <w:p>
      <w:pPr/>
      <w:r>
        <w:rPr>
          <w:rFonts w:ascii="Noto Sans" w:hAnsi="Noto Sans" w:cs="Noto Sans"/>
          <w:sz w:val="28"/>
        </w:rPr>
        <w:t>B. Protecting the rights and safety of participants</w:t>
      </w:r>
    </w:p>
    <w:p>
      <w:pPr/>
      <w:r>
        <w:rPr>
          <w:rFonts w:ascii="Noto Sans" w:hAnsi="Noto Sans" w:cs="Noto Sans"/>
          <w:sz w:val="28"/>
        </w:rPr>
        <w:t>C. Withholding information</w:t>
      </w:r>
    </w:p>
    <w:p>
      <w:pPr/>
      <w:r>
        <w:rPr>
          <w:rFonts w:ascii="Noto Sans" w:hAnsi="Noto Sans" w:cs="Noto Sans"/>
          <w:sz w:val="28"/>
        </w:rPr>
        <w:t>D. Revealing identities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Protecting the rights and safety of participants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Nurses in research protect participant rights, safety and informed consent.</w:t>
      </w:r>
    </w:p>
    <w:p>
      <w:pPr/>
      <w:r>
        <w:rPr>
          <w:rFonts w:ascii="Noto Sans" w:hAnsi="Noto Sans" w:cs="Noto Sans"/>
          <w:sz w:val="28"/>
        </w:rPr>
        <w:t>शोध में नर्सें प्रतिभागियों के अधिकारों, सुरक्षा और सूचित सहमति की रक्षा करती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responsibility in a clinical trial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Protecting the rights and safety of participants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Charging participants: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Charging participants: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Withholding information: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Withholding information: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Revealing identities: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Revealing identities: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ethical principle that balances risks and benefits in patient care is:</w:t>
      </w:r>
    </w:p>
    <w:p>
      <w:pPr/>
      <w:r>
        <w:rPr>
          <w:rFonts w:ascii="Noto Sans" w:hAnsi="Noto Sans" w:cs="Noto Sans"/>
          <w:sz w:val="28"/>
        </w:rPr>
        <w:t>रोगी देखभाल में जोखिम और लाभ संतुलित करने वाला नैतिक सिद्धांत कौन-सा है?</w:t>
      </w:r>
    </w:p>
    <w:p>
      <w:pPr/>
      <w:r>
        <w:rPr>
          <w:rFonts w:ascii="Noto Sans" w:hAnsi="Noto Sans" w:cs="Noto Sans"/>
          <w:sz w:val="28"/>
        </w:rPr>
        <w:t>A. Beneficence and non-maleficence</w:t>
      </w:r>
    </w:p>
    <w:p>
      <w:pPr/>
      <w:r>
        <w:rPr>
          <w:rFonts w:ascii="Noto Sans" w:hAnsi="Noto Sans" w:cs="Noto Sans"/>
          <w:sz w:val="28"/>
        </w:rPr>
        <w:t>B. Only justice</w:t>
      </w:r>
    </w:p>
    <w:p>
      <w:pPr/>
      <w:r>
        <w:rPr>
          <w:rFonts w:ascii="Noto Sans" w:hAnsi="Noto Sans" w:cs="Noto Sans"/>
          <w:sz w:val="28"/>
        </w:rPr>
        <w:t>C. Only veracity</w:t>
      </w:r>
    </w:p>
    <w:p>
      <w:pPr/>
      <w:r>
        <w:rPr>
          <w:rFonts w:ascii="Noto Sans" w:hAnsi="Noto Sans" w:cs="Noto Sans"/>
          <w:sz w:val="28"/>
        </w:rPr>
        <w:t>D. Only autonomy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Beneficence and non-maleficence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Beneficence (do good) and non-maleficence (do no harm) together balance risks and benefits.</w:t>
      </w:r>
    </w:p>
    <w:p>
      <w:pPr/>
      <w:r>
        <w:rPr>
          <w:rFonts w:ascii="Noto Sans" w:hAnsi="Noto Sans" w:cs="Noto Sans"/>
          <w:sz w:val="28"/>
        </w:rPr>
        <w:t>बेनिफिसेंस (भलाई) और नॉन-मैलफिसेंस (हानि न करना) मिलकर जोखिम और लाभ संतुलित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principle that balances risks and benefits in patient care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Beneficence and non-maleficence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justice: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justice: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veracity: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veracity: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autonomy: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autonomy: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full form of O2 in medical gas terminology is:</w:t>
      </w:r>
    </w:p>
    <w:p>
      <w:pPr/>
      <w:r>
        <w:rPr>
          <w:rFonts w:ascii="Noto Sans" w:hAnsi="Noto Sans" w:cs="Noto Sans"/>
          <w:sz w:val="28"/>
        </w:rPr>
        <w:t>चिकित्सा गैस शब्दावली में O2 का पूर्ण रूप क्या है?</w:t>
      </w:r>
    </w:p>
    <w:p>
      <w:pPr/>
      <w:r>
        <w:rPr>
          <w:rFonts w:ascii="Noto Sans" w:hAnsi="Noto Sans" w:cs="Noto Sans"/>
          <w:sz w:val="28"/>
        </w:rPr>
        <w:t>A. Oxide</w:t>
      </w:r>
    </w:p>
    <w:p>
      <w:pPr/>
      <w:r>
        <w:rPr>
          <w:rFonts w:ascii="Noto Sans" w:hAnsi="Noto Sans" w:cs="Noto Sans"/>
          <w:sz w:val="28"/>
        </w:rPr>
        <w:t>B. Ozone</w:t>
      </w:r>
    </w:p>
    <w:p>
      <w:pPr/>
      <w:r>
        <w:rPr>
          <w:rFonts w:ascii="Noto Sans" w:hAnsi="Noto Sans" w:cs="Noto Sans"/>
          <w:sz w:val="28"/>
        </w:rPr>
        <w:t>C. Oxygen</w:t>
      </w:r>
    </w:p>
    <w:p>
      <w:pPr/>
      <w:r>
        <w:rPr>
          <w:rFonts w:ascii="Noto Sans" w:hAnsi="Noto Sans" w:cs="Noto Sans"/>
          <w:sz w:val="28"/>
        </w:rPr>
        <w:t>D. Osmium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Oxygen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O2 is the chemical symbol for oxygen, the most used medical gas.</w:t>
      </w:r>
    </w:p>
    <w:p>
      <w:pPr/>
      <w:r>
        <w:rPr>
          <w:rFonts w:ascii="Noto Sans" w:hAnsi="Noto Sans" w:cs="Noto Sans"/>
          <w:sz w:val="28"/>
        </w:rPr>
        <w:t>O2 ऑक्सीजन का रासायनिक प्रतीक है, जो सबसे अधिक प्रयुक्त चिकित्सा गैस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O2 in medical gas terminology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Oxygen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Oxide: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Oxide: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Ozone: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Ozone: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Osmium: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Osmium: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full form of N2O in anaesthesia is:</w:t>
      </w:r>
    </w:p>
    <w:p>
      <w:pPr/>
      <w:r>
        <w:rPr>
          <w:rFonts w:ascii="Noto Sans" w:hAnsi="Noto Sans" w:cs="Noto Sans"/>
          <w:sz w:val="28"/>
        </w:rPr>
        <w:t>एनेस्थीसिया में N2O का पूर्ण रूप क्या है?</w:t>
      </w:r>
    </w:p>
    <w:p>
      <w:pPr/>
      <w:r>
        <w:rPr>
          <w:rFonts w:ascii="Noto Sans" w:hAnsi="Noto Sans" w:cs="Noto Sans"/>
          <w:sz w:val="28"/>
        </w:rPr>
        <w:t>A. Nitric oxide</w:t>
      </w:r>
    </w:p>
    <w:p>
      <w:pPr/>
      <w:r>
        <w:rPr>
          <w:rFonts w:ascii="Noto Sans" w:hAnsi="Noto Sans" w:cs="Noto Sans"/>
          <w:sz w:val="28"/>
        </w:rPr>
        <w:t>B. Nitrogen dioxide</w:t>
      </w:r>
    </w:p>
    <w:p>
      <w:pPr/>
      <w:r>
        <w:rPr>
          <w:rFonts w:ascii="Noto Sans" w:hAnsi="Noto Sans" w:cs="Noto Sans"/>
          <w:sz w:val="28"/>
        </w:rPr>
        <w:t>C. Nitrous oxide</w:t>
      </w:r>
    </w:p>
    <w:p>
      <w:pPr/>
      <w:r>
        <w:rPr>
          <w:rFonts w:ascii="Noto Sans" w:hAnsi="Noto Sans" w:cs="Noto Sans"/>
          <w:sz w:val="28"/>
        </w:rPr>
        <w:t>D. Nitrogen oxide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Nitrous oxide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N2O is nitrous oxide, an anaesthetic gas.</w:t>
      </w:r>
    </w:p>
    <w:p>
      <w:pPr/>
      <w:r>
        <w:rPr>
          <w:rFonts w:ascii="Noto Sans" w:hAnsi="Noto Sans" w:cs="Noto Sans"/>
          <w:sz w:val="28"/>
        </w:rPr>
        <w:t>N2O नाइट्रस ऑक्साइड है, एक एनेस्थेटिक गैस।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N2O in anaesthesia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Nitrous oxide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Nitric oxide: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Nitric oxide: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Nitrogen dioxide: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Nitrogen dioxide: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Nitrogen oxide: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Nitrogen oxide: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