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 symptoms of hyperthyroidism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हाइपरथायरायडिज्म (Hyperthyroidism) के शास्त्रीय लक्षण शामिल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Constipation and lethargy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Weight loss, palpitations and heat intolerance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Weight gain and cold intolerance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Bradycardia and dry skin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Hyperthyroidism causes weight loss, palpitations, heat intolerance, sweating, tremors and diarrhoea due to excess thyroid hormones.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हाइपरथायरायडिज्म में अधिक थायरॉइड हार्मोन से वजन घटना, धड़कन, गर्मी असहिष्णुता, पसीना, कंपन और दस्त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of diabetic ketoacidosis (DKA)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मधुमेह कीटोएसिडोसिस (DKA) का प्रथम पंक्ति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IV fluids and IV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glucose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metformin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Rest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DKA is treated with IV fluids to correct dehydration, IV regular insulin, and potassium replacement with close monitoring.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DKA का उपचार निर्जलीकरण सुधारने के लिए IV तरल, IV रेगुलर इंसुलिन और पोटेशियम अनुपूरण से निकट निगरानी में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pancreatitis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तीव्र अग्नाशयशोथ (Acute Pancreatitis)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High fibre diet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Alcohol abuse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 fruits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Cold weather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Alcohol abuse is the most common cause of acute pancreatitis in India, followed by gallstones.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 में तीव्र अग्नाशयशोथ का सबसे सामान्य कारण शराब का सेवन है, उसके बाद पित्ताश्मरी।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Board-like rigidity of the abdomen is the characteristic sign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उदर की तख्ती जैसी कठोरता (Board-like Rigidity) किसका विशिष्ट संकेत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Gastritis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Hepatitis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Peritonitis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Board-like abdominal rigidity with rebound tenderness is the classic sign of peritonitis due to involuntary muscle spasm.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उदर की तख्ती जैसी कठोरता और रिबाउंड कोमलता पेरिटोनिटिस का शास्त्रीय संकेत है, जो अनैच्छिक मांसपेशी ऐंठन से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symptom of benign prostatic hyperplasia (BPH)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सौम्य प्रोस्टेटिक हाइपरप्लासिया (BPH) का सबसे सामान्य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Excessive thirst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Difficulty in starting urination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Joint pain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BPH causes hesitancy, weak stream, frequency, nocturia and difficulty starting urination due to prostatic enlargement.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BPH में प्रोस्टेट बढ़ने से पेशाब शुरू करने में कठिनाई, कमजोर धारा, बार-बार पेशाब और रात्रि में पेशाब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monitor which electrolyte most carefully in a patient on loop diuretics?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लूप मूत्रवर्धक (Loop Diuretics) ले रहे रोगी में नर्स को किस इलेक्ट्रोलाइट की सबसे सावधानी से निगरानी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Magnesium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Potassium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Calcium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Sodium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Loop diuretics cause potassium loss (hypokalaemia), which can lead to arrhythmias; potassium levels are monitored closely.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लूप मूत्रवर्धक पोटेशियम हानि (हाइपोकैलेमिया) करते हैं, जिससे अतालता हो सकती है; पोटेशियम स्तर की निकट निगरानी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symptom of increased intracranial pressure (ICP)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बढ़े अंतःकपालीय दबाव (ICP) का सबसे प्रारंभिक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Headache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Fixed dilated pupil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Papilloedema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Bradycardia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Headache, especially early morning, is often the earliest symptom of raised ICP, followed by vomiting and visual changes.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सिरदर्द, विशेषकर सुबह का, बढ़े ICP का प्रायः सबसे प्रारंभिक लक्षण है, फिर उल्टी और दृष्टि परिवर्तन आते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Hepatitis A is transmitted through: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हेपेटाइटिस A किसके माध्यम से फैलता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Blood transfusion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Mosquito bites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Air droplets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Contaminated food and water (feco-oral route)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Hepatitis A spreads through the feco-oral route — contaminated food, water and poor sanitation.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A मल-मौखिक मार्ग से फैलता है — दूषित भोजन, जल और खराब स्वच्छता।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definitive treatment of a pneumothorax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न्यूमोथोरैक्स (Pneumothorax) का निश्चित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Intercostal chest tube drainage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Bed rest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Painkillers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antibiotics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significant pneumothorax is treated with intercostal chest tube drainage to re-expand the lung.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महत्वपूर्ण न्यूमोथोरैक्स का उपचार इंटरकोस्टल चेस्ट ट्यूब ड्रेनेज से किया जाता है, ताकि फेफड़ा पुनः फैल सके।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ejection fraction of the heart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हृदय का सामान्य इजेक्शन फ्रैक्शन (Ejection Fraction)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90–100%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10–20%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5–10%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55–70%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normal ejection fraction is 55–70%; below 40% indicates significant systolic heart failure.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इजेक्शन फ्रैक्शन 55–70% होता है; 40% से कम गंभीर सिस्टोलिक हृदय विफलता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site for intramuscular injection in an infant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में इंट्रामस्क्युलर इंजेक्शन का सबसे उपयुक्त स्थान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Abdomen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Gluteus maximus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Vastus lateralis (anterolateral thigh)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Deltoid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vastus lateralis of the anterolateral thigh is the recommended IM site for infants and children under 3 years.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जांघ के अग्रपार्श्व का वास्टस लेटरलिस 3 वर्ष से कम शिशुओं और बच्चों के लिए अनुशंसित IM स्थान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count respirations for at least: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को श्वसन दर कम से कम कितनी देर गिननी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30 seconds (full minute if irregular)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seconds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Respirations are counted for 30 seconds and multiplied by 2; a full minute is used for irregular or abnormal breathing.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श्वसन 30 सेकंड गिनकर 2 से गुणा किया जाता है; अनियमित या असामान्य श्वास में पूरा मिनट गिना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colour of urine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मूत्र का सामान्य रंग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Bright red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Pale yellow to amber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Green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urine is pale yellow to amber due to urobilin pigment; abnormal colours may indicate disease or foods.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मूत्र यूरोबिलिन रंग से हल्का पीला से एम्बर होता है; असामान्य रंग रोग या भोजन का संकेत दे सकते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position of choice for a patient in shock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शॉक (Shock) वाले रोगी के लिए पसंदीदा स्थिति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Flat supine with legs slightly elevated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Lithotomy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Sitting upright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patient in shock is placed flat supine with legs slightly elevated to improve venous return to the heart.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शॉक में रोगी को सीधा पीठ के बल पैरों को थोड़ा ऊपर उठाकर रखा जाता है, जिससे हृदय में शिरापरक वापसी बेहतर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a sitz bath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सिट्ज़ स्नान (Sitz Bath)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Wash the hair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Relieve pain and inflammation in the perineal area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Sterilize instruments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Cool the whole body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sitz bath soaks the perineal area in warm water to relieve pain, inflammation and promote healing after childbirth or surgery.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सिट्ज़ स्नान में पेरिनियल क्षेत्र को गर्म पानी में भिगोया जाता है, जिससे प्रसव या सर्जरी के बाद दर्द और सूजन में राहत मिलती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solution commonly used for mouth care of a dehydrated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निर्जलित रोगी की मौखिक देखभाल के लिए सामान्यतः प्रयुक्त घोल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Lemon juice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Strong salt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Vinegar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Normal saline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saline is used for mouth care; it moistens and cleans the oral mucosa without irritating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मौखिक देखभाल में नॉर्मल सेलाइन प्रयोग होती है; यह मुख श्लेष्मा को नम और साफ करती है बिना जलन पैदा किए।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technique to remove sterile gloves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स्टेराइल दस्ताने उतारने की सही तकनीक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Using the teeth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Glove-to-glove and skin-to-skin contact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Touching the outside with bare hands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Pulling both gloves together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Gloves are removed by touching gloved fingers to the glove cuff (glove-to-glove) and bare skin to bare skin, avoiding contamination.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दस्ताने ग्लव-टू-ग्लव और स्किन-टू-स्किन छूकर उतारे जाते हैं, ताकि संदूषण से बचा जा सके।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admission procedure of a patient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के भर्ती (Admission) कार्य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giving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collecting fees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Orienting the patient to the ward and routines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cleaning the bed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Admission includes identification, assessment, orientation to the ward, and documentation.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भर्ती में पहचान, आकलन, वार्ड से परिचय और दस्तावेजीकरण शामिल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common side effect of antihistamines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एंटीहिस्टामाइन (Antihistamines) का सामान्य दुष्प्रभाव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Drowsiness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Tachycardia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Insomnia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Diarrhoea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First-generation antihistamines commonly cause drowsiness; newer ones are less sedating.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पहली पीढ़ी के एंटीहिस्टामाइन सामान्यतः उनींदापन करते हैं; नए कम नींद लाते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Colchicine is used in the treatment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कोलचिसिन (Colchicine) किसके उपचार में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Asthma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Acute gout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Diabetes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Colchicine reduces inflammation in acute gout attacks by inhibiting leukocyte activity.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कोलचिसिन ल्यूकोसाइट गतिविधि रोककर तीव्र गाउट (गठिया) दौरे में सूजन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absorption of which antibiotic is reduced when taken with milk?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दूध के साथ लेने पर किस एंटीबायोटिक का अवशोषण कम हो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Tetracycline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Metronidazole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Penicillin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Cefixime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Tetracycline binds with calcium in milk, reducing its absorption; it should be taken on an empty stomach.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टेट्रासाइक्लिन दूध के कैल्शियम से बंधकर कम अवशोषित होती है; इसे खाली पेट लेना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emergency drug used for symptomatic bradycardia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लक्षणात्मक ब्रेडीकार्डिया (Symptomatic Bradycardia) में प्रयुक्त आपातकालीन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Adenosine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Amiodarone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Lidocaine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Atropine 0.5 mg IV is the first-line drug for symptomatic bradycardia, increasing the heart rate.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एट्रोपिन 0.5 mg IV लक्षणात्मक ब्रेडीकार्डिया की प्रथम पंक्ति औषधि है, जो हृदय गति बढ़ाती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treat diabetes insipidus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डायबिटीज़ इन्सिपिडस (Diabetes Insipidus) के उपचार में प्रयुक्त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Desmopressin (vasopressin)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Glibenclamide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Metformin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Desmopressin, a synthetic vasopressin analogue, replaces the deficient antidiuretic hormone in diabetes insipidus.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डेस्मोप्रेसिन, सिंथेटिक वैसोप्रेसिन एनालॉग, डायबिटीज़ इन्सिपिडस में कम हुए एंटीडाययूरेटिक हार्मोन की पूर्ति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common gastrointestinal side effect of metformin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मेटफॉर्मिन (Metformin) का सामान्य जठरांत्र दुष्प्रभाव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Nausea and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Dry mouth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Drowsiness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Constipation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Metformin commonly causes nausea, diarrhoea and abdominal discomfort, especially when started; taking it with meals reduces this.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मेटफॉर्मिन सामान्यतः मतली, दस्त और पेट की परेशानी करता है, विशेषकर शुरुआत में; भोजन के साथ लेने से यह घटती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dementia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डिमेंशिया (Dementia) का सबसे सामान्य प्रकार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Alzheimer's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Lewy body dementia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Frontotemporal dementia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Vascular dementia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Alzheimer's disease accounts for about 60–70% of dementia cases.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अल्ज़ाइमर रोग डिमेंशिया के लगभग 60–70% मामलों के लिए उत्तरदायी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sleep disturbance commonly seen in depression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अवसाद (Depression) में सामान्यतः देखी जाने वाली नींद की गड़बड़ी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Sleepwalking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Early morning awakening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Excessive sleep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change in sleep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Insomnia with early morning awakening (terminal insomnia) is characteristic of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अनिद्रा के साथ सुबह जल्दी जागना (टर्मिनल अनिद्रा) अवसाद की विशेषता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Cognitive behavioural therapy (CBT) focuses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संज्ञानात्मक व्यवहार थेरेपी (CBT) किस पर केंद्रित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medications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Changing maladaptive thoughts and behaviours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physical exercises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diet changes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CBT helps patients identify and change negative thought patterns and behaviours that contribute to emotional distress.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CBT रोगियों को नकारात्मक विचार पैटर्न और व्यवहार पहचानने और बदलने में मदद करती है, जो भावनात्मक कष्ट का कारण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psychiatry, the term 'affect'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मनोचिकित्सा में 'अफेक्ट' (Affect) शब्द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thought content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memory function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outward expression of emotion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level of consciousness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Affect is the observable outward expression of emotion; mood is the subjective inner feeling.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अफेक्ट भावना की बाहरी दृश्य अभिव्यक्ति है; मूड (Mood) आंतरिक व्यक्तिपरक अनुभूति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assess suicide risk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को आत्महत्या जोखिम का आकलन कैसे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Avoiding the topic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Asking the patient directly about suicidal thoughts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asking relatives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observing behaviour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Directly and empathetically asking about suicidal thoughts does not plant the idea; it is essential for risk assessment.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सीधे और सहानुभूतिपूर्वक आत्महत्या के विचार पूछने से विचार पैदा नहीं होते; यह जोखिम आकलन के लिए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intervention during seclusion of a violent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हिंसक रोगी के पृथक्करण (Seclusion) के दौरान सबसे महत्वपूर्ण नर्सिंग हस्तक्षेप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Ignoring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Frequent monitoring of the patient's safety and condition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Removing the call bell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Leaving the patient unattended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During seclusion, the patient must be monitored frequently for safety, vital signs and response, per protocol.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पृथक्करण के दौरान रोगी की सुरक्षा, महत्वपूर्ण संकेतों और प्रतिक्रिया की नियमित निगरानी प्रोटोकॉल अनुसार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umbilical cord of a newborn contains: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की नाभि रज्जु (Umbilical Cord) में होते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artery and 1 vein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 arteries and 2 veins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 artery and 2 veins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 arteries and 1 vein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normal umbilical cord has three vessels — two umbilical arteries and one umbilical vein.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नाभि रज्जु में तीन वाहिकाएँ होती हैं — दो नाभि धमनियाँ और एक नाभि शिरा।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stool passed by a newborn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द्वारा निकाला गया पहला मल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Meconium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Colostrum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Vernix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Meconium is the first dark greenish-black, sterile stool of the newborn, passed within 24–48 hours.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मेकोनियम नवजात का पहला गहरा हरा-काला, जीवाणु-रहित मल है, जो 24–48 घंटों में निकलता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radiant warmer is used for a newborn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के लिए रेडिएंट वार्मर किसलिए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Maintain body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Measure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Provide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medicines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radiant warmer maintains the newborn's body temperature, preventing hypothermia, especially in low birth weight babies.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रेडिएंट वार्मर नवजात का शरीर तापमान बनाए रखता है, जिससे हाइपोथर्मिया रुकता है, विशेषकर कम वजन के शिशुओं में।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five components of the APGAR score are: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APGAR स्कोर के पांच घटक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Weight, height, head circumference, chest and length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Pulse, BP, temperature, respiration and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Heart rate, respiratory effort, muscle tone, reflex irritability and colour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Cry, suck, grasp, walk and talk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APGAR scores Appearance (colour), Pulse (heart rate), Grimace (reflex), Activity (muscle tone) and Respiration.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APGAR मूल्यांकन करता है — रंग, हृदय गति, प्रतिवर्त, मांसपेशी टोन और श्वसन।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neonatal mortality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नवजात मृत्यु दर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Dental caries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Allergy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Common cold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Prematurity and low birth weight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Prematurity and low birth weight are the leading causes of neonatal mortality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समयपूर्व जन्म और कम जन्म वजन भारत में नवजात मृत्यु के प्रमुख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complementary food for an infant at 6 months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6 महीने के शिशु के लिए अनुशंसित पूरक आहार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solid nuts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Soft semi-solid foods (khichdi, mashed fruits and vegetables)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raw meat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fruit juice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At 6 months, soft semi-solid foods — khichdi, mashed vegetables, fruits — are introduced while continuing breastfeeding.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6 महीने में नरम अर्ध-ठोस आहार — खिचड़ी, मैश की सब्जियाँ, फल — शुरू किए जाते हैं, साथ में स्तनपान जारी रहता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During BLS in an infant, the pulse is best checked at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के BLS में नाड़ी सबसे अच्छी तरह कहाँ जाँची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Brachial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Popiteal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Carotid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Radial artery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brachial artery is the recommended pulse check site for infants during BLS.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ब्रेकियल धमनी शिशुओं के BLS में अनुशंसित नाड़ी जांच स्थान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for hypoglycaemia in a conscious diabetic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सचेत मधुमेही रोगी में हाइपोग्लाइसीमिया का प्रथम पंक्ति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metformin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Exercise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glucose or sugar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Conscious hypoglycaemic patients are given fast-acting oral glucose — sugar, juice or glucose tablets.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सचेत हाइपोग्लाइसीमिक रोगियों को तेज़-क्रियाशील मौखिक ग्लूकोज़ — चीनी, जूस या ग्लूकोज़ गोलियाँ — दी जाती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Universal precautions require treating all blood and body fluids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यूनिवर्सल प्रिकॉशन (Universal Precautions) के अनुसार सभी रक्त और शारीरिक तरल पदार्थों को कैसा मानना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Sterile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Completely safe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Harmless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Potentially infectious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Universal precautions treat all blood and body fluids as potentially infectious to prevent HIV, hepatitis B and C transmission.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यूनिवर्सल प्रिकॉशन सभी रक्त और शारीरिक तरल पदार्थों को संभावित संक्रामक मानते हैं, ताकि HIV, हेपेटाइटिस B और C से बचाव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immediate first aid for a chemical burn to the eye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आंख में रासायनिक जलन (Chemical Burn) का तत्काल प्राथमिक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Close the eye and wait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Rub the eye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Flush the eye with clean water for 15–20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ointment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eye is flushed with clean running water for 15–20 minutes, holding the lids open, then urgent medical care is sought.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आंख को 15–20 मिनट साफ बहते पानी से धोया जाता है, पलकें खुली रखकर, फिर तुरंत चिकित्सा ली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warning signs of a heart attack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दिल के दौरे (Heart Attack) के चेतावनी संकेत शामिल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 mild headache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Chest pain radiating to the left arm with sweating and dyspnoea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a runny nose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itching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Heart attack warning signs include chest pain/pressure radiating to arm, neck or jaw, sweating, nausea and shortness of breath.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दिल के दौरे के संकेतों में बांह, गर्दन या जबड़े तक फैलता सीने का दर्द, पसीना, मतली और सांस फूलना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when you find an unresponsive victim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 पीड़ित मिलने पर पहला कदम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Check responsiveness and call for help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water to drink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Start chest compressions blindly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Wait for someone else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Check the victim's responsiveness (tap and shout), call for emergency help, then assess breathing and start CPR if needed.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पीड़ित की प्रतिक्रिया जांचें (थपथपाएं और आवाज दें), आपातकालीन सहायता बुलाएं, फिर श्वास जांचकर जरूरत पर CPR शुरू करें।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tetanus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टेटनस (Tetanus)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Clostridium tetani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Salmonella typhi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Streptococcus pneumoniae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Vibrio cholerae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Clostridium tetani, an anaerobic spore-forming bacillus, causes tetanus through contaminated wounds.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क्लोस्ट्रीडियम टेटानी, एक अवायवीय बीजाणु बनाने वाला बेसिलस, दूषित घावों से टेटनस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Malaria is transmitted by the bite of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मलेरिया किसके काटने से फैलता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Culex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Female Anopheles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Aedes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Sandfly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Malaria is transmitted by the bite of the female Anopheles mosquito, which carries Plasmodium parasites.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मलेरिया मादा एनोफिलीज मच्छर के काटने से फैलता है, जो प्लाज्मोडियम परजीवी वहन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diphtheria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डिप्थीरिया (Diphtheria)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Corynebacterium diphtheriae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Mycobacterium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Clostridium tetani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Neisseria meningitidis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Corynebacterium diphtheriae causes diphtheria, producing a pseudomembrane in the throat.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कॉरिनेबैक्टीरियम डिप्थीरिया डिप्थीरिया उत्पन्न करता है, जिसमें गले में छद्म झिल्ली बनती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food poisoning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खाद्य विषाक्तता (Food Poisoning)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Staphylococcal toxins in contaminated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Excess vitamins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Poisonous snake bite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Cold drinks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Staphylococcal enterotoxin from contaminated food (milk, cream, sweets) is a common cause of food poisoning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दूषित भोजन (दूध, क्रीम, मिठाई) में स्टेफिलोकोकल एंटरोटॉक्सिन भारत में खाद्य विषाक्तता का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'five moments of hand hygiene' were introduced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हाथ स्वच्छता के 'पांच क्षण' (Five Moments of Hand Hygiene) किसने प्रस्तुत किए?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World Health Organization (WHO)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 Cross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UNICEF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ICMR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WHO introduced the five moments of hand hygiene — before touching a patient, before clean/aseptic procedure, after body fluid exposure, after touching a patient, and after touching patient surroundings.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ने हाथ स्वच्छता के पांच क्षण प्रस्तुत किए — रोगी छूने से पहले, साफ प्रक्रिया से पहले, शारीरिक तरल संपर्क के बाद, रोगी छूने के बाद और रोगी के आसपास छूने के बाद।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records the colour, consistency and frequency of the patient's: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रोगी के किसका रंग, स्थिरता और आवृत्ति दर्ज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Teeth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Stool (elimination)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Nails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Hair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Bowel elimination — colour, consistency, frequency of stool — is documented to assess gastrointestinal status.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आंत्र उत्सर्जन — मल का रंग, स्थिरता, आवृत्ति — जठरांत्र स्थिति के आकलन के लिए दर्ज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pre-operative teaching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प्री-ऑपरेटिव शिक्षा (Pre-operative Teaching)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Increase hospital stay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fill forms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Reduce anxiety and prevent complications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Avoid surgery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Pre-operative teaching reduces anxiety, improves cooperation and prevents post-operative complications.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प्री-ऑपरेटिव शिक्षा चिंता घटाती है, सहयोग बढ़ाती है और पोस्ट-ऑपरेटिव जटिलताएँ रोकती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nurse's role in obtaining informed consent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सूचित सहमति (Informed Consent) लेने में नर्स की भूमिका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Force the patient to sign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Sign on behalf of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Witness the signature and ensure the patient understands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Skip consent in all cases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nurse witnesses the consent, ensures the patient understands the procedure, and reports any doubts to the physician.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 सहमति पर गवाह बनती है, सुनिश्चित करती है कि रोगी प्रक्रिया समझे, और कोई संदेह चिकित्सक को बताती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abbreviation NPO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NPO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Nothing per operation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Nothing by mouth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Night post operation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pain observed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NPO (nil per os) means nothing by mouth — no food or fluids, as required before surgery or certain tests.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NPO का अर्थ मुंह से कुछ नहीं — बिना भोजन और तरल, जैसा सर्जरी या कुछ जांचों से पहले आवश्यक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An incident report is completed after: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इंसीडेंट रिपोर्ट (Incident Report) कब भरी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Every routine day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when a patient is discharged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Any unusual event or error in patient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at the year end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incident report documents any unexpected event — medication error, fall, injury — for analysis and prevention.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इंसीडेंट रिपोर्ट किसी भी अप्रत्याशित घटना — औषधि त्रुटि, गिरना, चोट — को विश्लेषण और रोकथाम के लिए दर्ज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Quality improvement in nursing care aims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देखभाल में गुणवत्ता सुधार (Quality Improvement) का लक्ष्य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Improving patient outcomes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Increasing errors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Ignoring feedback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Reducing patient care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Quality improvement continuously evaluates and improves care processes to achieve better patient outcomes.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गुणवत्ता सुधार देखभाल प्रक्रियाओं का निरंतर मूल्यांकन और सुधार करता है, ताकि रोगी परिणाम बेहतर हों।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During an emergency, the most effective team communication 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आपातकाल के दौरान सबसे प्रभावी टीम संचार किसमें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Written notes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Long indirect discussions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Clear, direct and structured messages (e.g., SBAR)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Silence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emergencies, communication must be clear, direct, closed-loop and structured, such as with SBAR, to avoid errors.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आपातकाल में संचार स्पष्ट, सीधा, बंद-लूप और व्यवस्थित होना चाहिए, जैसे SBAR से, ताकि त्रुटियाँ न हों।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Social norms refer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सामाजिक मानदंड (Social Norms)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Expected rules of behaviour in society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Cooking recipes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Building designs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Laws of physics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 norms are the expected, accepted rules of behaviour that guide members of a society or group.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 मानदंड व्यवहार के अपेक्षित, स्वीकृत नियम हैं जो समाज या समूह के सदस्यों का मार्गदर्शन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role of the nurse in the community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में नर्स की भूमिका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building houses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collecting taxes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selling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Health education and health promotion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community health nurse promotes health through education, prevention, screening and care at the community level.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सामुदायिक स्वास्थ्य नर्स शिक्षा, रोकथाम, जांच और समुदाय स्तर पर देखभाल से स्वास्थ्य को बढ़ावा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Illiteracy affects health mainly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निरक्षरता (Illiteracy) स्वास्थ्य को मुख्य रूप से कैसे प्रभावित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Poor health awareness and low use of health services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Less pollution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Better nutrition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More exercise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Illiteracy reduces health awareness, understanding of preventive measures and utilization of health services.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निरक्षरता स्वास्थ्य जागरूकता, निवारक उपायों की समझ और स्वास्थ्य सेवाओं के उपयोग को कम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chloride level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सीरम क्लोराइड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300–400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50–60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98–106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150–200 mEq/L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chloride is 98–106 mEq/L; it changes with fluid and acid-base balance.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क्लोराइड 98–106 mEq/L होता है; यह तरल और अम्ल-क्षार संतुलन के साथ बदलता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presence of sugar in the urine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मूत्र में शर्करा (Sugar) की उपस्थिति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Haematuria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Proteinuria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Pyuria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Glycosuria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Glycosuria — glucose in urine — occurs when blood glucose exceeds the renal threshold (about 180 mg/dL).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ग्लाइकोसुरिया — मूत्र में ग्लूकोज़ — तब होता है जब रक्त ग्लूकोज़ वृक्क सीमा (लगभग 180 mg/dL) से अधिक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presence of protein in the urine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मूत्र में प्रोटीन की उपस्थिति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Glycosuria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Bacteriuria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Haematuria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Proteinuria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Proteinuria — protein in urine — indicates glomerular damage, as in nephrotic syndrome and glomerulonephritis.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प्रोटीन्यूरिया — मूत्र में प्रोटीन — ग्लोमेरुलर क्षति दर्शाता है, जैसे नेफ्रोटिक सिंड्रोम और ग्लोमेरुलोनेफ्राइटिस में।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heart sound 'lub' (first sound) is produced by the closure of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हृदय की 'लब' (पहली) ध्वनि किसके बंद होने से उत्पन्न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Aortic valve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Pulmonary valve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Semilunar valves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Atrioventricular (mitral and tricuspid) valves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first heart sound (lub) is due to closure of the AV valves; the second sound (dub) is due to closure of the semilunar valves.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पहली हृदय ध्वनि (लब) AV वाल्वों के बंद होने से और दूसरी ध्वनि (डब) अर्धचंद्र वाल्वों के बंद होने से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function of the small intestine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छोटी आंत (Small Intestine) का मुख्य कार्य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Production of bile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Absorption of nutrients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Filtering blood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Storage of faeces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small intestine absorbs digested nutrients — carbohydrates, proteins, fats, vitamins and minerals.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छोटी आंत पचे हुए पोषक तत्वों — कार्बोहाइड्रेट, प्रोटीन, वसा, विटामिन और खनिज — को अवशोषित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that stimulates milk production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दूध उत्पादन उत्तेजित करने वाला हार्मोन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Oestrogen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Oxytocin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Progesterone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Prolactin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Prolactin stimulates milk production; oxytocin causes milk ejection (let-down).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प्रोलैक्टिन दूध उत्पादन उत्तेजित करता है; ऑक्सीटोसिन दूध निष्कासन (लेट-डाउन)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part of the brain that controls balance and coordination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संतुलन और समन्वय नियंत्रित करने वाला मस्तिष्क का भाग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Hypothalamus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Medulla oblongata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Cerebrum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Cerebellum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cerebellum coordinates voluntary movements, balance and posture.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सेरेबेलम स्वैच्छिक गतियों, संतुलन और मुद्रा का समन्वय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total number of permanent teeth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स्थायी दांतों की कुल संख्या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28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36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adult has 32 permanent teeth; children have 20 deciduous (milk) teeth.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के 32 स्थायी दांत होते हैं; बच्चों के 20 दूध के दांत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function of the glomerulus in the kidney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गुर्दे में ग्लोमेरुलस (Glomerulus) का कार्य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Store urine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Filter blood to form glomerular filtrate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Secrete hormones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Reabsorb glucose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glomerulus filters blood under pressure, forming the glomerular filtrate that enters Bowman's capsule.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ग्लोमेरुलस दबाव में रक्त छानकर ग्लोमेरुलर फिल्ट्रेट बनाता है, जो बोमन कैप्सूल में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largest gland in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की सबसे बड़ी ग्रंथि (Gland)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Pituitary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Pancreas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Thyroid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liver is the largest gland and the largest internal organ of the body.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यकृत (Liver) शरीर की सबसे बड़ी ग्रंथि और सबसे बड़ा आंतरिक अंग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strict vegetarian diet may be deficient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शुद्ध शाकाहारी आहार (Vegetarian Diet) में किसकी कमी हो सकती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B12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Fibre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Carbohydrates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B12 is found mainly in animal foods; strict vegetarians may need fortified foods or supplements.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B12 मुख्यतः पशु खाद्य पदार्थों में पाया जाता है; शुद्ध शाकाहारियों को फोर्टिफाइड भोजन या अनुपूरक की आवश्यकता हो सकती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During pregnancy, the additional daily calorie requirement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गर्भावस्था के दौरान अतिरिक्त दैनिक कैलोरी आवश्यकता लगभग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1,000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2,000 kcal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additional 300 kcal per day is recommended during pregnancy, and about 550 kcal during lactation.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गर्भावस्था में प्रतिदिन अतिरिक्त 300 kcal और स्तनपान के दौरान लगभग 550 kcal अनुशंसित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balanced diet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संतुलित आहार (Balanced Diet)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one food item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diet containing all nutrients in adequate amounts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sweets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balanced diet provides all essential nutrients — carbohydrates, proteins, fats, vitamins, minerals and water — in the right proportions.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संतुलित आहार सभी आवश्यक पोषक तत्व — कार्बोहाइड्रेट, प्रोटीन, वसा, विटामिन, खनिज और जल — सही अनुपात में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function of protein in the body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में प्रोटीन का मुख्य कार्य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Regulating body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Growth and repair of tissues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Providing maximum energy per gram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Carrying oxygen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Proteins are the building blocks for growth, repair and maintenance of body tissues.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प्रोटीन शरीर के ऊतकों की वृद्धि, मरम्मत और रखरखाव के निर्माण खंड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WHO recommends limiting daily salt intake to less than: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WHO प्रतिदिन नमक का सेवन कितने से कम रखने की सलाह देता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g (about 1 teaspoon)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recommends less than 5 g of salt (about 2 g sodium) per day to reduce hypertension and cardiovascular risk.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उच्च रक्तचाप और हृदय जोखिम घटाने के लिए प्रतिदिन 5 ग्राम से कम नमक (लगभग 2 ग्राम सोडियम) की सलाह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theory of social learning was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सामाजिक अधिगम (Social Learning) का सिद्धांत किसने दिया?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B. 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Jean Piaget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Albert Bandura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Albert Bandura's social learning theory emphasizes learning by observing and modelling others.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अल्बर्ट बंडुरा का सामाजिक अधिगम सिद्धांत दूसरों को देखकर और अनुकरण करके सीखने पर बल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abbreviation IQ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IQ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Internal Question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Intellectual Quality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Intelligence Quotient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Individual Quota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IQ (Intelligence Quotient) is a score derived from intelligence tests, with average range 90–110.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IQ (इंटेलिजेंस कोशिएंट) बुद्धि परीक्षणों से प्राप्त स्कोर है, जिसकी औसत सीमा 90–110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developmental period from 12 to 18 years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12 से 18 वर्ष की विकास अवधि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Adolescence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Infancy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Early childhood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Late adulthood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Adolescence (12–18 years) is the transitional period from childhood to adulthood with rapid physical and psychological changes.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किशोरावस्था (12–18 वर्ष) बचपन से वयस्कता तक की संक्रमण अवधि है, जिसमें तेज़ शारीरिक और मानसिक परिवर्तन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defence mechanism of channelling unacceptable impulses into socially acceptable activities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अस्वीकार्य आवेगों को सामाजिक रूप से स्वीकार्य गतिविधियों में बदलने वाला रक्षा तंत्र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Projection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Sublimation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Denial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Sublimation converts unacceptable impulses (e.g., aggression) into socially valued activities (e.g., sports, art).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सब्लिमेशन अस्वीकार्य आवेगों (जैसे आक्रामकता) को सामाजिक रूप से मूल्यवान गतिविधियों (जैसे खेल, कला) में बदलता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Mental Health Programme (NMHP) was launched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मानसिक स्वास्थ्य कार्यक्रम (NMHP) कब शुरू हुआ?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1982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2015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1990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2000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National Mental Health Programme was launched in 1982 to provide community-based mental health services.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मानसिक स्वास्थ्य कार्यक्रम 1982 में समुदाय-आधारित मानसिक स्वास्थ्य सेवाएँ देने के लिए शुरू हुआ।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Pradhan Mantri Surakshit Matritva Abhiyan (PMSMA)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प्रधानमंत्री सुरक्षित मातृत्व अभियान (PMSMA) क्या प्रदान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Free education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Free antenatal check-ups for pregnant women on the 9th of every month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Free housing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Free mobile phones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PMSMA provides free antenatal check-ups and high-risk pregnancy screening to pregnant women on the 9th of every month.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PMSMA हर माह की 9 तारीख को गर्भवती महिलाओं को मुफ्त प्रसवपूर्व जांच और उच्च जोखिम गर्भावस्था स्क्रीनिंग प्रदान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Programme for Control of Blindness (NPCB) focuses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अंधता नियंत्रण कार्यक्रम (NPCB) किस पर केंद्रित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skin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Control of blindness, mainly through cataract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Control of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dental care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NPCB aims to reduce blindness through cataract surgeries, eye screening and vitamin A supplementation.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NPCB मोतियाबिंद सर्जरी, आंखों की जांच और विटामिन A अनुपूरण से अंधता घटाने का लक्ष्य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Programme for Health Care of the Elderly (NPHCE) targets: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वृद्ध स्वास्थ्य देखभाल कार्यक्रम (NPHCE) किसको लक्षित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Newborns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Pregnant women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School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elderly population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NPHCE provides preventive, curative and rehabilitative health services to the elderly population.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NPHCE वृद्ध जनसंख्या को निवारक, उपचारात्मक और पुनर्वास स्वास्थ्य सेवाएँ प्रदान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Consent for emergency surgery on an unconscious patient is obtained from: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 रोगी की आपातकालीन सर्जरी के लिए सहमति किससे ली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next of kin (relatives)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Any stranger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minor child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one ever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an emergency, consent is obtained from the next of kin; if unavailable, two doctors may proceed to save the patient's life.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आपातकाल में सहमति निकटतम संबंधी से ली जाती है; उपलब्ध न होने पर जीवन बचाने के लिए दो चिकित्सक आगे बढ़ सकते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medication error should be documented: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औषधि त्रुटि (Medication Error) का दस्तावेजीकरण कैसे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verbally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Never documented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After a month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Immediately and accurately with an incident report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Medication errors are documented immediately, accurately, and reported through an incident report for analysis.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औषधि त्रुटियाँ तुरंत, सटीक रूप से दर्ज और इंसीडेंट रिपोर्ट से विश्लेषण के लिए रिपोर्ट की जाती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law, a 'tort'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कानून में 'टॉर्ट' (Tort)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type of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hospital policy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criminal murder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civil wrong against a person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tort is a civil wrong — negligence, malpractice, assault — for which the injured person can seek damages.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टॉर्ट एक सिविल गलत है — लापरवाही, कदाचार, हमला — जिसके लिए पीड़ित क्षतिपूर्ति मांग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sampling method in which every nth individual is selected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वह नमूना विधि जिसमें हर nth व्यक्ति चुना जाता है,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Systematic sampling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Purposive sampling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Snowball sampling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Convenience sampling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Systematic sampling selects every kth (nth) individual from a sampling frame, e.g., every 5th patient.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व्यवस्थित नमूनाकरण (Systematic Sampling) में नमूना ढांचे से हर kवां (nth) व्यक्ति चुना जाता है, जैसे हर 5वां रोगी।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research design that establishes cause-and-effect relationships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कारण-और-प्रभाव संबंध स्थापित करने वाला शोध डिजाइन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Case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Experimental design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Correlational design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Descriptive design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experimental design, with manipulation and control groups, establishes cause-and-effect relationships.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प्रायोगिक डिजाइन (Experimental Design), जिसमें हेरफेर और नियंत्रण समूह होता है, कारण-और-प्रभाव संबंध स्थापित करता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'three delays' model in maternal health refers to delays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मातृ स्वास्थ्य में 'तीन विलंब' (Three Delays) मॉडल किन विलंबों को दर्शाता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Registering, paying and discharging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Seeking, reaching and receiving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Cooking, cleaning and shopping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Eating, sleeping and working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three delays model explains maternal deaths: delay in deciding to seek care, delay in reaching a facility, and delay in receiving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तीन विलंब मॉडल मातृ मृत्यु बताता है: देखभाल लेने का निर्णय करने में विलंब, सुविधा तक पहुँचने में विलंब, और देखभाल पाने में विलंब।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nurse's role in family planning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परिवार नियोजन में नर्स की भूमिका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issuing certificates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Counseling couples and providing contraceptive services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collecting fees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Discouraging family planning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nurse counsels couples, provides contraceptives and supports informed choice in family planning.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 दंपतियों को परामर्श देती है, गर्भनिरोधक प्रदान करती है और परिवार नियोजन में सूचित चयन का समर्थन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vector-borne disease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सबसे सामान्य वाहक-जनित रोग (Vector-borne Disease)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Typhoid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Chickenpox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Malaria is the most common vector-borne disease in India, transmitted by the Anopheles mosquito.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मलेरिया भारत में सबसे सामान्य वाहक-जनित रोग है, जो एनोफिलीज मच्छर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synonym of the word 'assist':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'Assist' शब्द का पर्यायवाची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Block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Help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Hinder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'Assist' means to help; hinder, block and delay are antonyms.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'Assist' का अर्थ मदद करना (Help) है; hinder, block और delay विलोम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antonym of the word 'opaque':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'Opaque' शब्द का विलोम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Dull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Cloudy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Transparent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Murky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antonym of 'opaque' (not letting light through) is 'transparent' (letting light through).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'Opaque' (प्रकाश न आने देने वाला) का विलोम 'Transparent' (पारदर्शी)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sentence: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वाक्य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Neither of the boys were present.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Neither of the boys was present.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Neither of the boys are present.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Neither of the boys have present.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'Neither' takes a singular verb: 'Neither of the boys was present.'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'Neither' के साथ एकवचन क्रिया आती है: 'Neither of the boys was present.'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symbol of gold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सोना (Gold) का रासायनिक प्रतीक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Au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chemical symbol of gold is Au (from Latin 'aurum'); Ag is silver.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सोने का रासायनिक प्रतीक Au है (लैटिन 'aurum' से); Ag चांदी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unit used to measure the energy value of food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भोजन का ऊर्जा मान मापने की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Calorie (kcal)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Watt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Newton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Ampere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Food energy is measured in calories (kilocalories); 1 kcal = 1,000 calories.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भोजन की ऊर्जा कैलोरी (किलोकैलोरी) में मापी जाती है; 1 kcal = 1,000 कैलोरी।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by which green plants make their own food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हरे पौधों द्वारा अपना भोजन बनाने की प्रक्रिया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Photosynthesis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Digestion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Transpiration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Respiration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Photosynthesis is the process by which plants convert light energy, water and CO2 into glucose and oxygen.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प्रकाश संश्लेषण (Photosynthesis) वह प्रक्रिया है जिससे पौधे प्रकाश ऊर्जा, जल और CO2 को ग्लूकोज़ और ऑक्सीजन में बदलते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method of solid waste disposal in cities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शहरों में ठोस अपशिष्ट (Solid Waste) निपटान की सबसे अच्छी विधि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Open dumping on roads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Sanitary landfilling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Burning in the open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Throwing in rivers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Sanitary landfilling with proper covering, compaction and leachate control is the recommended method of municipal solid waste disposal.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उचित आवरण, संघनन और लीचेट नियंत्रण के साथ स्वच्छ लैंडफिलिंग नगरपालिका ठोस अपशिष्ट निपटान की अनुशंसित विधि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gas that depletes the ozone layer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ओज़ोन परत को क्षीण करने वाली गैस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Carbon dioxide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Chlorofluorocarbons (CFCs)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Nitrogen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Chlorofluorocarbons (CFCs) from refrigerants and aerosols deplete the stratospheric ozone layer.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रेफ्रिजरेंट्स और एयरोसोल से निकलने वाले क्लोरोफ्लोरोकार्बन (CFCs) समतापमंडलीय ओज़ोन परत को क्षीण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international code of nursing ethics was developed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नैतिकता का अंतरराष्ट्रीय कोड किसने विकसित किया?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UNICEF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WHO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International Council of Nurses (ICN)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Indian Medical Association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ICN Code of Ethics for Nurses outlines the ethical responsibilities of nurses — people, practice, profession and global health.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ICN नर्सों के लिए नैतिकता कोड नर्सों की नैतिक जिम्मेदारियाँ बताता है — लोग, अभ्यास, पेशा और वैश्विक स्वास्थ्य।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dilemma in organ donation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अंगदान (Organ Donation) में नैतिक दुविधा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 ethical issues at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the transport of organs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Informed consent and fair allocation of organs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the cost of organs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Organ donation raises ethical issues of voluntary informed consent, brain-death determination and equitable allocation of scarce organs.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अंगदान में स्वैच्छिक सूचित सहमति, मस्तिष्क मृत्यु का निर्धारण और दुर्लभ अंगों के न्यायसंगत आवंटन के नैतिक मुद्दे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component of a computer that processes data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कंप्यूटर का मुख्य घटक जो डेटा प्रोसेस करता है,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Monitor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Keyboard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Central Processing Unit (CPU)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Speaker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CPU (central processing unit) is the 'brain' of the computer that executes instructions and processes data.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CPU (केंद्रीय प्रोसेसिंग इकाई) कंप्यूटर का 'मस्तिष्क' है जो निर्देश चलाता है और डेटा प्रोसेस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Cloud computing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क्लाउड कंप्यूटिंग (Cloud Computing)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Printing documents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Using only floppy disks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Storing and accessing data and programs over the internet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Using only calculators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Cloud computing provides on-demand access to data, storage and software over the internet without local infrastructure.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क्लाउड कंप्यूटिंग स्थानीय बुनियादी ढांचे के बिना इंटरनेट पर डेटा, भंडारण और सॉफ्टवेयर तक मांग-आधारित पहुँच देता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