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enterically transmitted hepatitis virus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आंत्र-जनित (Enterically Transmitted) हेपेटाइटिस वायरस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Hepatitis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and E spread by the faeco-oral route; hepatitis E is the most common enterically transmitted hepatitis in India, associated with contaminated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और E मल-मौखिक मार्ग से फैलते हैं; हेपेटाइटिस E भारत में सबसे सामान्य आंत्र-जनित हेपेटाइटिस है, जो दूषित पानी से जुड़ा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Myxoedema, a manifestation of hypothyroidism,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हाइपोथायरॉइडिज़्म की अभिव्यक्ति माइक्सोएडीमा (Myxoedema)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Dry, puffy skin with weight gain and lethargy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Tremors and palpitations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Exophthalmos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 and sweating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Myxoedema shows dry, coarse, puffy skin, weight gain, cold intolerance, lethargy and mental slowing due to reduced thyroid hormone.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माइक्सोएडीमा में थायरॉइड हार्मोन घटने से शुष्क, खुरदरी, सूजी हुई त्वचा, वजन बढ़ना, ठंड असहनशीलता, सुस्ती और मानसिक मंदता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confirmatory test for HIV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 संक्रमण की पुष्टि करने वाला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Widal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Western blot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Rapid antigen test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glucose test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ELISA is the screening test; the Western blot is the confirmatory test for HIV, detecting specific viral antibodies.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ELISA जाँच परीक्षण है; वेस्टर्न ब्लॉट HIV की पुष्टि करने वाला परीक्षण है, जो विशिष्ट वायरल प्रतिरक्षी पहचानता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Morning stiffness of the joints lasting more than 30 minutes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जोड़ों की सुबह की जकड़न जो 30 मिनट से अधिक रहे,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Rheumatoid arthritis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Osteoarthritis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Prolonged morning stiffness is a hallmark of inflammatory arthritis, especially rheumatoid arthritis; osteoarthritis has brief stiffness.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लंबी सुबह की जकड़न सूजनजनित गठिया, विशेषकर रुमेटॉइड आर्थराइटिस की मुख्य विशेषता है; ऑस्टियोआर्थराइटिस में जकड़न संक्षिप्त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Swan-neck and Boutonnière deformities of the fingers are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उंगलियों की स्वान-नेक और बाउटोनीयर विकृति (Swan-Neck and Boutonnière Deformities) किसकी विशेषता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Carpal tunnel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Rheumatoid arthritis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Osteoarthritis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rheumatoid arthritis causes typical hand deformities — swan-neck, Boutonnière and ulnar deviation — due to joint destruction.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रुमेटॉइड आर्थराइटिस जोड़ों के विनाश से विशिष्ट हाथ विकृतियाँ — स्वान-नेक, बाउटोनीयर और उलनार विचलन —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nephrotic syndrome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नेफ्रोटिक सिंड्रोम (Nephrotic Syndrome)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Membranous nephropathy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Diabetic nephropathy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Minimal change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Amyloidosis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Minimal change disease is the most common cause of nephrotic syndrome in children and responds well to corticosteroids.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मिनिमल चेंज रोग बच्चों में नेफ्रोटिक सिंड्रोम का सबसे सामान्य कारण है और कॉर्टिकोस्टेरॉइड से अच्छी प्रतिक्रिया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Tall, peaked T waves on an ECG indicate: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ECG पर लंबी, नुकीली T तरंगें (Tall Peaked T Waves) क्या दर्शाती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Hypernatraemia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Tall, peaked (tented) T waves are the earliest ECG sign of hyperkalaemia, followed by widening of QRS and arrhythmias.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लंबी, नुकीली (टेंटेड) T तरंगें हाइपरकलेमिया का सबसे प्रारंभिक ECG संकेत है, फिर QRS चौड़ा होना और अतालताएँ आती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Tensilon (edrophonium) test is used to diagnose: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टेंसिलॉन (एड्रोफोनियम) परीक्षण किसके निदान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Parkinson's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Multiple sclerosis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Myasthenia gravis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Epilepsy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Edrophonium temporarily improves muscle strength in myasthenia gravis by inhibiting acetylcholinesterase, confirming the diagnosis.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एड्रोफोनियम एसिटाइलकोलिनेस्टरेज़ रोककर मायस्थेनिया ग्रेविस में अस्थायी रूप से मांसपेशी शक्ति सुधारता है, जिससे निदान की पुष्टि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'butterfly rash' across the cheeks and nose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गालों और नाक पर 'बटरफ्लाई रैश' (Butterfly Rash)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Chickenpox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Systemic lupus erythematosus (SLE)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malar (butterfly) rash — erythema over the cheeks and nasal bridge — is a characteristic skin manifestation of SLE.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मैलर (तितली) दाने — गालों और नाक के पुल पर लालिमा — SLE की विशिष्ट त्वचा अभिव्यक्ति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viral cause of pneumonia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निमोनिया का सबसे सामान्य वायरल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Respiratory syncytial virus (RSV)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Rubella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Measles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Varicella-zoster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RSV is the most common viral cause of lower respiratory tract infection and pneumonia in infants, especially under 1 year.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RSV शिशुओं, विशेषकर 1 वर्ष से कम उम्र के बच्चों में, निचले श्वसन पथ संक्रमण और निमोनिया का सबसे सामान्य वायरल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Rectal temperature measurement is contraindicated in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मलाशयीय तापमान मापन किस रोगी में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simple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 or rectal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headache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is avoided in diarrhoea, rectal or perineal surgery, and in patients with rectal disease, using axillary or oral routes instead.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दस्त, मलाशय या पेरिनियल सर्जरी और मलाशय रोग वाले रोगियों में मलाशयीय तापमान नहीं लिया जाता, बल्कि कक्षीय या मौखिक मार्ग उपयोग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count the respiratory rate for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श्वसन दर कम से कम कितने समय तक गिननी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minute for every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 seconds (multiplied by 2) or a full minute if irregular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Respiration is counted for 30 seconds and multiplied by 2, or for a full minute when the rhythm is irregular.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30 सेकंड गिनकर 2 से गुणा किया जाता है, या लय अनियमित होने पर पूरा एक मिनट गिना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sphygmomanometer is the instrument used to measure: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स्फिग्मोमैनोमीटर (Sphygmomanometer) किसे मापने का उपकरण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Pulse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Respiratory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sphygmomanometer measures blood pressure using an inflatable cuff and a mercury or aneroid gauge.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स्फिग्मोमैनोमीटर फुलाने योग्य कफ और पारा या एनेरॉइड गेज से रक्तचाप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BP cuff should be placed about how far above the antecubital fossa?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कफ कुहनी के मोड़ (Antecubital Fossa) से लगभग कितना ऊपर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2.5 cm (1 inch)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25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lower edge of the cuff is placed about 2.5 cm (1 inch) above the antecubital fossa, centred over the brachial artery.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कफ का निचला किनारा कुहनी के मोड़ से लगभग 2.5 सेमी (1 इंच) ऊपर, ब्रेकियल धमनी के ऊपर केंद्रित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apex beat of the heart is best felt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की शीर्षस्थ धड़कन (Apex Beat) सबसे अच्छी तरह कहाँ महसूस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Epigastrium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lower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5th left intercostal space at the midclavicular 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2nd right intercostal space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apex beat is normally felt at the 5th left intercostal space in the midclavicular line; it shifts with cardiomegaly or pleural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शीर्षस्थ धड़कन सामान्यतः 5वें बाएँ अंतरपसलीय स्थान पर मध्यक्लैविकुलर रेखा में महसूस होती है; हृदयवृद्धि या फुफ्फुस रोग में यह विस्थापित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capillary refill time of more than 3 seconds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3 सेकंड से अधिक केशिका भरण समय (Capillary Refill Time)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Poor peripheral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Healthy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Good hydration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Capillary refill longer than 3 seconds indicates reduced peripheral perfusion, seen in dehydration, shock and cold extremities.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3 सेकंड से अधिक केशिका भरण परिधीय रक्त प्रवाह की कमी दर्शाता है, जो निर्जलीकरण, शॉक और ठंडे अंगों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When applying a nasal cannula, the prongs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कैनुला (Nasal Cannula) लगाते समय प्रॉन्ग्स (Prongs) किस दिशा में होने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Placed in the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Placed on the cheeks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Curved upwards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Curved downwards into the nostrils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prongs of the nasal cannula curve downwards into the nostrils, with the flow rate set as prescribed (usually 1–6 L/min).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नाक कैनुला के प्रॉन्ग्स नीचे की ओर मुड़कर नथुनों में जाते हैं, प्रवाह दर निर्धारित अनुसार (सामान्यतः 1–6 L/मिनट) रखी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'5 rights' of medication administration are supplemented by the '3 checks' which include checking the drug label: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प्रशासन के 'फाइव राइट्स' को '3 चेक्स' (Three Checks) से पूरक बनाया जाता है, जिसमें औषधि लेबल की जाँच: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When taking the drug, preparing it, and before administration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once a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when the drug is new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at the end of the shift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three checks verify the medication label when the drug is taken from storage, when it is prepared, and at the bedside before administration.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तीन चेक औषधि लेबल को भंडारण से निकालते समय, तैयार करते समय और रोगी के पास देने से पहले सत्यापित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replacement therapy in hypothyroidism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हाइपोथायरॉइडिज़्म में प्रतिस्थापन चिकित्सा के लिए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Propylthiouracil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Levothyroxine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Carbimazole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Levothyroxine (T4) is the standard replacement therapy for hypothyroidism, given once daily in the morning on an empty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लेवोथायरोक्सिन (T4) हाइपोथायरॉइडिज़्म की मानक प्रतिस्थापन चिकित्सा है, जो सुबह खाली पेट दिन में एक बार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Signs of levothyroxine overdose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लेवोथायरोक्सिन ओवरडोज़ के लक्षणों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 and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Tachycardia, sweating and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intolerance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Excess levothyroxine produces symptoms of hyperthyroidism — palpitations, tachycardia, sweating, weight loss, tremors and heat intolerance.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अतिरिक्त लेवोथायरोक्सिन हाइपरथायरॉइडिज़्म के लक्षण — धड़कन, टैकीकार्डिया, पसीना, वजन घटना, कंपन और गर्मी असहनशीलता —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Sumatriptan is used in the treatment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सुमाट्रिप्टान किसके उपचार में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Migraine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Asthma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Sumatriptan, a serotonin (5-HT1) agonist, is used to abort acute migraine attacks by constricting dilated cranial vessels.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सुमाट्रिप्टान, एक सेरोटोनिन (5-HT1) एगोनिस्ट, फैली कपाल वाहिकाओं को सिकोड़कर तीव्र माइग्रेन दौरे को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Ondansetron is primarily used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ओन्डेनसेट्रॉन मुख्य रूप से किसके उपचार में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Nausea and vomiting (e.g., chemotherapy-induced)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Peptic ulcer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Ondansetron, a 5-HT3 antagonist, is an effective antiemetic for chemotherapy- and surgery-induced nausea and vomiting.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ओन्डेनसेट्रॉन, एक 5-HT3 प्रतिपक्षी, कीमोथेरेपी- और सर्जरी-जनित मतली और उल्टी के लिए प्रभावी वमनरोधी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antitubercular drug that can cause peripheral neuropathy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कौन-सी क्षयरोधी औषधि परिधीय न्यूरोपैथी (Peripheral Neuropathy) कर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Pyrazinamide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Isoniazid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Ethambutol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Rifampicin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Isoniazid causes peripheral neuropathy by interfering with vitamin B6 (pyridoxine); pyridoxine is given prophylactically with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आइसोनियाज़िड विटामिन B6 (पाइरिडोक्सिन) में हस्तक्षेप कर परिधीय न्यूरोपैथी करती है; इसके साथ पाइरिडोक्सिन निवारक रूप से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long-term phenytoin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फेनिटोइन चिकित्सा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Loss of teeth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Hair growth on the face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Gingival (gum) hyperplasia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Phenytoin commonly causes gingival hyperplasia — overgrowth of the gums — along with hirsutism and coarsening of facial features.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फेनिटोइन सामान्यतः मसूड़ों की अतिवृद्धि (जिंजिवल हाइपरप्लासिया), साथ में बालों की अधिकता और चेहरे की विशेषताओं का खुरदरापन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Delusions of persecution are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सताव के भ्रम (Delusions of Persecution) किसकी विशेषता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Panic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Paranoid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Simple phobia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Paranoid schizophrenia features persecutory delusions and auditory hallucinations, with relatively preserved cognition and affect.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पैरानॉयड स्किज़ोफ्रेनिया में सताव के भ्रम और श्रवण भ्रम होते हैं, जबकि संज्ञान और भावनाएँ अपेक्षाकृत सुरक्षित रहती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Smelling odours that are not present is which type of hallucination?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जो गंध मौजूद नहीं है उसे सूंघना किस प्रकार का भ्रम (Hallucination)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Tactile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Olfactory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Visual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Gustatory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Olfactory hallucinations involve smelling odours that are not present; gustatory hallucinations involve tasting without a stimulus.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घ्राण भ्रम (Olfactory Hallucination) में ऐसी गंध सूंघी जाती है जो मौजूद नहीं है; स्वाद भ्रम (Gustatory) में बिना उत्तेजना के स्वाद महसूस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Open-ended questions in therapeutic communication help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चिकित्सीय संचार में खुले प्रश्न (Open-Ended Questions) किसमें सहायक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 sensitive topics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the patient to express thoughts and feelings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End the conversation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Get yes or no answers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Open-ended questions invite the patient to elaborate, promoting expression of thoughts, feelings and concerns.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खुले प्रश्न रोगी को विस्तार से बोलने के लिए आमंत्रित करते हैं, जिससे विचारों, भावनाओं और चिंताओं की अभिव्यक्ति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priority nursing intervention for a patient with Alzheimer's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अल्ज़ाइमर रोग वाले रोगी के लिए प्राथमिकता वाला नर्सिंग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Ensuring safety and preventing wandering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Restricting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Encouraging vigorous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is the priority in dementia care — preventing falls, wandering, ingestion of unsafe items and providing a structured routine.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डिमेंशिया देखभाल में सुरक्षा प्राथमिकता है — गिरने, भटकने, असुरक्षित वस्तु निगलने से रोकना और संरचित दिनचर्या देना।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Physical restraints in psychiatric care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मनोचिकित्सीय देखभाल में शारीरिक प्रतिबंध (Physical Restraints) कैसे होने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Applied without any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Used routinely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Used only as a last resort with close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Kept for the whole shift continuously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Restraints are a last resort, require a physician's order, are applied safely, and the patient is monitored frequently and documented.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प्रतिबंध अंतिम उपाय हैं, चिकित्सक के आदेश की आवश्यकता होती है, सुरक्षित रूप से लगाए जाते हैं और रोगी की बार-बार निगरानी व दस्तावेज़ीकरण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mania, the nurse should ensure that the patient receives adequate: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मेनिया में नर्स को यह सुनिश्चित करना चाहिए कि रोगी को पर्याप्त क्या मिले?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Rest, nutrition and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coffee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Stimulating activities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Less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Manic patients expend high energy and often neglect eating and sleep; the nurse ensures adequate rest, high-calorie nutrition and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मेनिया के रोगी अधिक ऊर्जा खर्च करते हैं और खाने-सोने की उपेक्षा करते हैं; नर्स पर्याप्त आराम, उच्च-कैलोरी पोषण और तरल सुनिश्चित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IPV (inactivated polio vaccine) is administered by which route?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IPV (निष्क्रिय पोलियो टीका) किस मार्ग से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Intramuscular injection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drops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Nasal spray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Subcutaneous injection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IPV is given as an intramuscular injection (0.5 mL) in the anterolateral thigh, while OPV is given as oral drops.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IPV जांघ के अग्रपार्श्व में इंट्रामस्क्युलर इंजेक्शन (0.5 mL) के रूप में दिया जाता है, जबकि OPV मुँह से बूंदों के रूप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1-minute APGAR score of 0–3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 मिनट का APGAR स्कोर 0–3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Severe asphyxia needing resuscitation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healthy newborn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adaptation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0–3 at 1 minute indicates severe asphyxia requiring immediate resuscitation; 4–6 is moderate depression and 7–10 is healthy.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 मिनट पर APGAR 0–3 गंभीर श्वासावरोध दर्शाता है जिसमें तुरंत पुनर्जीवन चाहिए; 4–6 मध्यम अवसाद और 7–10 स्वस्थ स्थिति।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initial step in neonatal resuscitation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पुनर्जीवन (Neonatal Resuscitation) का प्रारंभिक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warmth, position the head, clear the airway and stimulate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IV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 chest compressions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Intubate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initial steps are warmth, positioning the head in sniffing position, clearing the airway, drying and stimulating the baby before assessing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कदम हैं — गर्मी देना, सिर स्निफिंग स्थिति में रखना, वायुमार्ग साफ करना, सुखाना और उत्तेजित करना — फिर श्वास का आकलन।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death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नवजात मृत्यु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Prematurity and low birth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Accidental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Prematurity and low birth weight, along with birth asphyxia and neonatal infections, are the leading causes of neonatal death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जन्म और कम जन्म वजन, जन्म श्वासावरोध और नवजात संक्रमण के साथ, भारत में नवजात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therapeutic milk used in the initial (stabilization) phase of severe acute malnutrition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तीव्र कुपोषण (Severe Acute Malnutrition) के प्रारंभिक (स्थिरीकरण) चरण में प्रयुक्त चिकित्सीय दूध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Plain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F-75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Buttermilk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F-100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F-75, a low-energy starter formula, is given in the stabilization phase of SAM; F-100 and RUTF are used in the rehabilitation phase.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F-75, कम-ऊर्जा वाला प्रारंभिक फॉर्मूला, SAM के स्थिरीकरण चरण में दिया जाता है; F-100 और RUTF पुनर्वास चरण में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simple febrile seizure in a child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सरल ज्वर-आक्षेप (Simple Febrile Seizure)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Seizure lasting more than 30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Generalized seizure lasting less than 15 minutes with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Seizure without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Focal seizure with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simple febrile seizure is a generalized tonic-clonic seizure lasting under 15 minutes, occurring once in 24 hours with fever in children 6 months–5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सरल ज्वर-आक्षेप 6 माह–5 वर्ष के बच्चों में बुखार के साथ 15 मिनट से कम चलने वाला सामान्यीकृत टॉनिक-क्लोनिक दौरा है, जो 24 घंटे में एक बार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conscious diabetic patient with hypoglycaemia, the first 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हाइपोग्लाइसीमिया वाले होश में मौजूद मधुमेह रोगी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large fatty meal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Withhold all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sugar, sweets or a sweet drink orally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conscious hypoglycaemic patient is given fast-acting sugar (glucose tablets, sweets, sweet juice) orally, followed by a complex carbohydrate snack.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होश में मौजूद हाइपोग्लाइसीमिक रोगी को तेज़-क्रियाशील शक्कर (ग्लूकोज़, मिठाई, मीठा जूस) मुँह से दी जाती है, फिर जटिल कार्बोहाइड्रेट स्नैक।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sprain is summarized by 'RICE', which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मोच (Sprain) का प्राथमिक उपचार 'RICE' से दर्शाया जाता है, जिसका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Rest, Ice, Compression, Elevation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Raise, Ice, Carry, Extend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Run, Inhale, Climb,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Rest, Inject, Cold, Exert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Rest the part, apply Ice, use Compression bandage, and Elevate the limb — reduces pain, swelling and bleeding in sprains.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अंग को विश्राम (Rest), बर्फ (Ice), संपीड़न पट्टी (Compression) और ऊपर उठाना (Elevation) — मोच में दर्द, सूजन और रक्तस्राव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knocked-out (avulsed) tooth, the first 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उखड़े हुए (Avulsed) दाँत के लिए प्राथमिक सहायक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Throw the tooth away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Place the tooth in milk and seek dental care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tooth in the sun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Scrub the tooth with soap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knocked-out tooth is held by the crown, rinsed briefly, and kept in milk or saline; dental care within 30–60 minutes improves re-implantation success.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उखड़े दाँत को मुकुट से पकड़कर, हल्के से धोकर दूध या सेलाइन में रखा जाता है; 30–60 मिनट के भीतर दंत चिकित्सा से पुनः रोपण की सफलता बेहतर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should be avoided in the first aid of a burn?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 (Burn) के प्राथमिक उपचार में निम्नलिखित में से किससे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Removing jewellery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Cooling with running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Bursting the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Covering with a clean cloth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Blisters are never burst — they protect against infection; the burn is cooled, covered cleanly and jewellery removed before swelling.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फफोले कभी नहीं फोड़े जाते — वे संक्रमण से बचाते हैं; जले को ठंडा किया जाता है, साफ कपड़े से ढका जाता है और सूजन से पहले आभूषण उतारे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mass casualty situation, 'triage'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बड़े पैमाने पर हताहत (Mass Casualty) की स्थिति में 'ट्रायेज' (Triage)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Discharging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Admitting all patients equally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Sorting patients according to severity to prioritize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Refusing treatment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Triage classifies casualties into priority categories (e.g., immediate, delayed, minor, expectant) so limited resources help the most salvageable first.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ट्रायेज हताहतों को प्राथमिकता श्रेणियों (जैसे तत्काल, विलंबित, न्यून, आशा-रहित) में बाँटता है, ताकि सीमित संसाधन पहले सबसे बचाए जा सकने वालों को मिलें।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an eye injury from a foreign body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विदेशी वस्तु (Foreign Body) की चोट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eye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Irrigate the eye with clean water and do not rub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Instil any eye drop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eye is irrigated gently with clean water to wash out the foreign body; rubbing is avoided as it can scratch the cornea.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आँख को स्वच्छ पानी से धीरे से धोया जाता है ताकि विदेशी वस्तु बाहर निकले; रगड़ने से बचा जाता है क्योंकि इससे कॉर्निया खरोंच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Undulant fever (brucellosis)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अंडुलेंट ज्वर (Brucellosis)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Brucella species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Salmonella typhi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Brucellosis is caused by Brucella species, transmitted from infected animals through unpasteurized milk, causing undulant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ब्रुसेलोसिस Brucella प्रजाति से होता है, जो संक्रमित पशुओं से अनपाश्चुरीकृत दूध के माध्यम से फैलता है और अंडुलेंट ज्वर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bacterial meningitis in neonates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नवजातों में जीवाणु मेनिन्जाइटिस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meningitidis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Group B streptococcus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Group B streptococcus (GBS) and E. coli are the most common causes of bacterial meningitis in neonates; older children are affected by pneumococcus and meningococcus.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ग्रुप B स्ट्रेप्टोकोकस (GBS) और E. coli नवजातों में जीवाणु मेनिन्जाइटिस के सबसे सामान्य कारण हैं; बड़े बच्चों में न्यूमोकोकस और मेनिंगोकोकस।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Gram-positive cocci arranged in clusters are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गुच्छों में व्यवस्थित ग्राम-पॉज़िटिव कोक्सी (Gram-Positive Cocci in Clusters)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Streptococcus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Neisseria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Enterococcus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Staphylococci appear as Gram-positive cocci in grape-like clusters; streptococci form chains.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स्टैफिलोकोकी अंगूर जैसे गुच्छों में ग्राम-पॉज़िटिव कोक्सी के रूप में दिखते हैं; स्ट्रेप्टोकोकी श्रृंखला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Acid-fast bacilli (AFB) are identified by which staining technique?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अम्ल-तेज़ बैसिली (AFB) किस स्टेनिंग तकनीक से पहचानी जाती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Giemsa staining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Gram staining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Wright's staining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Ziehl-Neelsen staining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Ziehl-Neelsen (acid-fast) stain is used to detect AFB such as Mycobacterium tuberculosis in sputum.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ज़ीहल-नील्सन (अम्ल-तेज़) स्टेन का उपयोग थूक में Mycobacterium tuberculosis जैसी AFB पहचानने के लिए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agent for routine hand hygiene in healthcare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सेवा में नियमित हाथ स्वच्छता के लिए सबसे प्रभावी एजेंट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Soap without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Alcohol-based handrub (60–90% alcohol)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Milk cleanser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Alcohol-based handrub with 60–90% alcohol is the most effective and fastest method for routine hand hygiene when hands are not visibly soiled.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60–90% अल्कोहल वाला अल्कोहल-आधारित हैंडरब नियमित हाथ स्वच्छता का सबसे प्रभावी और तेज़ तरीका है, जब हाथ दिखाई देने योग्य गंदे न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process is best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(Nursing Process) का सर्वोत्तम वर्णन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medical procedure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systematic, problem-solving approach to patient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single nursing task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way to fill forms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is a systematic, cyclic, problem-solving framework — assessment, diagnosis, planning, implementation, evaluation.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एक व्यवस्थित, चक्रीय, समस्या-समाधान ढांचा है — आकलन, निदान, योजना, क्रियान्वयन, मूल्यांकन।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care plan is primarily developed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केयर प्लान (Nursing Care Plan) मुख्य रूप से कौन बनाता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Patient's relative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Registered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Ward attendant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registered nurse, based on the nursing assessment, develops and updates the individualized nursing care plan.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पंजीकृत नर्स नर्सिंग आकलन के आधार पर व्यक्तिगत नर्सिंग केयर प्लान बनाती और अद्यतन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Evidence-based practice (EBP)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साक्ष्य-आधारित अभ्यास (Evidence-Based Practice)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Following only the doctor's orders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Avoiding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Using the best research evidence with clinical expertise and patient preferences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Practising only by tradition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EBP integrates the best available research evidence, clinical expertise and the patient's values and preferences in decision-making.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EBP निर्णय लेने में सर्वोत्तम उपलब्ध शोध साक्ष्य, नैदानिक विशेषज्ञता और रोगी के मूल्यों तथा प्राथमिकताओं को एकीकृत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SBAR, a communication tool in healthcare,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सेवा में संचार उपकरण SBAR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Safety, Bed, Assessment, Review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Situation, Background, Assessment, Recommendation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Symptoms, Blood, Analysis,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Status, Breathing, Airway, Response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— Situation, Background, Assessment, Recommendation — is a structured handover tool that improves communication between healthcare workers.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— स्थिति, पृष्ठभूमि, आकलन, अनुशंसा — एक संरचित हैंडओवर उपकरण है जो स्वास्थ्य कार्यकर्ताओं के बीच संचार सुधारता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TQM in nursing management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प्रबंधन में TQM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Team Quality Meeting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Total Quantity Measure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Total Quality Management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Time Quality Management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TQM — Total Quality Management — is a continuous improvement approach involving all staff to improve the quality of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TQM — Total Quality Management (कुल गुणवत्ता प्रबंधन) — एक निरंतर सुधार दृष्टिकोण है जिसमें सेवाओं की गुणवत्ता सुधारने के लिए सभी कर्मचारी शामिल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PDCA cycle in quality improvement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गुणवत्ता सुधार में PDCA चक्र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Plan, Do, Check,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Prepare, Decide, Check, Apply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Proceed, Do, Correct, Assess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Plan, Direct, Control, Audit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PDCA (Deming) cycle — Plan, Do, Check, Act — is a continuous improvement framework used in quality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PDCA (डेमिंग) चक्र — योजना, करना, जाँचना, कार्य करना — गुणवत्ता प्रबंधन में प्रयुक्त निरंतर सुधार ढांचा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Nursing rounds are conducted primarily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राउंड (Nursing Rounds) मुख्य रूप से किसके लिए किए जाते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 the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Collect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Serve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Evaluate and plan patient care at the bedside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Nursing rounds involve bedside assessment and discussion of patients, helping evaluate care, identify needs and plan interventions.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राउंड में रोगी के पास बिस्तर पर आकलन और चर्चा होती है, जिससे देखभाल का मूल्यांकन, आवश्यकताओं की पहचान और हस्तक्षेप की योजना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Learning new norms and values when entering a new group or culture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नए समूह या संस्कृति में प्रवेश करते समय नए मानदंड और मूल्य सीखना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Anticipation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Resocialization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Resocialization is learning and adopting new norms, values and behaviours when moving to a new role, group or culture.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पुनर्समाजीकरण (Resocialization) नई भूमिका, समूह या संस्कृति में जाने पर नए मानदंड, मूल्य और व्यवहार सीखना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Role conflict in sociology occurs when: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भूमिका संघर्ष (Role Conflict) कब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one role exists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person has no role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Roles are clearly defined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person faces incompatible demands of different roles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Role conflict arises when the expectations of two or more roles a person holds are incompatible, e.g., nurse-mother-work demands.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भूमिका संघर्ष तब होता है जब व्यक्ति द्वारा निभाई जा रही दो या अधिक भूमिकाओं की अपेक्षाएँ असंगत हों, जैसे नर्स-माँ-कार्य की माँगें।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poverty line in India is traditionally defined on the basis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गरीबी रेखा (Poverty Line) पारंपरिक रूप से किस आधार पर निर्धारित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Calorie (energy) requirement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land ownership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Number of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literacy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poverty line in India has traditionally been based on the minimum calorie requirement (about 2,400 kcal rural and 2,100 kcal urban).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गरीबी रेखा पारंपरिक रूप से न्यूनतम कैलोरी आवश्यकता (ग्रामीण लगभग 2,400 kcal और शहरी 2,100 kcal) पर आधारित रही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TSH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TSH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25–40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10–20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50–100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0.4–4.0 mIU/L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TSH is about 0.4–4.0 mIU/L; it is raised in hypothyroidism and suppressed in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TSH लगभग 0.4–4.0 mIU/L होता है; यह हाइपोथायरॉइडिज़्म में बढ़ता है और हाइपरथायरॉइडिज़्म में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prothrombin time (PT) in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प्रोथ्रोम्बिन समय (Prothrombin Time)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11–16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1–2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60–90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30–45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prothrombin time is about 11–16 seconds (varies with reagent); it is prolonged in liver disease, vitamin K deficiency and warfarin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प्रोथ्रोम्बिन समय लगभग 11–16 सेकंड होता है (अभिकर्मक के अनुसार भिन्न); यह यकृत रोग, विटामिन K कमी और वारफारिन चिकित्सा में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ALT (SGPT)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ALT (SGPT)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400–500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1,000–2,000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7–56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200–300 U/L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ALT is about 7–56 U/L; it rises markedly in acute hepatitis and hepatocyte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ALT लगभग 7–56 U/L होता है; यह तीव्र हेपेटाइटिस और यकृत कोशिका क्षति में काफी बढ़ता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left lung has how many lobes?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बाएँ फेफड़े (Left Lung) में कितने खंड (Lobes)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Four lobes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Two lobes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One lobe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Three lobes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lung has two lobes (upper and lower) because the cardiac notch accommodates the heart; the right lung has three lobes.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बाएँ फेफड़े में हृदय खाँच के कारण दो खंड (ऊपरी और निचला) होते हैं; दाएँ फेफड़े में तीन खंड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pleura is the serous membrane that covers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प्लूरा (Pleura) किसे ढकने वाली सीरस झिल्ली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pleura (visceral and parietal layers) covers the lungs and lines the thoracic cavity; the pericardium covers the heart.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प्लूरा (विसरल और पैराइटल परतें) फेफड़ों को ढकती है और वक्ष गुहा को रेखांकित करती है; पेरीकार्डियम हृदय को ढकता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three layers of membranes covering the brain are collectively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मस्तिष्क को ढकने वाली तीन झिल्ली परतें सामूहिक रूप से क्या कहलाती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Fascia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Meninges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Pleura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Peritoneum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meninges — dura mater, arachnoid mater and pia mater — cover the brain and spinal cord; their inflammation is meningitis.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मेनिन्जेस — ड्यूरा मेटर, अरैक्नॉइड मेटर और पिया मेटर — मस्तिष्क और मेरु रज्जु को ढकती हैं; इनकी सूजन मेनिन्जाइटिस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Cerebrospinal fluid (CSF) is produced mainly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मस्तिष्कमेरु द्रव (CSF) मुख्य रूप से किसके द्वारा बनता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Dura mater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Arachnoid granulations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Choroid plexuses of the ventricles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Cerebral cortex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is secreted by the choroid plexuses within the cerebral ventricles and is reabsorbed through the arachnoid villi.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मस्तिष्क निलयों के भीतर कोरॉइड प्लेक्सस द्वारा स्रावित होता है और अरैक्नॉइड विली से पुनः अवशोषित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of Corti, the receptor of hearing, is located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श्रवण का ग्राही (Receptor) ऑर्गन ऑफ़ कोर्टी (Organ of Corti) कहाँ स्थित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Eustachian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External 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Cochlea of the inner 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Middle 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organ of Corti lies within the cochlea of the inner ear and converts sound vibrations into nerve impulses.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ऑर्गन ऑफ़ कोर्टी आंतरिक कान के कोक्लिया में स्थित है और ध्वनि कंपनों को तंत्रिका आवेगों में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light-sensitive cells of the retina are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रेटिना की प्रकाश-संवेदी कोशिकाएँ (Light-Sensitive Cells)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 and T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and white blood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Rods and cones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Beta and alpha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Rods (dim-light and peripheral vision) and cones (colour and sharp central vision) are the photoreceptors of the retina.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रॉड (मंद प्रकाश और परिधीय दृष्टि) और कोन (रंग और तीक्ष्ण केंद्रीय दृष्टि) रेटिना के प्रकाशग्राही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tidal volume of a normal adult at rest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विश्राम में सामान्य वयस्क का ज्वारीय आयतन (Tidal Volume)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4,500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Tidal volume — air moved per breath at rest — is about 500 mL; vital capacity is about 4,500 mL.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ज्वारीय आयतन — विश्राम में प्रति सांस ली गई हवा — लगभग 500 mL होता है; महत्वपूर्ण क्षमता लगभग 4,500 mL।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vitamin is stored in large amounts in the liver?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कौन-सा विटामिन बड़ी मात्रा में यकृत में संग्रहित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is stored in large amounts in the liver, providing a reserve for months; vitamins D and B12 are also stored there.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बड़ी मात्रा में यकृत में संग्रहित होता है, जो महीनों का भंडार देता है; विटामिन D और B12 भी यकृत में संग्रहित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intake of iodine for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आयोडीन की अनुशंसित दैनिक सेवन मात्रा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5,000 mcg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 mcg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1,000 mcg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RDA of iodine for adults is 150 mcg per day; it increases to 250 mcg during pregnancy and lactation.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के लिए आयोडीन की दैनिक आवश्यकता 150 mcg है; गर्भावस्था और स्तनपान में यह 250 mcg तक बढ़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addition of fluoride to drinking water at about 1 mg/L helps to prevent: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पीने के पानी में लगभग 1 mg/L फ्लोराइड मिलाना किसे रोकने में सहायक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Fluoridation of water at about 1 mg/L reduces dental caries by strengthening tooth enamel; excess fluoride causes fluorosis.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में लगभग 1 mg/L फ्लोराइड मिलाने से दाँतों का इनेमल मजबूत होकर दंत क्षय घटता है; अधिक फ्लोराइड फ्लोरोसिस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energy requirement is highest during: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दैनिक ऊर्जा आवश्यकता किस अवधि में सबसे अधिक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Lactation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Sedentary 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Old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Early infancy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Energy needs are highest during lactation (about +500 kcal/day) because milk production requires substantial energy; pregnancy adds about +350 kcal.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दूध उत्पादन के लिए काफी ऊर्जा चाहिए, इसलिए स्तनपान में ऊर्जा आवश्यकता सबसे अधिक (लगभग +500 kcal/दिन) होती है; गर्भावस्था में लगभग +350 kcal।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therapeutic diet for a patient with fever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बुखार वाले रोगी के लिए चिकित्सीय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calorie and dry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calorie, high protein and easily digestible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Restricted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fat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Fever increases metabolism; the diet should be high calorie, high protein, easily digestible with adequate fluids and vitamins.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बुखार चयापचय बढ़ाता है; आहार उच्च-कैलोरी, उच्च-प्रोटीन, आसानी से पचने वाला और पर्याप्त तरल व विटामिन वाला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Sensory memory holds information for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संवेदी स्मृति (Sensory Memory) जानकारी लगभग कितने समय तक रखती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1–2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Sensory memory briefly holds sensory information for about 1–2 seconds before it is processed into short-term memory or lost.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संवेदी स्मृति संवेदी जानकारी को लगभग 1–2 सेकंड तक रखती है, फिर वह अल्पकालिक स्मृति में जाती है या खो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Focusing on one stimulus while ignoring others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उत्तेजना पर ध्यान केंद्रित करके दूसरों को अनदेखा करना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Divided attention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Selective attention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Attention deficit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Sustained attention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Selective attention is focusing on a particular stimulus while filtering out irrelevant ones, e.g., listening to one voice in a crowd.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चयनात्मक ध्यान (Selective Attention) किसी विशेष उत्तेजना पर केंद्रित होना है, जबकि अप्रासंगिक उत्तेजनाएँ छन जाती हैं, जैसे भीड़ में एक आवाज़ सुनना।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General Adaptation Syndrome (GAS) describing the body's response to stress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तनाव के प्रति शरीर की प्रतिक्रिया बताने वाला सामान्य अनुकूलन सिंड्रोम (GAS)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Hans Selye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Hans Selye described the General Adaptation Syndrome — alarm, resistance and exhaustion stages — as the body's response to stressors.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हैंस सेली ने सामान्य अनुकूलन सिंड्रोम — चेतावनी, प्रतिरोध और थकावट चरण — को तनावों के प्रति शरीर की प्रतिक्रिया बताया।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Coping strategies that aim to manage the emotional response to stress are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तनाव के प्रति भावनात्मक प्रतिक्रिया को प्रबंधित करने वाली सामना रणनीतियाँ (Coping Strategies) क्या कहलाती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Denial coping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Emotion-focused coping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Problem-focused coping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Avoidance coping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Emotion-focused coping manages the emotional distress of stress (relaxation, venting, seeking support); problem-focused coping changes the stressor itself.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भावना-केंद्रित सामना तनाव के भावनात्मक कष्ट का प्रबंधन करती है (विश्रांति, भावनाएँ प्रकट करना, सहारा लेना); समस्या-केंद्रित सामना तनावकर्ता को ही बदलती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rapid molecular test used for diagnosing tuberculosis under NTEP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NTEP के तहत क्षय रोग के निदान के लिए प्रयुक्त तीव्र आणविक परीक्षण (Molecular Test)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Widal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CBNAAT (GeneXpert)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glucose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CBNAAT (Cartridge-Based Nucleic Acid Amplification Test, GeneXpert) detects TB and rifampicin resistance rapidly and is the preferred initial test.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CBNAAT (कार्ट्रिज-आधारित न्यूक्लिक अम्ल प्रवर्धन परीक्षण, GeneXpert) TB और रिफैम्पिसिन प्रतिरोध तेजी से पहचानता है और पसंदीदा प्रारंभिक परीक्षण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Nikshay is a web-based system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निक्षय (Nikshay) वेब-आधारित प्रणाली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Registering births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Booking hospital beds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Ordering medicines online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TB case notification, tracking and monitoring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Nikshay is India's web-based TB notification and surveillance system, tracking every TB patient and their treatment outcome.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निक्षय भारत की वेब-आधारित TB सूचना और निगरानी प्रणाली है, जो हर TB रोगी और उसके उपचार परिणाम को ट्रैक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ART under the National AIDS Control Programme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एड्स नियंत्रण कार्यक्रम के अंतर्गत ART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Antiretroviral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Advanced Rehydration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Acute Respiratory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AIDS Relief Team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 — Antiretroviral Therapy — is the lifelong combination treatment that suppresses HIV replication and restores immunity.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 — Antiretroviral Therapy (प्रतिरेट्रोवायरल चिकित्सा) — आजीवन संयोजन उपचार है जो HIV प्रतिकृति को दबाता है और प्रतिरक्षा बहाल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To prevent mother-to-child transmission (PMTCT) of HIV, the pregnant mother is given: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 के माँ-से-बच्चे संचरण को रोकने (PMTCT) के लिए गर्भवती माँ को क्या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Antibiotics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Antiretroviral therapy (ART)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 supplements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PMTCT involves ART to the mother during pregnancy and labour, prophylactic ART to the infant, and safe feeding practices.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PMTCT में गर्भावस्था और प्रसव के दौरान माँ को ART, शिशु को निवारक ART और सुरक्षित आहार प्रथाएँ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contusion is best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कन्ट्यूज़न (Contusion) का सर्वोत्तम वर्णन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bruise caused by blunt force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scrape of the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puncture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cut by a sharp object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contusion is a bruise — bleeding into the tissues from blunt trauma, with intact skin; an abrasion is a scrape and a laceration a tear.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कन्ट्यूज़न एक खरोंच-चोट (चोट का निशान) है — कुंद आघात से ऊतकों में रक्तस्राव, त्वचा अखंड रहती है; एब्रेशन खरोंच और लैसरेशन फटा घाव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Rigor mortis typically sets in within how many hours of death?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के बाद रिगर मोर्टिस (Rigor Mortis) सामान्यतः कितने घंटों में शुरू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24–48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week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Rigor mortis begins within 2–4 hours of death, becomes fully developed in 6–12 hours, and disappears after about 24–48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रिगर मोर्टिस मृत्यु के 2–4 घंटे में शुरू होता है, 6–12 घंटे में पूर्ण विकसित होता है और लगभग 24–48 घंटे में समाप्त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medico-legal case (MLC) register in a hospital is maintained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मेडिको-लीगल केस (MLC) रजिस्टर किसलिए रखा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List the staff on duty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the medicine stock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Record daily admissions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Record the details of medico-legal cases for legal reference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MLC register documents medico-legal cases — injuries, poisoning, assault — with details and evidence for legal proceedings.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MLC रजिस्टर मेडिको-लीगल मामलों — चोट, विषाक्तता, हमला — को विवरण और साक्ष्य सहित कानूनी कार्यवाही के लिए दर्ज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study that measures exposure and outcome at the same point in time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जो अध्ययन एक ही समय बिंदु पर जोखिम (Exposure) और परिणाम (Outcome) मापता है, उसे क्या कहते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Case-control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Cross-sectional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Experimental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Cohort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cross-sectional study assesses exposure and outcome simultaneously in a population at one point in time, providing prevalence.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क्रॉस-सेक्शनल अध्ययन एक समय बिंदु पर जनसंख्या में जोखिम और परिणाम एक साथ मापता है, जो व्यापकता (Prevalence)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percentage of a value is calculated by the formula: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किसी मान का प्रतिशत (Percentage) किस सूत्र से निकाला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(Part ÷ Whole) ×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(Whole ÷ Part) ×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Part × Whole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Part − Whole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Percentage = (part ÷ whole) × 100, expressing a proportion out of 100.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प्रतिशत = (भाग ÷ पूर्ण) × 100, जो अनुपात को 100 में से व्यक्त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Community Health Centre (CHC) serves as the first referral unit for about how many PHCs?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सामुदायिक स्वास्थ्य केंद्र (CHC) लगभग कितने PHC की पहली रेफरल इकाई के रूप में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 PHCs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PHC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PHCs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 PHCs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CHC is the first referral unit for about 4 PHCs, with 30 beds and specialist services in medicine, surgery, obstetrics and paediatrics.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CHC लगभग 4 PHC की पहली रेफरल इकाई है, जिसमें 30 बिस्तर और चिकित्सा, शल्य, प्रसूति तथा बाल रोग की विशेषज्ञ सेवाएँ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Vaccines in the cold chain must be maintained at which temperature?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कोल्ड चेन (Cold Chain) में टीके किस तापमान पर रखे जाने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−20°C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25–30°C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37°C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2–8°C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vaccines (except OPV which is kept frozen at −20°C) are stored at 2–8°C in the cold chain to preserve potency.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अधिकांश टीके (OPV को छोड़कर, जो −20°C पर जमे रखा जाता है) कोल्ड चेन में 2–8°C पर रखे जाते हैं, ताकि प्रभावशीलता बनी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NFHS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NFHS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National Family Health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National Fertility Health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National Food Hygiene Scheme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New Family Health Service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NFHS — National Family Health Survey — is a large-scale survey providing data on fertility, mortality, nutrition and health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NFHS — National Family Health Survey (राष्ट्रीय परिवार स्वास्थ्य सर्वेक्षण) — भारत में प्रजनन, मृत्यु दर, पोषण और स्वास्थ्य पर आँकड़े देने वाला बड़ा सर्वेक्षण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'enormous':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'enormous'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Small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Tiny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Narrow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Huge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'Enormous' means very large; 'huge' is its synonym, while tiny and small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'Enormous' का अर्थ है बहुत बड़ा; 'huge' इसका पर्यायवाची है, जबकि tiny और small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'arrive':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'arrive'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Depart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'Arrive' means to reach; 'depart' (leave)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'Arrive' का अर्थ है पहुँचना; 'depart' (प्रस्थान करना)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Definitely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Definitley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Definately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Definitly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'definitely' — 'definite' + 'ly'.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'definitely' है — 'definite' + 'ly'।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silver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चाँदी (Silver)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Silver is represented by 'Ag' (from Latin 'argentum'); 'Si' is silicon.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चाँदी का प्रतीक 'Ag' है (लैटिन 'argentum' से); 'Si' सिलिकॉन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electrical resistance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प्रतिरोध (Electrical Resistance)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Ampere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Resistance is measured in ohms (Ω); the ampere measures current, the volt potential difference and the watt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प्रतिरोध ओम (Ω) में मापा जाता है; एम्पियर धारा, वोल्ट विभवांतर और वाट शक्ति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digestion of food begins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का पाचन (Digestion) कहाँ शुरू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Large intestine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Small intestine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Digestion begins in the mouth, where chewing breaks food and salivary amylase starts carbohydrate digestion.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पाचन मुँह में शुरू होता है, जहाँ चबाना भोजन तोड़ता है और लार की एमाइलेज़ कार्बोहाइड्रेट का पाचन शुरू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major greenhouse gas produced by burning fossil fuels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जीवाश्म ईंधन जलाने से उत्पन्न प्रमुख ग्रीनहाउस गैस (Greenhouse Gas)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Helium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Carbon dioxide, from burning fossil fuels and deforestation, is the main greenhouse gas driving global warming and climate change.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जीवाश्म ईंधन जलाने और वनों की कटाई से निकलने वाला कार्बन डाइऑक्साइड ग्लोबल वार्मिंग और जलवायु परिवर्तन का मुख्य ग्रीनहाउस गैस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Chronic ingestion of arsenic through drinking water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पीने के पानी से आर्सेनिक का दीर्घकालिक सेवन क्या उत्पन्न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Arsenicosis with skin pigmentation changes and cancers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arsenic exposure causes arsenicosis — pigmentation and keratosis of the skin — along with increased risk of skin and internal cancers.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आर्सेनिक सेवन आर्सेनिकोसिस करता है — त्वचा की रंजकता और केराटोसिस — साथ में त्वचा और आंतरिक कैंसर का बढ़ा जोखिम।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essential for valid informed consent?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वैध सूचित सहमति (Informed Consent) के लिए निम्नलिखित में से क्या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Force and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Competence, information, comprehension and voluntariness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 signature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Valid informed consent requires the patient to be competent, receive adequate information, comprehend it, and agree voluntarily without coercion.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वैध सूचित सहमति के लिए रोगी का सक्षम होना, पर्याप्त जानकारी पाना, उसे समझना और बिना दबाव के स्वेच्छा से सहमत होना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Confidentiality may legally be breached by the nurse when: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कब कानूनी रूप से गोपनीयता (Confidentiality) का उल्लंघन कर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Posting patient details online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Reporting a notifiable communicable disease to authorities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Sharing records with a stranger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Discussing a case in the canteen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Confidentiality is waived when the law requires disclosure, such as notifying communicable diseases, court orders or suspected abuse.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गोपनीयता तब हटती है जब कानून प्रकटीकरण की माँग करता है, जैसे संचारी रोगों की अधिसूचना, अदालती आदेश या संदिग्ध शोषण।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Nursing informatics integrates: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सूचना विज्ञान (Nursing Informatics) किन्हें एकीकृत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nursing and pharmacy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computers and billing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Nursing science, information science and computer technology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patient food services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Nursing informatics combines nursing science with information and computer science to manage and communicate data for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सूचना विज्ञान रोगी देखभाल हेतु डेटा प्रबंधन और संचार के लिए नर्सिंग विज्ञान को सूचना और कंप्यूटर विज्ञान से जोड़ता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To prevent data loss in a hospital information system, the organization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सूचना प्रणाली में डेटा हानि रोकने के लिए संगठन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Take regular encrypted backups of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Delete old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Allow open access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Disconnect from power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Regular, encrypted backups — on-site and off-site — protect patient data from loss due to hardware failure, ransomware or disasters.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नियमित, एन्क्रिप्टेड बैकअप — स्थानीय और दूरस्थ — हार्डवेयर विफलता, रैनसमवेयर या आपदाओं से रोगी डेटा की सुरक्षा करते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