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nurse's hand hygiene practices improved significantly after attending an infection control workshop. What is the PRIMARY CAUSE of this improvement?</w:t>
      </w:r>
    </w:p>
    <w:p>
      <w:r>
        <w:t xml:space="preserve">(a) She learned the importance of hand hygiene and prevention techniques</w:t>
      </w:r>
    </w:p>
    <w:p>
      <w:r>
        <w:t xml:space="preserve">(b) The ward obtained better quality soap dispensers</w:t>
      </w:r>
    </w:p>
    <w:p>
      <w:r>
        <w:t xml:space="preserve">(c) She was assigned to work fewer hours</w:t>
      </w:r>
    </w:p>
    <w:p>
      <w:r>
        <w:t xml:space="preserve">(d) The hospital implemented stricter supervision</w:t>
      </w:r>
    </w:p>
    <w:p>
      <w:r>
        <w:t xml:space="preserve">Answer: a</w:t>
      </w:r>
    </w:p>
    <w:p>
      <w:r>
        <w:t xml:space="preserve">Solution: Learning new knowledge and techniques is the direct cause of behavioral change in healthcare professionals. Option b (better soap) is a facilitating factor, not the primary cause. Option c (fewer hours) and d (supervision) may maintain behavior but don't initiate improvement. The workshop directly caused knowledge acquisition, which led to improved practice.</w:t>
      </w:r>
    </w:p>
    <w:p>
      <w:r>
        <w:t xml:space="preserve">Positive Marks: 1</w:t>
      </w:r>
    </w:p>
    <w:p>
      <w:r>
        <w:t xml:space="preserve">Negative Marks: 0.33</w:t>
      </w:r>
    </w:p>
    <w:p/>
    <w:p>
      <w:r>
        <w:rPr>
          <w:b/>
        </w:rPr>
        <w:t xml:space="preserve">Question: A patient's blood glucose remained uncontrolled because he discontinued his insulin injections without medical advice. What is the EFFECT in this cause-effect relationship?</w:t>
      </w:r>
    </w:p>
    <w:p>
      <w:r>
        <w:t xml:space="preserve">(a) Discontinuation of insulin therapy</w:t>
      </w:r>
    </w:p>
    <w:p>
      <w:r>
        <w:t xml:space="preserve">(b) Lack of consultation with healthcare provider</w:t>
      </w:r>
    </w:p>
    <w:p>
      <w:r>
        <w:t xml:space="preserve">(c) Uncontrolled blood glucose levels</w:t>
      </w:r>
    </w:p>
    <w:p>
      <w:r>
        <w:t xml:space="preserve">(d) Patient's understanding of diabetes</w:t>
      </w:r>
    </w:p>
    <w:p>
      <w:r>
        <w:t xml:space="preserve">Answer: c</w:t>
      </w:r>
    </w:p>
    <w:p>
      <w:r>
        <w:t xml:space="preserve">Solution: The effect is the result or consequence that follows the cause. Uncontrolled blood glucose is the direct result of stopping insulin. Option a is the cause (discontinuation itself). Option b is part of the cause but not the final effect. Option d is unrelated to this specific relationship. Remember: Cause = action taken; Effect = consequence that results.</w:t>
      </w:r>
    </w:p>
    <w:p>
      <w:r>
        <w:t xml:space="preserve">Positive Marks: 1</w:t>
      </w:r>
    </w:p>
    <w:p>
      <w:r>
        <w:t xml:space="preserve">Negative Marks: 0.33</w:t>
      </w:r>
    </w:p>
    <w:p/>
    <w:p>
      <w:r>
        <w:rPr>
          <w:b/>
        </w:rPr>
        <w:t xml:space="preserve">Question: A surgical wound developed a severe infection due to contaminated sterile dressing materials used during the procedure. What CAUSED the infection to occur?</w:t>
      </w:r>
    </w:p>
    <w:p>
      <w:r>
        <w:t xml:space="preserve">(a) Contaminated dressing materials</w:t>
      </w:r>
    </w:p>
    <w:p>
      <w:r>
        <w:t xml:space="preserve">(b) The patient's immune system weakness</w:t>
      </w:r>
    </w:p>
    <w:p>
      <w:r>
        <w:t xml:space="preserve">(c) Poor post-operative wound care</w:t>
      </w:r>
    </w:p>
    <w:p>
      <w:r>
        <w:t xml:space="preserve">(d) Extended duration of surgery</w:t>
      </w:r>
    </w:p>
    <w:p>
      <w:r>
        <w:t xml:space="preserve">Answer: a</w:t>
      </w:r>
    </w:p>
    <w:p>
      <w:r>
        <w:t xml:space="preserve">Solution: Contaminated materials directly introduced pathogenic organisms into the wound, causing infection. While the patient's immune status (option b) influences susceptibility, it did not cause this specific outbreak. Options c and d are contributing factors but not the identified cause. The contamination is the proximate cause established in the scenario.</w:t>
      </w:r>
    </w:p>
    <w:p>
      <w:r>
        <w:t xml:space="preserve">Positive Marks: 1</w:t>
      </w:r>
    </w:p>
    <w:p>
      <w:r>
        <w:t xml:space="preserve">Negative Marks: 0.33</w:t>
      </w:r>
    </w:p>
    <w:p/>
    <w:p>
      <w:r>
        <w:rPr>
          <w:b/>
        </w:rPr>
        <w:t xml:space="preserve">Question: The intensive care patient recovered from sepsis rapidly because antibiotics were initiated within the first hour of diagnosis. In this statement, what is the CAUSE?</w:t>
      </w:r>
    </w:p>
    <w:p>
      <w:r>
        <w:t xml:space="preserve">(a) Rapid recovery from sepsis</w:t>
      </w:r>
    </w:p>
    <w:p>
      <w:r>
        <w:t xml:space="preserve">(b) Early initiation of antibiotics within one hour</w:t>
      </w:r>
    </w:p>
    <w:p>
      <w:r>
        <w:t xml:space="preserve">(c) High-quality intensive care unit facilities</w:t>
      </w:r>
    </w:p>
    <w:p>
      <w:r>
        <w:t xml:space="preserve">(d) Strong immune system of the patient</w:t>
      </w:r>
    </w:p>
    <w:p>
      <w:r>
        <w:t xml:space="preserve">Answer: b</w:t>
      </w:r>
    </w:p>
    <w:p>
      <w:r>
        <w:t xml:space="preserve">Solution: The cause is the action or event that produces a result. Early antibiotic administration within one hour is the causal action. Rapid recovery (option a) is the effect or result. Options c and d are supporting factors but not the direct cause stated in the question stem. This illustrates the 'golden hour' principle in sepsis management.</w:t>
      </w:r>
    </w:p>
    <w:p>
      <w:r>
        <w:t xml:space="preserve">Positive Marks: 1</w:t>
      </w:r>
    </w:p>
    <w:p>
      <w:r>
        <w:t xml:space="preserve">Negative Marks: 0.33</w:t>
      </w:r>
    </w:p>
    <w:p/>
    <w:p>
      <w:r>
        <w:rPr>
          <w:b/>
        </w:rPr>
        <w:t xml:space="preserve">Question: A patient developed severe dehydration leading to acute kidney injury, which subsequently resulted in hyperkalemia. What is the PRIMARY cause in this chain of events?</w:t>
      </w:r>
    </w:p>
    <w:p>
      <w:r>
        <w:t xml:space="preserve">(a) Acute kidney injury</w:t>
      </w:r>
    </w:p>
    <w:p>
      <w:r>
        <w:t xml:space="preserve">(b) Hyperkalemia</w:t>
      </w:r>
    </w:p>
    <w:p>
      <w:r>
        <w:t xml:space="preserve">(c) Severe dehydration</w:t>
      </w:r>
    </w:p>
    <w:p>
      <w:r>
        <w:t xml:space="preserve">(d) Electrolyte imbalance</w:t>
      </w:r>
    </w:p>
    <w:p>
      <w:r>
        <w:t xml:space="preserve">Answer: c</w:t>
      </w:r>
    </w:p>
    <w:p>
      <w:r>
        <w:t xml:space="preserve">Solution: In a chain of causation, the primary cause is the initiating event from which all subsequent events flow. Severe dehydration is the starting point that leads to kidney injury, which then causes hyperkalemia. Option a is a secondary effect, option b is a tertiary effect, and option d is too general. Tracing back: dehydration → kidney failure → potassium retention.</w:t>
      </w:r>
    </w:p>
    <w:p>
      <w:r>
        <w:t xml:space="preserve">Positive Marks: 1</w:t>
      </w:r>
    </w:p>
    <w:p>
      <w:r>
        <w:t xml:space="preserve">Negative Marks: 0.33</w:t>
      </w:r>
    </w:p>
    <w:p/>
    <w:p>
      <w:r>
        <w:rPr>
          <w:b/>
        </w:rPr>
        <w:t xml:space="preserve">Question: A newborn developed hemolytic jaundice because the mother and infant had Rh blood group incompatibility that was not detected during antenatal screening. Which statement correctly describes the cause-effect relationship?</w:t>
      </w:r>
    </w:p>
    <w:p>
      <w:r>
        <w:t xml:space="preserve">(a) Jaundice caused the blood group incompatibility</w:t>
      </w:r>
    </w:p>
    <w:p>
      <w:r>
        <w:t xml:space="preserve">(b) Undetected blood group incompatibility was the cause of hemolytic jaundice</w:t>
      </w:r>
    </w:p>
    <w:p>
      <w:r>
        <w:t xml:space="preserve">(c) Antenatal screening failure was the only cause</w:t>
      </w:r>
    </w:p>
    <w:p>
      <w:r>
        <w:t xml:space="preserve">(d) Jaundice is independent of blood type compatibility</w:t>
      </w:r>
    </w:p>
    <w:p>
      <w:r>
        <w:t xml:space="preserve">Answer: b</w:t>
      </w:r>
    </w:p>
    <w:p>
      <w:r>
        <w:t xml:space="preserve">Solution: The underlying cause (undetected Rh incompatibility) produced the effect (hemolytic jaundice). Option a reverses the relationship—jaundice cannot cause incompatibility. Option c omits the biological mechanism. Option d ignores the clear causal link. This scenario emphasizes why RhIG (anti-D) prophylaxis is crucial: preventing incompatibility prevents jaundice.</w:t>
      </w:r>
    </w:p>
    <w:p>
      <w:r>
        <w:t xml:space="preserve">Positive Marks: 1</w:t>
      </w:r>
    </w:p>
    <w:p>
      <w:r>
        <w:t xml:space="preserve">Negative Marks: 0.33</w:t>
      </w:r>
    </w:p>
    <w:p/>
    <w:p>
      <w:r>
        <w:rPr>
          <w:b/>
        </w:rPr>
        <w:t xml:space="preserve">Question: A diabetic patient's poor glycemic control resulted from three concurrent factors: inconsistent medication adherence, chronic stress levels, and inadequate dietary management. How many DIRECT CAUSES contributed to this effect?</w:t>
      </w:r>
    </w:p>
    <w:p>
      <w:r>
        <w:t xml:space="preserve">(a) One—medication adherence only</w:t>
      </w:r>
    </w:p>
    <w:p>
      <w:r>
        <w:t xml:space="preserve">(b) Two—medication adherence and stress only</w:t>
      </w:r>
    </w:p>
    <w:p>
      <w:r>
        <w:t xml:space="preserve">(c) Three—medication adherence, stress, and diet</w:t>
      </w:r>
    </w:p>
    <w:p>
      <w:r>
        <w:t xml:space="preserve">(d) Four—including exercise and sleep</w:t>
      </w:r>
    </w:p>
    <w:p>
      <w:r>
        <w:t xml:space="preserve">Answer: c</w:t>
      </w:r>
    </w:p>
    <w:p>
      <w:r>
        <w:t xml:space="preserve">Solution: All three stated factors contributed directly to poor glycemic control. Multiple causation occurs when several independent causes combine to produce one effect. Option a and b are incomplete. Option d introduces factors not mentioned in the scenario. This reflects real-world diabetes management where multifactorial intervention targets all three areas.</w:t>
      </w:r>
    </w:p>
    <w:p>
      <w:r>
        <w:t xml:space="preserve">Positive Marks: 1</w:t>
      </w:r>
    </w:p>
    <w:p>
      <w:r>
        <w:t xml:space="preserve">Negative Marks: 0.33</w:t>
      </w:r>
    </w:p>
    <w:p/>
    <w:p>
      <w:r>
        <w:rPr>
          <w:b/>
        </w:rPr>
        <w:t xml:space="preserve">Question: A post-operative patient experienced severe pain because the prescribed analgesic dose was calculated without adjusting for his body weight, resulting in an insufficient dose. What intervention would have PREVENTED this adverse effect?</w:t>
      </w:r>
    </w:p>
    <w:p>
      <w:r>
        <w:t xml:space="preserve">(a) Increasing pain assessment frequency</w:t>
      </w:r>
    </w:p>
    <w:p>
      <w:r>
        <w:t xml:space="preserve">(b) Administering prophylactic antibiotics</w:t>
      </w:r>
    </w:p>
    <w:p>
      <w:r>
        <w:t xml:space="preserve">(c) Calculating analgesic dose according to body weight</w:t>
      </w:r>
    </w:p>
    <w:p>
      <w:r>
        <w:t xml:space="preserve">(d) Changing the type of surgical procedure</w:t>
      </w:r>
    </w:p>
    <w:p>
      <w:r>
        <w:t xml:space="preserve">Answer: c</w:t>
      </w:r>
    </w:p>
    <w:p>
      <w:r>
        <w:t xml:space="preserve">Solution: Preventing the cause eliminates the effect. Correct dose calculation based on weight prevents insufficient dosing, thus preventing severe pain. Option a addresses management of existing pain, not prevention. Option b relates to infection prevention, not analgesia. Option d is irrelevant to post-operative pain control. Key principle: prevent the cause to prevent the effect.</w:t>
      </w:r>
    </w:p>
    <w:p>
      <w:r>
        <w:t xml:space="preserve">Positive Marks: 1</w:t>
      </w:r>
    </w:p>
    <w:p>
      <w:r>
        <w:t xml:space="preserve">Negative Marks: 0.33</w:t>
      </w:r>
    </w:p>
    <w:p/>
    <w:p>
      <w:r>
        <w:rPr>
          <w:b/>
        </w:rPr>
        <w:t xml:space="preserve">Question: An elderly patient's respiratory distress increased as a direct consequence of pulmonary edema secondary to acute heart failure. What is the IMMEDIATE CAUSE of the respiratory distress?</w:t>
      </w:r>
    </w:p>
    <w:p>
      <w:r>
        <w:t xml:space="preserve">(a) Acute heart failure</w:t>
      </w:r>
    </w:p>
    <w:p>
      <w:r>
        <w:t xml:space="preserve">(b) Pulmonary edema</w:t>
      </w:r>
    </w:p>
    <w:p>
      <w:r>
        <w:t xml:space="preserve">(c) Fluid accumulation in lungs</w:t>
      </w:r>
    </w:p>
    <w:p>
      <w:r>
        <w:t xml:space="preserve">(d) Ventricular dysfunction</w:t>
      </w:r>
    </w:p>
    <w:p>
      <w:r>
        <w:t xml:space="preserve">Answer: b</w:t>
      </w:r>
    </w:p>
    <w:p>
      <w:r>
        <w:t xml:space="preserve">Solution: The immediate cause is the direct, proximate cause closest to the effect. Pulmonary edema directly impairs gas exchange and causes respiratory distress. Heart failure (option a) is the remote cause, several steps back. Option c (fluid accumulation) is a mechanism of pulmonary edema, not separate from it. Option d is the underlying pathology. Remember: immediate cause vs. underlying cause distinction is critical.</w:t>
      </w:r>
    </w:p>
    <w:p>
      <w:r>
        <w:t xml:space="preserve">Positive Marks: 1</w:t>
      </w:r>
    </w:p>
    <w:p>
      <w:r>
        <w:t xml:space="preserve">Negative Marks: 0.33</w:t>
      </w:r>
    </w:p>
    <w:p/>
    <w:p>
      <w:r>
        <w:rPr>
          <w:b/>
        </w:rPr>
        <w:t xml:space="preserve">Question: A sedated post-operative patient fell from the bed because the sedative medication impaired his balance and coordination. Which factor is NOT a direct cause of his fall?</w:t>
      </w:r>
    </w:p>
    <w:p>
      <w:r>
        <w:t xml:space="preserve">(a) The specific time of day he took the medication</w:t>
      </w:r>
    </w:p>
    <w:p>
      <w:r>
        <w:t xml:space="preserve">(b) Sedative medication effect on the central nervous system</w:t>
      </w:r>
    </w:p>
    <w:p>
      <w:r>
        <w:t xml:space="preserve">(c) Impaired balance caused by medication</w:t>
      </w:r>
    </w:p>
    <w:p>
      <w:r>
        <w:t xml:space="preserve">(d) Impaired coordination caused by medication</w:t>
      </w:r>
    </w:p>
    <w:p>
      <w:r>
        <w:t xml:space="preserve">Answer: a</w:t>
      </w:r>
    </w:p>
    <w:p>
      <w:r>
        <w:t xml:space="preserve">Solution: The time of day is not a direct cause of the fall; it is merely temporal coincidence. The medication's pharmacological effects on balance and coordination are the direct causes. Option b explains the mechanism, and options c and d are specific consequences of the medication. This tests understanding that causality requires mechanism, not just timing.</w:t>
      </w:r>
    </w:p>
    <w:p>
      <w:r>
        <w:t xml:space="preserve">Positive Marks: 1</w:t>
      </w:r>
    </w:p>
    <w:p>
      <w:r>
        <w:t xml:space="preserve">Negative Marks: 0.33</w:t>
      </w:r>
    </w:p>
    <w:p/>
    <w:p>
      <w:r>
        <w:rPr>
          <w:b/>
        </w:rPr>
        <w:t xml:space="preserve">Question: Inadequate protein intake during post-operative recovery led to delayed wound healing, which subsequently increased the risk of surgical site infection. What is the CONSEQUENCE of delayed wound healing?</w:t>
      </w:r>
    </w:p>
    <w:p>
      <w:r>
        <w:t xml:space="preserve">(a) Inadequate protein intake</w:t>
      </w:r>
    </w:p>
    <w:p>
      <w:r>
        <w:t xml:space="preserve">(b) Increased risk of surgical site infection</w:t>
      </w:r>
    </w:p>
    <w:p>
      <w:r>
        <w:t xml:space="preserve">(c) Slow tissue repair</w:t>
      </w:r>
    </w:p>
    <w:p>
      <w:r>
        <w:t xml:space="preserve">(d) Extended hospital stay</w:t>
      </w:r>
    </w:p>
    <w:p>
      <w:r>
        <w:t xml:space="preserve">Answer: b</w:t>
      </w:r>
    </w:p>
    <w:p>
      <w:r>
        <w:t xml:space="preserve">Solution: A consequence is what results from or follows an action. Increased infection risk is the direct consequence of delayed healing. Option a is the original cause, not a consequence of healing delay. Option c describes the mechanism of delayed healing, not its consequence. Option d is a downstream outcome but not the direct consequence stated in the chain.</w:t>
      </w:r>
    </w:p>
    <w:p>
      <w:r>
        <w:t xml:space="preserve">Positive Marks: 1</w:t>
      </w:r>
    </w:p>
    <w:p>
      <w:r>
        <w:t xml:space="preserve">Negative Marks: 0.33</w:t>
      </w:r>
    </w:p>
    <w:p/>
    <w:p>
      <w:r>
        <w:rPr>
          <w:b/>
        </w:rPr>
        <w:t xml:space="preserve">Question: A pre-operative patient's anxiety increased when her elective surgery was unexpectedly postponed, and this heightened anxiety subsequently caused her systolic blood pressure to rise by 15 mmHg. What is the SECONDARY effect in this causal sequence?</w:t>
      </w:r>
    </w:p>
    <w:p>
      <w:r>
        <w:t xml:space="preserve">(a) Initial anxiety response to postponement</w:t>
      </w:r>
    </w:p>
    <w:p>
      <w:r>
        <w:t xml:space="preserve">(b) Elevated blood pressure</w:t>
      </w:r>
    </w:p>
    <w:p>
      <w:r>
        <w:t xml:space="preserve">(c) Surgical postponement</w:t>
      </w:r>
    </w:p>
    <w:p>
      <w:r>
        <w:t xml:space="preserve">(d) Pre-operative stress</w:t>
      </w:r>
    </w:p>
    <w:p>
      <w:r>
        <w:t xml:space="preserve">Answer: b</w:t>
      </w:r>
    </w:p>
    <w:p>
      <w:r>
        <w:t xml:space="preserve">Solution: Secondary effects result from primary effects. Elevated blood pressure is secondary, caused by anxiety (the primary effect of postponement). Option a is the primary effect. Option c is the triggering event, not an effect. Option d is too general. This illustrates the cascade: Event → Primary effect (anxiety) → Secondary effect (hypertension).</w:t>
      </w:r>
    </w:p>
    <w:p>
      <w:r>
        <w:t xml:space="preserve">Positive Marks: 1</w:t>
      </w:r>
    </w:p>
    <w:p>
      <w:r>
        <w:t xml:space="preserve">Negative Marks: 0.33</w:t>
      </w:r>
    </w:p>
    <w:p/>
    <w:p>
      <w:r>
        <w:rPr>
          <w:b/>
        </w:rPr>
        <w:t xml:space="preserve">Question: A critically ill patient's cognitive function declined because of prolonged sleep deprivation combined with sustained high stress levels. If ONE of these two factors were controlled and reversed, what outcome would be most likely?</w:t>
      </w:r>
    </w:p>
    <w:p>
      <w:r>
        <w:t xml:space="preserve">(a) Cognitive function would remain completely unchanged</w:t>
      </w:r>
    </w:p>
    <w:p>
      <w:r>
        <w:t xml:space="preserve">(b) Cognitive function would improve partially</w:t>
      </w:r>
    </w:p>
    <w:p>
      <w:r>
        <w:t xml:space="preserve">(c) Cognitive function would completely normalize</w:t>
      </w:r>
    </w:p>
    <w:p>
      <w:r>
        <w:t xml:space="preserve">(d) Both factors would independently resolve</w:t>
      </w:r>
    </w:p>
    <w:p>
      <w:r>
        <w:t xml:space="preserve">Answer: b</w:t>
      </w:r>
    </w:p>
    <w:p>
      <w:r>
        <w:t xml:space="preserve">Solution: When multiple causes combine to produce an effect, controlling one cause produces partial improvement. Reversing one factor eliminates its contribution but the other remains. Option a is incorrect because removing one cause must help. Option c overstates recovery since one cause persists. Option d is unrealistic. This demonstrates that multifactorial causation requires multifactorial intervention.</w:t>
      </w:r>
    </w:p>
    <w:p>
      <w:r>
        <w:t xml:space="preserve">Positive Marks: 1</w:t>
      </w:r>
    </w:p>
    <w:p>
      <w:r>
        <w:t xml:space="preserve">Negative Marks: 0.33</w:t>
      </w:r>
    </w:p>
    <w:p/>
    <w:p>
      <w:r>
        <w:rPr>
          <w:b/>
        </w:rPr>
        <w:t xml:space="preserve">Question: A medication administration error occurred because the nurse miscalculated the drug dose, resulting in patient overdose, which subsequently caused serious adverse drug reactions. What is the ROOT CAUSE in this sequence of events?</w:t>
      </w:r>
    </w:p>
    <w:p>
      <w:r>
        <w:t xml:space="preserve">(a) Patient overdose</w:t>
      </w:r>
    </w:p>
    <w:p>
      <w:r>
        <w:t xml:space="preserve">(b) Serious adverse drug reactions</w:t>
      </w:r>
    </w:p>
    <w:p>
      <w:r>
        <w:t xml:space="preserve">(c) Nurse's calculation error</w:t>
      </w:r>
    </w:p>
    <w:p>
      <w:r>
        <w:t xml:space="preserve">(d) Insufficient medication verification systems</w:t>
      </w:r>
    </w:p>
    <w:p>
      <w:r>
        <w:t xml:space="preserve">Answer: c</w:t>
      </w:r>
    </w:p>
    <w:p>
      <w:r>
        <w:t xml:space="preserve">Solution: The root cause is the original, initiating cause from which all subsequent problems flow. The calculation error directly caused the overdose, which then caused adverse reactions. Option a and b are downstream consequences. Option d, though relevant to prevention, was not the cause of this specific error. Root cause: where the chain begins, not where it ends.</w:t>
      </w:r>
    </w:p>
    <w:p>
      <w:r>
        <w:t xml:space="preserve">Positive Marks: 1</w:t>
      </w:r>
    </w:p>
    <w:p>
      <w:r>
        <w:t xml:space="preserve">Negative Marks: 0.33</w:t>
      </w:r>
    </w:p>
    <w:p/>
    <w:p>
      <w:r>
        <w:rPr>
          <w:b/>
        </w:rPr>
        <w:t xml:space="preserve">Question: Chronic stress causes sustained elevation of cortisol levels, which produces two distinct pathways of harm: direct immune suppression AND disruption of sleep architecture, both of which independently reduce immune competence. This scenario demonstrates which cause-effect phenomenon?</w:t>
      </w:r>
    </w:p>
    <w:p>
      <w:r>
        <w:t xml:space="preserve">(a) Multiple independent causes producing the same effect</w:t>
      </w:r>
    </w:p>
    <w:p>
      <w:r>
        <w:t xml:space="preserve">(b) A single cause producing multiple effects through different pathways</w:t>
      </w:r>
    </w:p>
    <w:p>
      <w:r>
        <w:t xml:space="preserve">(c) Sequential causation where one effect becomes the next cause</w:t>
      </w:r>
    </w:p>
    <w:p>
      <w:r>
        <w:t xml:space="preserve">(d) Reciprocal causation where effects reinforce the cause</w:t>
      </w:r>
    </w:p>
    <w:p>
      <w:r>
        <w:t xml:space="preserve">Answer: b</w:t>
      </w:r>
    </w:p>
    <w:p>
      <w:r>
        <w:t xml:space="preserve">Solution: One cause (stress → cortisol) produces multiple different effects (immune suppression via one path, sleep disruption via another path). This is different from option a (multiple causes). Options c and d describe different phenomena. Understanding how single stressors produce multifaceted health consequences is crucial for holistic nursing care and stress management interventions.</w:t>
      </w:r>
    </w:p>
    <w:p>
      <w:r>
        <w:t xml:space="preserve">Positive Marks: 1</w:t>
      </w:r>
    </w:p>
    <w:p>
      <w:r>
        <w:t xml:space="preserve">Negative Marks: 0.33</w:t>
      </w:r>
    </w:p>
    <w:p/>
    <w:p>
      <w:r>
        <w:rPr>
          <w:b/>
        </w:rPr>
        <w:t xml:space="preserve">Question: A patient with Stage 4 chronic kidney disease cannot adequately eliminate sodium and water, causing fluid retention and hypertension. If uncontrolled, this hypertension damages the glomeruli further, accelerating kidney disease progression. This relationship between cause and effect demonstrates which phenomenon?</w:t>
      </w:r>
    </w:p>
    <w:p>
      <w:r>
        <w:t xml:space="preserve">(a) A cause that eliminates its own effect</w:t>
      </w:r>
    </w:p>
    <w:p>
      <w:r>
        <w:t xml:space="preserve">(b) A vicious cycle where the effect amplifies the original cause</w:t>
      </w:r>
    </w:p>
    <w:p>
      <w:r>
        <w:t xml:space="preserve">(c) Sequential causation that cannot reverse</w:t>
      </w:r>
    </w:p>
    <w:p>
      <w:r>
        <w:t xml:space="preserve">(d) Unrelated simultaneous pathological processes</w:t>
      </w:r>
    </w:p>
    <w:p>
      <w:r>
        <w:t xml:space="preserve">Answer: b</w:t>
      </w:r>
    </w:p>
    <w:p>
      <w:r>
        <w:t xml:space="preserve">Solution: This is a vicious cycle or positive feedback loop: kidney disease → hypertension → worse kidney disease. The effect (hypertension) worsens the original problem (kidney function), perpetuating and amplifying the cycle. Option a describes impossible reversal. Option c implies irreversibility, missing the feedback element. Option d ignores the clear connection. Breaking these cycles is central to chronic disease management.</w:t>
      </w:r>
    </w:p>
    <w:p>
      <w:r>
        <w:t xml:space="preserve">Positive Marks: 1</w:t>
      </w:r>
    </w:p>
    <w:p>
      <w:r>
        <w:t xml:space="preserve">Negative Marks: 0.33</w:t>
      </w:r>
    </w:p>
    <w:p/>
    <w:p>
      <w:r>
        <w:rPr>
          <w:b/>
        </w:rPr>
        <w:t xml:space="preserve">Question: Hospital-acquired pneumonia (HAP) can result from multiple contributing factors: prolonged bed rest, poor oral hygiene, aspiration risk, immunosuppression, and mechanical ventilation. Which statement about causality in this scenario is most accurate?</w:t>
      </w:r>
    </w:p>
    <w:p>
      <w:r>
        <w:t xml:space="preserve">(a) Any single factor alone is sufficient to cause HAP in every patient</w:t>
      </w:r>
    </w:p>
    <w:p>
      <w:r>
        <w:t xml:space="preserve">(b) HAP causes all these listed factors</w:t>
      </w:r>
    </w:p>
    <w:p>
      <w:r>
        <w:t xml:space="preserve">(c) HAP has multiple contributing causes, and the disease typically results from several factors together</w:t>
      </w:r>
    </w:p>
    <w:p>
      <w:r>
        <w:t xml:space="preserve">(d) These factors are consequences rather than causes of HAP</w:t>
      </w:r>
    </w:p>
    <w:p>
      <w:r>
        <w:t xml:space="preserve">Answer: c</w:t>
      </w:r>
    </w:p>
    <w:p>
      <w:r>
        <w:t xml:space="preserve">Solution: Multiple causation means several independent causes combine to produce one effect; usually multiple factors must be present simultaneously. No single factor alone reliably causes HAP in all patients. Option a overstates sufficiency. Option b reverses cause-effect. Option d ignores the established pathophysiology. HAP prevention requires addressing multiple modifiable risk factors simultaneously.</w:t>
      </w:r>
    </w:p>
    <w:p>
      <w:r>
        <w:t xml:space="preserve">Positive Marks: 1</w:t>
      </w:r>
    </w:p>
    <w:p>
      <w:r>
        <w:t xml:space="preserve">Negative Marks: 0.33</w:t>
      </w:r>
    </w:p>
    <w:p/>
    <w:p>
      <w:r>
        <w:rPr>
          <w:b/>
        </w:rPr>
        <w:t xml:space="preserve">Question: An adolescent began smoking due to peer pressure, but continued smoking because nicotine created physiological dependence; later, smoking became a conscious coping mechanism for psychological stress. The changing nature of causality in this scenario demonstrates which concept?</w:t>
      </w:r>
    </w:p>
    <w:p>
      <w:r>
        <w:t xml:space="preserve">(a) The cause of smoking behavior changed over time from social to biological to psychological factors</w:t>
      </w:r>
    </w:p>
    <w:p>
      <w:r>
        <w:t xml:space="preserve">(b) Peer pressure remains the sole cause of smoking throughout life</w:t>
      </w:r>
    </w:p>
    <w:p>
      <w:r>
        <w:t xml:space="preserve">(c) Causes and effects are identical in smoking behavior</w:t>
      </w:r>
    </w:p>
    <w:p>
      <w:r>
        <w:t xml:space="preserve">(d) Smoking has effects but no identifiable causes</w:t>
      </w:r>
    </w:p>
    <w:p>
      <w:r>
        <w:t xml:space="preserve">Answer: a</w:t>
      </w:r>
    </w:p>
    <w:p>
      <w:r>
        <w:t xml:space="preserve">Solution: Causality evolved: initial cause (peer pressure) → biological cause (nicotine dependence) → psychological cause (stress coping). The reason for the behavior changed as circumstances changed. Option b is incorrect because causes shifted. Option c confuses cause and effect. Option d is illogical. This illustrates that understanding causality requires recognizing that causes can change over the life course of a behavior.</w:t>
      </w:r>
    </w:p>
    <w:p>
      <w:r>
        <w:t xml:space="preserve">Positive Marks: 1</w:t>
      </w:r>
    </w:p>
    <w:p>
      <w:r>
        <w:t xml:space="preserve">Negative Marks: 0.33</w:t>
      </w:r>
    </w:p>
    <w:p/>
    <w:p>
      <w:r>
        <w:rPr>
          <w:b/>
        </w:rPr>
        <w:t xml:space="preserve">Question: A patient develops three diabetic microvascular complications: retinopathy, nephropathy, and neuropathy, all stemming from chronic hyperglycemia. However, nephropathy is also significantly worsened by concurrent hypertension, and retinopathy is independent of blood pressure. This demonstrates which concept of causality?</w:t>
      </w:r>
    </w:p>
    <w:p>
      <w:r>
        <w:t xml:space="preserve">(a) One common primary cause with additional secondary modifying factors for some effects</w:t>
      </w:r>
    </w:p>
    <w:p>
      <w:r>
        <w:t xml:space="preserve">(b) Four completely independent, unrelated disease processes</w:t>
      </w:r>
    </w:p>
    <w:p>
      <w:r>
        <w:t xml:space="preserve">(c) Effects that cause their own original causes</w:t>
      </w:r>
    </w:p>
    <w:p>
      <w:r>
        <w:t xml:space="preserve">(d) All complications are equally influenced by the same set of factors</w:t>
      </w:r>
    </w:p>
    <w:p>
      <w:r>
        <w:t xml:space="preserve">Answer: a</w:t>
      </w:r>
    </w:p>
    <w:p>
      <w:r>
        <w:t xml:space="preserve">Solution: This illustrates complex causality: a primary common cause (hyperglycemia) with secondary modifying factors (hypertension for nephropathy only). Option b ignores the documented role of hyperglycemia in all three. Option c is illogical. Option d is factually incorrect as complications have differential sensitivity to secondary factors. Clinically important: preventing hyperglycemia helps all three; additionally controlling BP specifically protects kidneys.</w:t>
      </w:r>
    </w:p>
    <w:p>
      <w:r>
        <w:t xml:space="preserve">Positive Marks: 1</w:t>
      </w:r>
    </w:p>
    <w:p>
      <w:r>
        <w:t xml:space="preserve">Negative Marks: 0.33</w:t>
      </w:r>
    </w:p>
    <w:p/>
    <w:p>
      <w:r>
        <w:rPr>
          <w:b/>
        </w:rPr>
        <w:t xml:space="preserve">Question: In severe septic shock, hypoxemia occurs, triggering anaerobic metabolism, which produces lactic acidosis, which further impairs cellular function, which perpetuates and worsens hypoxemia. Which phenomenon BEST describes this cause-effect relationship?</w:t>
      </w:r>
    </w:p>
    <w:p>
      <w:r>
        <w:t xml:space="preserve">(a) A parallel set of independent pathological processes occurring simultaneously</w:t>
      </w:r>
    </w:p>
    <w:p>
      <w:r>
        <w:t xml:space="preserve">(b) An effect that reverses or eliminates its original cause</w:t>
      </w:r>
    </w:p>
    <w:p>
      <w:r>
        <w:t xml:space="preserve">(c) A cascade or chain reaction where each effect becomes a cause for the subsequent effect</w:t>
      </w:r>
    </w:p>
    <w:p>
      <w:r>
        <w:t xml:space="preserve">(d) Reciprocal causation where multiple events cancel each other's effects</w:t>
      </w:r>
    </w:p>
    <w:p>
      <w:r>
        <w:t xml:space="preserve">Answer: c</w:t>
      </w:r>
    </w:p>
    <w:p>
      <w:r>
        <w:t xml:space="preserve">Solution: This is a cascade or chain reaction: each step's effect becomes the next step's cause, creating a self-perpetuating sequence. Hypoxemia → anaerobic metabolism → acidosis → worse hypoxemia, repeating. Option a misses the sequential linkage. Option b describes the opposite (protective feedback). Option d suggests mutual cancellation. Understanding cascades is critical: early intervention breaks the chain before it becomes irreversible.</w:t>
      </w:r>
    </w:p>
    <w:p>
      <w:r>
        <w:t xml:space="preserve">Positive Marks: 1</w:t>
      </w:r>
    </w:p>
    <w:p>
      <w:r>
        <w:t xml:space="preserve">Negative Marks: 0.33</w:t>
      </w:r>
    </w:p>
    <w:sectPr>
      <w:pgSz w:w="11906" w:h="16838"/>
      <w:pgMar w:top="1134" w:right="1134" w:bottom="1134" w:left="1134"/>
    </w:sectPr>
  </w:body>
</w:document>
</file>