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The prefix 'hypo-' in medical terminology means:</w:t>
      </w:r>
    </w:p>
    <w:p>
      <w:r>
        <w:t xml:space="preserve">(a) Above or elevated</w:t>
      </w:r>
    </w:p>
    <w:p>
      <w:r>
        <w:t xml:space="preserve">(b) Below or less than normal</w:t>
      </w:r>
    </w:p>
    <w:p>
      <w:r>
        <w:t xml:space="preserve">(c) Around or surrounding</w:t>
      </w:r>
    </w:p>
    <w:p>
      <w:r>
        <w:t xml:space="preserve">(d) Within or inside</w:t>
      </w:r>
    </w:p>
    <w:p>
      <w:r>
        <w:t xml:space="preserve">Answer: b</w:t>
      </w:r>
    </w:p>
    <w:p>
      <w:r>
        <w:t xml:space="preserve">Solution: Hypo- is a prefix meaning below or less than normal/reduced level. Common examples include hypotension (low blood pressure), hypoglycemia (low blood sugar), and hypodermic (under the skin). Option A refers to hyper-; Option C refers to peri-; Option D refers to endo-. Memory aid: HYPOthermia = low temperature.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suffix '-itis' in medical terms indicates:</w:t>
      </w:r>
    </w:p>
    <w:p>
      <w:r>
        <w:t xml:space="preserve">(a) Tumor or abnormal growth</w:t>
      </w:r>
    </w:p>
    <w:p>
      <w:r>
        <w:t xml:space="preserve">(b) Inflammation of a tissue or organ</w:t>
      </w:r>
    </w:p>
    <w:p>
      <w:r>
        <w:t xml:space="preserve">(c) Disease condition without inflammation</w:t>
      </w:r>
    </w:p>
    <w:p>
      <w:r>
        <w:t xml:space="preserve">(d) Abnormal tissue formation</w:t>
      </w:r>
    </w:p>
    <w:p>
      <w:r>
        <w:t xml:space="preserve">Answer: b</w:t>
      </w:r>
    </w:p>
    <w:p>
      <w:r>
        <w:t xml:space="preserve">Solution: -Itis denotes inflammation of tissues or organs. Examples include appendicitis, gastritis, dermatitis, and nephritis. This is one of the most common suffixes in nursing. Option A (-oma) indicates tumors; Option C (-osis) indicates chronic conditions; Option D (-plasia) indicates tissue growth. Memory: -ITIS = Inflammation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root word 'cardi-' refers to:</w:t>
      </w:r>
    </w:p>
    <w:p>
      <w:r>
        <w:t xml:space="preserve">(a) Kidney</w:t>
      </w:r>
    </w:p>
    <w:p>
      <w:r>
        <w:t xml:space="preserve">(b) Heart</w:t>
      </w:r>
    </w:p>
    <w:p>
      <w:r>
        <w:t xml:space="preserve">(c) Liver</w:t>
      </w:r>
    </w:p>
    <w:p>
      <w:r>
        <w:t xml:space="preserve">(d) Brain</w:t>
      </w:r>
    </w:p>
    <w:p>
      <w:r>
        <w:t xml:space="preserve">Answer: b</w:t>
      </w:r>
    </w:p>
    <w:p>
      <w:r>
        <w:t xml:space="preserve">Solution: Cardi- is a root derived from Greek 'kardia' meaning heart. Examples include cardiology (study of heart), cardiac surgery, cardiomegaly (enlarged heart), and cardiovascular. Option A (kidney) is nephr-; Option C (liver) is hepat-; Option D (brain) is encephal-. The heart is central to cardiovascular nursing.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prefix 'tachy-' most accurately means:</w:t>
      </w:r>
    </w:p>
    <w:p>
      <w:r>
        <w:t xml:space="preserve">(a) Slow or decreased rate</w:t>
      </w:r>
    </w:p>
    <w:p>
      <w:r>
        <w:t xml:space="preserve">(b) Fast or rapid/increased rate</w:t>
      </w:r>
    </w:p>
    <w:p>
      <w:r>
        <w:t xml:space="preserve">(c) Normal or regular rate</w:t>
      </w:r>
    </w:p>
    <w:p>
      <w:r>
        <w:t xml:space="preserve">(d) Irregular or abnormal rhythm</w:t>
      </w:r>
    </w:p>
    <w:p>
      <w:r>
        <w:t xml:space="preserve">Answer: b</w:t>
      </w:r>
    </w:p>
    <w:p>
      <w:r>
        <w:t xml:space="preserve">Solution: Tachy- is a prefix meaning fast, rapid, or increased. Examples include tachycardia (rapid heart rate &gt;100 bpm), tachypnea (rapid breathing &gt;20 breaths/min), and tachymetabolism. Option A describes brady-; Options C and D are separate concepts not defined by tachy-. Clinical memory: TACHYcardia is TACHOMETER-fast.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correct interpretation of the term 'tachycardia'?</w:t>
      </w:r>
    </w:p>
    <w:p>
      <w:r>
        <w:t xml:space="preserve">(a) Weak heart muscle contraction</w:t>
      </w:r>
    </w:p>
    <w:p>
      <w:r>
        <w:t xml:space="preserve">(b) Heart rate exceeding 100 beats per minute at rest</w:t>
      </w:r>
    </w:p>
    <w:p>
      <w:r>
        <w:t xml:space="preserve">(c) Irregular heart rhythm disturbance</w:t>
      </w:r>
    </w:p>
    <w:p>
      <w:r>
        <w:t xml:space="preserve">(d) Inflammation of heart muscle</w:t>
      </w:r>
    </w:p>
    <w:p>
      <w:r>
        <w:t xml:space="preserve">Answer: b</w:t>
      </w:r>
    </w:p>
    <w:p>
      <w:r>
        <w:t xml:space="preserve">Solution: Tachycardia combines tachy- (fast) + cardi- (heart) + -a. It specifically denotes resting heart rate &gt;100 bpm in adults, a common finding in fever, anxiety, hyperthyroidism, and heart disease. Option A describes cardiomyopathy; Option C describes arrhythmia; Option D describes myocarditis. Nursing assessment: always note tachycardia context.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term 'hepatomegaly' in a patient examination indicates:</w:t>
      </w:r>
    </w:p>
    <w:p>
      <w:r>
        <w:t xml:space="preserve">(a) Liver tissue inflammation</w:t>
      </w:r>
    </w:p>
    <w:p>
      <w:r>
        <w:t xml:space="preserve">(b) Abnormal enlargement of the liver</w:t>
      </w:r>
    </w:p>
    <w:p>
      <w:r>
        <w:t xml:space="preserve">(c) Liver function failure</w:t>
      </w:r>
    </w:p>
    <w:p>
      <w:r>
        <w:t xml:space="preserve">(d) Fatty infiltration only</w:t>
      </w:r>
    </w:p>
    <w:p>
      <w:r>
        <w:t xml:space="preserve">Answer: b</w:t>
      </w:r>
    </w:p>
    <w:p>
      <w:r>
        <w:t xml:space="preserve">Solution: Hepatomegaly combines hepat- (liver) + -megaly (enlargement). It refers to palpable liver extending &gt;2 cm below costal margin, seen in cirrhosis, heart failure, and hepatitis. Option A describes hepatitis; Option C describes hepatic failure/cirrhosis; Option D describes steatosis. Clinical skill: palpate liver edge in right midclavicular line.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documented with 'bradypnea' demonstrates which breathing pattern?</w:t>
      </w:r>
    </w:p>
    <w:p>
      <w:r>
        <w:t xml:space="preserve">(a) Rapid shallow breathing above 20 breaths/minute</w:t>
      </w:r>
    </w:p>
    <w:p>
      <w:r>
        <w:t xml:space="preserve">(b) Slow breathing below 12 breaths per minute at rest</w:t>
      </w:r>
    </w:p>
    <w:p>
      <w:r>
        <w:t xml:space="preserve">(c) Difficult labored breathing sensation</w:t>
      </w:r>
    </w:p>
    <w:p>
      <w:r>
        <w:t xml:space="preserve">(d) Temporary cessation of breathing</w:t>
      </w:r>
    </w:p>
    <w:p>
      <w:r>
        <w:t xml:space="preserve">Answer: b</w:t>
      </w:r>
    </w:p>
    <w:p>
      <w:r>
        <w:t xml:space="preserve">Solution: Bradypnea combines brady- (slow) + pnea (breathing). It indicates a respiratory rate &lt;12 breaths/min, seen in CNS depression, opioid overdose, and respiratory fatigue. Option A describes tachypnea; Option C describes dyspnea; Option D describes apnea. Nursing alert: bradypnea requires monitoring as it may progress to apnea.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a nurse notes 'hyperglycemia' in a diabetic patient's labs, this means:</w:t>
      </w:r>
    </w:p>
    <w:p>
      <w:r>
        <w:t xml:space="preserve">(a) Dangerously low blood glucose requiring immediate glucose</w:t>
      </w:r>
    </w:p>
    <w:p>
      <w:r>
        <w:t xml:space="preserve">(b) Blood glucose level elevated above normal range (&gt;100 mg/dL fasting)</w:t>
      </w:r>
    </w:p>
    <w:p>
      <w:r>
        <w:t xml:space="preserve">(c) Inability to metabolize glucose at all</w:t>
      </w:r>
    </w:p>
    <w:p>
      <w:r>
        <w:t xml:space="preserve">(d) Excess glucose appearing in urine</w:t>
      </w:r>
    </w:p>
    <w:p>
      <w:r>
        <w:t xml:space="preserve">Answer: b</w:t>
      </w:r>
    </w:p>
    <w:p>
      <w:r>
        <w:t xml:space="preserve">Solution: Hyperglycemia combines hyper- (elevated/above normal) + glyc- (sugar/glucose) + -emia (presence in blood). It indicates fasting blood glucose &gt;100 mg/dL or random &gt;140 mg/dL, seen in diabetes mellitus. Option A describes hypoglycemia; Options C and D are consequences/related findings. Nursing intervention: assess symptoms like polyuria, polydipsia.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word 'leukocyte' is etymologically composed of:</w:t>
      </w:r>
    </w:p>
    <w:p>
      <w:r>
        <w:t xml:space="preserve">(a) Leuk (yellow) + cyte (nucleus)</w:t>
      </w:r>
    </w:p>
    <w:p>
      <w:r>
        <w:t xml:space="preserve">(b) Leuk (white) + cyte (cell)</w:t>
      </w:r>
    </w:p>
    <w:p>
      <w:r>
        <w:t xml:space="preserve">(c) Leuk (large) + cyte (fluid)</w:t>
      </w:r>
    </w:p>
    <w:p>
      <w:r>
        <w:t xml:space="preserve">(d) Leuk (fluid) + cyte (tissue)</w:t>
      </w:r>
    </w:p>
    <w:p>
      <w:r>
        <w:t xml:space="preserve">Answer: b</w:t>
      </w:r>
    </w:p>
    <w:p>
      <w:r>
        <w:t xml:space="preserve">Solution: Leukocyte combines leuk- (white) + -cyte (cell). These white blood cells appear colorless/white in laboratory specimens after standard staining. Normal WBC count is 4,500-11,000/μL. Options A, C, and D misrepresent both root meanings. Understanding cellular terminology is essential for interpreting complete blood count (CBC) results.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clinical diagnosis of 'nephritis' indicates the presence of:</w:t>
      </w:r>
    </w:p>
    <w:p>
      <w:r>
        <w:t xml:space="preserve">(a) Kidney stone formation</w:t>
      </w:r>
    </w:p>
    <w:p>
      <w:r>
        <w:t xml:space="preserve">(b) Inflammation of kidney tissue</w:t>
      </w:r>
    </w:p>
    <w:p>
      <w:r>
        <w:t xml:space="preserve">(c) Complete kidney failure</w:t>
      </w:r>
    </w:p>
    <w:p>
      <w:r>
        <w:t xml:space="preserve">(d) Kidney obstruction</w:t>
      </w:r>
    </w:p>
    <w:p>
      <w:r>
        <w:t xml:space="preserve">Answer: b</w:t>
      </w:r>
    </w:p>
    <w:p>
      <w:r>
        <w:t xml:space="preserve">Solution: Nephritis combines nephr- (kidney) + -itis (inflammation). It indicates inflammatory kidney disease, commonly glomerulonephritis from immune or infectious causes. Presents with hematuria, proteinuria, and rising creatinine. Option A is nephrolithiasis; Option C is end-stage renal disease; Option D is obstruction. Acute nephritis requires immediate nursing assessment and intervention.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term 'dyspnea' that a patient reports means:</w:t>
      </w:r>
    </w:p>
    <w:p>
      <w:r>
        <w:t xml:space="preserve">(a) Very rapid breathing pattern</w:t>
      </w:r>
    </w:p>
    <w:p>
      <w:r>
        <w:t xml:space="preserve">(b) Subjective feeling of difficult or labored breathing</w:t>
      </w:r>
    </w:p>
    <w:p>
      <w:r>
        <w:t xml:space="preserve">(c) Complete inability to breathe</w:t>
      </w:r>
    </w:p>
    <w:p>
      <w:r>
        <w:t xml:space="preserve">(d) Slow shallow breathing</w:t>
      </w:r>
    </w:p>
    <w:p>
      <w:r>
        <w:t xml:space="preserve">Answer: b</w:t>
      </w:r>
    </w:p>
    <w:p>
      <w:r>
        <w:t xml:space="preserve">Solution: Dyspnea combines dys- (difficult/abnormal) + pnea (breathing). It is a subjective sensation of breathing difficulty or air hunger, not a respiratory rate, and is a common nursing complaint in cardiac/pulmonary disease. Option A is tachypnea (fast); Option C is apnea (absence); Option D is bradypnea. Nursing note: dyspnea is subjective, not objective measurement.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a patient complains of 'arthralgia,' they are most likely experiencing:</w:t>
      </w:r>
    </w:p>
    <w:p>
      <w:r>
        <w:t xml:space="preserve">(a) Joint swelling and inflammation</w:t>
      </w:r>
    </w:p>
    <w:p>
      <w:r>
        <w:t xml:space="preserve">(b) Pain in the joint area</w:t>
      </w:r>
    </w:p>
    <w:p>
      <w:r>
        <w:t xml:space="preserve">(c) Loss of joint mobility</w:t>
      </w:r>
    </w:p>
    <w:p>
      <w:r>
        <w:t xml:space="preserve">(d) Infection of the joint</w:t>
      </w:r>
    </w:p>
    <w:p>
      <w:r>
        <w:t xml:space="preserve">Answer: b</w:t>
      </w:r>
    </w:p>
    <w:p>
      <w:r>
        <w:t xml:space="preserve">Solution: Arthralgia combines arthr- (joint) + -algia (pain/ache). It specifically indicates joint pain without necessarily implying inflammation, swelling, or infection. Arthralgia is common in rheumatoid conditions, fibromyalgia, and viral infections. Option A would be arthritis; Options C and D describe other joint pathologies. Nursing assessment: differentiate pain from inflammation through examination.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medical specialty of 'gastroenterology' encompasses the study and treatment of:</w:t>
      </w:r>
    </w:p>
    <w:p>
      <w:r>
        <w:t xml:space="preserve">(a) Stomach and esophageal diseases exclusively</w:t>
      </w:r>
    </w:p>
    <w:p>
      <w:r>
        <w:t xml:space="preserve">(b) The digestive system including stomach, small intestine, and colon</w:t>
      </w:r>
    </w:p>
    <w:p>
      <w:r>
        <w:t xml:space="preserve">(c) Liver diseases and pancreatic disorders</w:t>
      </w:r>
    </w:p>
    <w:p>
      <w:r>
        <w:t xml:space="preserve">(d) Intestinal parasitic infections</w:t>
      </w:r>
    </w:p>
    <w:p>
      <w:r>
        <w:t xml:space="preserve">Answer: b</w:t>
      </w:r>
    </w:p>
    <w:p>
      <w:r>
        <w:t xml:space="preserve">Solution: Gastroenterology combines gastr- (stomach) + enter- (intestine) + -ology (study/science of). It covers the entire gastrointestinal tract including pharynx, esophagus, stomach, small intestine, and colon. Option A is incomplete; Option C is hepatology; Option D is parasitology. Nursing: GI nursing assessment requires knowledge of all GI organs.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term 'thrombocytopenia' indicates a patient has:</w:t>
      </w:r>
    </w:p>
    <w:p>
      <w:r>
        <w:t xml:space="preserve">(a) Elevated platelet count above normal range</w:t>
      </w:r>
    </w:p>
    <w:p>
      <w:r>
        <w:t xml:space="preserve">(b) Decreased platelet count below normal range (&lt;150,000/μL)</w:t>
      </w:r>
    </w:p>
    <w:p>
      <w:r>
        <w:t xml:space="preserve">(c) Abnormally shaped platelets</w:t>
      </w:r>
    </w:p>
    <w:p>
      <w:r>
        <w:t xml:space="preserve">(d) Platelets that cannot clot effectively</w:t>
      </w:r>
    </w:p>
    <w:p>
      <w:r>
        <w:t xml:space="preserve">Answer: b</w:t>
      </w:r>
    </w:p>
    <w:p>
      <w:r>
        <w:t xml:space="preserve">Solution: Thrombocytopenia combines thrombo- (clot/platelet) + cyt- (cell) + -penia (deficiency/decreased). It indicates low platelet count causing bleeding risk. Normal is 150,000-400,000/μL; below 50,000/μL requires careful monitoring. Option A describes thrombocytosis; Options C and D describe platelet dysfunction. Nursing alert: assess for petechiae, epistaxis, and bleeding.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diabetic patient presenting with both 'polydipsia' and 'polyuria' demonstrates what key terminology pattern?</w:t>
      </w:r>
    </w:p>
    <w:p>
      <w:r>
        <w:t xml:space="preserve">(a) The suffix '-ia' is repeated in both conditions</w:t>
      </w:r>
    </w:p>
    <w:p>
      <w:r>
        <w:t xml:space="preserve">(b) The prefix 'poly-' (excessive) appears in both symptoms</w:t>
      </w:r>
    </w:p>
    <w:p>
      <w:r>
        <w:t xml:space="preserve">(c) The root word 'dia-' connects both pathologies</w:t>
      </w:r>
    </w:p>
    <w:p>
      <w:r>
        <w:t xml:space="preserve">(d) The prefix 'dys-' indicates dysfunction</w:t>
      </w:r>
    </w:p>
    <w:p>
      <w:r>
        <w:t xml:space="preserve">Answer: b</w:t>
      </w:r>
    </w:p>
    <w:p>
      <w:r>
        <w:t xml:space="preserve">Solution: Both polydipsia (poly-+dipsia=excessive thirst) and polyuria (poly-+uria=excessive urination) use the prefix poly- (many/excessive). This classic pattern appears in diabetes mellitus type 1 and 2. Option A misidentifies the common element; Option C mixes prefixes with roots; Option D describes different symptom categories. Memory aid: Poly- symptoms = excessive losses in diabetes.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clinical interpretation, the suffix '-pathy' in terms like 'lymphadenopathy' most accurately indicates:</w:t>
      </w:r>
    </w:p>
    <w:p>
      <w:r>
        <w:t xml:space="preserve">(a) Severe inflammation requiring surgery</w:t>
      </w:r>
    </w:p>
    <w:p>
      <w:r>
        <w:t xml:space="preserve">(b) Any disease or abnormal condition of an organ</w:t>
      </w:r>
    </w:p>
    <w:p>
      <w:r>
        <w:t xml:space="preserve">(c) Specific infection by microorganisms</w:t>
      </w:r>
    </w:p>
    <w:p>
      <w:r>
        <w:t xml:space="preserve">(d) Malignant transformation</w:t>
      </w:r>
    </w:p>
    <w:p>
      <w:r>
        <w:t xml:space="preserve">Answer: b</w:t>
      </w:r>
    </w:p>
    <w:p>
      <w:r>
        <w:t xml:space="preserve">Solution: -Pathy means disease, disorder, or any abnormal condition affecting an organ or system. Lymphadenopathy can indicate enlargement, inflammation, infection, or malignancy. Option A overstates severity; Option C is too restrictive; Option D is one possible cause but not the definition. Critical: -pathy is broader than -itis; inflammation is only one cause of pathology.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would a nurse correctly interpret 'dysuria' documented in a patient's admission note?</w:t>
      </w:r>
    </w:p>
    <w:p>
      <w:r>
        <w:t xml:space="preserve">(a) Completely absent urine output requiring catheterization</w:t>
      </w:r>
    </w:p>
    <w:p>
      <w:r>
        <w:t xml:space="preserve">(b) Painful or difficult urination sensation</w:t>
      </w:r>
    </w:p>
    <w:p>
      <w:r>
        <w:t xml:space="preserve">(c) Excessive volume of urine passed per day</w:t>
      </w:r>
    </w:p>
    <w:p>
      <w:r>
        <w:t xml:space="preserve">(d) Involuntary urine loss with coughing</w:t>
      </w:r>
    </w:p>
    <w:p>
      <w:r>
        <w:t xml:space="preserve">Answer: b</w:t>
      </w:r>
    </w:p>
    <w:p>
      <w:r>
        <w:t xml:space="preserve">Solution: Dysuria combines dys- (difficult/abnormal) + uria (urination/urine). It indicates painful or uncomfortable voiding, a cardinal symptom of urinary tract infection, cystitis, and urethritis. Option A is anuria; Option C is polyuria; Option D is stress incontinence. Nursing: always assess dysuria characteristics, onset, and associated symptoms for accurate problem identification.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prefix 'peri-' used in 'pericarditis' differs fundamentally from 'para-' because 'peri-' means:</w:t>
      </w:r>
    </w:p>
    <w:p>
      <w:r>
        <w:t xml:space="preserve">(a) Beside or adjacent to a structure</w:t>
      </w:r>
    </w:p>
    <w:p>
      <w:r>
        <w:t xml:space="preserve">(b) Around or encircling a structure</w:t>
      </w:r>
    </w:p>
    <w:p>
      <w:r>
        <w:t xml:space="preserve">(c) Before in time sequence</w:t>
      </w:r>
    </w:p>
    <w:p>
      <w:r>
        <w:t xml:space="preserve">(d) Through or across a structure</w:t>
      </w:r>
    </w:p>
    <w:p>
      <w:r>
        <w:t xml:space="preserve">Answer: b</w:t>
      </w:r>
    </w:p>
    <w:p>
      <w:r>
        <w:t xml:space="preserve">Solution: Peri- means around or surrounding (pericarditis=inflammation around the heart), while para- means beside/abnormal (parathyroid=glands beside thyroid). Pericardium is the sac surrounding the heart. Option A correctly defines para-; Option C defines pre-; Option D defines trans-. Anatomical precision: peri- location differs from para- location spatially.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clinical presentation with 'hypertension' AND 'hyperkalemia' demonstrates that the prefix 'hyper-' consistently indicates:</w:t>
      </w:r>
    </w:p>
    <w:p>
      <w:r>
        <w:t xml:space="preserve">(a) Both conditions cause similar acute symptoms</w:t>
      </w:r>
    </w:p>
    <w:p>
      <w:r>
        <w:t xml:space="preserve">(b) Both involve elevated/increased levels above established normal ranges</w:t>
      </w:r>
    </w:p>
    <w:p>
      <w:r>
        <w:t xml:space="preserve">(c) Both require identical pharmacological management</w:t>
      </w:r>
    </w:p>
    <w:p>
      <w:r>
        <w:t xml:space="preserve">(d) Both conditions exclusively affect cardiovascular system</w:t>
      </w:r>
    </w:p>
    <w:p>
      <w:r>
        <w:t xml:space="preserve">Answer: b</w:t>
      </w:r>
    </w:p>
    <w:p>
      <w:r>
        <w:t xml:space="preserve">Solution: Hyper- (above/elevated/excessive) appears in both: hypertension (BP &gt;130/80 mmHg) and hyperkalemia (K+ &gt;5.5 mEq/L). Both indicate values exceeding normal physiologic ranges. Option A is false; Option C is false (different treatments); Option D is false (hyperkalemia primarily affects cardiac and muscular function). Nursing principle: recognize prefix patterns to understand pathology quickly.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healthcare provider documents 'tachypnea' in a patient's chart. What does this medical term most accurately indicate?</w:t>
      </w:r>
    </w:p>
    <w:p>
      <w:r>
        <w:t xml:space="preserve">(a) Abnormally slow breathing rate requiring supplemental oxygen</w:t>
      </w:r>
    </w:p>
    <w:p>
      <w:r>
        <w:t xml:space="preserve">(b) Rapid breathing rate exceeding the normal respiratory rate</w:t>
      </w:r>
    </w:p>
    <w:p>
      <w:r>
        <w:t xml:space="preserve">(c) Irregular breathing pattern with intermittent apnea episodes</w:t>
      </w:r>
    </w:p>
    <w:p>
      <w:r>
        <w:t xml:space="preserve">(d) Shallow breathing limited to the upper chest wall</w:t>
      </w:r>
    </w:p>
    <w:p>
      <w:r>
        <w:t xml:space="preserve">Answer: b</w:t>
      </w:r>
    </w:p>
    <w:p>
      <w:r>
        <w:t xml:space="preserve">Solution: Tachypnea combines the prefix 'tachy-' (meaning fast) and 'pnea' (breathing), indicating a respiratory rate exceeding the normal range of 12-20 breaths per minute. The term specifically refers to rate increase, not breathing pattern quality—thus option a (slow breathing related to 'brady-'), option c (irregular pattern), and option d (shallow breathing mechanics) are all incorrect descriptors. Memory aid: 'Tachy = fast,' similar to tachycardia (rapid heart rate), making tachypnea simply rapid breathing.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