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Which of the following is the best example of simple diffusion across cell membrane?</w:t>
      </w:r>
    </w:p>
    <w:p>
      <w:r>
        <w:t xml:space="preserve">(a) Movement of glucose into RBC</w:t>
      </w:r>
    </w:p>
    <w:p>
      <w:r>
        <w:t xml:space="preserve">(b) Movement of oxygen and carbon dioxide across respiratory membrane</w:t>
      </w:r>
    </w:p>
    <w:p>
      <w:r>
        <w:t xml:space="preserve">(c) Movement of sodium ions against concentration gradient</w:t>
      </w:r>
    </w:p>
    <w:p>
      <w:r>
        <w:t xml:space="preserve">(d) Movement of calcium ions through calcium channels</w:t>
      </w:r>
    </w:p>
    <w:p>
      <w:r>
        <w:t xml:space="preserve">Answer: b</w:t>
      </w:r>
    </w:p>
    <w:p>
      <w:r>
        <w:t xml:space="preserve">Solution: Simple diffusion is movement of substances from high to low concentration without energy or carrier proteins. O2 and CO2 move by simple diffusion across respiratory membrane. Glucose requires GLUT transporters (facilitated diffusion). Sodium against gradient requires Na-K pump (active transport). Calcium through channels is channel-mediated facilitated diffusion, not simple diffusion.</w:t>
      </w:r>
    </w:p>
    <w:p>
      <w:r>
        <w:t xml:space="preserve">Positive Marks: 1</w:t>
      </w:r>
    </w:p>
    <w:p>
      <w:r>
        <w:t xml:space="preserve">Negative Marks: 0.33</w:t>
      </w:r>
    </w:p>
    <w:p/>
    <w:p>
      <w:r>
        <w:rPr>
          <w:b/>
        </w:rPr>
        <w:t xml:space="preserve">Question: Osmosis is best defined as:</w:t>
      </w:r>
    </w:p>
    <w:p>
      <w:r>
        <w:t xml:space="preserve">(a) Movement of solutes from high to low concentration</w:t>
      </w:r>
    </w:p>
    <w:p>
      <w:r>
        <w:t xml:space="preserve">(b) Movement of water across a semipermeable membrane from area of high water potential to low water potential</w:t>
      </w:r>
    </w:p>
    <w:p>
      <w:r>
        <w:t xml:space="preserve">(c) Movement of ions against concentration gradient using ATP</w:t>
      </w:r>
    </w:p>
    <w:p>
      <w:r>
        <w:t xml:space="preserve">(d) Movement of any molecule through ion channels</w:t>
      </w:r>
    </w:p>
    <w:p>
      <w:r>
        <w:t xml:space="preserve">Answer: b</w:t>
      </w:r>
    </w:p>
    <w:p>
      <w:r>
        <w:t xml:space="preserve">Solution: Osmosis specifically refers to water movement across semipermeable membrane from areas of higher water potential (lower solute concentration) to lower water potential (higher solute concentration). Option a describes solute diffusion. Option c describes active transport. Option d describes channel-mediated transport. Key distinguishing feature: osmosis involves water movement specifically, not solutes.</w:t>
      </w:r>
    </w:p>
    <w:p>
      <w:r>
        <w:t xml:space="preserve">Positive Marks: 1</w:t>
      </w:r>
    </w:p>
    <w:p>
      <w:r>
        <w:t xml:space="preserve">Negative Marks: 0.33</w:t>
      </w:r>
    </w:p>
    <w:p/>
    <w:p>
      <w:r>
        <w:rPr>
          <w:b/>
        </w:rPr>
        <w:t xml:space="preserve">Question: Active transport differs from passive transport primarily because active transport:</w:t>
      </w:r>
    </w:p>
    <w:p>
      <w:r>
        <w:t xml:space="preserve">(a) Occurs only in neurons</w:t>
      </w:r>
    </w:p>
    <w:p>
      <w:r>
        <w:t xml:space="preserve">(b) Requires energy in the form of ATP and moves substances against concentration gradient</w:t>
      </w:r>
    </w:p>
    <w:p>
      <w:r>
        <w:t xml:space="preserve">(c) Uses carrier proteins exclusively</w:t>
      </w:r>
    </w:p>
    <w:p>
      <w:r>
        <w:t xml:space="preserve">(d) Occurs only at body temperature</w:t>
      </w:r>
    </w:p>
    <w:p>
      <w:r>
        <w:t xml:space="preserve">Answer: b</w:t>
      </w:r>
    </w:p>
    <w:p>
      <w:r>
        <w:t xml:space="preserve">Solution: Primary difference: active transport requires ATP energy to move substances against concentration gradient (low to high). Passive transport requires no ATP. Option a is incorrect—active transport occurs in all cells. Option c is incorrect—facilitated diffusion (passive) also uses carrier proteins. Option d is incorrect—both transport types require appropriate temperature to function.</w:t>
      </w:r>
    </w:p>
    <w:p>
      <w:r>
        <w:t xml:space="preserve">Positive Marks: 1</w:t>
      </w:r>
    </w:p>
    <w:p>
      <w:r>
        <w:t xml:space="preserve">Negative Marks: 0.33</w:t>
      </w:r>
    </w:p>
    <w:p/>
    <w:p>
      <w:r>
        <w:rPr>
          <w:b/>
        </w:rPr>
        <w:t xml:space="preserve">Question: Which of the following ions is primarily pumped OUT of the cell by Na-K ATPase pump?</w:t>
      </w:r>
    </w:p>
    <w:p>
      <w:r>
        <w:t xml:space="preserve">(a) Potassium ions</w:t>
      </w:r>
    </w:p>
    <w:p>
      <w:r>
        <w:t xml:space="preserve">(b) Sodium ions</w:t>
      </w:r>
    </w:p>
    <w:p>
      <w:r>
        <w:t xml:space="preserve">(c) Calcium ions</w:t>
      </w:r>
    </w:p>
    <w:p>
      <w:r>
        <w:t xml:space="preserve">(d) Magnesium ions</w:t>
      </w:r>
    </w:p>
    <w:p>
      <w:r>
        <w:t xml:space="preserve">Answer: b</w:t>
      </w:r>
    </w:p>
    <w:p>
      <w:r>
        <w:t xml:space="preserve">Solution: Na-K ATPase uses ATP to pump 3 sodium ions OUT and 2 potassium ions IN. This maintains sodium gradient (high outside, low inside) and potassium gradient (high inside, low outside). Mnemonic: 3Na+ out, 2K+ in. Options a, c, d are incorrect—K+ is pumped IN (not out), and Ca2+ and Mg2+ are handled by different pumps.</w:t>
      </w:r>
    </w:p>
    <w:p>
      <w:r>
        <w:t xml:space="preserve">Positive Marks: 1</w:t>
      </w:r>
    </w:p>
    <w:p>
      <w:r>
        <w:t xml:space="preserve">Negative Marks: 0.33</w:t>
      </w:r>
    </w:p>
    <w:p/>
    <w:p>
      <w:r>
        <w:rPr>
          <w:b/>
        </w:rPr>
        <w:t xml:space="preserve">Question: Facilitated diffusion differs from simple diffusion in that facilitated diffusion:</w:t>
      </w:r>
    </w:p>
    <w:p>
      <w:r>
        <w:t xml:space="preserve">(a) Requires ATP and moves substances against concentration gradient</w:t>
      </w:r>
    </w:p>
    <w:p>
      <w:r>
        <w:t xml:space="preserve">(b) Requires carrier or channel proteins but does NOT require ATP</w:t>
      </w:r>
    </w:p>
    <w:p>
      <w:r>
        <w:t xml:space="preserve">(c) Occurs only for lipid-soluble molecules</w:t>
      </w:r>
    </w:p>
    <w:p>
      <w:r>
        <w:t xml:space="preserve">(d) Is unaffected by substrate concentration</w:t>
      </w:r>
    </w:p>
    <w:p>
      <w:r>
        <w:t xml:space="preserve">Answer: b</w:t>
      </w:r>
    </w:p>
    <w:p>
      <w:r>
        <w:t xml:space="preserve">Solution: Facilitated diffusion uses carriers/channels to move substances down concentration gradient WITHOUT ATP—this is the key distinction from active transport. Option a describes active transport. Option c is incorrect—simple diffusion is for lipid-soluble molecules; facilitated diffusion is for polar/charged molecules. Option d is incorrect—facilitated diffusion is saturable and affected by substrate concentration due to carrier protein involvement.</w:t>
      </w:r>
    </w:p>
    <w:p>
      <w:r>
        <w:t xml:space="preserve">Positive Marks: 1</w:t>
      </w:r>
    </w:p>
    <w:p>
      <w:r>
        <w:t xml:space="preserve">Negative Marks: 0.33</w:t>
      </w:r>
    </w:p>
    <w:p/>
    <w:p>
      <w:r>
        <w:rPr>
          <w:b/>
        </w:rPr>
        <w:t xml:space="preserve">Question: A cell is placed in a hypotonic solution. Which of the following will occur?</w:t>
      </w:r>
    </w:p>
    <w:p>
      <w:r>
        <w:t xml:space="preserve">(a) The cell will shrink as water moves out</w:t>
      </w:r>
    </w:p>
    <w:p>
      <w:r>
        <w:t xml:space="preserve">(b) The cell will swell and may lyse as water moves in</w:t>
      </w:r>
    </w:p>
    <w:p>
      <w:r>
        <w:t xml:space="preserve">(c) The cell membrane will become impermeable to water</w:t>
      </w:r>
    </w:p>
    <w:p>
      <w:r>
        <w:t xml:space="preserve">(d) The intracellular solute concentration will increase</w:t>
      </w:r>
    </w:p>
    <w:p>
      <w:r>
        <w:t xml:space="preserve">Answer: b</w:t>
      </w:r>
    </w:p>
    <w:p>
      <w:r>
        <w:t xml:space="preserve">Solution: In hypotonic solution (lower solute concentration outside), water moves INTO the cell by osmosis, causing cell swelling and potential lysis. Option a describes hypertonic solution effect. Option c is incorrect—membrane remains permeable to water. Option d is incorrect—intracellular concentration decreases with water entry. Mnemonic: Hypo (less) solute outside = water IN = swelling/lysis.</w:t>
      </w:r>
    </w:p>
    <w:p>
      <w:r>
        <w:t xml:space="preserve">Positive Marks: 1</w:t>
      </w:r>
    </w:p>
    <w:p>
      <w:r>
        <w:t xml:space="preserve">Negative Marks: 0.33</w:t>
      </w:r>
    </w:p>
    <w:p/>
    <w:p>
      <w:r>
        <w:rPr>
          <w:b/>
        </w:rPr>
        <w:t xml:space="preserve">Question: Cotransport (symport) mechanism refers to:</w:t>
      </w:r>
    </w:p>
    <w:p>
      <w:r>
        <w:t xml:space="preserve">(a) Two substances moving in opposite directions using same carrier</w:t>
      </w:r>
    </w:p>
    <w:p>
      <w:r>
        <w:t xml:space="preserve">(b) Two substances moving in same direction using same carrier protein, coupled to active transport</w:t>
      </w:r>
    </w:p>
    <w:p>
      <w:r>
        <w:t xml:space="preserve">(c) One substance moving with gradient while another moves against it using different carriers</w:t>
      </w:r>
    </w:p>
    <w:p>
      <w:r>
        <w:t xml:space="preserve">(d) Movement of one substance in exchange for another moving opposite direction</w:t>
      </w:r>
    </w:p>
    <w:p>
      <w:r>
        <w:t xml:space="preserve">Answer: b</w:t>
      </w:r>
    </w:p>
    <w:p>
      <w:r>
        <w:t xml:space="preserve">Solution: Cotransport (symport) involves two substances moving in the SAME direction through same carrier protein, with gradient of one powering active transport of other. Example: glucose-sodium cotransporter (SGLT1) in intestinal cells. Option a describes antiport/countertransport (opposite directions). Option c is incorrect—different carriers excluded. Option d describes antiport. Key: same direction, same carrier, one down gradient powers other up gradient.</w:t>
      </w:r>
    </w:p>
    <w:p>
      <w:r>
        <w:t xml:space="preserve">Positive Marks: 1</w:t>
      </w:r>
    </w:p>
    <w:p>
      <w:r>
        <w:t xml:space="preserve">Negative Marks: 0.33</w:t>
      </w:r>
    </w:p>
    <w:p/>
    <w:p>
      <w:r>
        <w:rPr>
          <w:b/>
        </w:rPr>
        <w:t xml:space="preserve">Question: Which of the following best explains why glucose transport into red blood cells occurs faster in glucose-rich environments despite being passive transport?</w:t>
      </w:r>
    </w:p>
    <w:p>
      <w:r>
        <w:t xml:space="preserve">(a) ATP energy accelerates the process</w:t>
      </w:r>
    </w:p>
    <w:p>
      <w:r>
        <w:t xml:space="preserve">(b) More glucose molecules available bind to GLUT1 carrier proteins, increasing transport rate per unit time</w:t>
      </w:r>
    </w:p>
    <w:p>
      <w:r>
        <w:t xml:space="preserve">(c) The red blood cell membrane becomes more permeable to glucose</w:t>
      </w:r>
    </w:p>
    <w:p>
      <w:r>
        <w:t xml:space="preserve">(d) Glucose moves against its concentration gradient in nutrient-rich blood</w:t>
      </w:r>
    </w:p>
    <w:p>
      <w:r>
        <w:t xml:space="preserve">Answer: b</w:t>
      </w:r>
    </w:p>
    <w:p>
      <w:r>
        <w:t xml:space="preserve">Solution: Glucose transport uses GLUT1 (facilitated diffusion, passive), which is saturable. In glucose-rich environments, more glucose binds carrier proteins, increasing transport rate until saturation reached. Option a is incorrect—it's passive, not ATP-dependent. Option c is incorrect—permeability unchanged; carrier availability is limiting factor. Option d is incorrect—glucose moves down gradient (high to low concentration). Demonstrates saturable nature of carrier-mediated transport.</w:t>
      </w:r>
    </w:p>
    <w:p>
      <w:r>
        <w:t xml:space="preserve">Positive Marks: 1</w:t>
      </w:r>
    </w:p>
    <w:p>
      <w:r>
        <w:t xml:space="preserve">Negative Marks: 0.33</w:t>
      </w:r>
    </w:p>
    <w:p/>
    <w:p>
      <w:r>
        <w:rPr>
          <w:b/>
        </w:rPr>
        <w:t xml:space="preserve">Question: Channel proteins differ from carrier proteins in that channel proteins:</w:t>
      </w:r>
    </w:p>
    <w:p>
      <w:r>
        <w:t xml:space="preserve">(a) Directly bind to the substrate molecule and undergo conformational change</w:t>
      </w:r>
    </w:p>
    <w:p>
      <w:r>
        <w:t xml:space="preserve">(b) Form aqueous pores through which ions pass without direct binding to protein</w:t>
      </w:r>
    </w:p>
    <w:p>
      <w:r>
        <w:t xml:space="preserve">(c) Require ATP energy for transport</w:t>
      </w:r>
    </w:p>
    <w:p>
      <w:r>
        <w:t xml:space="preserve">(d) Transport only lipid-soluble substances</w:t>
      </w:r>
    </w:p>
    <w:p>
      <w:r>
        <w:t xml:space="preserve">Answer: b</w:t>
      </w:r>
    </w:p>
    <w:p>
      <w:r>
        <w:t xml:space="preserve">Solution: Channel proteins form water-filled pores/tunnels through which ions pass directly without binding. Carrier proteins (option a) bind substrate and undergo conformational changes. Option c is incorrect—channels are typically passive; pumps require ATP. Option d is incorrect—channels transport ions, not lipids. Simple distinction: Channel proteins = passive pores, Carrier proteins = bind and change shape.</w:t>
      </w:r>
    </w:p>
    <w:p>
      <w:r>
        <w:t xml:space="preserve">Positive Marks: 1</w:t>
      </w:r>
    </w:p>
    <w:p>
      <w:r>
        <w:t xml:space="preserve">Negative Marks: 0.33</w:t>
      </w:r>
    </w:p>
    <w:p/>
    <w:p>
      <w:r>
        <w:rPr>
          <w:b/>
        </w:rPr>
        <w:t xml:space="preserve">Question: Which statement best describes selective permeability of cell membrane?</w:t>
      </w:r>
    </w:p>
    <w:p>
      <w:r>
        <w:t xml:space="preserve">(a) The membrane allows all substances to pass freely</w:t>
      </w:r>
    </w:p>
    <w:p>
      <w:r>
        <w:t xml:space="preserve">(b) The membrane prevents all substances from crossing</w:t>
      </w:r>
    </w:p>
    <w:p>
      <w:r>
        <w:t xml:space="preserve">(c) The membrane allows some substances to pass while restricting others based on size, charge, and lipid solubility</w:t>
      </w:r>
    </w:p>
    <w:p>
      <w:r>
        <w:t xml:space="preserve">(d) The membrane allows only water molecules to pass</w:t>
      </w:r>
    </w:p>
    <w:p>
      <w:r>
        <w:t xml:space="preserve">Answer: c</w:t>
      </w:r>
    </w:p>
    <w:p>
      <w:r>
        <w:t xml:space="preserve">Solution: Selective permeability means membrane allows certain substances while preventing/restricting others based on: size (smaller easier), charge (lipid bilayer repels ions), lipid solubility (lipid-soluble cross easily). Maintained by phospholipid bilayer and specific transport proteins. Options a and b are incorrect—membrane is selectively permeable, not universally permeable or impermeable. Option d too restrictive—many molecules cross via carriers/channels.</w:t>
      </w:r>
    </w:p>
    <w:p>
      <w:r>
        <w:t xml:space="preserve">Positive Marks: 1</w:t>
      </w:r>
    </w:p>
    <w:p>
      <w:r>
        <w:t xml:space="preserve">Negative Marks: 0.33</w:t>
      </w:r>
    </w:p>
    <w:p/>
    <w:p>
      <w:r>
        <w:rPr>
          <w:b/>
        </w:rPr>
        <w:t xml:space="preserve">Question: The resting membrane potential (approximately -70 mV) is primarily maintained by which of the following?</w:t>
      </w:r>
    </w:p>
    <w:p>
      <w:r>
        <w:t xml:space="preserve">(a) Simple diffusion of potassium ions out of the cell</w:t>
      </w:r>
    </w:p>
    <w:p>
      <w:r>
        <w:t xml:space="preserve">(b) Facilitated diffusion of sodium ions into the cell</w:t>
      </w:r>
    </w:p>
    <w:p>
      <w:r>
        <w:t xml:space="preserve">(c) Na-K ATPase pump activity and differential ion permeability of cell membrane</w:t>
      </w:r>
    </w:p>
    <w:p>
      <w:r>
        <w:t xml:space="preserve">(d) Osmotic movement of water into the cell</w:t>
      </w:r>
    </w:p>
    <w:p>
      <w:r>
        <w:t xml:space="preserve">Answer: c</w:t>
      </w:r>
    </w:p>
    <w:p>
      <w:r>
        <w:t xml:space="preserve">Solution: Resting potential maintained by: (1) Na-K pump creating ion gradients (3Na+ out, 2K+ in), and (2) membrane more permeable to K+ than Na+ at rest, allowing K+ leak outward. Creates negative potential inside. Option a incorrect—pump maintains gradient, not simple diffusion. Option b incorrect—Na+ naturally moves in. Option d incorrect—osmosis doesn't create electrical potential directly. Both pump AND differential permeability essential.</w:t>
      </w:r>
    </w:p>
    <w:p>
      <w:r>
        <w:t xml:space="preserve">Positive Marks: 1</w:t>
      </w:r>
    </w:p>
    <w:p>
      <w:r>
        <w:t xml:space="preserve">Negative Marks: 0.33</w:t>
      </w:r>
    </w:p>
    <w:p/>
    <w:p>
      <w:r>
        <w:rPr>
          <w:b/>
        </w:rPr>
        <w:t xml:space="preserve">Question: Which of the following electrolytes exhibits the HIGHEST concentration inside the cell?</w:t>
      </w:r>
    </w:p>
    <w:p>
      <w:r>
        <w:t xml:space="preserve">(a) Sodium (Na+): 145 mEq/L</w:t>
      </w:r>
    </w:p>
    <w:p>
      <w:r>
        <w:t xml:space="preserve">(b) Potassium (K+): 140 mEq/L</w:t>
      </w:r>
    </w:p>
    <w:p>
      <w:r>
        <w:t xml:space="preserve">(c) Chloride (Cl-): 104 mEq/L</w:t>
      </w:r>
    </w:p>
    <w:p>
      <w:r>
        <w:t xml:space="preserve">(d) Calcium (Ca2+): 100 nM</w:t>
      </w:r>
    </w:p>
    <w:p>
      <w:r>
        <w:t xml:space="preserve">Answer: b</w:t>
      </w:r>
    </w:p>
    <w:p>
      <w:r>
        <w:t xml:space="preserve">Solution: Potassium has highest intracellular concentration (~140 mEq/L inside vs ~5 mEq/L outside). Sodium high outside (~145 outside vs ~12 inside)—option a incorrect. Chloride high outside (~104 outside vs ~4 inside)—option c incorrect. Calcium very low inside (~100 nM)—option d incorrect. Maintained by Na-K pump. Mnemonic: K+ IN (high inside), Na+ OUT (high outside).</w:t>
      </w:r>
    </w:p>
    <w:p>
      <w:r>
        <w:t xml:space="preserve">Positive Marks: 1</w:t>
      </w:r>
    </w:p>
    <w:p>
      <w:r>
        <w:t xml:space="preserve">Negative Marks: 0.33</w:t>
      </w:r>
    </w:p>
    <w:p/>
    <w:p>
      <w:r>
        <w:rPr>
          <w:b/>
        </w:rPr>
        <w:t xml:space="preserve">Question: A patient with SIADH develops hyponatremia. This occurs primarily because:</w:t>
      </w:r>
    </w:p>
    <w:p>
      <w:r>
        <w:t xml:space="preserve">(a) Excess ADH causes loss of sodium ions through urine</w:t>
      </w:r>
    </w:p>
    <w:p>
      <w:r>
        <w:t xml:space="preserve">(b) Excess ADH increases aquaporin-2 channels in collecting duct, causing excessive water reabsorption and dilution of blood sodium</w:t>
      </w:r>
    </w:p>
    <w:p>
      <w:r>
        <w:t xml:space="preserve">(c) Excess ADH damages the Na-K pump in kidney tubules</w:t>
      </w:r>
    </w:p>
    <w:p>
      <w:r>
        <w:t xml:space="preserve">(d) Excess ADH increases filtration of sodium at glomerulus</w:t>
      </w:r>
    </w:p>
    <w:p>
      <w:r>
        <w:t xml:space="preserve">Answer: b</w:t>
      </w:r>
    </w:p>
    <w:p>
      <w:r>
        <w:t xml:space="preserve">Solution: SIADH causes excessive ADH secretion, increasing aquaporin-2 (water channel) expression in collecting duct, leading to increased water reabsorption. This dilutes blood sodium concentration (hyponatremia)—sodium not lost, water excessively retained. Option a incorrect—sodium not preferentially lost. Option c incorrect—pump not damaged. Option d incorrect—GFR not increased. Key: water transport increases while sodium unchanged, causing dilutional hyponatremia.</w:t>
      </w:r>
    </w:p>
    <w:p>
      <w:r>
        <w:t xml:space="preserve">Positive Marks: 1</w:t>
      </w:r>
    </w:p>
    <w:p>
      <w:r>
        <w:t xml:space="preserve">Negative Marks: 0.33</w:t>
      </w:r>
    </w:p>
    <w:p/>
    <w:p>
      <w:r>
        <w:rPr>
          <w:b/>
        </w:rPr>
        <w:t xml:space="preserve">Question: Which of the following conditions represents a defect in primary active transport mechanism?</w:t>
      </w:r>
    </w:p>
    <w:p>
      <w:r>
        <w:t xml:space="preserve">(a) Cystic fibrosis due to CFTR chloride channel mutation</w:t>
      </w:r>
    </w:p>
    <w:p>
      <w:r>
        <w:t xml:space="preserve">(b) Hemophilia due to clotting factor deficiency</w:t>
      </w:r>
    </w:p>
    <w:p>
      <w:r>
        <w:t xml:space="preserve">(c) Familial hypokalemic periodic paralysis due to calcium channel defect</w:t>
      </w:r>
    </w:p>
    <w:p>
      <w:r>
        <w:t xml:space="preserve">(d) Ouabain poisoning inhibiting Na-K ATPase activity</w:t>
      </w:r>
    </w:p>
    <w:p>
      <w:r>
        <w:t xml:space="preserve">Answer: d</w:t>
      </w:r>
    </w:p>
    <w:p>
      <w:r>
        <w:t xml:space="preserve">Solution: Ouabain directly inhibits Na-K ATPase pump, causing primary active transport defect. Option a (CF) affects chloride channel, not primary pump. Option b (Hemophilia) is clotting disorder, not transport defect. Option c is calcium channel defect affecting excitability, not pump. Primary active transport = ATP directly powers transport (Na-K pump). Secondary = gradient from primary transport powers other transport. Only ouabain causes direct pump inhibition.</w:t>
      </w:r>
    </w:p>
    <w:p>
      <w:r>
        <w:t xml:space="preserve">Positive Marks: 1</w:t>
      </w:r>
    </w:p>
    <w:p>
      <w:r>
        <w:t xml:space="preserve">Negative Marks: 0.33</w:t>
      </w:r>
    </w:p>
    <w:p/>
    <w:p>
      <w:r>
        <w:rPr>
          <w:b/>
        </w:rPr>
        <w:t xml:space="preserve">Question: During diarrhea with severe dehydration, patients receive IV normal saline (0.9% NaCl) rather than pure water. This is because:</w:t>
      </w:r>
    </w:p>
    <w:p>
      <w:r>
        <w:t xml:space="preserve">(a) Pure water provides calories for energy</w:t>
      </w:r>
    </w:p>
    <w:p>
      <w:r>
        <w:t xml:space="preserve">(b) Normal saline maintains isotonic balance preventing water shift and cell lysis while replacing lost electrolytes</w:t>
      </w:r>
    </w:p>
    <w:p>
      <w:r>
        <w:t xml:space="preserve">(c) Pure water is toxic to human cells</w:t>
      </w:r>
    </w:p>
    <w:p>
      <w:r>
        <w:t xml:space="preserve">(d) Normal saline is cheaper and more readily available</w:t>
      </w:r>
    </w:p>
    <w:p>
      <w:r>
        <w:t xml:space="preserve">Answer: b</w:t>
      </w:r>
    </w:p>
    <w:p>
      <w:r>
        <w:t xml:space="preserve">Solution: Normal saline (0.9% NaCl) is isotonic to blood, preventing water from entering cells (causing lysis) or leaving cells (causing crenation). Also replaces lost sodium and chloride. Pure water is hypotonic, causing cells to swell and lyse. Option a incorrect—water provides no calories. Option c misleading—pure water not inherently toxic. Option d incorrect—though sometimes true, not physiologic reason. Key principle: use isotonic IV solutions to prevent osmotic cell damage.</w:t>
      </w:r>
    </w:p>
    <w:p>
      <w:r>
        <w:t xml:space="preserve">Positive Marks: 1</w:t>
      </w:r>
    </w:p>
    <w:p>
      <w:r>
        <w:t xml:space="preserve">Negative Marks: 0.33</w:t>
      </w:r>
    </w:p>
    <w:p/>
    <w:p>
      <w:r>
        <w:rPr>
          <w:b/>
        </w:rPr>
        <w:t xml:space="preserve">Question: A genetic mutation prevents formation of GLUT2 glucose transporters in hepatocytes. Which of the following would occur?</w:t>
      </w:r>
    </w:p>
    <w:p>
      <w:r>
        <w:t xml:space="preserve">(a) Severe hypoglycemia because liver cannot take up glucose for glycogenesis</w:t>
      </w:r>
    </w:p>
    <w:p>
      <w:r>
        <w:t xml:space="preserve">(b) The liver compensates using GLUT1 transporters exclusively, maintaining normal homeostasis</w:t>
      </w:r>
    </w:p>
    <w:p>
      <w:r>
        <w:t xml:space="preserve">(c) Hyperglycemia because liver cannot sense blood glucose and regulate glucose metabolism</w:t>
      </w:r>
    </w:p>
    <w:p>
      <w:r>
        <w:t xml:space="preserve">(d) Insulin-dependent diabetes because pancreatic beta cells cannot sense glucose</w:t>
      </w:r>
    </w:p>
    <w:p>
      <w:r>
        <w:t xml:space="preserve">Answer: c</w:t>
      </w:r>
    </w:p>
    <w:p>
      <w:r>
        <w:t xml:space="preserve">Solution: GLUT2 is glucose sensor in hepatocytes with high Km (~15-20 mM), allowing bidirectional transport proportional to blood glucose. Without GLUT2, liver cannot sense glucose levels to regulate gluconeogenesis/glycogenesis appropriately, causing hyperglycemia. Option a incorrect—GLUT1 provides some uptake. Option b incorrect—GLUT1 cannot compensate for GLUT2's sensing function. Option d incorrect—hepatic GLUT2 affected too. GLUT2 is the 'glucose sensor' isoform—high-yield concept.</w:t>
      </w:r>
    </w:p>
    <w:p>
      <w:r>
        <w:t xml:space="preserve">Positive Marks: 1</w:t>
      </w:r>
    </w:p>
    <w:p>
      <w:r>
        <w:t xml:space="preserve">Negative Marks: 0.33</w:t>
      </w:r>
    </w:p>
    <w:p/>
    <w:p>
      <w:r>
        <w:rPr>
          <w:b/>
        </w:rPr>
        <w:t xml:space="preserve">Question: Countercurrent multiplication in renal Loop of Henle depends primarily on:</w:t>
      </w:r>
    </w:p>
    <w:p>
      <w:r>
        <w:t xml:space="preserve">(a) Osmosis providing entire driving force for mechanism</w:t>
      </w:r>
    </w:p>
    <w:p>
      <w:r>
        <w:t xml:space="preserve">(b) Active transport of Na-K-2Cl cotransport in thick ascending limb creating osmotic gradient driving passive water reabsorption</w:t>
      </w:r>
    </w:p>
    <w:p>
      <w:r>
        <w:t xml:space="preserve">(c) Passive diffusion of urea in collecting duct</w:t>
      </w:r>
    </w:p>
    <w:p>
      <w:r>
        <w:t xml:space="preserve">(d) Simple diffusion of all solutes and water at equal rates</w:t>
      </w:r>
    </w:p>
    <w:p>
      <w:r>
        <w:t xml:space="preserve">Answer: b</w:t>
      </w:r>
    </w:p>
    <w:p>
      <w:r>
        <w:t xml:space="preserve">Solution: Countercurrent multiplier: thick ascending limb actively transports Na-K-2Cl via NKCC2 cotransporter, creating hypertonic interstitium. Descending limb is water-permeable with hypotonic filtrate; osmosis moves water out. Thick ascending limb is water-impermeable; solutes transported out. This cycle creates/multiplies osmotic gradient. Option a incorrect—osmosis secondary to active transport creating gradient. Option c incorrect—urea only partial gradient contributor. Option d incorrect—rates not equal; active transport is key.</w:t>
      </w:r>
    </w:p>
    <w:p>
      <w:r>
        <w:t xml:space="preserve">Positive Marks: 1</w:t>
      </w:r>
    </w:p>
    <w:p>
      <w:r>
        <w:t xml:space="preserve">Negative Marks: 0.33</w:t>
      </w:r>
    </w:p>
    <w:p/>
    <w:p>
      <w:r>
        <w:rPr>
          <w:b/>
        </w:rPr>
        <w:t xml:space="preserve">Question: Which of the following best explains why hypercalcemia causes muscle weakness and cardiac arrhythmias?</w:t>
      </w:r>
    </w:p>
    <w:p>
      <w:r>
        <w:t xml:space="preserve">(a) Excess Ca2+ increases resting membrane potential to -100 mV</w:t>
      </w:r>
    </w:p>
    <w:p>
      <w:r>
        <w:t xml:space="preserve">(b) Excess Ca2+ is stored in sarcoplasmic reticulum, preventing muscle contraction</w:t>
      </w:r>
    </w:p>
    <w:p>
      <w:r>
        <w:t xml:space="preserve">(c) Excess extracellular Ca2+ increases threshold potential (less negative), reducing voltage difference between resting and threshold, causing hyperexcitability initially then depression</w:t>
      </w:r>
    </w:p>
    <w:p>
      <w:r>
        <w:t xml:space="preserve">(d) Excess Ca2+ competes with potassium for Na-K pump binding sites</w:t>
      </w:r>
    </w:p>
    <w:p>
      <w:r>
        <w:t xml:space="preserve">Answer: c</w:t>
      </w:r>
    </w:p>
    <w:p>
      <w:r>
        <w:t xml:space="preserve">Solution: Hypercalcemia increases extracellular Ca2+, making threshold potential less negative, closer to resting potential. This reduces voltage difference, initially increasing excitability (weakness, arrhythmias from ectopic activity) then causing depression. Option a incorrect—would decrease excitability difference. Option b incorrect—malignant hyperthermia mechanism, not hypercalcemia effect. Option d incorrect—calcium doesn't compete with potassium at Na-K pump. Key: threshold becomes less negative, altering electrophysiologic balance.</w:t>
      </w:r>
    </w:p>
    <w:p>
      <w:r>
        <w:t xml:space="preserve">Positive Marks: 1</w:t>
      </w:r>
    </w:p>
    <w:p>
      <w:r>
        <w:t xml:space="preserve">Negative Marks: 0.33</w:t>
      </w:r>
    </w:p>
    <w:p/>
    <w:p>
      <w:r>
        <w:rPr>
          <w:b/>
        </w:rPr>
        <w:t xml:space="preserve">Question: A researcher discovers increasing intracellular cAMP in a cell type increases activity of a particular glucose transporter. This transporter is most likely:</w:t>
      </w:r>
    </w:p>
    <w:p>
      <w:r>
        <w:t xml:space="preserve">(a) GLUT1—the constitutive basal glucose transporter</w:t>
      </w:r>
    </w:p>
    <w:p>
      <w:r>
        <w:t xml:space="preserve">(b) GLUT4—the insulin-dependent glucose transporter of muscle and adipose tissue</w:t>
      </w:r>
    </w:p>
    <w:p>
      <w:r>
        <w:t xml:space="preserve">(c) GLUT2—the glucose sensor transporter of liver and pancreas</w:t>
      </w:r>
    </w:p>
    <w:p>
      <w:r>
        <w:t xml:space="preserve">(d) GLUT3—the neuron-specific glucose transporter</w:t>
      </w:r>
    </w:p>
    <w:p>
      <w:r>
        <w:t xml:space="preserve">Answer: b</w:t>
      </w:r>
    </w:p>
    <w:p>
      <w:r>
        <w:t xml:space="preserve">Solution: GLUT4 activity regulated by insulin signaling via PI3K/Akt pathway, but also regulated by cAMP in certain contexts through AMPK activation (response to energy depletion). Increased cAMP promotes GLUT4 translocation to cell membrane, increasing glucose uptake for energy production. Option a (GLUT1) constitutive, not cAMP-regulated. Option c (GLUT2) bidirectional, not primarily regulated by cAMP. Option d (GLUT3) expressed in neurons, relatively constant. GLUT4 is regulated, insulin-responsive transporter. Requires understanding glucose transporter isoforms and regulation mechanisms.</w:t>
      </w:r>
    </w:p>
    <w:p>
      <w:r>
        <w:t xml:space="preserve">Positive Marks: 1</w:t>
      </w:r>
    </w:p>
    <w:p>
      <w:r>
        <w:t xml:space="preserve">Negative Marks: 0.33</w:t>
      </w:r>
    </w:p>
    <w:p/>
    <w:p>
      <w:r>
        <w:rPr>
          <w:b/>
        </w:rPr>
        <w:t xml:space="preserve">Question: The Na-K-ATPase pump actively transports sodium and potassium ions across the cell membrane at a ratio of 3 sodium ions out for every 2 potassium ions in. Which of the following best describes the PRIMARY physiological consequence of this unequal pumping ratio?</w:t>
      </w:r>
    </w:p>
    <w:p>
      <w:r>
        <w:t xml:space="preserve">(a) It creates and maintains the negative resting membrane potential that is essential for cell excitability and action potentials</w:t>
      </w:r>
    </w:p>
    <w:p>
      <w:r>
        <w:t xml:space="preserve">(b) It prevents sodium accumulation inside the cell which would lead to osmotic swelling and cell lysis</w:t>
      </w:r>
    </w:p>
    <w:p>
      <w:r>
        <w:t xml:space="preserve">(c) It ensures efficient production of ATP by maintaining high intracellular potassium concentration for enzyme cofactors</w:t>
      </w:r>
    </w:p>
    <w:p>
      <w:r>
        <w:t xml:space="preserve">(d) It maintains the concentration gradients by pumping more total ions out of the cell than into the cell</w:t>
      </w:r>
    </w:p>
    <w:p>
      <w:r>
        <w:t xml:space="preserve">Answer: a</w:t>
      </w:r>
    </w:p>
    <w:p>
      <w:r>
        <w:t xml:space="preserve">Solution: The 3:2 pumping ratio is electrogenic—it removes more positive charges (3 Na+) from the cell than it adds (2 K+), creating a net loss of intracellular positive charge. This electrogenic pumping, combined with the Na+ and K+ concentration gradients, is crucial in establishing and maintaining the negative resting membrane potential of approximately -70 mV, which is essential for cell excitability, action potential generation, and proper neural and cardiac function. Option (b) addresses sodium homeostasis but underestimates the importance of the electrical gradient. Option (c) is incorrect because ATP is produced by mitochondria, not potassium alone. Option (d) is partially true but misses that the PRIMARY consequence is the electrical gradient, not just ion gradient maintenance. Mnemonic: '3-2 pump = more OUT than IN = NET negative inside = NEGATIVE membrane potential.'</w:t>
      </w:r>
    </w:p>
    <w:p>
      <w:r>
        <w:t xml:space="preserve">Positive Marks: 1</w:t>
      </w:r>
    </w:p>
    <w:p>
      <w:r>
        <w:t xml:space="preserve">Negative Marks: 0.33</w:t>
      </w:r>
    </w:p>
    <w:sectPr>
      <w:pgSz w:w="11906" w:h="16838"/>
      <w:pgMar w:top="1134" w:right="1134" w:bottom="1134" w:left="1134"/>
    </w:sectPr>
  </w:body>
</w:document>
</file>