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primary function of the liver?</w:t>
      </w:r>
    </w:p>
    <w:p>
      <w:r>
        <w:t xml:space="preserve">(a) Production of bile for fat digestion</w:t>
      </w:r>
    </w:p>
    <w:p>
      <w:r>
        <w:t xml:space="preserve">(b) Storage of glycogen for glucose regulation</w:t>
      </w:r>
    </w:p>
    <w:p>
      <w:r>
        <w:t xml:space="preserve">(c) Synthesis of insulin for blood glucose control</w:t>
      </w:r>
    </w:p>
    <w:p>
      <w:r>
        <w:t xml:space="preserve">(d) Detoxification of drugs and harmful substances</w:t>
      </w:r>
    </w:p>
    <w:p>
      <w:r>
        <w:t xml:space="preserve">Answer: c</w:t>
      </w:r>
    </w:p>
    <w:p>
      <w:r>
        <w:t xml:space="preserve">Solution: The pancreas (beta cells) synthesizes insulin, not the liver. The liver regulates glucose through glycogenesis, glycogenolysis, and gluconeogenesis. Options a, b, and d are all true hepatic functions. Insulin is an endocrine pancreatic hormone essential for glucose uptake by cells. Memory aid: 'Liver doesn't make insulin—that's the pancreas's job.'</w:t>
      </w:r>
    </w:p>
    <w:p>
      <w:r>
        <w:t xml:space="preserve">Positive Marks: 1</w:t>
      </w:r>
    </w:p>
    <w:p>
      <w:r>
        <w:t xml:space="preserve">Negative Marks: 0.33</w:t>
      </w:r>
    </w:p>
    <w:p/>
    <w:p>
      <w:r>
        <w:rPr>
          <w:b/>
        </w:rPr>
        <w:t xml:space="preserve">Question: What is the normal fasting blood glucose level maintained by liver glycogenolysis and gluconeogenesis?</w:t>
      </w:r>
    </w:p>
    <w:p>
      <w:r>
        <w:t xml:space="preserve">(a) 50-70 mg/dL</w:t>
      </w:r>
    </w:p>
    <w:p>
      <w:r>
        <w:t xml:space="preserve">(b) 70-100 mg/dL</w:t>
      </w:r>
    </w:p>
    <w:p>
      <w:r>
        <w:t xml:space="preserve">(c) 100-120 mg/dL</w:t>
      </w:r>
    </w:p>
    <w:p>
      <w:r>
        <w:t xml:space="preserve">(d) 120-150 mg/dL</w:t>
      </w:r>
    </w:p>
    <w:p>
      <w:r>
        <w:t xml:space="preserve">Answer: b</w:t>
      </w:r>
    </w:p>
    <w:p>
      <w:r>
        <w:t xml:space="preserve">Solution: The liver maintains fasting blood glucose at 70-100 mg/dL through glycogenolysis and gluconeogenesis. Below 70 mg/dL constitutes hypoglycemia requiring intervention; above 100 mg/dL in fasting state indicates impaired glucose regulation. Postprandial levels can rise to 140 mg/dL normally. This tight regulation is critical for brain function and cellular metabolism. Memory aid: '70-100 is the fasting zone.'</w:t>
      </w:r>
    </w:p>
    <w:p>
      <w:r>
        <w:t xml:space="preserve">Positive Marks: 1</w:t>
      </w:r>
    </w:p>
    <w:p>
      <w:r>
        <w:t xml:space="preserve">Negative Marks: 0.33</w:t>
      </w:r>
    </w:p>
    <w:p/>
    <w:p>
      <w:r>
        <w:rPr>
          <w:b/>
        </w:rPr>
        <w:t xml:space="preserve">Question: Which plasma protein is the major hepatic synthesis product that maintains colloid osmotic pressure?</w:t>
      </w:r>
    </w:p>
    <w:p>
      <w:r>
        <w:t xml:space="preserve">(a) Immunoglobulin G</w:t>
      </w:r>
    </w:p>
    <w:p>
      <w:r>
        <w:t xml:space="preserve">(b) Albumin</w:t>
      </w:r>
    </w:p>
    <w:p>
      <w:r>
        <w:t xml:space="preserve">(c) Fibrinogen</w:t>
      </w:r>
    </w:p>
    <w:p>
      <w:r>
        <w:t xml:space="preserve">(d) Complement protein C3</w:t>
      </w:r>
    </w:p>
    <w:p>
      <w:r>
        <w:t xml:space="preserve">Answer: b</w:t>
      </w:r>
    </w:p>
    <w:p>
      <w:r>
        <w:t xml:space="preserve">Solution: Albumin comprises ~50% of total plasma proteins and maintains colloid osmotic pressure (70-80% contribution), transports substances, and buffers pH. The liver synthesizes 25-50 grams daily. Immunoglobulins are from B lymphocytes; fibrinogen is hepatic but smaller in amount; complement proteins come from multiple sources. In liver disease, decreased albumin causes edema and ascites. Memory aid: 'Albumin = onco-pressure champ.'</w:t>
      </w:r>
    </w:p>
    <w:p>
      <w:r>
        <w:t xml:space="preserve">Positive Marks: 1</w:t>
      </w:r>
    </w:p>
    <w:p>
      <w:r>
        <w:t xml:space="preserve">Negative Marks: 0.33</w:t>
      </w:r>
    </w:p>
    <w:p/>
    <w:p>
      <w:r>
        <w:rPr>
          <w:b/>
        </w:rPr>
        <w:t xml:space="preserve">Question: The hepatic breakdown of aged erythrocytes results in the formation of which products?</w:t>
      </w:r>
    </w:p>
    <w:p>
      <w:r>
        <w:t xml:space="preserve">(a) Bilirubin and iron</w:t>
      </w:r>
    </w:p>
    <w:p>
      <w:r>
        <w:t xml:space="preserve">(b) Hemoglobin and glucose</w:t>
      </w:r>
    </w:p>
    <w:p>
      <w:r>
        <w:t xml:space="preserve">(c) Albumin and prothrombin</w:t>
      </w:r>
    </w:p>
    <w:p>
      <w:r>
        <w:t xml:space="preserve">(d) Cholesterol and bile salts</w:t>
      </w:r>
    </w:p>
    <w:p>
      <w:r>
        <w:t xml:space="preserve">Answer: a</w:t>
      </w:r>
    </w:p>
    <w:p>
      <w:r>
        <w:t xml:space="preserve">Solution: When aged RBCs are destroyed in the liver by Kupffer cells, hemoglobin is broken down. Globin chains yield amino acids; heme is converted to bilirubin (then conjugated and excreted); iron is recycled and stored as ferritin and hemosiderin. Options b, c, d represent different unrelated metabolic pathways. This recycling preserves approximately 20 mg iron daily. Memory aid: 'RBC breakdown yields bilirubin and iron—the liver's recycling program.'</w:t>
      </w:r>
    </w:p>
    <w:p>
      <w:r>
        <w:t xml:space="preserve">Positive Marks: 1</w:t>
      </w:r>
    </w:p>
    <w:p>
      <w:r>
        <w:t xml:space="preserve">Negative Marks: 0.33</w:t>
      </w:r>
    </w:p>
    <w:p/>
    <w:p>
      <w:r>
        <w:rPr>
          <w:b/>
        </w:rPr>
        <w:t xml:space="preserve">Question: When hepatic glycogen stores are depleted in the postabsorptive state (&gt;12-24 hours), which process primarily maintains blood glucose?</w:t>
      </w:r>
    </w:p>
    <w:p>
      <w:r>
        <w:t xml:space="preserve">(a) Glycogenesis from glucose</w:t>
      </w:r>
    </w:p>
    <w:p>
      <w:r>
        <w:t xml:space="preserve">(b) Gluconeogenesis from amino acids and lactate</w:t>
      </w:r>
    </w:p>
    <w:p>
      <w:r>
        <w:t xml:space="preserve">(c) Ketogenesis from fatty acids</w:t>
      </w:r>
    </w:p>
    <w:p>
      <w:r>
        <w:t xml:space="preserve">(d) Glycogenolysis from muscle glycogen</w:t>
      </w:r>
    </w:p>
    <w:p>
      <w:r>
        <w:t xml:space="preserve">Answer: b</w:t>
      </w:r>
    </w:p>
    <w:p>
      <w:r>
        <w:t xml:space="preserve">Solution: Gluconeogenesis synthesizes new glucose from non-carbohydrate sources (amino acids, lactate, glycerol) in liver and kidneys. When hepatic glycogen is depleted, this becomes essential for maintaining blood glucose and preventing hypoglycemia. Ketogenesis produces ketone bodies for energy, not glucose. Muscle glycogen cannot yield glucose (lack of glucose-6-phosphatase). The Cahill cycle describes this fasting adaptation. Memory aid: 'Gluconeogenesis = glucose from scratch when glycogen runs out.'</w:t>
      </w:r>
    </w:p>
    <w:p>
      <w:r>
        <w:t xml:space="preserve">Positive Marks: 1</w:t>
      </w:r>
    </w:p>
    <w:p>
      <w:r>
        <w:t xml:space="preserve">Negative Marks: 0.33</w:t>
      </w:r>
    </w:p>
    <w:p/>
    <w:p>
      <w:r>
        <w:rPr>
          <w:b/>
        </w:rPr>
        <w:t xml:space="preserve">Question: Which clotting factor requires Vitamin K as an essential cofactor for its hepatic synthesis?</w:t>
      </w:r>
    </w:p>
    <w:p>
      <w:r>
        <w:t xml:space="preserve">(a) Fibrinogen (Factor I)</w:t>
      </w:r>
    </w:p>
    <w:p>
      <w:r>
        <w:t xml:space="preserve">(b) Prothrombin (Factor II)</w:t>
      </w:r>
    </w:p>
    <w:p>
      <w:r>
        <w:t xml:space="preserve">(c) Antithrombin III</w:t>
      </w:r>
    </w:p>
    <w:p>
      <w:r>
        <w:t xml:space="preserve">(d) von Willebrand factor</w:t>
      </w:r>
    </w:p>
    <w:p>
      <w:r>
        <w:t xml:space="preserve">Answer: b</w:t>
      </w:r>
    </w:p>
    <w:p>
      <w:r>
        <w:t xml:space="preserve">Solution: Vitamin K-dependent factors (II, VII, IX, X) undergo gamma-carboxylation of glutamic acid residues, requiring Vitamin K. Factor II (prothrombin) is among the most important. Fibrinogen doesn't require Vitamin K. Antithrombin III is synthesized hepatically but is Vitamin K-independent. von Willebrand factor is produced by endothelial cells. PT/INR prolongation with Vitamin K supplementation indicates hepatic synthetic failure, not deficiency. Memory aid: 'Factors 2-7-9-10 need Vitamin K.'</w:t>
      </w:r>
    </w:p>
    <w:p>
      <w:r>
        <w:t xml:space="preserve">Positive Marks: 1</w:t>
      </w:r>
    </w:p>
    <w:p>
      <w:r>
        <w:t xml:space="preserve">Negative Marks: 0.33</w:t>
      </w:r>
    </w:p>
    <w:p/>
    <w:p>
      <w:r>
        <w:rPr>
          <w:b/>
        </w:rPr>
        <w:t xml:space="preserve">Question: The conversion of toxic ammonia (NH3) to non-toxic urea occurs primarily through which hepatic metabolic pathway?</w:t>
      </w:r>
    </w:p>
    <w:p>
      <w:r>
        <w:t xml:space="preserve">(a) Glycogenesis pathway</w:t>
      </w:r>
    </w:p>
    <w:p>
      <w:r>
        <w:t xml:space="preserve">(b) Urea cycle (Krebs-Henseleit cycle)</w:t>
      </w:r>
    </w:p>
    <w:p>
      <w:r>
        <w:t xml:space="preserve">(c) Pentose phosphate pathway</w:t>
      </w:r>
    </w:p>
    <w:p>
      <w:r>
        <w:t xml:space="preserve">(d) Beta-oxidation of fatty acids</w:t>
      </w:r>
    </w:p>
    <w:p>
      <w:r>
        <w:t xml:space="preserve">Answer: b</w:t>
      </w:r>
    </w:p>
    <w:p>
      <w:r>
        <w:t xml:space="preserve">Solution: The urea cycle is the primary mechanism for nitrogen disposal, occurring predominantly in hepatocytes. Ammonia is converted through sequential enzymatic reactions (carbamoyl phosphate synthase I, aspartate aminotransferase, arginosuccinate) into urea for renal excretion. This prevents ammonia toxicity to the CNS. Genetic urea cycle defects cause hyperammonemia and encephalopathy. Other pathways don't convert ammonia. Memory aid: 'Urea cycle = ammonia detox factory in hepatocytes.'</w:t>
      </w:r>
    </w:p>
    <w:p>
      <w:r>
        <w:t xml:space="preserve">Positive Marks: 1</w:t>
      </w:r>
    </w:p>
    <w:p>
      <w:r>
        <w:t xml:space="preserve">Negative Marks: 0.33</w:t>
      </w:r>
    </w:p>
    <w:p/>
    <w:p>
      <w:r>
        <w:rPr>
          <w:b/>
        </w:rPr>
        <w:t xml:space="preserve">Question: Conjugation of unconjugated (indirect) bilirubin is catalyzed by which enzyme in hepatocytes?</w:t>
      </w:r>
    </w:p>
    <w:p>
      <w:r>
        <w:t xml:space="preserve">(a) UDP-glucuronosyltransferase (UDPGT)</w:t>
      </w:r>
    </w:p>
    <w:p>
      <w:r>
        <w:t xml:space="preserve">(b) Biliverdin reductase</w:t>
      </w:r>
    </w:p>
    <w:p>
      <w:r>
        <w:t xml:space="preserve">(c) Heme oxygenase</w:t>
      </w:r>
    </w:p>
    <w:p>
      <w:r>
        <w:t xml:space="preserve">(d) Bilirubin oxidase</w:t>
      </w:r>
    </w:p>
    <w:p>
      <w:r>
        <w:t xml:space="preserve">Answer: a</w:t>
      </w:r>
    </w:p>
    <w:p>
      <w:r>
        <w:t xml:space="preserve">Solution: UDP-glucuronosyltransferase catalyzes the conjugation of unconjugated bilirubin with glucuronic acid, producing water-soluble conjugated bilirubin for biliary excretion. Heme oxygenase converts heme to biliverdin; biliverdin reductase converts biliverdin to unconjugated bilirubin. UDPGT deficiency causes Gilbert syndrome with mild unconjugated hyperbilirubinemia. This is a key Phase II conjugation enzyme. Memory aid: 'UDPGT makes bilirubin water-soluble for exit.'</w:t>
      </w:r>
    </w:p>
    <w:p>
      <w:r>
        <w:t xml:space="preserve">Positive Marks: 1</w:t>
      </w:r>
    </w:p>
    <w:p>
      <w:r>
        <w:t xml:space="preserve">Negative Marks: 0.33</w:t>
      </w:r>
    </w:p>
    <w:p/>
    <w:p>
      <w:r>
        <w:rPr>
          <w:b/>
        </w:rPr>
        <w:t xml:space="preserve">Question: Phase I biotransformation of drugs in the liver primarily involves oxidation through which enzyme system?</w:t>
      </w:r>
    </w:p>
    <w:p>
      <w:r>
        <w:t xml:space="preserve">(a) UDP-glucuronosyltransferase</w:t>
      </w:r>
    </w:p>
    <w:p>
      <w:r>
        <w:t xml:space="preserve">(b) Sulfatase enzymes</w:t>
      </w:r>
    </w:p>
    <w:p>
      <w:r>
        <w:t xml:space="preserve">(c) Cytochrome P450 (CYP450)</w:t>
      </w:r>
    </w:p>
    <w:p>
      <w:r>
        <w:t xml:space="preserve">(d) N-acetyltransferase</w:t>
      </w:r>
    </w:p>
    <w:p>
      <w:r>
        <w:t xml:space="preserve">Answer: c</w:t>
      </w:r>
    </w:p>
    <w:p>
      <w:r>
        <w:t xml:space="preserve">Solution: Cytochrome P450 enzymes (especially CYP3A4, CYP2D6, CYP2C9) catalyze Phase I reactions—oxidation, reduction, hydrolysis—converting drugs into more polar metabolites amenable to Phase II conjugation. CYP450 is the most abundant drug-metabolizing enzyme and responsible for metabolism of &gt;75% of clinically used drugs. UDP-glucuronosyltransferase, sulfatases, and N-acetyltransferase are Phase II conjugation enzymes. Memory aid: 'CYP450 = the liver's drug modification factory.'</w:t>
      </w:r>
    </w:p>
    <w:p>
      <w:r>
        <w:t xml:space="preserve">Positive Marks: 1</w:t>
      </w:r>
    </w:p>
    <w:p>
      <w:r>
        <w:t xml:space="preserve">Negative Marks: 0.33</w:t>
      </w:r>
    </w:p>
    <w:p/>
    <w:p>
      <w:r>
        <w:rPr>
          <w:b/>
        </w:rPr>
        <w:t xml:space="preserve">Question: Iron released from hemoglobin breakdown is primarily stored in hepatocytes as which compounds?</w:t>
      </w:r>
    </w:p>
    <w:p>
      <w:r>
        <w:t xml:space="preserve">(a) Transferrin and myoglobin</w:t>
      </w:r>
    </w:p>
    <w:p>
      <w:r>
        <w:t xml:space="preserve">(b) Ferritin and hemosiderin</w:t>
      </w:r>
    </w:p>
    <w:p>
      <w:r>
        <w:t xml:space="preserve">(c) Heme and cytochrome oxidase</w:t>
      </w:r>
    </w:p>
    <w:p>
      <w:r>
        <w:t xml:space="preserve">(d) Catalase and peroxidase</w:t>
      </w:r>
    </w:p>
    <w:p>
      <w:r>
        <w:t xml:space="preserve">Answer: b</w:t>
      </w:r>
    </w:p>
    <w:p>
      <w:r>
        <w:t xml:space="preserve">Solution: Ferritin is the primary intracellular iron storage protein capable of binding large iron amounts in non-toxic forms. Hemosiderin is an insoluble iron storage compound formed from degraded ferritin, especially in iron overload. Transferrin transports iron in blood but doesn't store it. Myoglobin is muscle protein for oxygen storage. Catalase and cytochrome are enzymes containing iron prosthetic groups but not storage forms. Memory aid: 'Ferritin and hemosiderin = hepatic iron vault.'</w:t>
      </w:r>
    </w:p>
    <w:p>
      <w:r>
        <w:t xml:space="preserve">Positive Marks: 1</w:t>
      </w:r>
    </w:p>
    <w:p>
      <w:r>
        <w:t xml:space="preserve">Negative Marks: 0.33</w:t>
      </w:r>
    </w:p>
    <w:p/>
    <w:p>
      <w:r>
        <w:rPr>
          <w:b/>
        </w:rPr>
        <w:t xml:space="preserve">Question: Approximately how much albumin does the liver synthesize daily, and what is its approximate half-life?</w:t>
      </w:r>
    </w:p>
    <w:p>
      <w:r>
        <w:t xml:space="preserve">(a) 25-50 grams with half-life of 20 days</w:t>
      </w:r>
    </w:p>
    <w:p>
      <w:r>
        <w:t xml:space="preserve">(b) 12-15 grams with half-life of 14 days</w:t>
      </w:r>
    </w:p>
    <w:p>
      <w:r>
        <w:t xml:space="preserve">(c) 5-10 grams with half-life of 7 days</w:t>
      </w:r>
    </w:p>
    <w:p>
      <w:r>
        <w:t xml:space="preserve">(d) 30-35 grams with half-life of 21 days</w:t>
      </w:r>
    </w:p>
    <w:p>
      <w:r>
        <w:t xml:space="preserve">Answer: a</w:t>
      </w:r>
    </w:p>
    <w:p>
      <w:r>
        <w:t xml:space="preserve">Solution: The liver synthesizes 25-50 grams of albumin daily to replace catabolized protein; albumin has a half-life of ~20 days. Normal plasma albumin concentration is 3.5-5 g/dL. In liver disease, decreased albumin synthesis leads to edema and ascites through reduced colloid osmotic pressure. Albumin also transports hormones, fatty acids, and drugs. Memory aid: 'Liver makes 25-50g daily; albumen lasts ~3 weeks.'</w:t>
      </w:r>
    </w:p>
    <w:p>
      <w:r>
        <w:t xml:space="preserve">Positive Marks: 1</w:t>
      </w:r>
    </w:p>
    <w:p>
      <w:r>
        <w:t xml:space="preserve">Negative Marks: 0.33</w:t>
      </w:r>
    </w:p>
    <w:p/>
    <w:p>
      <w:r>
        <w:rPr>
          <w:b/>
        </w:rPr>
        <w:t xml:space="preserve">Question: Cholesterol metabolism by the liver includes all of the following EXCEPT:</w:t>
      </w:r>
    </w:p>
    <w:p>
      <w:r>
        <w:t xml:space="preserve">(a) De novo synthesis of cholesterol from acetyl-CoA</w:t>
      </w:r>
    </w:p>
    <w:p>
      <w:r>
        <w:t xml:space="preserve">(b) Conversion of cholesterol to bile acids and salts</w:t>
      </w:r>
    </w:p>
    <w:p>
      <w:r>
        <w:t xml:space="preserve">(c) Packaging of cholesterol into VLDL for transport</w:t>
      </w:r>
    </w:p>
    <w:p>
      <w:r>
        <w:t xml:space="preserve">(d) Direct urinary excretion of free cholesterol</w:t>
      </w:r>
    </w:p>
    <w:p>
      <w:r>
        <w:t xml:space="preserve">Answer: d</w:t>
      </w:r>
    </w:p>
    <w:p>
      <w:r>
        <w:t xml:space="preserve">Solution: Cholesterol is hydrophobic and cannot be directly excreted in urine (aqueous medium). Instead, the liver converts cholesterol to water-soluble bile acids and salts for fecal excretion. The liver also synthesizes cholesterol de novo from acetyl-CoA and packages it into lipoproteins (VLDL, HDL) for transport. Bile acid synthesis is the major pathway for cholesterol elimination. Memory aid: 'Cholesterol exits via bile, not urine.'</w:t>
      </w:r>
    </w:p>
    <w:p>
      <w:r>
        <w:t xml:space="preserve">Positive Marks: 1</w:t>
      </w:r>
    </w:p>
    <w:p>
      <w:r>
        <w:t xml:space="preserve">Negative Marks: 0.33</w:t>
      </w:r>
    </w:p>
    <w:p/>
    <w:p>
      <w:r>
        <w:rPr>
          <w:b/>
        </w:rPr>
        <w:t xml:space="preserve">Question: Which liver enzyme elevation is most specific for acute hepatocellular injury?</w:t>
      </w:r>
    </w:p>
    <w:p>
      <w:r>
        <w:t xml:space="preserve">(a) Alkaline phosphatase (ALP)</w:t>
      </w:r>
    </w:p>
    <w:p>
      <w:r>
        <w:t xml:space="preserve">(b) Aspartate aminotransferase (AST)</w:t>
      </w:r>
    </w:p>
    <w:p>
      <w:r>
        <w:t xml:space="preserve">(c) Alanine aminotransferase (ALT)</w:t>
      </w:r>
    </w:p>
    <w:p>
      <w:r>
        <w:t xml:space="preserve">(d) Gamma-glutamyl transferase (GGT)</w:t>
      </w:r>
    </w:p>
    <w:p>
      <w:r>
        <w:t xml:space="preserve">Answer: c</w:t>
      </w:r>
    </w:p>
    <w:p>
      <w:r>
        <w:t xml:space="preserve">Solution: Alanine aminotransferase (ALT) is predominantly located in hepatocytes, making it most specific for hepatocellular necrosis. AST is found in liver, heart, muscles, kidneys, reducing specificity. ALP and GGT elevation suggests cholestasis or biliary obstruction. ALT&gt;AST pattern indicates viral hepatitis; AST&gt;ALT suggests cirrhosis or alcoholic liver disease. ALT is the gold standard for detecting hepatocellular injury. Memory aid: 'ALT = most specific hepatocyte marker.'</w:t>
      </w:r>
    </w:p>
    <w:p>
      <w:r>
        <w:t xml:space="preserve">Positive Marks: 1</w:t>
      </w:r>
    </w:p>
    <w:p>
      <w:r>
        <w:t xml:space="preserve">Negative Marks: 0.33</w:t>
      </w:r>
    </w:p>
    <w:p/>
    <w:p>
      <w:r>
        <w:rPr>
          <w:b/>
        </w:rPr>
        <w:t xml:space="preserve">Question: Synthesis of which plasma protein by the liver is essential for maintaining normal colloid osmotic pressure during chronic illness?</w:t>
      </w:r>
    </w:p>
    <w:p>
      <w:r>
        <w:t xml:space="preserve">(a) Immunoglobulins and lysozyme</w:t>
      </w:r>
    </w:p>
    <w:p>
      <w:r>
        <w:t xml:space="preserve">(b) Fibrinogen and prothrombin</w:t>
      </w:r>
    </w:p>
    <w:p>
      <w:r>
        <w:t xml:space="preserve">(c) Albumin and other plasma proteins</w:t>
      </w:r>
    </w:p>
    <w:p>
      <w:r>
        <w:t xml:space="preserve">(d) Complement factors and antibodies</w:t>
      </w:r>
    </w:p>
    <w:p>
      <w:r>
        <w:t xml:space="preserve">Answer: c</w:t>
      </w:r>
    </w:p>
    <w:p>
      <w:r>
        <w:t xml:space="preserve">Solution: Albumin maintains 70-80% of colloid osmotic pressure; other hepatic proteins contribute the remainder. In chronic illness or malnutrition with decreased hepatic protein synthesis, fluid shifts into interstitial spaces causing edema and ascites. Immunoglobulins are B-cell products. Fibrinogen contributes minimally to colloid pressure. Complement is synthesized by multiple organs. Albumin depletion is a major cause of malnutrition-related edema. Memory aid: 'Albumin = pressure keeper; no albumin = fluid leaks out.'</w:t>
      </w:r>
    </w:p>
    <w:p>
      <w:r>
        <w:t xml:space="preserve">Positive Marks: 1</w:t>
      </w:r>
    </w:p>
    <w:p>
      <w:r>
        <w:t xml:space="preserve">Negative Marks: 0.33</w:t>
      </w:r>
    </w:p>
    <w:p/>
    <w:p>
      <w:r>
        <w:rPr>
          <w:b/>
        </w:rPr>
        <w:t xml:space="preserve">Question: A patient develops prolonged prothrombin time (PT) despite adequate Vitamin K supplementation. This indicates impaired synthesis of which group of factors?</w:t>
      </w:r>
    </w:p>
    <w:p>
      <w:r>
        <w:t xml:space="preserve">(a) Contact factors (XII, XI, prekallikrein)</w:t>
      </w:r>
    </w:p>
    <w:p>
      <w:r>
        <w:t xml:space="preserve">(b) All vitamin K-dependent factors</w:t>
      </w:r>
    </w:p>
    <w:p>
      <w:r>
        <w:t xml:space="preserve">(c) All vitamin K-independent hepatic clotting factors</w:t>
      </w:r>
    </w:p>
    <w:p>
      <w:r>
        <w:t xml:space="preserve">(d) Fibrinolytic system components</w:t>
      </w:r>
    </w:p>
    <w:p>
      <w:r>
        <w:t xml:space="preserve">Answer: c</w:t>
      </w:r>
    </w:p>
    <w:p>
      <w:r>
        <w:t xml:space="preserve">Solution: If PT remains prolonged despite Vitamin K, the problem is hepatic synthetic failure, not Vitamin K deficiency. This indicates severe hepatocellular damage preventing synthesis of K-independent factors (I, V, XI, XIII) and sometimes K-dependent factors too. PT corrects with Vitamin K only in true deficiency or cholestasis, not in hepatic failure. This pattern signals fulminant hepatic failure or advanced cirrhosis requiring urgent intervention. Memory aid: 'PT doesn't correct with K = liver failure, not K deficiency.'</w:t>
      </w:r>
    </w:p>
    <w:p>
      <w:r>
        <w:t xml:space="preserve">Positive Marks: 1</w:t>
      </w:r>
    </w:p>
    <w:p>
      <w:r>
        <w:t xml:space="preserve">Negative Marks: 0.33</w:t>
      </w:r>
    </w:p>
    <w:p/>
    <w:p>
      <w:r>
        <w:rPr>
          <w:b/>
        </w:rPr>
        <w:t xml:space="preserve">Question: In a patient with cirrhosis, portal hypertension develops due to increased hepatic vascular resistance caused by which pathologic change?</w:t>
      </w:r>
    </w:p>
    <w:p>
      <w:r>
        <w:t xml:space="preserve">(a) Increased bile acid synthesis and retention</w:t>
      </w:r>
    </w:p>
    <w:p>
      <w:r>
        <w:t xml:space="preserve">(b) Loss of normal hepatocyte architecture and hepatic fibrosis</w:t>
      </w:r>
    </w:p>
    <w:p>
      <w:r>
        <w:t xml:space="preserve">(c) Decreased glycogen storage capacity</w:t>
      </w:r>
    </w:p>
    <w:p>
      <w:r>
        <w:t xml:space="preserve">(d) Impaired hemoglobin and bilirubin metabolism</w:t>
      </w:r>
    </w:p>
    <w:p>
      <w:r>
        <w:t xml:space="preserve">Answer: b</w:t>
      </w:r>
    </w:p>
    <w:p>
      <w:r>
        <w:t xml:space="preserve">Solution: Cirrhosis involves progressive hepatocyte necrosis and fibrosis, destroying normal sinusoidal architecture and creating structural barriers to blood flow. This increased resistance forces blood backward into the portal venous system, causing portal hypertension (&gt;12 mmHg). Complications include esophageal varices, ascites, and splenomegaly. While all options reflect hepatic dysfunction, only fibrosis directly increases vascular resistance. Memory aid: 'Cirrhotic scarring = portal backup = hypertension.'</w:t>
      </w:r>
    </w:p>
    <w:p>
      <w:r>
        <w:t xml:space="preserve">Positive Marks: 1</w:t>
      </w:r>
    </w:p>
    <w:p>
      <w:r>
        <w:t xml:space="preserve">Negative Marks: 0.33</w:t>
      </w:r>
    </w:p>
    <w:p/>
    <w:p>
      <w:r>
        <w:rPr>
          <w:b/>
        </w:rPr>
        <w:t xml:space="preserve">Question: A patient on multiple medications develops drug toxicity despite normal renal and cardiac function. Laboratory tests show elevated unchanged drug levels. Which hepatic function is most likely compromised?</w:t>
      </w:r>
    </w:p>
    <w:p>
      <w:r>
        <w:t xml:space="preserve">(a) Glycogen storage and glycogenolysis</w:t>
      </w:r>
    </w:p>
    <w:p>
      <w:r>
        <w:t xml:space="preserve">(b) Drug biotransformation through Phase I and II metabolism</w:t>
      </w:r>
    </w:p>
    <w:p>
      <w:r>
        <w:t xml:space="preserve">(c) Synthesis of plasma binding proteins like albumin</w:t>
      </w:r>
    </w:p>
    <w:p>
      <w:r>
        <w:t xml:space="preserve">(d) Bilirubin conjugation and bile acid metabolism</w:t>
      </w:r>
    </w:p>
    <w:p>
      <w:r>
        <w:t xml:space="preserve">Answer: b</w:t>
      </w:r>
    </w:p>
    <w:p>
      <w:r>
        <w:t xml:space="preserve">Solution: Elevated unchanged drug levels indicate failure of hepatic biotransformation (Phase I oxidation via CYP450 and Phase II conjugation). Impaired drug metabolism prevents inactivation and elimination, causing accumulation and toxicity. This occurs in liver disease, genetic enzyme deficiencies (poor metabolizers), or significant drug-drug interactions inhibiting CYP450. Decreased albumin would reduce protein binding but not prevent metabolism. Glycogen affects glucose, not drug metabolism. Memory aid: 'Dead metabolic liver = drug accumulation and toxicity.'</w:t>
      </w:r>
    </w:p>
    <w:p>
      <w:r>
        <w:t xml:space="preserve">Positive Marks: 1</w:t>
      </w:r>
    </w:p>
    <w:p>
      <w:r>
        <w:t xml:space="preserve">Negative Marks: 0.33</w:t>
      </w:r>
    </w:p>
    <w:p/>
    <w:p>
      <w:r>
        <w:rPr>
          <w:b/>
        </w:rPr>
        <w:t xml:space="preserve">Question: Kupffer cells, the resident hepatic macrophages, primarily serve which immune and homeostatic function?</w:t>
      </w:r>
    </w:p>
    <w:p>
      <w:r>
        <w:t xml:space="preserve">(a) Synthesis of complement proteins and immunoglobulins</w:t>
      </w:r>
    </w:p>
    <w:p>
      <w:r>
        <w:t xml:space="preserve">(b) Phagocytosis of pathogens, dead RBCs, and foreign particles</w:t>
      </w:r>
    </w:p>
    <w:p>
      <w:r>
        <w:t xml:space="preserve">(c) Production of interferon and cytokine release</w:t>
      </w:r>
    </w:p>
    <w:p>
      <w:r>
        <w:t xml:space="preserve">(d) Direct antigen presentation to T lymphocytes</w:t>
      </w:r>
    </w:p>
    <w:p>
      <w:r>
        <w:t xml:space="preserve">Answer: b</w:t>
      </w:r>
    </w:p>
    <w:p>
      <w:r>
        <w:t xml:space="preserve">Solution: Kupffer cells are specialized macrophages lining hepatic sinusoids that phagocytose bacteria, endotoxins, dead RBCs, and particulate matter, serving as a critical defense barrier before blood enters systemic circulation. They clear ~99% of portal bacteria. They also produce cytokines (TNF-α, IL-6) but phagocytosis is their primary function. Complement is synthesized by hepatocytes and other sources. Antigen presentation is primarily B and T cell function. Memory aid: 'Kupffer cells = hepatic security guards, cleaning portal blood.'</w:t>
      </w:r>
    </w:p>
    <w:p>
      <w:r>
        <w:t xml:space="preserve">Positive Marks: 1</w:t>
      </w:r>
    </w:p>
    <w:p>
      <w:r>
        <w:t xml:space="preserve">Negative Marks: 0.33</w:t>
      </w:r>
    </w:p>
    <w:p/>
    <w:p>
      <w:r>
        <w:rPr>
          <w:b/>
        </w:rPr>
        <w:t xml:space="preserve">Question: After 18-24 hours of fasting when hepatic glycogen is depleted, gluconeogenesis maintains blood glucose. Which substrate contributes the most during this period?</w:t>
      </w:r>
    </w:p>
    <w:p>
      <w:r>
        <w:t xml:space="preserve">(a) Fatty acids through direct conversion to glucose</w:t>
      </w:r>
    </w:p>
    <w:p>
      <w:r>
        <w:t xml:space="preserve">(b) Amino acids (especially alanine) from muscle proteolysis</w:t>
      </w:r>
    </w:p>
    <w:p>
      <w:r>
        <w:t xml:space="preserve">(c) Ketone bodies from adipose tissue</w:t>
      </w:r>
    </w:p>
    <w:p>
      <w:r>
        <w:t xml:space="preserve">(d) Lactate from red blood cells only</w:t>
      </w:r>
    </w:p>
    <w:p>
      <w:r>
        <w:t xml:space="preserve">Answer: b</w:t>
      </w:r>
    </w:p>
    <w:p>
      <w:r>
        <w:t xml:space="preserve">Solution: The Cahill cycle describes fasting glucose homeostasis: muscle proteolysis releases amino acids (especially alanine and glutamine) converted to glucose via gluconeogenesis, providing ~90% of gluconeogenic substrate. Fatty acids cannot be converted to glucose (no glucose synthesis from acetyl-CoA). Ketone bodies are fuel sources, not gluconeogenic substrates. Lactate contributes via Cori cycle but is minor compared to amino acids. This is essential for preserving muscle mass while maintaining blood glucose. Memory aid: 'Muscle amino acids (alanine) = fasting glucose lifeline.'</w:t>
      </w:r>
    </w:p>
    <w:p>
      <w:r>
        <w:t xml:space="preserve">Positive Marks: 1</w:t>
      </w:r>
    </w:p>
    <w:p>
      <w:r>
        <w:t xml:space="preserve">Negative Marks: 0.33</w:t>
      </w:r>
    </w:p>
    <w:p/>
    <w:p>
      <w:r>
        <w:rPr>
          <w:b/>
        </w:rPr>
        <w:t xml:space="preserve">Question: A patient with severe hepatic cirrhosis shows elevated blood ammonia with neurological symptoms (hepatic encephalopathy). Which hepatic pathway for nitrogen disposal is impaired?</w:t>
      </w:r>
    </w:p>
    <w:p>
      <w:r>
        <w:t xml:space="preserve">(a) Urease pathway for ammonia oxidation</w:t>
      </w:r>
    </w:p>
    <w:p>
      <w:r>
        <w:t xml:space="preserve">(b) Urea cycle (Krebs-Henseleit cycle) for ammonia conversion</w:t>
      </w:r>
    </w:p>
    <w:p>
      <w:r>
        <w:t xml:space="preserve">(c) Transaminase pathway for direct ammonia excretion</w:t>
      </w:r>
    </w:p>
    <w:p>
      <w:r>
        <w:t xml:space="preserve">(d) Nitrogenase pathway for nitrogen fixation</w:t>
      </w:r>
    </w:p>
    <w:p>
      <w:r>
        <w:t xml:space="preserve">Answer: b</w:t>
      </w:r>
    </w:p>
    <w:p>
      <w:r>
        <w:t xml:space="preserve">Solution: The urea cycle is the body's primary ammonia detoxification mechanism, occurring in hepatocytes via sequential enzymatic reactions (carbamoyl phosphate synthase I, aspartate aminotransferase, arginosuccinate lyase). In severe liver disease, impaired urea cycle enzyme activity allows ammonia accumulation, crossing the blood-brain barrier causing hepatic encephalopathy with confusion, asterixis, and potential coma. Humans lack urease and nitrogenase. Lactulose therapy reduces colonic ammonia absorption. Memory aid: 'Broken urea cycle = ammonia accumulation = brain damage (hepatic encephalopathy).'</w:t>
      </w:r>
    </w:p>
    <w:p>
      <w:r>
        <w:t xml:space="preserve">Positive Marks: 1</w:t>
      </w:r>
    </w:p>
    <w:p>
      <w:r>
        <w:t xml:space="preserve">Negative Marks: 0.33</w:t>
      </w:r>
    </w:p>
    <w:sectPr>
      <w:pgSz w:w="11906" w:h="16838"/>
      <w:pgMar w:top="1134" w:right="1134" w:bottom="1134" w:left="1134"/>
    </w:sectPr>
  </w:body>
</w:document>
</file>