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normal arterial blood pH is maintained between:</w:t>
      </w:r>
    </w:p>
    <w:p>
      <w:r>
        <w:t xml:space="preserve">(a) 7.15-7.25</w:t>
      </w:r>
    </w:p>
    <w:p>
      <w:r>
        <w:t xml:space="preserve">(b) 7.25-7.35</w:t>
      </w:r>
    </w:p>
    <w:p>
      <w:r>
        <w:t xml:space="preserve">(c) 7.35-7.45</w:t>
      </w:r>
    </w:p>
    <w:p>
      <w:r>
        <w:t xml:space="preserve">(d) 7.45-7.55</w:t>
      </w:r>
    </w:p>
    <w:p>
      <w:r>
        <w:t xml:space="preserve">Answer: c</w:t>
      </w:r>
    </w:p>
    <w:p>
      <w:r>
        <w:t xml:space="preserve">Solution: Normal arterial blood pH ranges from 7.35-7.45, representing slightly alkaline state. Option a (7.15-7.25) is severely acidic; option b (7.25-7.35) is acidic; option d (7.45-7.55) is too alkaline. The kidney maintains this range through H+ secretion and HCO3- reabsorption. Memory: 7.35-7.45 is the 'safe zone' for life.</w:t>
      </w:r>
    </w:p>
    <w:p>
      <w:r>
        <w:t xml:space="preserve">Positive Marks: 1</w:t>
      </w:r>
    </w:p>
    <w:p>
      <w:r>
        <w:t xml:space="preserve">Negative Marks: 0.33</w:t>
      </w:r>
    </w:p>
    <w:p/>
    <w:p>
      <w:r>
        <w:rPr>
          <w:b/>
        </w:rPr>
        <w:t xml:space="preserve">Question: Which of the following is the PRIMARY mechanism by which kidneys regulate acid-base balance?</w:t>
      </w:r>
    </w:p>
    <w:p>
      <w:r>
        <w:t xml:space="preserve">(a) Metabolizing organic acids to CO2</w:t>
      </w:r>
    </w:p>
    <w:p>
      <w:r>
        <w:t xml:space="preserve">(b) Producing new bicarbonate and excreting hydrogen ions</w:t>
      </w:r>
    </w:p>
    <w:p>
      <w:r>
        <w:t xml:space="preserve">(c) Buffering systemic acids with phosphate</w:t>
      </w:r>
    </w:p>
    <w:p>
      <w:r>
        <w:t xml:space="preserve">(d) Controlling respiratory rate</w:t>
      </w:r>
    </w:p>
    <w:p>
      <w:r>
        <w:t xml:space="preserve">Answer: b</w:t>
      </w:r>
    </w:p>
    <w:p>
      <w:r>
        <w:t xml:space="preserve">Solution: The kidneys regulate acid-base balance primarily through reabsorption of filtered HCO3- and excretion of excess H+ ions, while also generating new bicarbonate. Option a is minor; option c is a tubular buffering mechanism, not primary regulation; option d is a respiratory function. The renal response is slower (hours-days) but more permanent than respiratory compensation.</w:t>
      </w:r>
    </w:p>
    <w:p>
      <w:r>
        <w:t xml:space="preserve">Positive Marks: 1</w:t>
      </w:r>
    </w:p>
    <w:p>
      <w:r>
        <w:t xml:space="preserve">Negative Marks: 0.33</w:t>
      </w:r>
    </w:p>
    <w:p/>
    <w:p>
      <w:r>
        <w:rPr>
          <w:b/>
        </w:rPr>
        <w:t xml:space="preserve">Question: Approximately 80-85% of filtered bicarbonate is reabsorbed in the:</w:t>
      </w:r>
    </w:p>
    <w:p>
      <w:r>
        <w:t xml:space="preserve">(a) Loop of Henle</w:t>
      </w:r>
    </w:p>
    <w:p>
      <w:r>
        <w:t xml:space="preserve">(b) Proximal convoluted tubule</w:t>
      </w:r>
    </w:p>
    <w:p>
      <w:r>
        <w:t xml:space="preserve">(c) Distal convoluted tubule</w:t>
      </w:r>
    </w:p>
    <w:p>
      <w:r>
        <w:t xml:space="preserve">(d) Collecting duct</w:t>
      </w:r>
    </w:p>
    <w:p>
      <w:r>
        <w:t xml:space="preserve">Answer: b</w:t>
      </w:r>
    </w:p>
    <w:p>
      <w:r>
        <w:t xml:space="preserve">Solution: The proximal convoluted tubule reabsorbs 80-85% of filtered HCO3- through H+ secretion coupled with Na+ reabsorption via Na-H antiporters. The distal tubule and collecting duct handle fine-tuning (remaining 15-20%); loop of Henle and collecting duct are not major HCO3- reabsorption sites. Mnemonic: PCT = Primary Collector of HCO3-.</w:t>
      </w:r>
    </w:p>
    <w:p>
      <w:r>
        <w:t xml:space="preserve">Positive Marks: 1</w:t>
      </w:r>
    </w:p>
    <w:p>
      <w:r>
        <w:t xml:space="preserve">Negative Marks: 0.33</w:t>
      </w:r>
    </w:p>
    <w:p/>
    <w:p>
      <w:r>
        <w:rPr>
          <w:b/>
        </w:rPr>
        <w:t xml:space="preserve">Question: Aldosterone primarily acts on renal tubules to:</w:t>
      </w:r>
    </w:p>
    <w:p>
      <w:r>
        <w:t xml:space="preserve">(a) Retain sodium and excrete potassium</w:t>
      </w:r>
    </w:p>
    <w:p>
      <w:r>
        <w:t xml:space="preserve">(b) Retain potassium and excrete sodium</w:t>
      </w:r>
    </w:p>
    <w:p>
      <w:r>
        <w:t xml:space="preserve">(c) Retain both sodium and potassium</w:t>
      </w:r>
    </w:p>
    <w:p>
      <w:r>
        <w:t xml:space="preserve">(d) Increase glomerular filtration rate</w:t>
      </w:r>
    </w:p>
    <w:p>
      <w:r>
        <w:t xml:space="preserve">Answer: a</w:t>
      </w:r>
    </w:p>
    <w:p>
      <w:r>
        <w:t xml:space="preserve">Solution: Aldosterone promotes sodium reabsorption and potassium secretion in the collecting duct by activating principal cells. This maintains sodium balance and lowers serum potassium. The hormone is stimulated by hyperkalemia and low sodium. Options b, c, and d are incorrect—aldosterone never increases K+ retention or directly affects GFR.</w:t>
      </w:r>
    </w:p>
    <w:p>
      <w:r>
        <w:t xml:space="preserve">Positive Marks: 1</w:t>
      </w:r>
    </w:p>
    <w:p>
      <w:r>
        <w:t xml:space="preserve">Negative Marks: 0.33</w:t>
      </w:r>
    </w:p>
    <w:p/>
    <w:p>
      <w:r>
        <w:rPr>
          <w:b/>
        </w:rPr>
        <w:t xml:space="preserve">Question: A patient with metabolic acidosis demonstrates an increased respiratory rate. This response represents:</w:t>
      </w:r>
    </w:p>
    <w:p>
      <w:r>
        <w:t xml:space="preserve">(a) Secondary respiratory acidosis</w:t>
      </w:r>
    </w:p>
    <w:p>
      <w:r>
        <w:t xml:space="preserve">(b) Metabolic compensation for respiratory acidosis</w:t>
      </w:r>
    </w:p>
    <w:p>
      <w:r>
        <w:t xml:space="preserve">(c) Respiratory compensation for metabolic acidosis</w:t>
      </w:r>
    </w:p>
    <w:p>
      <w:r>
        <w:t xml:space="preserve">(d) A combined mixed disorder</w:t>
      </w:r>
    </w:p>
    <w:p>
      <w:r>
        <w:t xml:space="preserve">Answer: c</w:t>
      </w:r>
    </w:p>
    <w:p>
      <w:r>
        <w:t xml:space="preserve">Solution: Respiratory compensation occurs when increased ventilation blows off CO2 to reduce PaCO2 and raise pH in response to metabolic acidosis. Option a and b describe wrong primary processes; option d is incorrect terminology. This is Kussmaul respiration if severe (in DKA). The respiratory system responds within minutes-hours.</w:t>
      </w:r>
    </w:p>
    <w:p>
      <w:r>
        <w:t xml:space="preserve">Positive Marks: 1</w:t>
      </w:r>
    </w:p>
    <w:p>
      <w:r>
        <w:t xml:space="preserve">Negative Marks: 0.33</w:t>
      </w:r>
    </w:p>
    <w:p/>
    <w:p>
      <w:r>
        <w:rPr>
          <w:b/>
        </w:rPr>
        <w:t xml:space="preserve">Question: Which enzyme is CRITICAL for hydrogen ion secretion in the renal tubular epithelium?</w:t>
      </w:r>
    </w:p>
    <w:p>
      <w:r>
        <w:t xml:space="preserve">(a) Alkaline phosphatase</w:t>
      </w:r>
    </w:p>
    <w:p>
      <w:r>
        <w:t xml:space="preserve">(b) Carbonic anhydrase</w:t>
      </w:r>
    </w:p>
    <w:p>
      <w:r>
        <w:t xml:space="preserve">(c) Lactase</w:t>
      </w:r>
    </w:p>
    <w:p>
      <w:r>
        <w:t xml:space="preserve">(d) Dipeptidase</w:t>
      </w:r>
    </w:p>
    <w:p>
      <w:r>
        <w:t xml:space="preserve">Answer: b</w:t>
      </w:r>
    </w:p>
    <w:p>
      <w:r>
        <w:t xml:space="preserve">Solution: Carbonic anhydrase catalyzes H2CO3 ↔ CO2 + H2O, enabling H+ secretion and HCO3- reabsorption in tubular cells. Without this enzyme, acid-base regulation is severely impaired. Carbonic anhydrase inhibitors (acetazolamide) cause metabolic acidosis by blocking HCO3- reabsorption. The other enzymes have no role in H+ handling.</w:t>
      </w:r>
    </w:p>
    <w:p>
      <w:r>
        <w:t xml:space="preserve">Positive Marks: 1</w:t>
      </w:r>
    </w:p>
    <w:p>
      <w:r>
        <w:t xml:space="preserve">Negative Marks: 0.33</w:t>
      </w:r>
    </w:p>
    <w:p/>
    <w:p>
      <w:r>
        <w:rPr>
          <w:b/>
        </w:rPr>
        <w:t xml:space="preserve">Question: The primary site of potassium secretion in the nephron is the:</w:t>
      </w:r>
    </w:p>
    <w:p>
      <w:r>
        <w:t xml:space="preserve">(a) Proximal convoluted tubule</w:t>
      </w:r>
    </w:p>
    <w:p>
      <w:r>
        <w:t xml:space="preserve">(b) Descending limb of loop of Henle</w:t>
      </w:r>
    </w:p>
    <w:p>
      <w:r>
        <w:t xml:space="preserve">(c) Distal convoluted tubule and collecting duct</w:t>
      </w:r>
    </w:p>
    <w:p>
      <w:r>
        <w:t xml:space="preserve">(d) Afferent arteriole</w:t>
      </w:r>
    </w:p>
    <w:p>
      <w:r>
        <w:t xml:space="preserve">Answer: c</w:t>
      </w:r>
    </w:p>
    <w:p>
      <w:r>
        <w:t xml:space="preserve">Solution: The distal convoluted tubule and collecting duct, particularly in principal cells, are the main sites of K+ secretion regulated by aldosterone. The proximal tubule primarily reabsorbs K+ via active transport; the loop of Henle reabsorbs K+ in the ascending limb. The afferent arteriole is not involved in K+ handling. Mnemonic: 'Distant' sites secrete K+.</w:t>
      </w:r>
    </w:p>
    <w:p>
      <w:r>
        <w:t xml:space="preserve">Positive Marks: 1</w:t>
      </w:r>
    </w:p>
    <w:p>
      <w:r>
        <w:t xml:space="preserve">Negative Marks: 0.33</w:t>
      </w:r>
    </w:p>
    <w:p/>
    <w:p>
      <w:r>
        <w:rPr>
          <w:b/>
        </w:rPr>
        <w:t xml:space="preserve">Question: In response to hyperkalemia, the kidneys increase potassium excretion through:</w:t>
      </w:r>
    </w:p>
    <w:p>
      <w:r>
        <w:t xml:space="preserve">(a) Decreased aldosterone secretion</w:t>
      </w:r>
    </w:p>
    <w:p>
      <w:r>
        <w:t xml:space="preserve">(b) Increased distal tubular secretion and cellular uptake mechanisms</w:t>
      </w:r>
    </w:p>
    <w:p>
      <w:r>
        <w:t xml:space="preserve">(c) Reduced glomerular filtration rate</w:t>
      </w:r>
    </w:p>
    <w:p>
      <w:r>
        <w:t xml:space="preserve">(d) Increased proximal tubular reabsorption</w:t>
      </w:r>
    </w:p>
    <w:p>
      <w:r>
        <w:t xml:space="preserve">Answer: b</w:t>
      </w:r>
    </w:p>
    <w:p>
      <w:r>
        <w:t xml:space="preserve">Solution: Hyperkalemia stimulates aldosterone, increasing K+ secretion in the collecting duct, while cells simultaneously shift K+ intracellularly to reduce extracellular concentration. Option a is opposite (high K+ increases aldosterone); option c and d worsen hyperkalemia. Insulin and beta-2 agonists aid cellular K+ uptake alongside renal excretion.</w:t>
      </w:r>
    </w:p>
    <w:p>
      <w:r>
        <w:t xml:space="preserve">Positive Marks: 1</w:t>
      </w:r>
    </w:p>
    <w:p>
      <w:r>
        <w:t xml:space="preserve">Negative Marks: 0.33</w:t>
      </w:r>
    </w:p>
    <w:p/>
    <w:p>
      <w:r>
        <w:rPr>
          <w:b/>
        </w:rPr>
        <w:t xml:space="preserve">Question: The ascending limb of the loop of Henle reabsorbs potassium via the:</w:t>
      </w:r>
    </w:p>
    <w:p>
      <w:r>
        <w:t xml:space="preserve">(a) Osmotic gradient in the descending limb</w:t>
      </w:r>
    </w:p>
    <w:p>
      <w:r>
        <w:t xml:space="preserve">(b) Na-K-2Cl cotransporter (NKCC2)</w:t>
      </w:r>
    </w:p>
    <w:p>
      <w:r>
        <w:t xml:space="preserve">(c) Aldosterone-sensitive channels</w:t>
      </w:r>
    </w:p>
    <w:p>
      <w:r>
        <w:t xml:space="preserve">(d) Passive diffusion across epithelium</w:t>
      </w:r>
    </w:p>
    <w:p>
      <w:r>
        <w:t xml:space="preserve">Answer: b</w:t>
      </w:r>
    </w:p>
    <w:p>
      <w:r>
        <w:t xml:space="preserve">Solution: The thick ascending limb uses the Na-K-2Cl cotransporter (NKCC2) to actively reabsorb potassium along with sodium and chloride. This is a primary active transport mechanism independent of aldosterone. The descending limb is water-permeable but not actively transporting; passive diffusion is too slow for significant reabsorption; aldosterone acts distally, not here.</w:t>
      </w:r>
    </w:p>
    <w:p>
      <w:r>
        <w:t xml:space="preserve">Positive Marks: 1</w:t>
      </w:r>
    </w:p>
    <w:p>
      <w:r>
        <w:t xml:space="preserve">Negative Marks: 0.33</w:t>
      </w:r>
    </w:p>
    <w:p/>
    <w:p>
      <w:r>
        <w:rPr>
          <w:b/>
        </w:rPr>
        <w:t xml:space="preserve">Question: Type A intercalated cells in the collecting duct primarily function to:</w:t>
      </w:r>
    </w:p>
    <w:p>
      <w:r>
        <w:t xml:space="preserve">(a) Reabsorb sodium and water</w:t>
      </w:r>
    </w:p>
    <w:p>
      <w:r>
        <w:t xml:space="preserve">(b) Secrete potassium ions</w:t>
      </w:r>
    </w:p>
    <w:p>
      <w:r>
        <w:t xml:space="preserve">(c) Secrete hydrogen ions and reabsorb bicarbonate</w:t>
      </w:r>
    </w:p>
    <w:p>
      <w:r>
        <w:t xml:space="preserve">(d) Produce renin</w:t>
      </w:r>
    </w:p>
    <w:p>
      <w:r>
        <w:t xml:space="preserve">Answer: c</w:t>
      </w:r>
    </w:p>
    <w:p>
      <w:r>
        <w:t xml:space="preserve">Solution: Type A intercalated cells contain H+-ATPase pumps that secrete H+ and are responsible for urinary acidification and HCO3- reabsorption. Type B intercalated cells secrete HCO3- in alkalosis. Principal cells (not intercalated) handle Na+ and K+ under aldosterone control. This distinction is crucial for understanding acid-base fine-tuning.</w:t>
      </w:r>
    </w:p>
    <w:p>
      <w:r>
        <w:t xml:space="preserve">Positive Marks: 1</w:t>
      </w:r>
    </w:p>
    <w:p>
      <w:r>
        <w:t xml:space="preserve">Negative Marks: 0.33</w:t>
      </w:r>
    </w:p>
    <w:p/>
    <w:p>
      <w:r>
        <w:rPr>
          <w:b/>
        </w:rPr>
        <w:t xml:space="preserve">Question: Which of the following clinical scenarios is MOST likely to cause metabolic alkalosis?</w:t>
      </w:r>
    </w:p>
    <w:p>
      <w:r>
        <w:t xml:space="preserve">(a) Severe diarrhea lasting one week</w:t>
      </w:r>
    </w:p>
    <w:p>
      <w:r>
        <w:t xml:space="preserve">(b) Excessive vomiting with loss of gastric HCl</w:t>
      </w:r>
    </w:p>
    <w:p>
      <w:r>
        <w:t xml:space="preserve">(c) Lactic acid accumulation</w:t>
      </w:r>
    </w:p>
    <w:p>
      <w:r>
        <w:t xml:space="preserve">(d) Diabetic ketoacidosis</w:t>
      </w:r>
    </w:p>
    <w:p>
      <w:r>
        <w:t xml:space="preserve">Answer: b</w:t>
      </w:r>
    </w:p>
    <w:p>
      <w:r>
        <w:t xml:space="preserve">Solution: Vomiting removes HCl from the stomach, leading to loss of H+ and Cl-, which causes metabolic alkalosis with hypochloremia. Option a causes metabolic acidosis (HCO3- loss); options c and d cause high anion gap metabolic acidosis. The kidneys attempt to compensate by decreasing H+ excretion, but alkalosis persists if Cl- depletion prevents HCO3- wasting.</w:t>
      </w:r>
    </w:p>
    <w:p>
      <w:r>
        <w:t xml:space="preserve">Positive Marks: 1</w:t>
      </w:r>
    </w:p>
    <w:p>
      <w:r>
        <w:t xml:space="preserve">Negative Marks: 0.33</w:t>
      </w:r>
    </w:p>
    <w:p/>
    <w:p>
      <w:r>
        <w:rPr>
          <w:b/>
        </w:rPr>
        <w:t xml:space="preserve">Question: In the proximal convoluted tubule, sodium reabsorption is coupled with the reabsorption of:</w:t>
      </w:r>
    </w:p>
    <w:p>
      <w:r>
        <w:t xml:space="preserve">(a) Chloride ions only</w:t>
      </w:r>
    </w:p>
    <w:p>
      <w:r>
        <w:t xml:space="preserve">(b) Glucose, amino acids, phosphate, and bicarbonate</w:t>
      </w:r>
    </w:p>
    <w:p>
      <w:r>
        <w:t xml:space="preserve">(c) Potassium ions</w:t>
      </w:r>
    </w:p>
    <w:p>
      <w:r>
        <w:t xml:space="preserve">(d) Hydrogen ions</w:t>
      </w:r>
    </w:p>
    <w:p>
      <w:r>
        <w:t xml:space="preserve">Answer: b</w:t>
      </w:r>
    </w:p>
    <w:p>
      <w:r>
        <w:t xml:space="preserve">Solution: Sodium reabsorption in the PCT is coupled via active transport to glucose, amino acids, phosphate, sulfate, and HCO3- through specific symporters and antiporters. This selective reabsorption prevents loss of important solutes while maintaining neutral charge. Option a (Cl- only) misses the organic solutes; options c and d describe different mechanisms occurring elsewhere.</w:t>
      </w:r>
    </w:p>
    <w:p>
      <w:r>
        <w:t xml:space="preserve">Positive Marks: 1</w:t>
      </w:r>
    </w:p>
    <w:p>
      <w:r>
        <w:t xml:space="preserve">Negative Marks: 0.33</w:t>
      </w:r>
    </w:p>
    <w:p/>
    <w:p>
      <w:r>
        <w:rPr>
          <w:b/>
        </w:rPr>
        <w:t xml:space="preserve">Question: The anion gap is significantly elevated in which acid-base disorder?</w:t>
      </w:r>
    </w:p>
    <w:p>
      <w:r>
        <w:t xml:space="preserve">(a) Pyloric stenosis</w:t>
      </w:r>
    </w:p>
    <w:p>
      <w:r>
        <w:t xml:space="preserve">(b) Diarrhea with bicarbonate loss</w:t>
      </w:r>
    </w:p>
    <w:p>
      <w:r>
        <w:t xml:space="preserve">(c) Lactic acidosis</w:t>
      </w:r>
    </w:p>
    <w:p>
      <w:r>
        <w:t xml:space="preserve">(d) Hyperaldosteronism</w:t>
      </w:r>
    </w:p>
    <w:p>
      <w:r>
        <w:t xml:space="preserve">Answer: c</w:t>
      </w:r>
    </w:p>
    <w:p>
      <w:r>
        <w:t xml:space="preserve">Solution: Lactic acidosis causes high anion gap metabolic acidosis because lactate accumulates as an unmeasured anion, increasing the gap between cations (Na+, K+) and measured anions (Cl-, HCO3-). Option a and d cause hypochloremic alkalosis; option b causes normal anion gap acidosis. Anion gap = Na+ - (Cl- + HCO3-); normal is 8-16 mEq/L.</w:t>
      </w:r>
    </w:p>
    <w:p>
      <w:r>
        <w:t xml:space="preserve">Positive Marks: 1</w:t>
      </w:r>
    </w:p>
    <w:p>
      <w:r>
        <w:t xml:space="preserve">Negative Marks: 0.33</w:t>
      </w:r>
    </w:p>
    <w:p/>
    <w:p>
      <w:r>
        <w:rPr>
          <w:b/>
        </w:rPr>
        <w:t xml:space="preserve">Question: A patient has pH 7.28, PaCO2 35 mmHg, HCO3- 16 mEq/L, and anion gap of 14. This acid-base disorder represents:</w:t>
      </w:r>
    </w:p>
    <w:p>
      <w:r>
        <w:t xml:space="preserve">(a) Pure metabolic acidosis with appropriate respiratory compensation</w:t>
      </w:r>
    </w:p>
    <w:p>
      <w:r>
        <w:t xml:space="preserve">(b) Metabolic acidosis with inadequate respiratory compensation</w:t>
      </w:r>
    </w:p>
    <w:p>
      <w:r>
        <w:t xml:space="preserve">(c) Combined respiratory and metabolic acidosis</w:t>
      </w:r>
    </w:p>
    <w:p>
      <w:r>
        <w:t xml:space="preserve">(d) Respiratory acidosis with metabolic compensation</w:t>
      </w:r>
    </w:p>
    <w:p>
      <w:r>
        <w:t xml:space="preserve">Answer: b</w:t>
      </w:r>
    </w:p>
    <w:p>
      <w:r>
        <w:t xml:space="preserve">Solution: Low pH (7.28) and low HCO3- (16) indicate metabolic acidosis. Expected PaCO2 by Winter's formula = 1.5(HCO3-) + 3 ± 2 = 1.5(16) + 3 ± 2 = 27-29 mmHg. Actual PaCO2 of 35 is TOO HIGH, indicating failure of respiratory compensation. This implies concurrent respiratory pathology (e.g., pneumonia in a septic patient). Option a is incorrect; options c and d misidentify the primary disorder.</w:t>
      </w:r>
    </w:p>
    <w:p>
      <w:r>
        <w:t xml:space="preserve">Positive Marks: 1</w:t>
      </w:r>
    </w:p>
    <w:p>
      <w:r>
        <w:t xml:space="preserve">Negative Marks: 0.33</w:t>
      </w:r>
    </w:p>
    <w:p/>
    <w:p>
      <w:r>
        <w:rPr>
          <w:b/>
        </w:rPr>
        <w:t xml:space="preserve">Question: In the proximal tubule, hydrogen ion secretion occurs primarily via the:</w:t>
      </w:r>
    </w:p>
    <w:p>
      <w:r>
        <w:t xml:space="preserve">(a) Direct H+-ATPase pump</w:t>
      </w:r>
    </w:p>
    <w:p>
      <w:r>
        <w:t xml:space="preserve">(b) Na-H antiporter mechanism (Na-H exchanger)</w:t>
      </w:r>
    </w:p>
    <w:p>
      <w:r>
        <w:t xml:space="preserve">(c) Paracellular proton leak</w:t>
      </w:r>
    </w:p>
    <w:p>
      <w:r>
        <w:t xml:space="preserve">(d) Simple diffusion down the concentration gradient</w:t>
      </w:r>
    </w:p>
    <w:p>
      <w:r>
        <w:t xml:space="preserve">Answer: b</w:t>
      </w:r>
    </w:p>
    <w:p>
      <w:r>
        <w:t xml:space="preserve">Solution: The Na-H antiporter (NHE) in the apical membrane of proximal tubular cells exchanges luminal Na+ for cellular H+, powered by the inward Na+ gradient. This is the dominant H+ secretion mechanism. H+-ATPase is present but secondary; paracellular and diffusion mechanisms are minor. Carbonic anhydrase enables H2CO3 generation to supply these H+ ions.</w:t>
      </w:r>
    </w:p>
    <w:p>
      <w:r>
        <w:t xml:space="preserve">Positive Marks: 1</w:t>
      </w:r>
    </w:p>
    <w:p>
      <w:r>
        <w:t xml:space="preserve">Negative Marks: 0.33</w:t>
      </w:r>
    </w:p>
    <w:p/>
    <w:p>
      <w:r>
        <w:rPr>
          <w:b/>
        </w:rPr>
        <w:t xml:space="preserve">Question: In chronic respiratory acidosis, the kidneys compensate by:</w:t>
      </w:r>
    </w:p>
    <w:p>
      <w:r>
        <w:t xml:space="preserve">(a) Decreasing bicarbonate reabsorption</w:t>
      </w:r>
    </w:p>
    <w:p>
      <w:r>
        <w:t xml:space="preserve">(b) Increasing hydrogen ion secretion and bicarbonate reabsorption</w:t>
      </w:r>
    </w:p>
    <w:p>
      <w:r>
        <w:t xml:space="preserve">(c) Shifting potassium into cells</w:t>
      </w:r>
    </w:p>
    <w:p>
      <w:r>
        <w:t xml:space="preserve">(d) Decreasing ammonia excretion</w:t>
      </w:r>
    </w:p>
    <w:p>
      <w:r>
        <w:t xml:space="preserve">Answer: b</w:t>
      </w:r>
    </w:p>
    <w:p>
      <w:r>
        <w:t xml:space="preserve">Solution: Renal compensation for chronic respiratory acidosis involves increased H+ secretion and HCO3- reabsorption, raising serum bicarbonate to buffer the retained CO2. This takes 3-5 days to develop fully. Option a would worsen acidosis; option c is unrelated to this disorder; option d is opposite to the actual response. Expected HCO3- elevation is ~4 mEq/L per 10 mmHg rise in PaCO2.</w:t>
      </w:r>
    </w:p>
    <w:p>
      <w:r>
        <w:t xml:space="preserve">Positive Marks: 1</w:t>
      </w:r>
    </w:p>
    <w:p>
      <w:r>
        <w:t xml:space="preserve">Negative Marks: 0.33</w:t>
      </w:r>
    </w:p>
    <w:p/>
    <w:p>
      <w:r>
        <w:rPr>
          <w:b/>
        </w:rPr>
        <w:t xml:space="preserve">Question: The renal hydrogen buffering system depends critically on the availability of:</w:t>
      </w:r>
    </w:p>
    <w:p>
      <w:r>
        <w:t xml:space="preserve">(a) Bicarbonate buffer alone</w:t>
      </w:r>
    </w:p>
    <w:p>
      <w:r>
        <w:t xml:space="preserve">(b) Hemoglobin and serum proteins</w:t>
      </w:r>
    </w:p>
    <w:p>
      <w:r>
        <w:t xml:space="preserve">(c) Filtered phosphate (HPO4-) and ammonia (NH3) for excretion</w:t>
      </w:r>
    </w:p>
    <w:p>
      <w:r>
        <w:t xml:space="preserve">(d) Organic acids from muscle metabolism</w:t>
      </w:r>
    </w:p>
    <w:p>
      <w:r>
        <w:t xml:space="preserve">Answer: c</w:t>
      </w:r>
    </w:p>
    <w:p>
      <w:r>
        <w:t xml:space="preserve">Solution: The renal buffering system uses phosphate buffer (monobasic phosphate, H2PO4-) and ammonia to bind secreted H+ ions, allowing excretion as titratable acid and ammonium. This prevents excessive urinary H+ accumulation. Option a (HCO3-) is reabsorbed, not used for buffering; options b and d play minimal roles in renal buffering. Ammonia production increases in acidosis to excrete more H+.</w:t>
      </w:r>
    </w:p>
    <w:p>
      <w:r>
        <w:t xml:space="preserve">Positive Marks: 1</w:t>
      </w:r>
    </w:p>
    <w:p>
      <w:r>
        <w:t xml:space="preserve">Negative Marks: 0.33</w:t>
      </w:r>
    </w:p>
    <w:p/>
    <w:p>
      <w:r>
        <w:rPr>
          <w:b/>
        </w:rPr>
        <w:t xml:space="preserve">Question: Hypokalemia paradoxically increases renal hydrogen ion secretion because:</w:t>
      </w:r>
    </w:p>
    <w:p>
      <w:r>
        <w:t xml:space="preserve">(a) Decreased aldosterone secretion reduces potassium competition</w:t>
      </w:r>
    </w:p>
    <w:p>
      <w:r>
        <w:t xml:space="preserve">(b) Low extracellular K+ promotes H+ shifts into cells to maintain positive charge</w:t>
      </w:r>
    </w:p>
    <w:p>
      <w:r>
        <w:t xml:space="preserve">(c) Hypokalemia stimulates ammonia production</w:t>
      </w:r>
    </w:p>
    <w:p>
      <w:r>
        <w:t xml:space="preserve">(d) Reduced potassium secretion increases distal sodium delivery</w:t>
      </w:r>
    </w:p>
    <w:p>
      <w:r>
        <w:t xml:space="preserve">Answer: b</w:t>
      </w:r>
    </w:p>
    <w:p>
      <w:r>
        <w:t xml:space="preserve">Solution: In hypokalemia, K+ shifts OUT of cells (including tubular cells) to maintain extracellular concentration, and H+ shifts INTO cells to preserve electroneutrality. This causes intracellular H+ depletion, stimulating increased H+ secretion to replenish it, creating a vicious cycle of metabolic alkalosis. This is called 'hypokalemic metabolic alkalosis.' Option a is wrong (aldosterone is elevated); options c and d don't explain the mechanism.</w:t>
      </w:r>
    </w:p>
    <w:p>
      <w:r>
        <w:t xml:space="preserve">Positive Marks: 1</w:t>
      </w:r>
    </w:p>
    <w:p>
      <w:r>
        <w:t xml:space="preserve">Negative Marks: 0.33</w:t>
      </w:r>
    </w:p>
    <w:p/>
    <w:p>
      <w:r>
        <w:rPr>
          <w:b/>
        </w:rPr>
        <w:t xml:space="preserve">Question: A patient with pyloric stenosis presents with hypokalemia, hypochloremia, metabolic alkalosis, and paradoxically ACIDIC urine (pH &lt;5.5). This paradox occurs because:</w:t>
      </w:r>
    </w:p>
    <w:p>
      <w:r>
        <w:t xml:space="preserve">(a) The kidneys are failing to concentrate urine properly</w:t>
      </w:r>
    </w:p>
    <w:p>
      <w:r>
        <w:t xml:space="preserve">(b) Severe hypokalemia maintains H+ secretion despite alkalemia, while Cl- depletion prevents HCO3- wasting</w:t>
      </w:r>
    </w:p>
    <w:p>
      <w:r>
        <w:t xml:space="preserve">(c) Metabolic alkalosis always produces acidic urine</w:t>
      </w:r>
    </w:p>
    <w:p>
      <w:r>
        <w:t xml:space="preserve">(d) Pyloric stenosis causes direct renal damage</w:t>
      </w:r>
    </w:p>
    <w:p>
      <w:r>
        <w:t xml:space="preserve">Answer: b</w:t>
      </w:r>
    </w:p>
    <w:p>
      <w:r>
        <w:t xml:space="preserve">Solution: In pyloric stenosis, vomiting causes Cl- depletion and metabolic alkalosis, yet the kidneys produce acidic urine due to hypokalemia-induced H+ secretion and Cl- depletion preventing HCO3- reabsorption and excretion. The kidneys 'want' to excrete HCO3- to correct alkalosis but cannot without chloride, so they excrete H+ instead. Options a, c, and d are incorrect explanations for this classic 'paradoxical aciduria in alkalosis' scenario.</w:t>
      </w:r>
    </w:p>
    <w:p>
      <w:r>
        <w:t xml:space="preserve">Positive Marks: 1</w:t>
      </w:r>
    </w:p>
    <w:p>
      <w:r>
        <w:t xml:space="preserve">Negative Marks: 0.33</w:t>
      </w:r>
    </w:p>
    <w:p/>
    <w:p>
      <w:r>
        <w:rPr>
          <w:b/>
        </w:rPr>
        <w:t xml:space="preserve">Question: A 28-year-old patient with uncontrolled diabetes mellitus presents with altered mental status, rapid shallow breathing, and fruity-smelling breath. Arterial blood gas analysis shows: pH 7.15, PaCO2 26 mmHg, HCO3- 10 mEq/L, anion gap 22 mEq/L. The primary renal adaptation to this acid-base disturbance involves:</w:t>
      </w:r>
    </w:p>
    <w:p>
      <w:r>
        <w:t xml:space="preserve">(a) Increased reabsorption of bicarbonate and decreased secretion of hydrogen ions in proximal tubule cells</w:t>
      </w:r>
    </w:p>
    <w:p>
      <w:r>
        <w:t xml:space="preserve">(b) Increased excretion of ammonia and titratable acids through the collecting duct to eliminate organic acids</w:t>
      </w:r>
    </w:p>
    <w:p>
      <w:r>
        <w:t xml:space="preserve">(c) Increased secretion of bicarbonate and decreased secretion of hydrogen ions in type A intercalated cells</w:t>
      </w:r>
    </w:p>
    <w:p>
      <w:r>
        <w:t xml:space="preserve">(d) Decreased glomerular filtration rate to reduce filtered load of ketone bodies and organic acids</w:t>
      </w:r>
    </w:p>
    <w:p>
      <w:r>
        <w:t xml:space="preserve">Answer: b</w:t>
      </w:r>
    </w:p>
    <w:p>
      <w:r>
        <w:t xml:space="preserve">Solution: This patient has diabetic ketoacidosis (DKA), a high anion gap metabolic acidosis where organic acids accumulate faster than renal excretion. The primary acute renal compensation involves increased excretion of titratable acids (primarily phosphate) and ammonia through type A intercalated cells of the collecting duct, which eliminates excess H+ ions. Option a incorrectly describes chronic metabolic acidosis adaptation (HCO3- reabsorption) that develops over days, not acute response. Option c is wrong because type A intercalated cells secrete H+ and reabsorb HCO3-, not secreting bicarbonate. Option d is incorrect because decreased GFR impairs acid elimination and indicates kidney failure, not physiologic compensation. Memory aid: Acute metabolic acidosis = TAA response (Titratable Acids and Ammonia excretion as primary renal compensation).</w:t>
      </w:r>
    </w:p>
    <w:p>
      <w:r>
        <w:t xml:space="preserve">Positive Marks: 1</w:t>
      </w:r>
    </w:p>
    <w:p>
      <w:r>
        <w:t xml:space="preserve">Negative Marks: 0.33</w:t>
      </w:r>
    </w:p>
    <w:sectPr>
      <w:pgSz w:w="11906" w:h="16838"/>
      <w:pgMar w:top="1134" w:right="1134" w:bottom="1134" w:left="1134"/>
    </w:sectPr>
  </w:body>
</w:document>
</file>