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What is the average duration of a normal menstrual cycle?</w:t>
      </w:r>
    </w:p>
    <w:p>
      <w:r>
        <w:t xml:space="preserve">(a) 21-35 days</w:t>
      </w:r>
    </w:p>
    <w:p>
      <w:r>
        <w:t xml:space="preserve">(b) 14-21 days</w:t>
      </w:r>
    </w:p>
    <w:p>
      <w:r>
        <w:t xml:space="preserve">(c) 35-45 days</w:t>
      </w:r>
    </w:p>
    <w:p>
      <w:r>
        <w:t xml:space="preserve">(d) 10-15 days</w:t>
      </w:r>
    </w:p>
    <w:p>
      <w:r>
        <w:t xml:space="preserve">Answer: a</w:t>
      </w:r>
    </w:p>
    <w:p>
      <w:r>
        <w:t xml:space="preserve">Solution: The normal menstrual cycle averages 28 days with a range of 21-35 days. 14-21 days is too short (oligomenorrhea), 35-45 days is prolonged (polymenorrhea), and 10-15 days is abnormally short. The 21-35 day range accommodates individual variation while maintaining fertility. Remember: 28 ± 7 days is the practical range.</w:t>
      </w:r>
    </w:p>
    <w:p>
      <w:r>
        <w:t xml:space="preserve">Positive Marks: 1</w:t>
      </w:r>
    </w:p>
    <w:p>
      <w:r>
        <w:t xml:space="preserve">Negative Marks: 0.33</w:t>
      </w:r>
    </w:p>
    <w:p/>
    <w:p>
      <w:r>
        <w:rPr>
          <w:b/>
        </w:rPr>
        <w:t xml:space="preserve">Question: Which hormone initiates the follicular phase of the menstrual cycle?</w:t>
      </w:r>
    </w:p>
    <w:p>
      <w:r>
        <w:t xml:space="preserve">(a) Follicle-stimulating hormone (FSH)</w:t>
      </w:r>
    </w:p>
    <w:p>
      <w:r>
        <w:t xml:space="preserve">(b) Luteinizing hormone (LH)</w:t>
      </w:r>
    </w:p>
    <w:p>
      <w:r>
        <w:t xml:space="preserve">(c) Progesterone</w:t>
      </w:r>
    </w:p>
    <w:p>
      <w:r>
        <w:t xml:space="preserve">(d) Human chorionic gonadotropin (hCG)</w:t>
      </w:r>
    </w:p>
    <w:p>
      <w:r>
        <w:t xml:space="preserve">Answer: a</w:t>
      </w:r>
    </w:p>
    <w:p>
      <w:r>
        <w:t xml:space="preserve">Solution: FSH released by the anterior pituitary stimulates follicular development and estrogen secretion by granulosa cells, marking the beginning of the follicular phase. LH triggers ovulation (not initiation), progesterone is secreted post-ovulation, and hCG is produced during pregnancy. FSH is the primary driver of folliculogenesis at cycle onset. Mnemonic: FSH = 'Follicle Starting Hormone'.</w:t>
      </w:r>
    </w:p>
    <w:p>
      <w:r>
        <w:t xml:space="preserve">Positive Marks: 1</w:t>
      </w:r>
    </w:p>
    <w:p>
      <w:r>
        <w:t xml:space="preserve">Negative Marks: 0.33</w:t>
      </w:r>
    </w:p>
    <w:p/>
    <w:p>
      <w:r>
        <w:rPr>
          <w:b/>
        </w:rPr>
        <w:t xml:space="preserve">Question: A sudden surge in which hormone triggers ovulation?</w:t>
      </w:r>
    </w:p>
    <w:p>
      <w:r>
        <w:t xml:space="preserve">(a) Luteinizing hormone (LH)</w:t>
      </w:r>
    </w:p>
    <w:p>
      <w:r>
        <w:t xml:space="preserve">(b) Follicle-stimulating hormone (FSH)</w:t>
      </w:r>
    </w:p>
    <w:p>
      <w:r>
        <w:t xml:space="preserve">(c) Estrogen</w:t>
      </w:r>
    </w:p>
    <w:p>
      <w:r>
        <w:t xml:space="preserve">(d) Progesterone</w:t>
      </w:r>
    </w:p>
    <w:p>
      <w:r>
        <w:t xml:space="preserve">Answer: a</w:t>
      </w:r>
    </w:p>
    <w:p>
      <w:r>
        <w:t xml:space="preserve">Solution: The LH surge (14 days before menstruation in a 28-day cycle) triggers ovulation by causing final maturation and rupture of the graafian follicle. FSH prepares the follicle but doesn't trigger ovulation directly; estrogen provides positive feedback for the LH surge but doesn't cause it; progesterone rises after ovulation. The LH surge is the definitive ovulatory trigger, detectable in urine kits.</w:t>
      </w:r>
    </w:p>
    <w:p>
      <w:r>
        <w:t xml:space="preserve">Positive Marks: 1</w:t>
      </w:r>
    </w:p>
    <w:p>
      <w:r>
        <w:t xml:space="preserve">Negative Marks: 0.33</w:t>
      </w:r>
    </w:p>
    <w:p/>
    <w:p>
      <w:r>
        <w:rPr>
          <w:b/>
        </w:rPr>
        <w:t xml:space="preserve">Question: During the follicular phase, endometrial changes are primarily driven by which hormone?</w:t>
      </w:r>
    </w:p>
    <w:p>
      <w:r>
        <w:t xml:space="preserve">(a) Estrogen (estradiol)</w:t>
      </w:r>
    </w:p>
    <w:p>
      <w:r>
        <w:t xml:space="preserve">(b) Progesterone</w:t>
      </w:r>
    </w:p>
    <w:p>
      <w:r>
        <w:t xml:space="preserve">(c) FSH</w:t>
      </w:r>
    </w:p>
    <w:p>
      <w:r>
        <w:t xml:space="preserve">(d) Inhibin</w:t>
      </w:r>
    </w:p>
    <w:p>
      <w:r>
        <w:t xml:space="preserve">Answer: a</w:t>
      </w:r>
    </w:p>
    <w:p>
      <w:r>
        <w:t xml:space="preserve">Solution: Estrogen secreted by granulosa cells of developing follicles causes proliferation and thickening of the endometrium during the follicular phase. Progesterone causes secretory changes (not proliferation) in the luteal phase; FSH acts on ovaries not endometrium; inhibin suppresses FSH but doesn't directly affect endometrium. The proliferative phase is synonymous with estrogen dominance.</w:t>
      </w:r>
    </w:p>
    <w:p>
      <w:r>
        <w:t xml:space="preserve">Positive Marks: 1</w:t>
      </w:r>
    </w:p>
    <w:p>
      <w:r>
        <w:t xml:space="preserve">Negative Marks: 0.33</w:t>
      </w:r>
    </w:p>
    <w:p/>
    <w:p>
      <w:r>
        <w:rPr>
          <w:b/>
        </w:rPr>
        <w:t xml:space="preserve">Question: How many ovulations occur during a normal menstrual cycle?</w:t>
      </w:r>
    </w:p>
    <w:p>
      <w:r>
        <w:t xml:space="preserve">(a) One</w:t>
      </w:r>
    </w:p>
    <w:p>
      <w:r>
        <w:t xml:space="preserve">(b) Two</w:t>
      </w:r>
    </w:p>
    <w:p>
      <w:r>
        <w:t xml:space="preserve">(c) Three</w:t>
      </w:r>
    </w:p>
    <w:p>
      <w:r>
        <w:t xml:space="preserve">(d) Variable (1-3)</w:t>
      </w:r>
    </w:p>
    <w:p>
      <w:r>
        <w:t xml:space="preserve">Answer: a</w:t>
      </w:r>
    </w:p>
    <w:p>
      <w:r>
        <w:t xml:space="preserve">Solution: A normal menstrual cycle results in exactly one ovulation from the dominant follicle. Although multiple follicles begin development (recruited by FSH), only one becomes dominant and ovulates; others undergo atresia. Twin/multiple ovulations occur within minutes of each other (not on different days) and are rare. Single ovulation per cycle is the physiologic norm.</w:t>
      </w:r>
    </w:p>
    <w:p>
      <w:r>
        <w:t xml:space="preserve">Positive Marks: 1</w:t>
      </w:r>
    </w:p>
    <w:p>
      <w:r>
        <w:t xml:space="preserve">Negative Marks: 0.33</w:t>
      </w:r>
    </w:p>
    <w:p/>
    <w:p>
      <w:r>
        <w:rPr>
          <w:b/>
        </w:rPr>
        <w:t xml:space="preserve">Question: In a 28-day menstrual cycle, on which day does the LH surge typically occur?</w:t>
      </w:r>
    </w:p>
    <w:p>
      <w:r>
        <w:t xml:space="preserve">(a) Day 14</w:t>
      </w:r>
    </w:p>
    <w:p>
      <w:r>
        <w:t xml:space="preserve">(b) Day 7</w:t>
      </w:r>
    </w:p>
    <w:p>
      <w:r>
        <w:t xml:space="preserve">(c) Day 21</w:t>
      </w:r>
    </w:p>
    <w:p>
      <w:r>
        <w:t xml:space="preserve">(d) Day 1</w:t>
      </w:r>
    </w:p>
    <w:p>
      <w:r>
        <w:t xml:space="preserve">Answer: a</w:t>
      </w:r>
    </w:p>
    <w:p>
      <w:r>
        <w:t xml:space="preserve">Solution: The LH surge occurs approximately 14 days before the onset of the next menstruation (day 14 in a 28-day cycle). This surge lasts 24-36 hours and triggers ovulation within 24-36 hours. Day 7 is mid-follicular phase with rising estrogen; day 21 is mid-luteal phase; day 1 is menstrual phase. The LH surge is the most reliable predictor of ovulation timing.</w:t>
      </w:r>
    </w:p>
    <w:p>
      <w:r>
        <w:t xml:space="preserve">Positive Marks: 1</w:t>
      </w:r>
    </w:p>
    <w:p>
      <w:r>
        <w:t xml:space="preserve">Negative Marks: 0.33</w:t>
      </w:r>
    </w:p>
    <w:p/>
    <w:p>
      <w:r>
        <w:rPr>
          <w:b/>
        </w:rPr>
        <w:t xml:space="preserve">Question: Which histological change in the endometrium is characteristic of the secretory (luteal) phase?</w:t>
      </w:r>
    </w:p>
    <w:p>
      <w:r>
        <w:t xml:space="preserve">(a) Glandular tortuosity and increased secretion</w:t>
      </w:r>
    </w:p>
    <w:p>
      <w:r>
        <w:t xml:space="preserve">(b) Simple mitosis and cellular proliferation</w:t>
      </w:r>
    </w:p>
    <w:p>
      <w:r>
        <w:t xml:space="preserve">(c) Atrophy and desquamation</w:t>
      </w:r>
    </w:p>
    <w:p>
      <w:r>
        <w:t xml:space="preserve">(d) Vascularization without glandular changes</w:t>
      </w:r>
    </w:p>
    <w:p>
      <w:r>
        <w:t xml:space="preserve">Answer: a</w:t>
      </w:r>
    </w:p>
    <w:p>
      <w:r>
        <w:t xml:space="preserve">Solution: The luteal phase endometrium shows coiled/tortuous glands, increased vascularization, and glycogen/mucus secretion due to progesterone. Simple proliferation occurs in the follicular phase; atrophy and desquamation occur during menstruation; vascularization alone is insufficient without secretory features. The 'tortuous gland' appearance is pathognomonic for progesterone effect. Mnemonic: Progesterone = 'Prepare for pregnancy and Secretion'.</w:t>
      </w:r>
    </w:p>
    <w:p>
      <w:r>
        <w:t xml:space="preserve">Positive Marks: 1</w:t>
      </w:r>
    </w:p>
    <w:p>
      <w:r>
        <w:t xml:space="preserve">Negative Marks: 0.33</w:t>
      </w:r>
    </w:p>
    <w:p/>
    <w:p>
      <w:r>
        <w:rPr>
          <w:b/>
        </w:rPr>
        <w:t xml:space="preserve">Question: Basal body temperature rises during which phase of the menstrual cycle?</w:t>
      </w:r>
    </w:p>
    <w:p>
      <w:r>
        <w:t xml:space="preserve">(a) Luteal phase (post-ovulation)</w:t>
      </w:r>
    </w:p>
    <w:p>
      <w:r>
        <w:t xml:space="preserve">(b) Follicular phase</w:t>
      </w:r>
    </w:p>
    <w:p>
      <w:r>
        <w:t xml:space="preserve">(c) Ovulatory phase</w:t>
      </w:r>
    </w:p>
    <w:p>
      <w:r>
        <w:t xml:space="preserve">(d) Menstrual phase</w:t>
      </w:r>
    </w:p>
    <w:p>
      <w:r>
        <w:t xml:space="preserve">Answer: a</w:t>
      </w:r>
    </w:p>
    <w:p>
      <w:r>
        <w:t xml:space="preserve">Solution: Progesterone secreted by the corpus luteum raises basal body temperature (BBT) by 0.3-0.5°C during the luteal phase due to hypothalamic thermogenic effect. BBT remains low during follicular phase (estrogen doesn't raise temperature), rises slightly at ovulation due to LH surge, then remains elevated throughout the luteal phase. Temperature drop before menstruation suggests corpus luteum regression. This is a clinically useful natural fertility marker.</w:t>
      </w:r>
    </w:p>
    <w:p>
      <w:r>
        <w:t xml:space="preserve">Positive Marks: 1</w:t>
      </w:r>
    </w:p>
    <w:p>
      <w:r>
        <w:t xml:space="preserve">Negative Marks: 0.33</w:t>
      </w:r>
    </w:p>
    <w:p/>
    <w:p>
      <w:r>
        <w:rPr>
          <w:b/>
        </w:rPr>
        <w:t xml:space="preserve">Question: Which is the primary source of progesterone during the luteal phase of the menstrual cycle?</w:t>
      </w:r>
    </w:p>
    <w:p>
      <w:r>
        <w:t xml:space="preserve">(a) Corpus luteum</w:t>
      </w:r>
    </w:p>
    <w:p>
      <w:r>
        <w:t xml:space="preserve">(b) Granulosa cells of primary follicles</w:t>
      </w:r>
    </w:p>
    <w:p>
      <w:r>
        <w:t xml:space="preserve">(c) Adrenal cortex</w:t>
      </w:r>
    </w:p>
    <w:p>
      <w:r>
        <w:t xml:space="preserve">(d) Theca interna cells</w:t>
      </w:r>
    </w:p>
    <w:p>
      <w:r>
        <w:t xml:space="preserve">Answer: a</w:t>
      </w:r>
    </w:p>
    <w:p>
      <w:r>
        <w:t xml:space="preserve">Solution: The corpus luteum (formed from collapsed follicle wall after ovulation) secretes 20-30 mg progesterone daily during the luteal phase. Granulosa cells produce estrogen (not progesterone alone) in follicular phase; adrenal cortex contributes minimal progesterone; theca cells produce androgens that are aromatized by granulosa cells. The corpus luteum is the singular source of luteal-phase progesterone. If pregnancy doesn't occur, it regresses in 14 days, causing menstruation.</w:t>
      </w:r>
    </w:p>
    <w:p>
      <w:r>
        <w:t xml:space="preserve">Positive Marks: 1</w:t>
      </w:r>
    </w:p>
    <w:p>
      <w:r>
        <w:t xml:space="preserve">Negative Marks: 0.33</w:t>
      </w:r>
    </w:p>
    <w:p/>
    <w:p>
      <w:r>
        <w:rPr>
          <w:b/>
        </w:rPr>
        <w:t xml:space="preserve">Question: The hypothalamic-pituitary-ovarian (HPO) axis primarily operates through which hormone released by the hypothalamus?</w:t>
      </w:r>
    </w:p>
    <w:p>
      <w:r>
        <w:t xml:space="preserve">(a) Gonadotropin-releasing hormone (GnRH)</w:t>
      </w:r>
    </w:p>
    <w:p>
      <w:r>
        <w:t xml:space="preserve">(b) Thyrotropin-releasing hormone (TRH)</w:t>
      </w:r>
    </w:p>
    <w:p>
      <w:r>
        <w:t xml:space="preserve">(c) Corticotropin-releasing hormone (CRH)</w:t>
      </w:r>
    </w:p>
    <w:p>
      <w:r>
        <w:t xml:space="preserve">(d) Growth hormone-releasing hormone (GHRH)</w:t>
      </w:r>
    </w:p>
    <w:p>
      <w:r>
        <w:t xml:space="preserve">Answer: a</w:t>
      </w:r>
    </w:p>
    <w:p>
      <w:r>
        <w:t xml:space="preserve">Solution: GnRH (also called LHRH) released by the hypothalamus in a pulsatile manner stimulates the anterior pituitary to secrete FSH and LH, which control ovarian function. TRH affects thyroid hormone; CRH affects cortisol; GHRH affects growth hormone. The pulsatile GnRH secretion (pulse every 60-90 minutes) is critical—continuous GnRH suppresses gonadotropins. GnRH is the master regulator of the HPO axis.</w:t>
      </w:r>
    </w:p>
    <w:p>
      <w:r>
        <w:t xml:space="preserve">Positive Marks: 1</w:t>
      </w:r>
    </w:p>
    <w:p>
      <w:r>
        <w:t xml:space="preserve">Negative Marks: 0.33</w:t>
      </w:r>
    </w:p>
    <w:p/>
    <w:p>
      <w:r>
        <w:rPr>
          <w:b/>
        </w:rPr>
        <w:t xml:space="preserve">Question: Which cervical mucus characteristic is most indicative of the periovulatory period?</w:t>
      </w:r>
    </w:p>
    <w:p>
      <w:r>
        <w:t xml:space="preserve">(a) Clear, acellular, stretchable mucus (Spinnbarkeit positive)</w:t>
      </w:r>
    </w:p>
    <w:p>
      <w:r>
        <w:t xml:space="preserve">(b) Thick, cellular, sticky mucus</w:t>
      </w:r>
    </w:p>
    <w:p>
      <w:r>
        <w:t xml:space="preserve">(c) Scant, purulent mucus</w:t>
      </w:r>
    </w:p>
    <w:p>
      <w:r>
        <w:t xml:space="preserve">(d) Blood-tinged, clotted mucus</w:t>
      </w:r>
    </w:p>
    <w:p>
      <w:r>
        <w:t xml:space="preserve">Answer: a</w:t>
      </w:r>
    </w:p>
    <w:p>
      <w:r>
        <w:t xml:space="preserve">Solution: High estrogen during the periovulatory period causes cervical mucus to become clear, acellular, thin, and highly elastic (Spinnbarkeit positive; stretches &gt;10 cm). This ferning pattern under microscopy is pathognomonic for high estrogen. Thick cellular mucus occurs post-ovulation (progesterone effect); scant/purulent suggests infection; blood-tinged suggests other pathology. Spinnbarkeit is a clinically useful sign of ovulation.</w:t>
      </w:r>
    </w:p>
    <w:p>
      <w:r>
        <w:t xml:space="preserve">Positive Marks: 1</w:t>
      </w:r>
    </w:p>
    <w:p>
      <w:r>
        <w:t xml:space="preserve">Negative Marks: 0.33</w:t>
      </w:r>
    </w:p>
    <w:p/>
    <w:p>
      <w:r>
        <w:rPr>
          <w:b/>
        </w:rPr>
        <w:t xml:space="preserve">Question: During the follicular phase, as estrogen levels rise progressively, what is the initial effect on FSH secretion?</w:t>
      </w:r>
    </w:p>
    <w:p>
      <w:r>
        <w:t xml:space="preserve">(a) Negative feedback suppression of FSH</w:t>
      </w:r>
    </w:p>
    <w:p>
      <w:r>
        <w:t xml:space="preserve">(b) Positive feedback stimulation of FSH</w:t>
      </w:r>
    </w:p>
    <w:p>
      <w:r>
        <w:t xml:space="preserve">(c) No change in FSH levels</w:t>
      </w:r>
    </w:p>
    <w:p>
      <w:r>
        <w:t xml:space="preserve">(d) Biphasic response with initial increase then decrease</w:t>
      </w:r>
    </w:p>
    <w:p>
      <w:r>
        <w:t xml:space="preserve">Answer: a</w:t>
      </w:r>
    </w:p>
    <w:p>
      <w:r>
        <w:t xml:space="preserve">Solution: Rising estrogen in the mid-to-late follicular phase exerts negative feedback on FSH (and GnRH) at the pituitary and hypothalamus, reducing FSH secretion and causing atresia of smaller follicles—a mechanism ensuring single ovulation (selection of dominant follicle). Low estrogen in early follicular phase allows FSH to rise. Only very high estrogen levels (peak) trigger positive feedback for LH surge. Negative feedback on FSH is crucial for follicular dominance.</w:t>
      </w:r>
    </w:p>
    <w:p>
      <w:r>
        <w:t xml:space="preserve">Positive Marks: 1</w:t>
      </w:r>
    </w:p>
    <w:p>
      <w:r>
        <w:t xml:space="preserve">Negative Marks: 0.33</w:t>
      </w:r>
    </w:p>
    <w:p/>
    <w:p>
      <w:r>
        <w:rPr>
          <w:b/>
        </w:rPr>
        <w:t xml:space="preserve">Question: Progesterone exerts negative feedback primarily on which hormone to prevent multiple ovulations?</w:t>
      </w:r>
    </w:p>
    <w:p>
      <w:r>
        <w:t xml:space="preserve">(a) Gonadotropin-releasing hormone (GnRH) and Luteinizing hormone (LH)</w:t>
      </w:r>
    </w:p>
    <w:p>
      <w:r>
        <w:t xml:space="preserve">(b) Follicle-stimulating hormone (FSH) only</w:t>
      </w:r>
    </w:p>
    <w:p>
      <w:r>
        <w:t xml:space="preserve">(c) Human chorionic gonadotropin (hCG)</w:t>
      </w:r>
    </w:p>
    <w:p>
      <w:r>
        <w:t xml:space="preserve">(d) Inhibin only</w:t>
      </w:r>
    </w:p>
    <w:p>
      <w:r>
        <w:t xml:space="preserve">Answer: a</w:t>
      </w:r>
    </w:p>
    <w:p>
      <w:r>
        <w:t xml:space="preserve">Solution: Progesterone from the corpus luteum suppresses GnRH pulsatile secretion and subsequently LH release (and to a lesser extent FSH), preventing follicular recruitment and additional ovulations during the luteal phase. FSH is also suppressed but LH suppression is more critical. Inhibin also suppresses FSH but progesterone is the primary luteal-phase inhibitor. This dual suppression ensures monophasic ovulation in each cycle.</w:t>
      </w:r>
    </w:p>
    <w:p>
      <w:r>
        <w:t xml:space="preserve">Positive Marks: 1</w:t>
      </w:r>
    </w:p>
    <w:p>
      <w:r>
        <w:t xml:space="preserve">Negative Marks: 0.33</w:t>
      </w:r>
    </w:p>
    <w:p/>
    <w:p>
      <w:r>
        <w:rPr>
          <w:b/>
        </w:rPr>
        <w:t xml:space="preserve">Question: A high estrogen surge in the late follicular phase triggers ovulation by causing which response?</w:t>
      </w:r>
    </w:p>
    <w:p>
      <w:r>
        <w:t xml:space="preserve">(a) Positive feedback stimulation of LH surge from anterior pituitary</w:t>
      </w:r>
    </w:p>
    <w:p>
      <w:r>
        <w:t xml:space="preserve">(b) Negative feedback inhibition of GnRH</w:t>
      </w:r>
    </w:p>
    <w:p>
      <w:r>
        <w:t xml:space="preserve">(c) Direct stimulation of follicular wall rupture</w:t>
      </w:r>
    </w:p>
    <w:p>
      <w:r>
        <w:t xml:space="preserve">(d) Suppression of FSH to halt follicular growth</w:t>
      </w:r>
    </w:p>
    <w:p>
      <w:r>
        <w:t xml:space="preserve">Answer: a</w:t>
      </w:r>
    </w:p>
    <w:p>
      <w:r>
        <w:t xml:space="preserve">Solution: Peak estrogen (&gt;200-300 pg/mL for 24-48 hours) paradoxically exerts positive feedback on the anterior pituitary and hypothalamus, triggering a massive LH surge and smaller FSH surge, which causes ovulation. This is the only positive feedback action of estrogen in the cycle; all other effects are negative feedback. The LH surge is the direct trigger for ovulation, not estrogen itself. This is a critical concept: estrogen switches from negative (early-mid follicular) to positive (late follicular) feedback based on concentration and duration.</w:t>
      </w:r>
    </w:p>
    <w:p>
      <w:r>
        <w:t xml:space="preserve">Positive Marks: 1</w:t>
      </w:r>
    </w:p>
    <w:p>
      <w:r>
        <w:t xml:space="preserve">Negative Marks: 0.33</w:t>
      </w:r>
    </w:p>
    <w:p/>
    <w:p>
      <w:r>
        <w:rPr>
          <w:b/>
        </w:rPr>
        <w:t xml:space="preserve">Question: If the corpus luteum fails to develop or regresses prematurely, which menstrual abnormality is most likely to occur?</w:t>
      </w:r>
    </w:p>
    <w:p>
      <w:r>
        <w:t xml:space="preserve">(a) Luteal phase defect with shortened cycle or spotting before menses</w:t>
      </w:r>
    </w:p>
    <w:p>
      <w:r>
        <w:t xml:space="preserve">(b) Amenorrhea with absent ovulation</w:t>
      </w:r>
    </w:p>
    <w:p>
      <w:r>
        <w:t xml:space="preserve">(c) Polymenorrhea with extended follicular phase</w:t>
      </w:r>
    </w:p>
    <w:p>
      <w:r>
        <w:t xml:space="preserve">(d) Menorrhagia with excessive endometrial proliferation</w:t>
      </w:r>
    </w:p>
    <w:p>
      <w:r>
        <w:t xml:space="preserve">Answer: a</w:t>
      </w:r>
    </w:p>
    <w:p>
      <w:r>
        <w:t xml:space="preserve">Solution: Inadequate progesterone from corpus luteum deficiency (short luteal phase, typically &lt;10 days) causes insufficient endometrial support, leading to early menstruation, shortened cycle (oligomenorrhea), or premenstrual spotting. Amenorrhea results from anovulation (no corpus luteum at all), not luteal defect; polymenorrhea results from prolonged follicular phase; menorrhagia from proliferative abnormalities. Luteal phase defect is diagnosed by short luteal phase duration or low mid-luteal progesterone (&lt;10 ng/mL). This is a classic fertility problem.</w:t>
      </w:r>
    </w:p>
    <w:p>
      <w:r>
        <w:t xml:space="preserve">Positive Marks: 1</w:t>
      </w:r>
    </w:p>
    <w:p>
      <w:r>
        <w:t xml:space="preserve">Negative Marks: 0.33</w:t>
      </w:r>
    </w:p>
    <w:p/>
    <w:p>
      <w:r>
        <w:rPr>
          <w:b/>
        </w:rPr>
        <w:t xml:space="preserve">Question: Which statement best explains the pulsatile secretion pattern of GnRH and its effect on FSH and LH?</w:t>
      </w:r>
    </w:p>
    <w:p>
      <w:r>
        <w:t xml:space="preserve">(a) Pulsatile GnRH (every 60-90 min) stimulates both FSH and LH; continuous GnRH suppresses both</w:t>
      </w:r>
    </w:p>
    <w:p>
      <w:r>
        <w:t xml:space="preserve">(b) Pulsatile GnRH selectively stimulates only FSH</w:t>
      </w:r>
    </w:p>
    <w:p>
      <w:r>
        <w:t xml:space="preserve">(c) Pulsatile GnRH stimulates LH; continuous GnRH stimulates FSH</w:t>
      </w:r>
    </w:p>
    <w:p>
      <w:r>
        <w:t xml:space="preserve">(d) The pulsatile pattern is irrelevant; absolute GnRH levels alone determine gonadotropin secretion</w:t>
      </w:r>
    </w:p>
    <w:p>
      <w:r>
        <w:t xml:space="preserve">Answer: a</w:t>
      </w:r>
    </w:p>
    <w:p>
      <w:r>
        <w:t xml:space="preserve">Solution: GnRH must be released in pulses (every 60-90 minutes; ~10-14 pulses/24 hours) to maintain FSH and LH secretion. Continuous or sustained GnRH (as with GnRH agonist therapy) causes initial stimulation followed by receptor desensitization and suppression of gonadotropins—used clinically to stop ovulation. Slow pulses favor FSH; fast pulses favor LH, but both require pulsatility. This is why GnRH agonists (leuprolide, goserelin) used in endometriosis suppress the cycle. Pulsatility is the key.</w:t>
      </w:r>
    </w:p>
    <w:p>
      <w:r>
        <w:t xml:space="preserve">Positive Marks: 1</w:t>
      </w:r>
    </w:p>
    <w:p>
      <w:r>
        <w:t xml:space="preserve">Negative Marks: 0.33</w:t>
      </w:r>
    </w:p>
    <w:p/>
    <w:p>
      <w:r>
        <w:rPr>
          <w:b/>
        </w:rPr>
        <w:t xml:space="preserve">Question: The withdrawal of progesterone at the end of the luteal phase triggers menstruation by which mechanism?</w:t>
      </w:r>
    </w:p>
    <w:p>
      <w:r>
        <w:t xml:space="preserve">(a) Decreased progesterone causes vasospasm and ischemia of the endometrium, leading to desquamation</w:t>
      </w:r>
    </w:p>
    <w:p>
      <w:r>
        <w:t xml:space="preserve">(b) Increased estrogen levels directly trigger endometrial shedding</w:t>
      </w:r>
    </w:p>
    <w:p>
      <w:r>
        <w:t xml:space="preserve">(c) FSH surge causes endometrial breakdown</w:t>
      </w:r>
    </w:p>
    <w:p>
      <w:r>
        <w:t xml:space="preserve">(d) Increased prostaglandins from LH cause uterine contractions alone (without ischemia)</w:t>
      </w:r>
    </w:p>
    <w:p>
      <w:r>
        <w:t xml:space="preserve">Answer: a</w:t>
      </w:r>
    </w:p>
    <w:p>
      <w:r>
        <w:t xml:space="preserve">Solution: Corpus luteum regression (day 26-28 of 28-day cycle) causes sharp withdrawal of progesterone, which previously sustained endometrial vascularity. Progesterone withdrawal triggers vasospasm and vasoconstriction of spiral arterioles, causing endometrial ischemia, necrosis, and shedding (menstruation). Simultaneously, prostaglandin (PGF2α, PGE2) release increases, causing uterine contractions and pain. Estrogen withdrawal alone doesn't trigger menstruation (amenorrhea can occur with low estrogen); FSH isn't involved in shedding. The ischemic mechanism is key—progesterone withdrawal is the trigger.</w:t>
      </w:r>
    </w:p>
    <w:p>
      <w:r>
        <w:t xml:space="preserve">Positive Marks: 1</w:t>
      </w:r>
    </w:p>
    <w:p>
      <w:r>
        <w:t xml:space="preserve">Negative Marks: 0.33</w:t>
      </w:r>
    </w:p>
    <w:p/>
    <w:p>
      <w:r>
        <w:rPr>
          <w:b/>
        </w:rPr>
        <w:t xml:space="preserve">Question: Which hormone maintains the corpus luteum if pregnancy occurs, preventing its regression and menstruation?</w:t>
      </w:r>
    </w:p>
    <w:p>
      <w:r>
        <w:t xml:space="preserve">(a) Human chorionic gonadotropin (hCG) from trophoblastic tissue</w:t>
      </w:r>
    </w:p>
    <w:p>
      <w:r>
        <w:t xml:space="preserve">(b) Progesterone from the ovary</w:t>
      </w:r>
    </w:p>
    <w:p>
      <w:r>
        <w:t xml:space="preserve">(c) LH from the anterior pituitary</w:t>
      </w:r>
    </w:p>
    <w:p>
      <w:r>
        <w:t xml:space="preserve">(d) Placental estrogen</w:t>
      </w:r>
    </w:p>
    <w:p>
      <w:r>
        <w:t xml:space="preserve">Answer: a</w:t>
      </w:r>
    </w:p>
    <w:p>
      <w:r>
        <w:t xml:space="preserve">Solution: hCG secreted by the trophoblast (implanted embryo/blastocyst) binds LH receptors on corpus luteum cells and maintains progesterone production, preventing corpus luteum regression and menstruation. This is the basis of pregnancy tests (serum/urine hCG detection). LH from pituitary alone doesn't maintain corpus luteum beyond day 14 without hCG; progesterone maintains endometrium but doesn't sustain corpus luteum; estrogen plays no luteal maintenance role. hCG bridges the gap from corpus luteum to placental progesterone (weeks 8-12). Mnemonic: hCG = 'Hormonal rescue of Corpus luteum in pregnancy'.</w:t>
      </w:r>
    </w:p>
    <w:p>
      <w:r>
        <w:t xml:space="preserve">Positive Marks: 1</w:t>
      </w:r>
    </w:p>
    <w:p>
      <w:r>
        <w:t xml:space="preserve">Negative Marks: 0.33</w:t>
      </w:r>
    </w:p>
    <w:p/>
    <w:p>
      <w:r>
        <w:rPr>
          <w:b/>
        </w:rPr>
        <w:t xml:space="preserve">Question: A patient reports menstrual cycles of 42-45 days with normal menstrual flow. Which hormonal finding would most likely explain this pattern?</w:t>
      </w:r>
    </w:p>
    <w:p>
      <w:r>
        <w:t xml:space="preserve">(a) Prolonged follicular phase with delayed ovulation and normal luteal phase</w:t>
      </w:r>
    </w:p>
    <w:p>
      <w:r>
        <w:t xml:space="preserve">(b) Short follicular phase with early ovulation</w:t>
      </w:r>
    </w:p>
    <w:p>
      <w:r>
        <w:t xml:space="preserve">(c) Corpus luteum deficiency with shortened luteal phase</w:t>
      </w:r>
    </w:p>
    <w:p>
      <w:r>
        <w:t xml:space="preserve">(d) Continuous low FSH levels throughout the cycle</w:t>
      </w:r>
    </w:p>
    <w:p>
      <w:r>
        <w:t xml:space="preserve">Answer: a</w:t>
      </w:r>
    </w:p>
    <w:p>
      <w:r>
        <w:t xml:space="preserve">Solution: Cycles longer than 35 days (polymenorrhea) are typically due to extended follicular phase (recruitment and selection of dominant follicle takes &gt;14 days), while the luteal phase remains constant at 14±2 days. Progesterone levels would be normal once ovulation occurs; only the time-to-ovulation is delayed. Short follicular phase would shorten the cycle; luteal defect causes short cycles with spotting; low FSH would impair follicular development entirely. Delayed ovulation (cycle day 18-21 instead of day 14) explains the longer interval.</w:t>
      </w:r>
    </w:p>
    <w:p>
      <w:r>
        <w:t xml:space="preserve">Positive Marks: 1</w:t>
      </w:r>
    </w:p>
    <w:p>
      <w:r>
        <w:t xml:space="preserve">Negative Marks: 0.33</w:t>
      </w:r>
    </w:p>
    <w:p/>
    <w:p>
      <w:r>
        <w:rPr>
          <w:b/>
        </w:rPr>
        <w:t xml:space="preserve">Question: A 28-year-old woman with regular menstrual cycles reports that her basal body temperature has risen by 0.5°C for the past 7 days. Which of the following hormones is primarily responsible for this thermogenic effect during this phase of her cycle?</w:t>
      </w:r>
    </w:p>
    <w:p>
      <w:r>
        <w:t xml:space="preserve">(a) Estradiol</w:t>
      </w:r>
    </w:p>
    <w:p>
      <w:r>
        <w:t xml:space="preserve">(b) Progesterone</w:t>
      </w:r>
    </w:p>
    <w:p>
      <w:r>
        <w:t xml:space="preserve">(c) Follicle-stimulating hormone</w:t>
      </w:r>
    </w:p>
    <w:p>
      <w:r>
        <w:t xml:space="preserve">(d) Luteinizing hormone</w:t>
      </w:r>
    </w:p>
    <w:p>
      <w:r>
        <w:t xml:space="preserve">Answer: b</w:t>
      </w:r>
    </w:p>
    <w:p>
      <w:r>
        <w:t xml:space="preserve">Solution: Basal body temperature rises during the luteal phase due to the thermogenic effects of progesterone, which acts on the hypothalamic thermoregulatory center to raise the temperature set point by 0.5-1.0°C. This elevation persists until menstruation and occurs 1-2 days after ovulation, making it clinically useful for fertility awareness. Estradiol does not produce significant thermogenic effects. FSH and LH trigger ovulation but do not cause sustained temperature elevation. Memory aid: Progesterone = Warmth during the luteal phase.</w:t>
      </w:r>
    </w:p>
    <w:p>
      <w:r>
        <w:t xml:space="preserve">Positive Marks: 1</w:t>
      </w:r>
    </w:p>
    <w:p>
      <w:r>
        <w:t xml:space="preserve">Negative Marks: 0.33</w:t>
      </w:r>
    </w:p>
    <w:sectPr>
      <w:pgSz w:w="11906" w:h="16838"/>
      <w:pgMar w:top="1134" w:right="1134" w:bottom="1134" w:left="1134"/>
    </w:sectPr>
  </w:body>
</w:document>
</file>