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Food adulteration is best defined as:</w:t>
      </w:r>
    </w:p>
    <w:p>
      <w:r>
        <w:t xml:space="preserve">(a) Addition or substitution of any substance that reduces nutritional value</w:t>
      </w:r>
    </w:p>
    <w:p>
      <w:r>
        <w:t xml:space="preserve">(b) Any addition or substitution of food that lowers its quality or safety and is injurious to health</w:t>
      </w:r>
    </w:p>
    <w:p>
      <w:r>
        <w:t xml:space="preserve">(c) Only the addition of harmful chemicals to food products</w:t>
      </w:r>
    </w:p>
    <w:p>
      <w:r>
        <w:t xml:space="preserve">(d) The process of adding preservatives to extend shelf life</w:t>
      </w:r>
    </w:p>
    <w:p>
      <w:r>
        <w:t xml:space="preserve">Answer: b</w:t>
      </w:r>
    </w:p>
    <w:p>
      <w:r>
        <w:t xml:space="preserve">Solution: Food adulteration encompasses addition, substitution, or removal of any substance that reduces quality/safety or is injurious to health. Option A is incomplete (doesn't include substitution). Option C is too narrow (not only chemicals). Option D describes food preservation, which is legal and intentional. Option B is the comprehensive, legally accurate definition per FSSAI guidelines.</w:t>
      </w:r>
    </w:p>
    <w:p>
      <w:r>
        <w:t xml:space="preserve">Positive Marks: 1</w:t>
      </w:r>
    </w:p>
    <w:p>
      <w:r>
        <w:t xml:space="preserve">Negative Marks: 0.33</w:t>
      </w:r>
    </w:p>
    <w:p/>
    <w:p>
      <w:r>
        <w:rPr>
          <w:b/>
        </w:rPr>
        <w:t xml:space="preserve">Question: FSSAI stands for:</w:t>
      </w:r>
    </w:p>
    <w:p>
      <w:r>
        <w:t xml:space="preserve">(a) Food Safety Standards Authority of India</w:t>
      </w:r>
    </w:p>
    <w:p>
      <w:r>
        <w:t xml:space="preserve">(b) Food Safety and Sanitation Authority of India</w:t>
      </w:r>
    </w:p>
    <w:p>
      <w:r>
        <w:t xml:space="preserve">(c) Federal Safety Standards Agency of India</w:t>
      </w:r>
    </w:p>
    <w:p>
      <w:r>
        <w:t xml:space="preserve">(d) Food Security and Standards Authority of India</w:t>
      </w:r>
    </w:p>
    <w:p>
      <w:r>
        <w:t xml:space="preserve">Answer: a</w:t>
      </w:r>
    </w:p>
    <w:p>
      <w:r>
        <w:t xml:space="preserve">Solution: FSSAI is the Food Safety and Standards Authority of India established in 2011 under the Food Safety and Standards Act. Option B adds 'Sanitation' which is not part of the official acronym. Options C and D use incorrect terms ('Federal' and 'Security'). Only option A matches the official full form.</w:t>
      </w:r>
    </w:p>
    <w:p>
      <w:r>
        <w:t xml:space="preserve">Positive Marks: 1</w:t>
      </w:r>
    </w:p>
    <w:p>
      <w:r>
        <w:t xml:space="preserve">Negative Marks: 0.33</w:t>
      </w:r>
    </w:p>
    <w:p/>
    <w:p>
      <w:r>
        <w:rPr>
          <w:b/>
        </w:rPr>
        <w:t xml:space="preserve">Question: The most common adulterant found in milk in India is:</w:t>
      </w:r>
    </w:p>
    <w:p>
      <w:r>
        <w:t xml:space="preserve">(a) Starch</w:t>
      </w:r>
    </w:p>
    <w:p>
      <w:r>
        <w:t xml:space="preserve">(b) Water</w:t>
      </w:r>
    </w:p>
    <w:p>
      <w:r>
        <w:t xml:space="preserve">(c) Melamine</w:t>
      </w:r>
    </w:p>
    <w:p>
      <w:r>
        <w:t xml:space="preserve">(d) Urea</w:t>
      </w:r>
    </w:p>
    <w:p>
      <w:r>
        <w:t xml:space="preserve">Answer: b</w:t>
      </w:r>
    </w:p>
    <w:p>
      <w:r>
        <w:t xml:space="preserve">Solution: Water is the most prevalent adulterant in milk, diluting fat and protein content. While starch, melamine, and urea are adulterants found in milk, water adulteration is more common due to easy availability and difficulty in detection. This is a recall-based question requiring knowledge of common adulterants in dairy products.</w:t>
      </w:r>
    </w:p>
    <w:p>
      <w:r>
        <w:t xml:space="preserve">Positive Marks: 1</w:t>
      </w:r>
    </w:p>
    <w:p>
      <w:r>
        <w:t xml:space="preserve">Negative Marks: 0.33</w:t>
      </w:r>
    </w:p>
    <w:p/>
    <w:p>
      <w:r>
        <w:rPr>
          <w:b/>
        </w:rPr>
        <w:t xml:space="preserve">Question: According to Indian law, enforcement of food safety standards is primarily the responsibility of:</w:t>
      </w:r>
    </w:p>
    <w:p>
      <w:r>
        <w:t xml:space="preserve">(a) WHO and FSSAI jointly</w:t>
      </w:r>
    </w:p>
    <w:p>
      <w:r>
        <w:t xml:space="preserve">(b) FSSAI and state food authorities</w:t>
      </w:r>
    </w:p>
    <w:p>
      <w:r>
        <w:t xml:space="preserve">(c) District administration only</w:t>
      </w:r>
    </w:p>
    <w:p>
      <w:r>
        <w:t xml:space="preserve">(d) Manufacturers and retailers exclusively</w:t>
      </w:r>
    </w:p>
    <w:p>
      <w:r>
        <w:t xml:space="preserve">Answer: b</w:t>
      </w:r>
    </w:p>
    <w:p>
      <w:r>
        <w:t xml:space="preserve">Solution: The Food Safety and Standards Act, 2006 establishes a two-tier system: FSSAI at central level and State/Union Territory Food Safety Authorities at state level. WHO provides guidelines but doesn't enforce Indian laws. District administration is under state authority. Manufacturers cannot self-regulate food safety enforcement. Only option B reflects the correct hierarchical structure.</w:t>
      </w:r>
    </w:p>
    <w:p>
      <w:r>
        <w:t xml:space="preserve">Positive Marks: 1</w:t>
      </w:r>
    </w:p>
    <w:p>
      <w:r>
        <w:t xml:space="preserve">Negative Marks: 0.33</w:t>
      </w:r>
    </w:p>
    <w:p/>
    <w:p>
      <w:r>
        <w:rPr>
          <w:b/>
        </w:rPr>
        <w:t xml:space="preserve">Question: Food adulteration can occur through which of the following mechanisms?</w:t>
      </w:r>
    </w:p>
    <w:p>
      <w:r>
        <w:t xml:space="preserve">(a) Addition of harmful substances only</w:t>
      </w:r>
    </w:p>
    <w:p>
      <w:r>
        <w:t xml:space="preserve">(b) Substitution and removal of essential components only</w:t>
      </w:r>
    </w:p>
    <w:p>
      <w:r>
        <w:t xml:space="preserve">(c) Addition, substitution, removal, or concealment of food components</w:t>
      </w:r>
    </w:p>
    <w:p>
      <w:r>
        <w:t xml:space="preserve">(d) Improper storage leading to natural spoilage</w:t>
      </w:r>
    </w:p>
    <w:p>
      <w:r>
        <w:t xml:space="preserve">Answer: c</w:t>
      </w:r>
    </w:p>
    <w:p>
      <w:r>
        <w:t xml:space="preserve">Solution: Adulteration involves four mechanisms: (1) Addition of foreign/harmful substances, (2) Substitution of quality ingredients, (3) Removal of valuable components, and (4) Concealment of inferior quality. Option A misses substitution/removal/concealment. Option B misses addition and concealment. Option D describes spoilage, not adulteration. Option C comprehensively covers all mechanisms of food adulteration.</w:t>
      </w:r>
    </w:p>
    <w:p>
      <w:r>
        <w:t xml:space="preserve">Positive Marks: 1</w:t>
      </w:r>
    </w:p>
    <w:p>
      <w:r>
        <w:t xml:space="preserve">Negative Marks: 0.33</w:t>
      </w:r>
    </w:p>
    <w:p/>
    <w:p>
      <w:r>
        <w:rPr>
          <w:b/>
        </w:rPr>
        <w:t xml:space="preserve">Question: Metanil yellow, a common food adulterant, is most often found in:</w:t>
      </w:r>
    </w:p>
    <w:p>
      <w:r>
        <w:t xml:space="preserve">(a) Turmeric and chili powder</w:t>
      </w:r>
    </w:p>
    <w:p>
      <w:r>
        <w:t xml:space="preserve">(b) Cereals and grains</w:t>
      </w:r>
    </w:p>
    <w:p>
      <w:r>
        <w:t xml:space="preserve">(c) Milk and dairy products</w:t>
      </w:r>
    </w:p>
    <w:p>
      <w:r>
        <w:t xml:space="preserve">(d) Processed meats</w:t>
      </w:r>
    </w:p>
    <w:p>
      <w:r>
        <w:t xml:space="preserve">Answer: a</w:t>
      </w:r>
    </w:p>
    <w:p>
      <w:r>
        <w:t xml:space="preserve">Solution: Metanil yellow is a yellow azo dye illegally added to turmeric and chili powder to enhance color and conceal poor quality. It is toxic and carcinogenic. While adulterants affect multiple food categories, metanil yellow is classically associated with spices, particularly turmeric and chili powder in Indian food adulteration cases. This requires knowledge of specific adulterant-food associations.</w:t>
      </w:r>
    </w:p>
    <w:p>
      <w:r>
        <w:t xml:space="preserve">Positive Marks: 1</w:t>
      </w:r>
    </w:p>
    <w:p>
      <w:r>
        <w:t xml:space="preserve">Negative Marks: 0.33</w:t>
      </w:r>
    </w:p>
    <w:p/>
    <w:p>
      <w:r>
        <w:rPr>
          <w:b/>
        </w:rPr>
        <w:t xml:space="preserve">Question: The Food Safety and Standards Authority of India (FSSAI) was established in the year:</w:t>
      </w:r>
    </w:p>
    <w:p>
      <w:r>
        <w:t xml:space="preserve">(a) 2006</w:t>
      </w:r>
    </w:p>
    <w:p>
      <w:r>
        <w:t xml:space="preserve">(b) 2008</w:t>
      </w:r>
    </w:p>
    <w:p>
      <w:r>
        <w:t xml:space="preserve">(c) 2011</w:t>
      </w:r>
    </w:p>
    <w:p>
      <w:r>
        <w:t xml:space="preserve">(d) 2013</w:t>
      </w:r>
    </w:p>
    <w:p>
      <w:r>
        <w:t xml:space="preserve">Answer: c</w:t>
      </w:r>
    </w:p>
    <w:p>
      <w:r>
        <w:t xml:space="preserve">Solution: FSSAI was established in 2011 under the Food Safety and Standards Act, 2006. While the Act came into effect in 2006, FSSAI itself was operationalized in 2011. Option A is the year of the Act, not FSSAI. Options B and D are incorrect years. This is a factual recall question about regulatory history.</w:t>
      </w:r>
    </w:p>
    <w:p>
      <w:r>
        <w:t xml:space="preserve">Positive Marks: 1</w:t>
      </w:r>
    </w:p>
    <w:p>
      <w:r>
        <w:t xml:space="preserve">Negative Marks: 0.33</w:t>
      </w:r>
    </w:p>
    <w:p/>
    <w:p>
      <w:r>
        <w:rPr>
          <w:b/>
        </w:rPr>
        <w:t xml:space="preserve">Question: Which of the following best describes 'intentional adulteration' in food?</w:t>
      </w:r>
    </w:p>
    <w:p>
      <w:r>
        <w:t xml:space="preserve">(a) Naturally occurring contamination during processing</w:t>
      </w:r>
    </w:p>
    <w:p>
      <w:r>
        <w:t xml:space="preserve">(b) Deliberate addition of prohibited substances by manufacturers or traders for profit</w:t>
      </w:r>
    </w:p>
    <w:p>
      <w:r>
        <w:t xml:space="preserve">(c) Accidental mixing of substandard ingredients</w:t>
      </w:r>
    </w:p>
    <w:p>
      <w:r>
        <w:t xml:space="preserve">(d) Decomposition of food during storage</w:t>
      </w:r>
    </w:p>
    <w:p>
      <w:r>
        <w:t xml:space="preserve">Answer: b</w:t>
      </w:r>
    </w:p>
    <w:p>
      <w:r>
        <w:t xml:space="preserve">Solution: Intentional adulteration is deliberate, malicious addition of harmful substances for economic gain or to deceive consumers. Option A describes contamination. Option C describes inadvertent mixing. Option D describes spoilage. Only option B correctly defines intentional adulteration as a deliberate fraudulent practice. This distinction is important for understanding food crime and accountability.</w:t>
      </w:r>
    </w:p>
    <w:p>
      <w:r>
        <w:t xml:space="preserve">Positive Marks: 1</w:t>
      </w:r>
    </w:p>
    <w:p>
      <w:r>
        <w:t xml:space="preserve">Negative Marks: 0.33</w:t>
      </w:r>
    </w:p>
    <w:p/>
    <w:p>
      <w:r>
        <w:rPr>
          <w:b/>
        </w:rPr>
        <w:t xml:space="preserve">Question: According to FSSAI standards, the maximum permissible limit of pesticide residues in food is determined based on:</w:t>
      </w:r>
    </w:p>
    <w:p>
      <w:r>
        <w:t xml:space="preserve">(a) Manufacturer's convenience and cost-effectiveness</w:t>
      </w:r>
    </w:p>
    <w:p>
      <w:r>
        <w:t xml:space="preserve">(b) Codex Alimentarius standards and toxicological studies</w:t>
      </w:r>
    </w:p>
    <w:p>
      <w:r>
        <w:t xml:space="preserve">(c) Individual country preferences without international reference</w:t>
      </w:r>
    </w:p>
    <w:p>
      <w:r>
        <w:t xml:space="preserve">(d) Market availability of the pesticide</w:t>
      </w:r>
    </w:p>
    <w:p>
      <w:r>
        <w:t xml:space="preserve">Answer: b</w:t>
      </w:r>
    </w:p>
    <w:p>
      <w:r>
        <w:t xml:space="preserve">Solution: FSSAI sets pesticide residue limits based on Codex Alimentarius standards and toxicological assessments to ensure public health safety. Option A prioritizes profit over safety. Option C ignores international standards that India follows. Option D is irrelevant to safety standards. Option B reflects evidence-based regulatory approach using internationally recognized guidelines.</w:t>
      </w:r>
    </w:p>
    <w:p>
      <w:r>
        <w:t xml:space="preserve">Positive Marks: 1</w:t>
      </w:r>
    </w:p>
    <w:p>
      <w:r>
        <w:t xml:space="preserve">Negative Marks: 0.33</w:t>
      </w:r>
    </w:p>
    <w:p/>
    <w:p>
      <w:r>
        <w:rPr>
          <w:b/>
        </w:rPr>
        <w:t xml:space="preserve">Question: Under FSSAI regulations, food labels must mandatorily include all of the following EXCEPT:</w:t>
      </w:r>
    </w:p>
    <w:p>
      <w:r>
        <w:t xml:space="preserve">(a) List of ingredients and allergens</w:t>
      </w:r>
    </w:p>
    <w:p>
      <w:r>
        <w:t xml:space="preserve">(b) Manufacturing and expiry dates</w:t>
      </w:r>
    </w:p>
    <w:p>
      <w:r>
        <w:t xml:space="preserve">(c) Manufacturer's personal phone number</w:t>
      </w:r>
    </w:p>
    <w:p>
      <w:r>
        <w:t xml:space="preserve">(d) Nutritional information</w:t>
      </w:r>
    </w:p>
    <w:p>
      <w:r>
        <w:t xml:space="preserve">Answer: c</w:t>
      </w:r>
    </w:p>
    <w:p>
      <w:r>
        <w:t xml:space="preserve">Solution: FSSAI mandates ingredients list, allergen information, manufacturing/expiry dates, nutritional information, and manufacturer contact details (address/email). However, personal phone numbers are not mandatory on labels. Options A, B, and D are all legally required. Option C is not required, making it the correct answer for 'EXCEPT' question type.</w:t>
      </w:r>
    </w:p>
    <w:p>
      <w:r>
        <w:t xml:space="preserve">Positive Marks: 1</w:t>
      </w:r>
    </w:p>
    <w:p>
      <w:r>
        <w:t xml:space="preserve">Negative Marks: 0.33</w:t>
      </w:r>
    </w:p>
    <w:p/>
    <w:p>
      <w:r>
        <w:rPr>
          <w:b/>
        </w:rPr>
        <w:t xml:space="preserve">Question: The key difference between food spoilage and food adulteration is:</w:t>
      </w:r>
    </w:p>
    <w:p>
      <w:r>
        <w:t xml:space="preserve">(a) Spoilage is intentional while adulteration is accidental</w:t>
      </w:r>
    </w:p>
    <w:p>
      <w:r>
        <w:t xml:space="preserve">(b) Spoilage results from microbial action; adulteration involves deliberate addition of foreign substances</w:t>
      </w:r>
    </w:p>
    <w:p>
      <w:r>
        <w:t xml:space="preserve">(c) Both are identical terms used interchangeably</w:t>
      </w:r>
    </w:p>
    <w:p>
      <w:r>
        <w:t xml:space="preserve">(d) Adulteration reduces shelf life while spoilage doesn't</w:t>
      </w:r>
    </w:p>
    <w:p>
      <w:r>
        <w:t xml:space="preserve">Answer: b</w:t>
      </w:r>
    </w:p>
    <w:p>
      <w:r>
        <w:t xml:space="preserve">Solution: Spoilage is natural deterioration due to microbial growth, enzymatic action, or chemical changes; adulteration is intentional addition of harmful/inferior substances. Option A reverses the truth. Option C is incorrect. Option D mischaracterizes effects. Option B accurately distinguishes the mechanisms: spoilage is biological/chemical degradation, adulteration is deliberate contamination. This clinical differentiation is crucial for food safety professionals.</w:t>
      </w:r>
    </w:p>
    <w:p>
      <w:r>
        <w:t xml:space="preserve">Positive Marks: 1</w:t>
      </w:r>
    </w:p>
    <w:p>
      <w:r>
        <w:t xml:space="preserve">Negative Marks: 0.33</w:t>
      </w:r>
    </w:p>
    <w:p/>
    <w:p>
      <w:r>
        <w:rPr>
          <w:b/>
        </w:rPr>
        <w:t xml:space="preserve">Question: Melamine, a chemical hazard in food, was most notably detected in milk products in which country/year causing widespread health impact?</w:t>
      </w:r>
    </w:p>
    <w:p>
      <w:r>
        <w:t xml:space="preserve">(a) USA in 2005</w:t>
      </w:r>
    </w:p>
    <w:p>
      <w:r>
        <w:t xml:space="preserve">(b) China in 2008</w:t>
      </w:r>
    </w:p>
    <w:p>
      <w:r>
        <w:t xml:space="preserve">(c) India in 2010</w:t>
      </w:r>
    </w:p>
    <w:p>
      <w:r>
        <w:t xml:space="preserve">(d) Australia in 2006</w:t>
      </w:r>
    </w:p>
    <w:p>
      <w:r>
        <w:t xml:space="preserve">Answer: b</w:t>
      </w:r>
    </w:p>
    <w:p>
      <w:r>
        <w:t xml:space="preserve">Solution: The 2008 China melamine scandal involved adulterated milk powder affecting thousands of infants, causing kidney stones and deaths. This incident became a landmark case in food safety history and strengthened FSSAI standards globally. Options A, C, and D are incorrect locations/years. This requires knowledge of significant food adulteration incidents that shaped modern food safety regulations.</w:t>
      </w:r>
    </w:p>
    <w:p>
      <w:r>
        <w:t xml:space="preserve">Positive Marks: 1</w:t>
      </w:r>
    </w:p>
    <w:p>
      <w:r>
        <w:t xml:space="preserve">Negative Marks: 0.33</w:t>
      </w:r>
    </w:p>
    <w:p/>
    <w:p>
      <w:r>
        <w:rPr>
          <w:b/>
        </w:rPr>
        <w:t xml:space="preserve">Question: The primary Act governing food safety and standards in India is:</w:t>
      </w:r>
    </w:p>
    <w:p>
      <w:r>
        <w:t xml:space="preserve">(a) Food Adulteration Prevention Act, 1954</w:t>
      </w:r>
    </w:p>
    <w:p>
      <w:r>
        <w:t xml:space="preserve">(b) Food Safety and Standards Act, 2006</w:t>
      </w:r>
    </w:p>
    <w:p>
      <w:r>
        <w:t xml:space="preserve">(c) Public Health Act, 1897</w:t>
      </w:r>
    </w:p>
    <w:p>
      <w:r>
        <w:t xml:space="preserve">(d) Prevention of Food Spoilage Act, 1975</w:t>
      </w:r>
    </w:p>
    <w:p>
      <w:r>
        <w:t xml:space="preserve">Answer: b</w:t>
      </w:r>
    </w:p>
    <w:p>
      <w:r>
        <w:t xml:space="preserve">Solution: The Food Safety and Standards Act, 2006 is the current comprehensive legislation replacing the Prevention of Food Adulteration Act, 1954. Option A refers to the older act. Options C and D are either too old or don't exist. The 2006 Act is the legally operative framework under which FSSAI functions and sets all current standards.</w:t>
      </w:r>
    </w:p>
    <w:p>
      <w:r>
        <w:t xml:space="preserve">Positive Marks: 1</w:t>
      </w:r>
    </w:p>
    <w:p>
      <w:r>
        <w:t xml:space="preserve">Negative Marks: 0.33</w:t>
      </w:r>
    </w:p>
    <w:p/>
    <w:p>
      <w:r>
        <w:rPr>
          <w:b/>
        </w:rPr>
        <w:t xml:space="preserve">Question: Which of the following statements about arsenic levels in drinking water is correct according to FSSAI standards?</w:t>
      </w:r>
    </w:p>
    <w:p>
      <w:r>
        <w:t xml:space="preserve">(a) No arsenic should be present in any amount</w:t>
      </w:r>
    </w:p>
    <w:p>
      <w:r>
        <w:t xml:space="preserve">(b) Maximum permissible limit is 0.05 mg/L</w:t>
      </w:r>
    </w:p>
    <w:p>
      <w:r>
        <w:t xml:space="preserve">(c) Arsenic above 0.1 mg/L is considered safe</w:t>
      </w:r>
    </w:p>
    <w:p>
      <w:r>
        <w:t xml:space="preserve">(d) FSSAI does not regulate arsenic in water</w:t>
      </w:r>
    </w:p>
    <w:p>
      <w:r>
        <w:t xml:space="preserve">Answer: b</w:t>
      </w:r>
    </w:p>
    <w:p>
      <w:r>
        <w:t xml:space="preserve">Solution: FSSAI has set the maximum permissible limit of arsenic in drinking water at 0.05 mg/L (50 µg/L) based on WHO guidelines. Option A is impractical (trace amounts occur naturally). Option C reverses safety (0.1 is above the limit). Option D is false (FSSAI regulates water quality). Option B correctly states the evidence-based permissible limit for arsenic contamination in water.</w:t>
      </w:r>
    </w:p>
    <w:p>
      <w:r>
        <w:t xml:space="preserve">Positive Marks: 1</w:t>
      </w:r>
    </w:p>
    <w:p>
      <w:r>
        <w:t xml:space="preserve">Negative Marks: 0.33</w:t>
      </w:r>
    </w:p>
    <w:p/>
    <w:p>
      <w:r>
        <w:rPr>
          <w:b/>
        </w:rPr>
        <w:t xml:space="preserve">Question: A food sample shows high microbial load, off-color, and added starch to increase weight. Which of these findings represent adulteration rather than spoilage?</w:t>
      </w:r>
    </w:p>
    <w:p>
      <w:r>
        <w:t xml:space="preserve">(a) High microbial load only</w:t>
      </w:r>
    </w:p>
    <w:p>
      <w:r>
        <w:t xml:space="preserve">(b) Off-color only</w:t>
      </w:r>
    </w:p>
    <w:p>
      <w:r>
        <w:t xml:space="preserve">(c) Added starch only</w:t>
      </w:r>
    </w:p>
    <w:p>
      <w:r>
        <w:t xml:space="preserve">(d) High microbial load and off-color only</w:t>
      </w:r>
    </w:p>
    <w:p>
      <w:r>
        <w:t xml:space="preserve">Answer: c</w:t>
      </w:r>
    </w:p>
    <w:p>
      <w:r>
        <w:t xml:space="preserve">Solution: Added starch is intentional adulteration (foreign substance addition). High microbial load and off-color are spoilage indicators (natural deterioration). This scenario tests ability to differentiate adulteration from spoilage in a complex clinical situation. Only the added starch represents deliberate adulteration. Option C is correct as starch addition is an obvious adulterant, not a spoilage marker.</w:t>
      </w:r>
    </w:p>
    <w:p>
      <w:r>
        <w:t xml:space="preserve">Positive Marks: 1</w:t>
      </w:r>
    </w:p>
    <w:p>
      <w:r>
        <w:t xml:space="preserve">Negative Marks: 0.33</w:t>
      </w:r>
    </w:p>
    <w:p/>
    <w:p>
      <w:r>
        <w:rPr>
          <w:b/>
        </w:rPr>
        <w:t xml:space="preserve">Question: FSSAI certification for processed food requires compliance with which of the following standards?</w:t>
      </w:r>
    </w:p>
    <w:p>
      <w:r>
        <w:t xml:space="preserve">(a) Only microbial standards</w:t>
      </w:r>
    </w:p>
    <w:p>
      <w:r>
        <w:t xml:space="preserve">(b) Only chemical standards</w:t>
      </w:r>
    </w:p>
    <w:p>
      <w:r>
        <w:t xml:space="preserve">(c) Microbial, chemical, physical, and labeling standards comprehensively</w:t>
      </w:r>
    </w:p>
    <w:p>
      <w:r>
        <w:t xml:space="preserve">(d) Manufacturing cost standards only</w:t>
      </w:r>
    </w:p>
    <w:p>
      <w:r>
        <w:t xml:space="preserve">Answer: c</w:t>
      </w:r>
    </w:p>
    <w:p>
      <w:r>
        <w:t xml:space="preserve">Solution: FSSAI certification demands comprehensive compliance across multiple dimensions: microbial safety (pathogens), chemical safety (pesticides, heavy metals), physical safety (foreign objects, allergens), and proper labeling. Single-parameter compliance (options A, B) is insufficient. Option D is irrelevant to safety. Only option C reflects the holistic, multidimensional approach to food safety certification required by FSSAI.</w:t>
      </w:r>
    </w:p>
    <w:p>
      <w:r>
        <w:t xml:space="preserve">Positive Marks: 1</w:t>
      </w:r>
    </w:p>
    <w:p>
      <w:r>
        <w:t xml:space="preserve">Negative Marks: 0.33</w:t>
      </w:r>
    </w:p>
    <w:p/>
    <w:p>
      <w:r>
        <w:rPr>
          <w:b/>
        </w:rPr>
        <w:t xml:space="preserve">Question: Asbestos contamination in spices is a serious concern because:</w:t>
      </w:r>
    </w:p>
    <w:p>
      <w:r>
        <w:t xml:space="preserve">(a) It adds protein and improves taste</w:t>
      </w:r>
    </w:p>
    <w:p>
      <w:r>
        <w:t xml:space="preserve">(b) It is a known carcinogen that causes mesothelioma and respiratory disease</w:t>
      </w:r>
    </w:p>
    <w:p>
      <w:r>
        <w:t xml:space="preserve">(c) It enhances color and shelf life</w:t>
      </w:r>
    </w:p>
    <w:p>
      <w:r>
        <w:t xml:space="preserve">(d) It reduces microbial growth and improves safety</w:t>
      </w:r>
    </w:p>
    <w:p>
      <w:r>
        <w:t xml:space="preserve">Answer: b</w:t>
      </w:r>
    </w:p>
    <w:p>
      <w:r>
        <w:t xml:space="preserve">Solution: Asbestos is a confirmed human carcinogen linked to mesothelioma, lung cancer, and asbestosis. Option A is false (no nutritive value). Option C misrepresents it as beneficial. Option D contradicts scientific evidence. Asbestos can contaminate spices during processing from old machinery. Option B correctly identifies asbestos as a serious health hazard, explaining why FSSAI strictly regulates and monitors for this contaminant in spice products.</w:t>
      </w:r>
    </w:p>
    <w:p>
      <w:r>
        <w:t xml:space="preserve">Positive Marks: 1</w:t>
      </w:r>
    </w:p>
    <w:p>
      <w:r>
        <w:t xml:space="preserve">Negative Marks: 0.33</w:t>
      </w:r>
    </w:p>
    <w:p/>
    <w:p>
      <w:r>
        <w:rPr>
          <w:b/>
        </w:rPr>
        <w:t xml:space="preserve">Question: A food manufacturing plant claims their turmeric is '100% pure' but laboratory analysis shows 15% adulteration with wheat flour and metanil yellow coloring. Which FSSAI provision is violated?</w:t>
      </w:r>
    </w:p>
    <w:p>
      <w:r>
        <w:t xml:space="preserve">(a) Standards for food composition only</w:t>
      </w:r>
    </w:p>
    <w:p>
      <w:r>
        <w:t xml:space="preserve">(b) Standards for food composition and labeling/misbranding regulations</w:t>
      </w:r>
    </w:p>
    <w:p>
      <w:r>
        <w:t xml:space="preserve">(c) Standards for food color additives only</w:t>
      </w:r>
    </w:p>
    <w:p>
      <w:r>
        <w:t xml:space="preserve">(d) No violation if the product is safe to consume</w:t>
      </w:r>
    </w:p>
    <w:p>
      <w:r>
        <w:t xml:space="preserve">Answer: b</w:t>
      </w:r>
    </w:p>
    <w:p>
      <w:r>
        <w:t xml:space="preserve">Solution: This scenario violates both: (1) composition standards (wheat flour is substitution adulteration), and (2) labeling standards ('100% pure' claim is false and misbranding). Option A ignores misbranding aspect. Option C misses composition violation. Option D is incorrect (adulteration violates FSSAI regardless of immediate safety). Option B correctly identifies dual violations of FSSAI standards. This reasoning question requires integrated understanding of adulteration and consumer protection laws.</w:t>
      </w:r>
    </w:p>
    <w:p>
      <w:r>
        <w:t xml:space="preserve">Positive Marks: 1</w:t>
      </w:r>
    </w:p>
    <w:p>
      <w:r>
        <w:t xml:space="preserve">Negative Marks: 0.33</w:t>
      </w:r>
    </w:p>
    <w:p/>
    <w:p>
      <w:r>
        <w:rPr>
          <w:b/>
        </w:rPr>
        <w:t xml:space="preserve">Question: Prevention of food adulteration at community level should prioritately focus on which strategy?</w:t>
      </w:r>
    </w:p>
    <w:p>
      <w:r>
        <w:t xml:space="preserve">(a) Relying solely on government food inspectors</w:t>
      </w:r>
    </w:p>
    <w:p>
      <w:r>
        <w:t xml:space="preserve">(b) Consumer awareness about adulteration signs and proper food purchasing practices</w:t>
      </w:r>
    </w:p>
    <w:p>
      <w:r>
        <w:t xml:space="preserve">(c) Only punishing violators after adulteration is detected</w:t>
      </w:r>
    </w:p>
    <w:p>
      <w:r>
        <w:t xml:space="preserve">(d) Restricting food production to government factories</w:t>
      </w:r>
    </w:p>
    <w:p>
      <w:r>
        <w:t xml:space="preserve">Answer: b</w:t>
      </w:r>
    </w:p>
    <w:p>
      <w:r>
        <w:t xml:space="preserve">Solution: Community-level prevention requires consumer education and awareness to identify adulterants, read labels properly, and purchase from authorized sources. Option A depends on limited inspectors. Option C is reactive, not preventive. Option D is impractical and economically unviable. Option B represents proactive, sustainable prevention through knowledge empowerment. Nursing professionals play a key role in patient/community health education about food safety and recognizing common adulterants—making this a clinically relevant question for nursing practice.</w:t>
      </w:r>
    </w:p>
    <w:p>
      <w:r>
        <w:t xml:space="preserve">Positive Marks: 1</w:t>
      </w:r>
    </w:p>
    <w:p>
      <w:r>
        <w:t xml:space="preserve">Negative Marks: 0.33</w:t>
      </w:r>
    </w:p>
    <w:p/>
    <w:p>
      <w:r>
        <w:rPr>
          <w:b/>
        </w:rPr>
        <w:t xml:space="preserve">Question: A community health nurse discovers that local dairy farmers are adding water and starch to milk to increase volume and reduce production costs. According to FSSAI guidelines, this practice best represents:</w:t>
      </w:r>
    </w:p>
    <w:p>
      <w:r>
        <w:t xml:space="preserve">(a) Food spoilage due to microbial contamination</w:t>
      </w:r>
    </w:p>
    <w:p>
      <w:r>
        <w:t xml:space="preserve">(b) Intentional food adulteration affecting food quality and safety</w:t>
      </w:r>
    </w:p>
    <w:p>
      <w:r>
        <w:t xml:space="preserve">(c) Natural food degradation due to enzymatic action</w:t>
      </w:r>
    </w:p>
    <w:p>
      <w:r>
        <w:t xml:space="preserve">(d) Accidental food contamination during storage</w:t>
      </w:r>
    </w:p>
    <w:p>
      <w:r>
        <w:t xml:space="preserve">Answer: b</w:t>
      </w:r>
    </w:p>
    <w:p>
      <w:r>
        <w:t xml:space="preserve">Solution: This scenario describes intentional adulteration—the deliberate addition of inferior substances (water and starch) to increase quantity and reduce costs, violating FSSAI standards for milk purity and safety. Option a is incorrect because spoilage is unintentional deterioration caused by microorganisms, not addition of foreign substances. Option c is wrong because enzymatic degradation is a natural process, not deliberate adulteration. Option d is incorrect as this is intentional action by producers, not accidental contamination. Memory aid: Adulteration = deliberately Added; Spoilage = Spontaneous deterioration.</w:t>
      </w:r>
    </w:p>
    <w:p>
      <w:r>
        <w:t xml:space="preserve">Positive Marks: 1</w:t>
      </w:r>
    </w:p>
    <w:p>
      <w:r>
        <w:t xml:space="preserve">Negative Marks: 0.33</w:t>
      </w:r>
    </w:p>
    <w:sectPr>
      <w:pgSz w:w="11906" w:h="16838"/>
      <w:pgMar w:top="1134" w:right="1134" w:bottom="1134" w:left="1134"/>
    </w:sectPr>
  </w:body>
</w:document>
</file>