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FIRST step in the communication process?</w:t>
      </w:r>
    </w:p>
    <w:p>
      <w:r>
        <w:t xml:space="preserve">(a) Formulating the message</w:t>
      </w:r>
    </w:p>
    <w:p>
      <w:r>
        <w:t xml:space="preserve">(b) Identifying the source or sender</w:t>
      </w:r>
    </w:p>
    <w:p>
      <w:r>
        <w:t xml:space="preserve">(c) Selecting the channel</w:t>
      </w:r>
    </w:p>
    <w:p>
      <w:r>
        <w:t xml:space="preserve">(d) Receiving feedback</w:t>
      </w:r>
    </w:p>
    <w:p>
      <w:r>
        <w:t xml:space="preserve">Answer: b</w:t>
      </w:r>
    </w:p>
    <w:p>
      <w:r>
        <w:t xml:space="preserve">Solution: Communication begins with the source (sender) who initiates the process by having an idea or message to convey. Option a (formulation) is the second step where the sender encodes the idea. Option c (channel selection) occurs after encoding. Option d (feedback) is the final step. Memory aid: 'SENDER starts the SMCR model' (Sender-Message-Channel-Receiver).</w:t>
      </w:r>
    </w:p>
    <w:p>
      <w:r>
        <w:t xml:space="preserve">Positive Marks: 1</w:t>
      </w:r>
    </w:p>
    <w:p>
      <w:r>
        <w:t xml:space="preserve">Negative Marks: 0.33</w:t>
      </w:r>
    </w:p>
    <w:p/>
    <w:p>
      <w:r>
        <w:rPr>
          <w:b/>
        </w:rPr>
        <w:t xml:space="preserve">Question: The component of communication that consists of words, tone, and expressions is known as:</w:t>
      </w:r>
    </w:p>
    <w:p>
      <w:r>
        <w:t xml:space="preserve">(a) Channel</w:t>
      </w:r>
    </w:p>
    <w:p>
      <w:r>
        <w:t xml:space="preserve">(b) Message</w:t>
      </w:r>
    </w:p>
    <w:p>
      <w:r>
        <w:t xml:space="preserve">(c) Feedback</w:t>
      </w:r>
    </w:p>
    <w:p>
      <w:r>
        <w:t xml:space="preserve">(d) Encoding</w:t>
      </w:r>
    </w:p>
    <w:p>
      <w:r>
        <w:t xml:space="preserve">Answer: b</w:t>
      </w:r>
    </w:p>
    <w:p>
      <w:r>
        <w:t xml:space="preserve">Solution: The message is the content being communicated, which includes words (verbal), tone (vocal), and expressions (facial). Channel (option a) is the medium through which message is sent. Feedback (option c) is the receiver's response. Encoding (option d) is the process of formulating the message. The message is the actual substance of communication.</w:t>
      </w:r>
    </w:p>
    <w:p>
      <w:r>
        <w:t xml:space="preserve">Positive Marks: 1</w:t>
      </w:r>
    </w:p>
    <w:p>
      <w:r>
        <w:t xml:space="preserve">Negative Marks: 0.33</w:t>
      </w:r>
    </w:p>
    <w:p/>
    <w:p>
      <w:r>
        <w:rPr>
          <w:b/>
        </w:rPr>
        <w:t xml:space="preserve">Question: Which barrier to communication is present when a patient speaks only Punjabi and the nurse speaks only Hindi?</w:t>
      </w:r>
    </w:p>
    <w:p>
      <w:r>
        <w:t xml:space="preserve">(a) Physical barrier</w:t>
      </w:r>
    </w:p>
    <w:p>
      <w:r>
        <w:t xml:space="preserve">(b) Semantic barrier</w:t>
      </w:r>
    </w:p>
    <w:p>
      <w:r>
        <w:t xml:space="preserve">(c) Psychological barrier</w:t>
      </w:r>
    </w:p>
    <w:p>
      <w:r>
        <w:t xml:space="preserve">(d) Environmental barrier</w:t>
      </w:r>
    </w:p>
    <w:p>
      <w:r>
        <w:t xml:space="preserve">Answer: b</w:t>
      </w:r>
    </w:p>
    <w:p>
      <w:r>
        <w:t xml:space="preserve">Solution: Language differences represent semantic barriers as they involve differences in the meaning, interpretation, or understanding of words and symbols. Physical barriers (option a) include distance and noise. Psychological barriers (option c) include emotions and prejudices. Environmental barriers (option d) include temperature and lighting. Language is classified as a semantic barrier.</w:t>
      </w:r>
    </w:p>
    <w:p>
      <w:r>
        <w:t xml:space="preserve">Positive Marks: 1</w:t>
      </w:r>
    </w:p>
    <w:p>
      <w:r>
        <w:t xml:space="preserve">Negative Marks: 0.33</w:t>
      </w:r>
    </w:p>
    <w:p/>
    <w:p>
      <w:r>
        <w:rPr>
          <w:b/>
        </w:rPr>
        <w:t xml:space="preserve">Question: When a patient refuses to communicate due to anger and frustration, this is an example of which barrier?</w:t>
      </w:r>
    </w:p>
    <w:p>
      <w:r>
        <w:t xml:space="preserve">(a) Semantic barrier</w:t>
      </w:r>
    </w:p>
    <w:p>
      <w:r>
        <w:t xml:space="preserve">(b) Physiological barrier</w:t>
      </w:r>
    </w:p>
    <w:p>
      <w:r>
        <w:t xml:space="preserve">(c) Psychological barrier</w:t>
      </w:r>
    </w:p>
    <w:p>
      <w:r>
        <w:t xml:space="preserve">(d) Structural barrier</w:t>
      </w:r>
    </w:p>
    <w:p>
      <w:r>
        <w:t xml:space="preserve">Answer: c</w:t>
      </w:r>
    </w:p>
    <w:p>
      <w:r>
        <w:t xml:space="preserve">Solution: Psychological barriers originate from the sender's or receiver's emotional state, attitudes, beliefs, and prejudices. Anger and frustration are emotional factors that block effective communication. Semantic barriers (option a) relate to language/meaning. Physiological barriers (option b) involve physical health conditions. Structural barriers (option d) is not a standard classification. Emotions fall under psychological barriers.</w:t>
      </w:r>
    </w:p>
    <w:p>
      <w:r>
        <w:t xml:space="preserve">Positive Marks: 1</w:t>
      </w:r>
    </w:p>
    <w:p>
      <w:r>
        <w:t xml:space="preserve">Negative Marks: 0.33</w:t>
      </w:r>
    </w:p>
    <w:p/>
    <w:p>
      <w:r>
        <w:rPr>
          <w:b/>
        </w:rPr>
        <w:t xml:space="preserve">Question: Non-verbal communication accounts for approximately what percentage of total communication?</w:t>
      </w:r>
    </w:p>
    <w:p>
      <w:r>
        <w:t xml:space="preserve">(a) 35% of total communication</w:t>
      </w:r>
    </w:p>
    <w:p>
      <w:r>
        <w:t xml:space="preserve">(b) 55% of total communication</w:t>
      </w:r>
    </w:p>
    <w:p>
      <w:r>
        <w:t xml:space="preserve">(c) 65% of total communication</w:t>
      </w:r>
    </w:p>
    <w:p>
      <w:r>
        <w:t xml:space="preserve">(d) 85% of total communication</w:t>
      </w:r>
    </w:p>
    <w:p>
      <w:r>
        <w:t xml:space="preserve">Answer: b</w:t>
      </w:r>
    </w:p>
    <w:p>
      <w:r>
        <w:t xml:space="preserve">Solution: Research shows that non-verbal communication accounts for approximately 55% of total communication, while paralinguistics (tone, pitch, volume) accounts for 38%, and verbal content only 7%. This is based on Mehrabian's communication model. The correct figure is 55%, emphasizing the critical importance of body language, facial expressions, and gestures in nursing communication.</w:t>
      </w:r>
    </w:p>
    <w:p>
      <w:r>
        <w:t xml:space="preserve">Positive Marks: 1</w:t>
      </w:r>
    </w:p>
    <w:p>
      <w:r>
        <w:t xml:space="preserve">Negative Marks: 0.33</w:t>
      </w:r>
    </w:p>
    <w:p/>
    <w:p>
      <w:r>
        <w:rPr>
          <w:b/>
        </w:rPr>
        <w:t xml:space="preserve">Question: Which of the following is an example of asynchronous communication?</w:t>
      </w:r>
    </w:p>
    <w:p>
      <w:r>
        <w:t xml:space="preserve">(a) Face-to-face conversation with a patient</w:t>
      </w:r>
    </w:p>
    <w:p>
      <w:r>
        <w:t xml:space="preserve">(b) Telephone conversation with a doctor</w:t>
      </w:r>
    </w:p>
    <w:p>
      <w:r>
        <w:t xml:space="preserve">(c) Written nursing notes in the patient's medical record</w:t>
      </w:r>
    </w:p>
    <w:p>
      <w:r>
        <w:t xml:space="preserve">(d) Verbal report during shift handover</w:t>
      </w:r>
    </w:p>
    <w:p>
      <w:r>
        <w:t xml:space="preserve">Answer: c</w:t>
      </w:r>
    </w:p>
    <w:p>
      <w:r>
        <w:t xml:space="preserve">Solution: Asynchronous communication does not occur in real-time; there is a time gap between sending and receiving the message. Written nursing notes are recorded and read later, making them asynchronous. Options a, b, and d are all synchronous (real-time) communications where immediate interaction occurs. Documentation exemplifies asynchronous communication essential for continuity of care.</w:t>
      </w:r>
    </w:p>
    <w:p>
      <w:r>
        <w:t xml:space="preserve">Positive Marks: 1</w:t>
      </w:r>
    </w:p>
    <w:p>
      <w:r>
        <w:t xml:space="preserve">Negative Marks: 0.33</w:t>
      </w:r>
    </w:p>
    <w:p/>
    <w:p>
      <w:r>
        <w:rPr>
          <w:b/>
        </w:rPr>
        <w:t xml:space="preserve">Question: A nurse uses hand gestures and facial expressions while explaining a procedure to a patient. This is an example of which type of communication?</w:t>
      </w:r>
    </w:p>
    <w:p>
      <w:r>
        <w:t xml:space="preserve">(a) Verbal communication only</w:t>
      </w:r>
    </w:p>
    <w:p>
      <w:r>
        <w:t xml:space="preserve">(b) Non-verbal communication only</w:t>
      </w:r>
    </w:p>
    <w:p>
      <w:r>
        <w:t xml:space="preserve">(c) Synchronous verbal communication</w:t>
      </w:r>
    </w:p>
    <w:p>
      <w:r>
        <w:t xml:space="preserve">(d) Therapeutic communication</w:t>
      </w:r>
    </w:p>
    <w:p>
      <w:r>
        <w:t xml:space="preserve">Answer: b</w:t>
      </w:r>
    </w:p>
    <w:p>
      <w:r>
        <w:t xml:space="preserve">Solution: Hand gestures and facial expressions constitute non-verbal communication. Although verbal communication may be occurring simultaneously, the question specifically asks about these components. Option a is incomplete. Option c doesn't focus on the non-verbal aspect. Option d, while possibly applicable, is not the specific classification of these body-based signals. Non-verbal channels include kinesics (body movement), proxemics (space), and haptics (touch).</w:t>
      </w:r>
    </w:p>
    <w:p>
      <w:r>
        <w:t xml:space="preserve">Positive Marks: 1</w:t>
      </w:r>
    </w:p>
    <w:p>
      <w:r>
        <w:t xml:space="preserve">Negative Marks: 0.33</w:t>
      </w:r>
    </w:p>
    <w:p/>
    <w:p>
      <w:r>
        <w:rPr>
          <w:b/>
        </w:rPr>
        <w:t xml:space="preserve">Question: Which barrier to communication is represented by excessive noise in the ICU preventing clear patient instruction?</w:t>
      </w:r>
    </w:p>
    <w:p>
      <w:r>
        <w:t xml:space="preserve">(a) Psychological barrier</w:t>
      </w:r>
    </w:p>
    <w:p>
      <w:r>
        <w:t xml:space="preserve">(b) Semantic barrier</w:t>
      </w:r>
    </w:p>
    <w:p>
      <w:r>
        <w:t xml:space="preserve">(c) Physical barrier</w:t>
      </w:r>
    </w:p>
    <w:p>
      <w:r>
        <w:t xml:space="preserve">(d) Physiological barrier</w:t>
      </w:r>
    </w:p>
    <w:p>
      <w:r>
        <w:t xml:space="preserve">Answer: c</w:t>
      </w:r>
    </w:p>
    <w:p>
      <w:r>
        <w:t xml:space="preserve">Solution: Physical barriers include environmental factors such as noise, poor lighting, distance, and physical obstacles that interfere with message transmission. Excessive ICU noise is a classic physical barrier example. Psychological barriers (option a) relate to emotions. Semantic barriers (option b) involve meaning/language differences. Physiological barriers (option d) relate to sensory deficits or health conditions. Environmental noise is always classified as a physical barrier.</w:t>
      </w:r>
    </w:p>
    <w:p>
      <w:r>
        <w:t xml:space="preserve">Positive Marks: 1</w:t>
      </w:r>
    </w:p>
    <w:p>
      <w:r>
        <w:t xml:space="preserve">Negative Marks: 0.33</w:t>
      </w:r>
    </w:p>
    <w:p/>
    <w:p>
      <w:r>
        <w:rPr>
          <w:b/>
        </w:rPr>
        <w:t xml:space="preserve">Question: When a nurse documents patient care in the medical record immediately after providing it, which principle of effective documentation is BEST demonstrated?</w:t>
      </w:r>
    </w:p>
    <w:p>
      <w:r>
        <w:t xml:space="preserve">(a) Timeliness</w:t>
      </w:r>
    </w:p>
    <w:p>
      <w:r>
        <w:t xml:space="preserve">(b) Accuracy</w:t>
      </w:r>
    </w:p>
    <w:p>
      <w:r>
        <w:t xml:space="preserve">(c) Completeness</w:t>
      </w:r>
    </w:p>
    <w:p>
      <w:r>
        <w:t xml:space="preserve">(d) Objectivity</w:t>
      </w:r>
    </w:p>
    <w:p>
      <w:r>
        <w:t xml:space="preserve">Answer: a</w:t>
      </w:r>
    </w:p>
    <w:p>
      <w:r>
        <w:t xml:space="preserve">Solution: Timeliness refers to recording information as soon as possible after the event to ensure accuracy and prevent forgetting details. Documenting immediately demonstrates timeliness. Accuracy (option b) means correct information. Completeness (option c) means all relevant information is included. Objectivity (option d) means factual, non-judgmental recording. While all are important, prompt recording specifically exemplifies the timeliness principle in documentation.</w:t>
      </w:r>
    </w:p>
    <w:p>
      <w:r>
        <w:t xml:space="preserve">Positive Marks: 1</w:t>
      </w:r>
    </w:p>
    <w:p>
      <w:r>
        <w:t xml:space="preserve">Negative Marks: 0.33</w:t>
      </w:r>
    </w:p>
    <w:p/>
    <w:p>
      <w:r>
        <w:rPr>
          <w:b/>
        </w:rPr>
        <w:t xml:space="preserve">Question: A patient asks the nurse, 'Why are you giving me this injection?' The nurse responds, 'Because the doctor ordered it.' Which therapeutic communication technique is MISSING here?</w:t>
      </w:r>
    </w:p>
    <w:p>
      <w:r>
        <w:t xml:space="preserve">(a) Genuineness</w:t>
      </w:r>
    </w:p>
    <w:p>
      <w:r>
        <w:t xml:space="preserve">(b) Clarification and exploration</w:t>
      </w:r>
    </w:p>
    <w:p>
      <w:r>
        <w:t xml:space="preserve">(c) Reassurance</w:t>
      </w:r>
    </w:p>
    <w:p>
      <w:r>
        <w:t xml:space="preserve">(d) Summarization</w:t>
      </w:r>
    </w:p>
    <w:p>
      <w:r>
        <w:t xml:space="preserve">Answer: b</w:t>
      </w:r>
    </w:p>
    <w:p>
      <w:r>
        <w:t xml:space="preserve">Solution: The nurse should clarify and explore the patient's concerns by explaining the medication's purpose, action, and benefits rather than just citing physician orders. This requires active listening and addressing the underlying question. Genuineness (option a) is about authenticity. Reassurance (option c) may help but isn't the primary missing technique here. Summarization (option d) is for concluding discussions. Clarification and exploration foster better understanding and trust.</w:t>
      </w:r>
    </w:p>
    <w:p>
      <w:r>
        <w:t xml:space="preserve">Positive Marks: 1</w:t>
      </w:r>
    </w:p>
    <w:p>
      <w:r>
        <w:t xml:space="preserve">Negative Marks: 0.33</w:t>
      </w:r>
    </w:p>
    <w:p/>
    <w:p>
      <w:r>
        <w:rPr>
          <w:b/>
        </w:rPr>
        <w:t xml:space="preserve">Question: Which of the following BEST describes the concept of 'feedback' in the communication process?</w:t>
      </w:r>
    </w:p>
    <w:p>
      <w:r>
        <w:t xml:space="preserve">(a) The physical channel through which messages are sent</w:t>
      </w:r>
    </w:p>
    <w:p>
      <w:r>
        <w:t xml:space="preserve">(b) The receiver's response indicating whether the message was understood</w:t>
      </w:r>
    </w:p>
    <w:p>
      <w:r>
        <w:t xml:space="preserve">(c) The process of converting thoughts into words</w:t>
      </w:r>
    </w:p>
    <w:p>
      <w:r>
        <w:t xml:space="preserve">(d) The emotional state of the communicator</w:t>
      </w:r>
    </w:p>
    <w:p>
      <w:r>
        <w:t xml:space="preserve">Answer: b</w:t>
      </w:r>
    </w:p>
    <w:p>
      <w:r>
        <w:t xml:space="preserve">Solution: Feedback is the receiver's verbal or non-verbal response that indicates whether the message was correctly understood and received. It completes the communication cycle and enables the sender to adjust future messages. Option a describes channel. Option c describes encoding. Option d describes emotional factors. Feedback is essential to verify effective communication and is the final component of the communication model.</w:t>
      </w:r>
    </w:p>
    <w:p>
      <w:r>
        <w:t xml:space="preserve">Positive Marks: 1</w:t>
      </w:r>
    </w:p>
    <w:p>
      <w:r>
        <w:t xml:space="preserve">Negative Marks: 0.33</w:t>
      </w:r>
    </w:p>
    <w:p/>
    <w:p>
      <w:r>
        <w:rPr>
          <w:b/>
        </w:rPr>
        <w:t xml:space="preserve">Question: A nurse notices that her patient avoids eye contact and gives one-word answers during conversation. In the context of communication barriers, what might this indicate?</w:t>
      </w:r>
    </w:p>
    <w:p>
      <w:r>
        <w:t xml:space="preserve">(a) Cultural preference for non-direct communication</w:t>
      </w:r>
    </w:p>
    <w:p>
      <w:r>
        <w:t xml:space="preserve">(b) Language barrier</w:t>
      </w:r>
    </w:p>
    <w:p>
      <w:r>
        <w:t xml:space="preserve">(c) Psychological barrier such as anxiety or depression</w:t>
      </w:r>
    </w:p>
    <w:p>
      <w:r>
        <w:t xml:space="preserve">(d) Semantic barrier</w:t>
      </w:r>
    </w:p>
    <w:p>
      <w:r>
        <w:t xml:space="preserve">Answer: c</w:t>
      </w:r>
    </w:p>
    <w:p>
      <w:r>
        <w:t xml:space="preserve">Solution: Withdrawal from communication, avoidance of eye contact, and minimal responses often indicate psychological barriers such as anxiety, depression, fear, or emotional distress. While cultural preferences (option a) can exist, the described behavior pattern typically suggests emotional/psychological factors. Language barrier (option b) would not explain the behavioral withdrawal. Semantic barrier (option d) relates to word meaning, not behavioral response. Psychological barriers manifest as behavioral changes in communication patterns.</w:t>
      </w:r>
    </w:p>
    <w:p>
      <w:r>
        <w:t xml:space="preserve">Positive Marks: 1</w:t>
      </w:r>
    </w:p>
    <w:p>
      <w:r>
        <w:t xml:space="preserve">Negative Marks: 0.33</w:t>
      </w:r>
    </w:p>
    <w:p/>
    <w:p>
      <w:r>
        <w:rPr>
          <w:b/>
        </w:rPr>
        <w:t xml:space="preserve">Question: According to INC guidelines, which element is ESSENTIAL for effective therapeutic communication in nursing documentation?</w:t>
      </w:r>
    </w:p>
    <w:p>
      <w:r>
        <w:t xml:space="preserve">(a) Use of medical terminology exclusively</w:t>
      </w:r>
    </w:p>
    <w:p>
      <w:r>
        <w:t xml:space="preserve">(b) Recording factual information without bias or judgment</w:t>
      </w:r>
    </w:p>
    <w:p>
      <w:r>
        <w:t xml:space="preserve">(c) Documenting only abnormal findings</w:t>
      </w:r>
    </w:p>
    <w:p>
      <w:r>
        <w:t xml:space="preserve">(d) Using abbreviations to save time</w:t>
      </w:r>
    </w:p>
    <w:p>
      <w:r>
        <w:t xml:space="preserve">Answer: b</w:t>
      </w:r>
    </w:p>
    <w:p>
      <w:r>
        <w:t xml:space="preserve">Solution: INC standards emphasize objective, factual, unbiased documentation that reflects observations without personal judgments or interpretations. Objectivity ensures accurate communication of patient information to other healthcare providers. Option a is incorrect as simple language is preferred when possible. Option c is wrong; all relevant findings should be documented. Option d violates documentation standards as abbreviations can cause misinterpretation. Objectivity is a fundamental requirement in professional documentation.</w:t>
      </w:r>
    </w:p>
    <w:p>
      <w:r>
        <w:t xml:space="preserve">Positive Marks: 1</w:t>
      </w:r>
    </w:p>
    <w:p>
      <w:r>
        <w:t xml:space="preserve">Negative Marks: 0.33</w:t>
      </w:r>
    </w:p>
    <w:p/>
    <w:p>
      <w:r>
        <w:rPr>
          <w:b/>
        </w:rPr>
        <w:t xml:space="preserve">Question: A nurse observes that a confused elderly patient does not understand complex medical explanations. Which communication strategy would BEST help overcome this barrier?</w:t>
      </w:r>
    </w:p>
    <w:p>
      <w:r>
        <w:t xml:space="preserve">(a) Speak louder and repeat the same words frequently</w:t>
      </w:r>
    </w:p>
    <w:p>
      <w:r>
        <w:t xml:space="preserve">(b) Use simpler language, shorter sentences, and allow time for processing</w:t>
      </w:r>
    </w:p>
    <w:p>
      <w:r>
        <w:t xml:space="preserve">(c) Provide written materials only</w:t>
      </w:r>
    </w:p>
    <w:p>
      <w:r>
        <w:t xml:space="preserve">(d) Communicate only with family members instead</w:t>
      </w:r>
    </w:p>
    <w:p>
      <w:r>
        <w:t xml:space="preserve">Answer: b</w:t>
      </w:r>
    </w:p>
    <w:p>
      <w:r>
        <w:t xml:space="preserve">Solution: Adapting communication to the receiver's cognitive level using simpler language, shorter sentences, and adequate time for processing is the most effective strategy. This addresses the physiological/cognitive barrier. Speaking louder (option a) doesn't help if the issue is cognitive. Written materials alone (option c) don't accommodate cognitive deficits. Excluding the patient (option d) violates patient rights and dignity. Simplification and pacing are key adaptive communication techniques for cognitively impaired patients.</w:t>
      </w:r>
    </w:p>
    <w:p>
      <w:r>
        <w:t xml:space="preserve">Positive Marks: 1</w:t>
      </w:r>
    </w:p>
    <w:p>
      <w:r>
        <w:t xml:space="preserve">Negative Marks: 0.33</w:t>
      </w:r>
    </w:p>
    <w:p/>
    <w:p>
      <w:r>
        <w:rPr>
          <w:b/>
        </w:rPr>
        <w:t xml:space="preserve">Question: Which of the following is a characteristic of effective written communication in nursing documentation?</w:t>
      </w:r>
    </w:p>
    <w:p>
      <w:r>
        <w:t xml:space="preserve">(a) Use of personal abbreviations understood only by the nursing team</w:t>
      </w:r>
    </w:p>
    <w:p>
      <w:r>
        <w:t xml:space="preserve">(b) Clear, legible, concise recording using standard terminology</w:t>
      </w:r>
    </w:p>
    <w:p>
      <w:r>
        <w:t xml:space="preserve">(c) Documenting subjective opinions about patient behavior</w:t>
      </w:r>
    </w:p>
    <w:p>
      <w:r>
        <w:t xml:space="preserve">(d) Leaving space for future corrections without dating them</w:t>
      </w:r>
    </w:p>
    <w:p>
      <w:r>
        <w:t xml:space="preserve">Answer: b</w:t>
      </w:r>
    </w:p>
    <w:p>
      <w:r>
        <w:t xml:space="preserve">Solution: Effective written communication requires clarity, legibility, conciseness, and use of standardized terminology that all healthcare professionals can understand. Option a violates documentation standards as non-standardized abbreviations cause errors. Option c is incorrect; documentation must be objective. Option d violates legal documentation requirements—any changes must be dated and initialed. Standard terminology ensures consistent communication across the healthcare team.</w:t>
      </w:r>
    </w:p>
    <w:p>
      <w:r>
        <w:t xml:space="preserve">Positive Marks: 1</w:t>
      </w:r>
    </w:p>
    <w:p>
      <w:r>
        <w:t xml:space="preserve">Negative Marks: 0.33</w:t>
      </w:r>
    </w:p>
    <w:p/>
    <w:p>
      <w:r>
        <w:rPr>
          <w:b/>
        </w:rPr>
        <w:t xml:space="preserve">Question: A nurse uses open-ended questions and allows silence after the patient responds. Which therapeutic communication technique is being demonstrated?</w:t>
      </w:r>
    </w:p>
    <w:p>
      <w:r>
        <w:t xml:space="preserve">(a) Reassurance</w:t>
      </w:r>
    </w:p>
    <w:p>
      <w:r>
        <w:t xml:space="preserve">(b) Active listening and facilitation</w:t>
      </w:r>
    </w:p>
    <w:p>
      <w:r>
        <w:t xml:space="preserve">(c) Confrontation</w:t>
      </w:r>
    </w:p>
    <w:p>
      <w:r>
        <w:t xml:space="preserve">(d) Advice giving</w:t>
      </w:r>
    </w:p>
    <w:p>
      <w:r>
        <w:t xml:space="preserve">Answer: b</w:t>
      </w:r>
    </w:p>
    <w:p>
      <w:r>
        <w:t xml:space="preserve">Solution: Open-ended questions and therapeutic use of silence demonstrate active listening and facilitation techniques, which encourage patients to express themselves fully and feel heard. These techniques show genuine interest and respect for the patient's perspective. Reassurance (option a) provides comfort but isn't being demonstrated. Confrontation (option c) challenges the patient. Advice giving (option d) imposes the nurse's perspective. Active listening with silence is foundational to therapeutic communication.</w:t>
      </w:r>
    </w:p>
    <w:p>
      <w:r>
        <w:t xml:space="preserve">Positive Marks: 1</w:t>
      </w:r>
    </w:p>
    <w:p>
      <w:r>
        <w:t xml:space="preserve">Negative Marks: 0.33</w:t>
      </w:r>
    </w:p>
    <w:p/>
    <w:p>
      <w:r>
        <w:rPr>
          <w:b/>
        </w:rPr>
        <w:t xml:space="preserve">Question: Which barrier to communication is MOST likely when a nurse provides instructions to a hearing-impaired patient without using alternative methods?</w:t>
      </w:r>
    </w:p>
    <w:p>
      <w:r>
        <w:t xml:space="preserve">(a) Psychological barrier</w:t>
      </w:r>
    </w:p>
    <w:p>
      <w:r>
        <w:t xml:space="preserve">(b) Physiological barrier</w:t>
      </w:r>
    </w:p>
    <w:p>
      <w:r>
        <w:t xml:space="preserve">(c) Physical barrier</w:t>
      </w:r>
    </w:p>
    <w:p>
      <w:r>
        <w:t xml:space="preserve">(d) Semantic barrier</w:t>
      </w:r>
    </w:p>
    <w:p>
      <w:r>
        <w:t xml:space="preserve">Answer: b</w:t>
      </w:r>
    </w:p>
    <w:p>
      <w:r>
        <w:t xml:space="preserve">Solution: Hearing impairment is a physiological barrier—a condition of the receiver's sensory or physical functioning that prevents effective message reception. This requires adaptive strategies like written communication, sign language, or amplification. Psychological barriers (option a) relate to emotions. Physical barriers (option c) include environmental factors like noise. Semantic barriers (option d) involve language/meaning. Sensory deficits are classified as physiological barriers requiring accommodation.</w:t>
      </w:r>
    </w:p>
    <w:p>
      <w:r>
        <w:t xml:space="preserve">Positive Marks: 1</w:t>
      </w:r>
    </w:p>
    <w:p>
      <w:r>
        <w:t xml:space="preserve">Negative Marks: 0.33</w:t>
      </w:r>
    </w:p>
    <w:p/>
    <w:p>
      <w:r>
        <w:rPr>
          <w:b/>
        </w:rPr>
        <w:t xml:space="preserve">Question: A patient from a different cultural background maintains significant distance during conversation and rarely makes direct eye contact. The nurse should interpret this as:</w:t>
      </w:r>
    </w:p>
    <w:p>
      <w:r>
        <w:t xml:space="preserve">(a) A sign of dishonesty or avoidance</w:t>
      </w:r>
    </w:p>
    <w:p>
      <w:r>
        <w:t xml:space="preserve">(b) A physiological barrier requiring medical intervention</w:t>
      </w:r>
    </w:p>
    <w:p>
      <w:r>
        <w:t xml:space="preserve">(c) A potential cultural communication pattern requiring adaptive approach</w:t>
      </w:r>
    </w:p>
    <w:p>
      <w:r>
        <w:t xml:space="preserve">(d) A psychological barrier indicating anxiety</w:t>
      </w:r>
    </w:p>
    <w:p>
      <w:r>
        <w:t xml:space="preserve">Answer: c</w:t>
      </w:r>
    </w:p>
    <w:p>
      <w:r>
        <w:t xml:space="preserve">Solution: Cultural differences in proxemics (personal space) and eye contact are normal communication patterns in some cultures and represent cultural variations, not barriers requiring correction. Effective nursing requires cultural awareness and adaptation. Option a stereotypes the behavior. Option b is incorrect as this isn't a health condition. Option d misinterprets cultural norms as psychological issues. Recognizing and respecting cultural communication differences is essential to avoiding communication breakdown and providing culturally sensitive care.</w:t>
      </w:r>
    </w:p>
    <w:p>
      <w:r>
        <w:t xml:space="preserve">Positive Marks: 1</w:t>
      </w:r>
    </w:p>
    <w:p>
      <w:r>
        <w:t xml:space="preserve">Negative Marks: 0.33</w:t>
      </w:r>
    </w:p>
    <w:p/>
    <w:p>
      <w:r>
        <w:rPr>
          <w:b/>
        </w:rPr>
        <w:t xml:space="preserve">Question: During shift handover, a nurse uses clear, specific facts and checks for understanding by asking questions. This demonstrates which principle of effective communication?</w:t>
      </w:r>
    </w:p>
    <w:p>
      <w:r>
        <w:t xml:space="preserve">(a) Clarity and validation</w:t>
      </w:r>
    </w:p>
    <w:p>
      <w:r>
        <w:t xml:space="preserve">(b) Channel selection</w:t>
      </w:r>
    </w:p>
    <w:p>
      <w:r>
        <w:t xml:space="preserve">(c) Message encoding</w:t>
      </w:r>
    </w:p>
    <w:p>
      <w:r>
        <w:t xml:space="preserve">(d) Feedback reception</w:t>
      </w:r>
    </w:p>
    <w:p>
      <w:r>
        <w:t xml:space="preserve">Answer: a</w:t>
      </w:r>
    </w:p>
    <w:p>
      <w:r>
        <w:t xml:space="preserve">Solution: Clarity (using specific facts rather than vague statements) and validation (checking understanding through questions) are fundamental principles ensuring effective communication. These principles minimize errors and misunderstandings in critical handover situations. Channel selection (option b) relates to choosing the medium. Message encoding (option c) is formulating the message. Feedback reception (option d) is only one aspect addressed. Clarity and validation together ensure comprehension and accuracy in professional communication.</w:t>
      </w:r>
    </w:p>
    <w:p>
      <w:r>
        <w:t xml:space="preserve">Positive Marks: 1</w:t>
      </w:r>
    </w:p>
    <w:p>
      <w:r>
        <w:t xml:space="preserve">Negative Marks: 0.33</w:t>
      </w:r>
    </w:p>
    <w:p/>
    <w:p>
      <w:r>
        <w:rPr>
          <w:b/>
        </w:rPr>
        <w:t xml:space="preserve">Question: Which of the following strategies would BEST prevent communication barriers in a noisy emergency department?</w:t>
      </w:r>
    </w:p>
    <w:p>
      <w:r>
        <w:t xml:space="preserve">(a) Speaking in a monotone to reduce confusion</w:t>
      </w:r>
    </w:p>
    <w:p>
      <w:r>
        <w:t xml:space="preserve">(b) Moving to a quieter location and using written communication when possible</w:t>
      </w:r>
    </w:p>
    <w:p>
      <w:r>
        <w:t xml:space="preserve">(c) Limiting patient explanations to single words</w:t>
      </w:r>
    </w:p>
    <w:p>
      <w:r>
        <w:t xml:space="preserve">(d) Using medical jargon to establish authority</w:t>
      </w:r>
    </w:p>
    <w:p>
      <w:r>
        <w:t xml:space="preserve">Answer: b</w:t>
      </w:r>
    </w:p>
    <w:p>
      <w:r>
        <w:t xml:space="preserve">Solution: Removing the patient from the noisy environment and supplementing verbal communication with written information directly addresses the physical barrier of noise. This adaptive strategy improves message reception and comprehension. Speaking in monotone (option a) reduces expressiveness. Single-word responses (option c) are inadequate. Medical jargon (option d) creates semantic barriers. Problem-solving by modifying the environment and using multiple channels is the most effective approach to overcome environmental barriers.</w:t>
      </w:r>
    </w:p>
    <w:p>
      <w:r>
        <w:t xml:space="preserve">Positive Marks: 1</w:t>
      </w:r>
    </w:p>
    <w:p>
      <w:r>
        <w:t xml:space="preserve">Negative Marks: 0.33</w:t>
      </w:r>
    </w:p>
    <w:sectPr>
      <w:pgSz w:w="11906" w:h="16838"/>
      <w:pgMar w:top="1134" w:right="1134" w:bottom="1134" w:left="1134"/>
    </w:sectPr>
  </w:body>
</w:document>
</file>