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blood pressure range for a healthy adult according to current guidelines?</w:t>
      </w:r>
    </w:p>
    <w:p>
      <w:r>
        <w:t xml:space="preserve">(a) &lt;90/60 mmHg</w:t>
      </w:r>
    </w:p>
    <w:p>
      <w:r>
        <w:t xml:space="preserve">(b) 120/80 mmHg</w:t>
      </w:r>
    </w:p>
    <w:p>
      <w:r>
        <w:t xml:space="preserve">(c) 140/90 mmHg</w:t>
      </w:r>
    </w:p>
    <w:p>
      <w:r>
        <w:t xml:space="preserve">(d) 160/100 mmHg</w:t>
      </w:r>
    </w:p>
    <w:p>
      <w:r>
        <w:t xml:space="preserve">Answer: b</w:t>
      </w:r>
    </w:p>
    <w:p>
      <w:r>
        <w:t xml:space="preserve">Solution: Normal blood pressure in adults is systolic &lt;120 mmHg and diastolic &lt;80 mmHg (120/80 mmHg). Values &lt;90/60 mmHg indicate hypotension; 140/90 mmHg indicates stage 2 hypertension; 160/100 mmHg indicates severe hypertension. This is the reference standard in INC syllabus and recognized guidelines.</w:t>
      </w:r>
    </w:p>
    <w:p>
      <w:r>
        <w:t xml:space="preserve">Positive Marks: 1</w:t>
      </w:r>
    </w:p>
    <w:p>
      <w:r>
        <w:t xml:space="preserve">Negative Marks: 0.33</w:t>
      </w:r>
    </w:p>
    <w:p/>
    <w:p>
      <w:r>
        <w:rPr>
          <w:b/>
        </w:rPr>
        <w:t xml:space="preserve">Question: Which of the following correctly defines systolic pressure?</w:t>
      </w:r>
    </w:p>
    <w:p>
      <w:r>
        <w:t xml:space="preserve">(a) Pressure when ventricles are at rest</w:t>
      </w:r>
    </w:p>
    <w:p>
      <w:r>
        <w:t xml:space="preserve">(b) Pressure when ventricles contract and blood is forcefully ejected</w:t>
      </w:r>
    </w:p>
    <w:p>
      <w:r>
        <w:t xml:space="preserve">(c) Baseline pressure of the arterial wall</w:t>
      </w:r>
    </w:p>
    <w:p>
      <w:r>
        <w:t xml:space="preserve">(d) Pressure during the refractory period</w:t>
      </w:r>
    </w:p>
    <w:p>
      <w:r>
        <w:t xml:space="preserve">Answer: b</w:t>
      </w:r>
    </w:p>
    <w:p>
      <w:r>
        <w:t xml:space="preserve">Solution: Systolic pressure is the maximum pressure exerted on arterial walls when ventricles contract and eject blood. Option A describes diastolic conditions; C is incorrect terminology; D relates to cardiac physiology, not BP definition. Systolic represents the peak of the pressure curve during ventricular systole.</w:t>
      </w:r>
    </w:p>
    <w:p>
      <w:r>
        <w:t xml:space="preserve">Positive Marks: 1</w:t>
      </w:r>
    </w:p>
    <w:p>
      <w:r>
        <w:t xml:space="preserve">Negative Marks: 0.33</w:t>
      </w:r>
    </w:p>
    <w:p/>
    <w:p>
      <w:r>
        <w:rPr>
          <w:b/>
        </w:rPr>
        <w:t xml:space="preserve">Question: Diastolic pressure represents the pressure exerted when:</w:t>
      </w:r>
    </w:p>
    <w:p>
      <w:r>
        <w:t xml:space="preserve">(a) Ventricles are contracting forcefully</w:t>
      </w:r>
    </w:p>
    <w:p>
      <w:r>
        <w:t xml:space="preserve">(b) Ventricles are relaxed and atria are filling</w:t>
      </w:r>
    </w:p>
    <w:p>
      <w:r>
        <w:t xml:space="preserve">(c) The aortic valve is opening</w:t>
      </w:r>
    </w:p>
    <w:p>
      <w:r>
        <w:t xml:space="preserve">(d) Mitral valve regurgitation occurs</w:t>
      </w:r>
    </w:p>
    <w:p>
      <w:r>
        <w:t xml:space="preserve">Answer: b</w:t>
      </w:r>
    </w:p>
    <w:p>
      <w:r>
        <w:t xml:space="preserve">Solution: Diastolic pressure is the minimum pressure in arteries when ventricles relax (diastole), typically 60-80 mmHg in healthy adults. Other options describe either systolic events or pathological conditions. Diastolic pressure reflects the baseline arterial pressure and elastic recoil of blood vessels.</w:t>
      </w:r>
    </w:p>
    <w:p>
      <w:r>
        <w:t xml:space="preserve">Positive Marks: 1</w:t>
      </w:r>
    </w:p>
    <w:p>
      <w:r>
        <w:t xml:space="preserve">Negative Marks: 0.33</w:t>
      </w:r>
    </w:p>
    <w:p/>
    <w:p>
      <w:r>
        <w:rPr>
          <w:b/>
        </w:rPr>
        <w:t xml:space="preserve">Question: How many distinct phases of Korotkoff sounds are recognized during blood pressure measurement by auscultation?</w:t>
      </w:r>
    </w:p>
    <w:p>
      <w:r>
        <w:t xml:space="preserve">(a) Three phases</w:t>
      </w:r>
    </w:p>
    <w:p>
      <w:r>
        <w:t xml:space="preserve">(b) Four phases</w:t>
      </w:r>
    </w:p>
    <w:p>
      <w:r>
        <w:t xml:space="preserve">(c) Five phases</w:t>
      </w:r>
    </w:p>
    <w:p>
      <w:r>
        <w:t xml:space="preserve">(d) Six phases</w:t>
      </w:r>
    </w:p>
    <w:p>
      <w:r>
        <w:t xml:space="preserve">Answer: c</w:t>
      </w:r>
    </w:p>
    <w:p>
      <w:r>
        <w:t xml:space="preserve">Solution: Korotkoff sounds have FIVE distinct phases: Phase I (appearance of first sound), II (swishing), III (crisp tapping), IV (muffling), V (disappearance). Phase V diastolic reading is now standard. Phases I and V represent systolic and diastolic respectively, which is essential for BP recording accuracy.</w:t>
      </w:r>
    </w:p>
    <w:p>
      <w:r>
        <w:t xml:space="preserve">Positive Marks: 1</w:t>
      </w:r>
    </w:p>
    <w:p>
      <w:r>
        <w:t xml:space="preserve">Negative Marks: 0.33</w:t>
      </w:r>
    </w:p>
    <w:p/>
    <w:p>
      <w:r>
        <w:rPr>
          <w:b/>
        </w:rPr>
        <w:t xml:space="preserve">Question: Using a blood pressure cuff that is too small for the patient's arm circumference would result in:</w:t>
      </w:r>
    </w:p>
    <w:p>
      <w:r>
        <w:t xml:space="preserve">(a) Falsely decreased systolic reading</w:t>
      </w:r>
    </w:p>
    <w:p>
      <w:r>
        <w:t xml:space="preserve">(b) Falsely elevated blood pressure reading</w:t>
      </w:r>
    </w:p>
    <w:p>
      <w:r>
        <w:t xml:space="preserve">(c) No significant effect on reading</w:t>
      </w:r>
    </w:p>
    <w:p>
      <w:r>
        <w:t xml:space="preserve">(d) Only affects diastolic pressure</w:t>
      </w:r>
    </w:p>
    <w:p>
      <w:r>
        <w:t xml:space="preserve">Answer: b</w:t>
      </w:r>
    </w:p>
    <w:p>
      <w:r>
        <w:t xml:space="preserve">Solution: An undersized cuff compresses only the superficial portion of the arm, requiring higher cuff pressure to occlude the artery, thus giving falsely elevated readings. The bladder should encircle 40% of arm circumference. An oversized cuff would give falsely low readings. This is a critical measurement error in nursing practice.</w:t>
      </w:r>
    </w:p>
    <w:p>
      <w:r>
        <w:t xml:space="preserve">Positive Marks: 1</w:t>
      </w:r>
    </w:p>
    <w:p>
      <w:r>
        <w:t xml:space="preserve">Negative Marks: 0.33</w:t>
      </w:r>
    </w:p>
    <w:p/>
    <w:p>
      <w:r>
        <w:rPr>
          <w:b/>
        </w:rPr>
        <w:t xml:space="preserve">Question: At what level should the patient's arm be positioned for accurate blood pressure measurement?</w:t>
      </w:r>
    </w:p>
    <w:p>
      <w:r>
        <w:t xml:space="preserve">(a) Hanging freely below the level of the heart</w:t>
      </w:r>
    </w:p>
    <w:p>
      <w:r>
        <w:t xml:space="preserve">(b) Elevated well above the level of the heart</w:t>
      </w:r>
    </w:p>
    <w:p>
      <w:r>
        <w:t xml:space="preserve">(c) At the level of the right atrium (4th intercostal space)</w:t>
      </w:r>
    </w:p>
    <w:p>
      <w:r>
        <w:t xml:space="preserve">(d) Resting on the examination table</w:t>
      </w:r>
    </w:p>
    <w:p>
      <w:r>
        <w:t xml:space="preserve">Answer: c</w:t>
      </w:r>
    </w:p>
    <w:p>
      <w:r>
        <w:t xml:space="preserve">Solution: The arm should be at the level of the right atrium for accurate readings to prevent hydrostatic pressure variations. If arm is below heart level, reading will be falsely elevated; if elevated, falsely decreased. The right atrium (phlebostatic axis) is the reference point because it represents mean arterial pressure level.</w:t>
      </w:r>
    </w:p>
    <w:p>
      <w:r>
        <w:t xml:space="preserve">Positive Marks: 1</w:t>
      </w:r>
    </w:p>
    <w:p>
      <w:r>
        <w:t xml:space="preserve">Negative Marks: 0.33</w:t>
      </w:r>
    </w:p>
    <w:p/>
    <w:p>
      <w:r>
        <w:rPr>
          <w:b/>
        </w:rPr>
        <w:t xml:space="preserve">Question: Which of the following factors would most likely cause a falsely elevated blood pressure reading?</w:t>
      </w:r>
    </w:p>
    <w:p>
      <w:r>
        <w:t xml:space="preserve">(a) Measurement after 30 minutes of relaxation</w:t>
      </w:r>
    </w:p>
    <w:p>
      <w:r>
        <w:t xml:space="preserve">(b) Patient anxiety and white coat effect</w:t>
      </w:r>
    </w:p>
    <w:p>
      <w:r>
        <w:t xml:space="preserve">(c) Warm, comfortable environment</w:t>
      </w:r>
    </w:p>
    <w:p>
      <w:r>
        <w:t xml:space="preserve">(d) Empty bladder before measurement</w:t>
      </w:r>
    </w:p>
    <w:p>
      <w:r>
        <w:t xml:space="preserve">Answer: b</w:t>
      </w:r>
    </w:p>
    <w:p>
      <w:r>
        <w:t xml:space="preserve">Solution: White coat syndrome causes transient BP elevation due to anxiety in clinical settings (5-10 mmHg increase common). Other options represent proper measurement conditions. A full bladder increases BP by 10-15 mmHg, but an empty one is ideal. Anxiety-induced elevation is a recognized measurement error requiring repeated measurements.</w:t>
      </w:r>
    </w:p>
    <w:p>
      <w:r>
        <w:t xml:space="preserve">Positive Marks: 1</w:t>
      </w:r>
    </w:p>
    <w:p>
      <w:r>
        <w:t xml:space="preserve">Negative Marks: 0.33</w:t>
      </w:r>
    </w:p>
    <w:p/>
    <w:p>
      <w:r>
        <w:rPr>
          <w:b/>
        </w:rPr>
        <w:t xml:space="preserve">Question: In the auscultatory method of blood pressure measurement, the palpatory method is primarily used to:</w:t>
      </w:r>
    </w:p>
    <w:p>
      <w:r>
        <w:t xml:space="preserve">(a) Measure mean arterial pressure</w:t>
      </w:r>
    </w:p>
    <w:p>
      <w:r>
        <w:t xml:space="preserve">(b) Detect the auscultatory gap phenomenon</w:t>
      </w:r>
    </w:p>
    <w:p>
      <w:r>
        <w:t xml:space="preserve">(c) Confirm diastolic pressure reading</w:t>
      </w:r>
    </w:p>
    <w:p>
      <w:r>
        <w:t xml:space="preserve">(d) Assess radial pulse rate</w:t>
      </w:r>
    </w:p>
    <w:p>
      <w:r>
        <w:t xml:space="preserve">Answer: b</w:t>
      </w:r>
    </w:p>
    <w:p>
      <w:r>
        <w:t xml:space="preserve">Solution: The palpatory method (inflating to palpable pulse disappearance) detects auscultatory gap—a silent interval where Korotkoff sounds temporarily disappear then reappear during deflation. This prevents misreading the diastolic pressure. This is especially important in hypertensive patients, occurring in 15-20% of the population.</w:t>
      </w:r>
    </w:p>
    <w:p>
      <w:r>
        <w:t xml:space="preserve">Positive Marks: 1</w:t>
      </w:r>
    </w:p>
    <w:p>
      <w:r>
        <w:t xml:space="preserve">Negative Marks: 0.33</w:t>
      </w:r>
    </w:p>
    <w:p/>
    <w:p>
      <w:r>
        <w:rPr>
          <w:b/>
        </w:rPr>
        <w:t xml:space="preserve">Question: Which of the following represents an error in the auscultatory method of blood pressure measurement?</w:t>
      </w:r>
    </w:p>
    <w:p>
      <w:r>
        <w:t xml:space="preserve">(a) Reinflating the cuff during the deflation process</w:t>
      </w:r>
    </w:p>
    <w:p>
      <w:r>
        <w:t xml:space="preserve">(b) Deflating the cuff at a rate faster than 2-3 mmHg per second</w:t>
      </w:r>
    </w:p>
    <w:p>
      <w:r>
        <w:t xml:space="preserve">(c) Positioning stethoscope earpieces incorrectly in ears</w:t>
      </w:r>
    </w:p>
    <w:p>
      <w:r>
        <w:t xml:space="preserve">(d) All of the above</w:t>
      </w:r>
    </w:p>
    <w:p>
      <w:r>
        <w:t xml:space="preserve">Answer: d</w:t>
      </w:r>
    </w:p>
    <w:p>
      <w:r>
        <w:t xml:space="preserve">Solution: All are critical errors: (1) Reinflating muddies Korotkoff sounds; (2) Rapid deflation (&gt;3 mmHg/sec) causes inaccurate readings; (3) Improper earpiece angle prevents sound transmission. Deflation should be 2-3 mmHg per second. These combined techniques are essential for accurate readings.</w:t>
      </w:r>
    </w:p>
    <w:p>
      <w:r>
        <w:t xml:space="preserve">Positive Marks: 1</w:t>
      </w:r>
    </w:p>
    <w:p>
      <w:r>
        <w:t xml:space="preserve">Negative Marks: 0.33</w:t>
      </w:r>
    </w:p>
    <w:p/>
    <w:p>
      <w:r>
        <w:rPr>
          <w:b/>
        </w:rPr>
        <w:t xml:space="preserve">Question: The blood pressure cuff bladder width should be approximately what percentage of the arm circumference?</w:t>
      </w:r>
    </w:p>
    <w:p>
      <w:r>
        <w:t xml:space="preserve">(a) 25% of arm circumference</w:t>
      </w:r>
    </w:p>
    <w:p>
      <w:r>
        <w:t xml:space="preserve">(b) 40% of arm circumference</w:t>
      </w:r>
    </w:p>
    <w:p>
      <w:r>
        <w:t xml:space="preserve">(c) 60% of arm circumference</w:t>
      </w:r>
    </w:p>
    <w:p>
      <w:r>
        <w:t xml:space="preserve">(d) 80% of arm circumference</w:t>
      </w:r>
    </w:p>
    <w:p>
      <w:r>
        <w:t xml:space="preserve">Answer: b</w:t>
      </w:r>
    </w:p>
    <w:p>
      <w:r>
        <w:t xml:space="preserve">Solution: Standard cuff bladder width = 40% of arm circumference (length 80% of circumference). This allows proper occlusion and release without cuff-size error. A 25% cuff is too narrow (falsely high readings); 60-80% is too wide (falsely low readings). Proper sizing is fundamental for accurate BP measurement.</w:t>
      </w:r>
    </w:p>
    <w:p>
      <w:r>
        <w:t xml:space="preserve">Positive Marks: 1</w:t>
      </w:r>
    </w:p>
    <w:p>
      <w:r>
        <w:t xml:space="preserve">Negative Marks: 0.33</w:t>
      </w:r>
    </w:p>
    <w:p/>
    <w:p>
      <w:r>
        <w:rPr>
          <w:b/>
        </w:rPr>
        <w:t xml:space="preserve">Question: What is the recommended time interval between first and second blood pressure measurements?</w:t>
      </w:r>
    </w:p>
    <w:p>
      <w:r>
        <w:t xml:space="preserve">(a) 1 minute interval</w:t>
      </w:r>
    </w:p>
    <w:p>
      <w:r>
        <w:t xml:space="preserve">(b) 2 minutes interval</w:t>
      </w:r>
    </w:p>
    <w:p>
      <w:r>
        <w:t xml:space="preserve">(c) 3 minutes interval</w:t>
      </w:r>
    </w:p>
    <w:p>
      <w:r>
        <w:t xml:space="preserve">(d) 5 minutes interval</w:t>
      </w:r>
    </w:p>
    <w:p>
      <w:r>
        <w:t xml:space="preserve">Answer: b</w:t>
      </w:r>
    </w:p>
    <w:p>
      <w:r>
        <w:t xml:space="preserve">Solution: WHO and INC guidelines recommend 2 minutes between successive BP measurements. This allows vascular recovery and lymphatic drainage. Measuring immediately after (1 min) gives falsely low diastolic reading due to incomplete vascular rebound. Multiple readings with 2-min intervals improve accuracy and reliability.</w:t>
      </w:r>
    </w:p>
    <w:p>
      <w:r>
        <w:t xml:space="preserve">Positive Marks: 1</w:t>
      </w:r>
    </w:p>
    <w:p>
      <w:r>
        <w:t xml:space="preserve">Negative Marks: 0.33</w:t>
      </w:r>
    </w:p>
    <w:p/>
    <w:p>
      <w:r>
        <w:rPr>
          <w:b/>
        </w:rPr>
        <w:t xml:space="preserve">Question: Positioning the arm above the level of the heart during blood pressure measurement would result in:</w:t>
      </w:r>
    </w:p>
    <w:p>
      <w:r>
        <w:t xml:space="preserve">(a) Falsely elevated systolic pressure</w:t>
      </w:r>
    </w:p>
    <w:p>
      <w:r>
        <w:t xml:space="preserve">(b) Falsely decreased blood pressure reading</w:t>
      </w:r>
    </w:p>
    <w:p>
      <w:r>
        <w:t xml:space="preserve">(c) No change in readings</w:t>
      </w:r>
    </w:p>
    <w:p>
      <w:r>
        <w:t xml:space="preserve">(d) Increased pulse pressure</w:t>
      </w:r>
    </w:p>
    <w:p>
      <w:r>
        <w:t xml:space="preserve">Answer: b</w:t>
      </w:r>
    </w:p>
    <w:p>
      <w:r>
        <w:t xml:space="preserve">Solution: When arm is elevated above heart level, gravity causes blood to drain away from the arm, requiring lower cuff pressure to occlude vessels—giving falsely LOW readings. Conversely, arm below heart gives falsely HIGH readings (approximately 0.8 mmHg per cm vertical distance). Proper arm positioning at heart level is essential.</w:t>
      </w:r>
    </w:p>
    <w:p>
      <w:r>
        <w:t xml:space="preserve">Positive Marks: 1</w:t>
      </w:r>
    </w:p>
    <w:p>
      <w:r>
        <w:t xml:space="preserve">Negative Marks: 0.33</w:t>
      </w:r>
    </w:p>
    <w:p/>
    <w:p>
      <w:r>
        <w:rPr>
          <w:b/>
        </w:rPr>
        <w:t xml:space="preserve">Question: The digit preference error in blood pressure recording refers to:</w:t>
      </w:r>
    </w:p>
    <w:p>
      <w:r>
        <w:t xml:space="preserve">(a) Inability to read the mercury accurately</w:t>
      </w:r>
    </w:p>
    <w:p>
      <w:r>
        <w:t xml:space="preserve">(b) Tendency to record numbers ending in zero or five</w:t>
      </w:r>
    </w:p>
    <w:p>
      <w:r>
        <w:t xml:space="preserve">(c) Recording both systolic and diastolic</w:t>
      </w:r>
    </w:p>
    <w:p>
      <w:r>
        <w:t xml:space="preserve">(d) Misheard Korotkoff sounds</w:t>
      </w:r>
    </w:p>
    <w:p>
      <w:r>
        <w:t xml:space="preserve">Answer: b</w:t>
      </w:r>
    </w:p>
    <w:p>
      <w:r>
        <w:t xml:space="preserve">Solution: Digit preference or 'heaping' is recording bias where readings are rounded to nearest 5 or 10 (e.g., 120/80 instead of actual 118/79). This systematic error reduces data accuracy and quality. It can be minimized by recording the exact reading to nearest 2 mmHg. This is a common measurement bias in nursing documentation.</w:t>
      </w:r>
    </w:p>
    <w:p>
      <w:r>
        <w:t xml:space="preserve">Positive Marks: 1</w:t>
      </w:r>
    </w:p>
    <w:p>
      <w:r>
        <w:t xml:space="preserve">Negative Marks: 0.33</w:t>
      </w:r>
    </w:p>
    <w:p/>
    <w:p>
      <w:r>
        <w:rPr>
          <w:b/>
        </w:rPr>
        <w:t xml:space="preserve">Question: Before measuring blood pressure, patients should be at rest for a minimum of how many minutes?</w:t>
      </w:r>
    </w:p>
    <w:p>
      <w:r>
        <w:t xml:space="preserve">(a) 2-3 minutes</w:t>
      </w:r>
    </w:p>
    <w:p>
      <w:r>
        <w:t xml:space="preserve">(b) 5 minutes</w:t>
      </w:r>
    </w:p>
    <w:p>
      <w:r>
        <w:t xml:space="preserve">(c) 10 minutes</w:t>
      </w:r>
    </w:p>
    <w:p>
      <w:r>
        <w:t xml:space="preserve">(d) 15 minutes</w:t>
      </w:r>
    </w:p>
    <w:p>
      <w:r>
        <w:t xml:space="preserve">Answer: b</w:t>
      </w:r>
    </w:p>
    <w:p>
      <w:r>
        <w:t xml:space="preserve">Solution: Patients need 5 minutes of rest before accurate BP measurement to allow stabilization from recent activity/stress. AHA, ESH, and INC guidelines recommend this interval. Measurements taken without adequate rest may show elevated readings (anxiety/exercise effect). This accounts for 10-15% variation in BP readings if omitted.</w:t>
      </w:r>
    </w:p>
    <w:p>
      <w:r>
        <w:t xml:space="preserve">Positive Marks: 1</w:t>
      </w:r>
    </w:p>
    <w:p>
      <w:r>
        <w:t xml:space="preserve">Negative Marks: 0.33</w:t>
      </w:r>
    </w:p>
    <w:p/>
    <w:p>
      <w:r>
        <w:rPr>
          <w:b/>
        </w:rPr>
        <w:t xml:space="preserve">Question: The auscultatory gap phenomenon occurs when:</w:t>
      </w:r>
    </w:p>
    <w:p>
      <w:r>
        <w:t xml:space="preserve">(a) Korotkoff sounds are absent throughout deflation</w:t>
      </w:r>
    </w:p>
    <w:p>
      <w:r>
        <w:t xml:space="preserve">(b) Korotkoff sounds disappear momentarily then reappear during deflation</w:t>
      </w:r>
    </w:p>
    <w:p>
      <w:r>
        <w:t xml:space="preserve">(c) No sound is heard during initial cuff inflation</w:t>
      </w:r>
    </w:p>
    <w:p>
      <w:r>
        <w:t xml:space="preserve">(d) Sound persists after complete cuff deflation</w:t>
      </w:r>
    </w:p>
    <w:p>
      <w:r>
        <w:t xml:space="preserve">Answer: b</w:t>
      </w:r>
    </w:p>
    <w:p>
      <w:r>
        <w:t xml:space="preserve">Solution: Auscultatory gap is silent interval (typically 10-20 mmHg) where phase I sounds disappear then reappear as Phase III/IV sounds during deflation—more common in hypertension, arrhythmias, and elderly. Not detecting this causes diastolic overestimation. Palpatory method first inflation identifies this phenomenon to prevent error.</w:t>
      </w:r>
    </w:p>
    <w:p>
      <w:r>
        <w:t xml:space="preserve">Positive Marks: 1</w:t>
      </w:r>
    </w:p>
    <w:p>
      <w:r>
        <w:t xml:space="preserve">Negative Marks: 0.33</w:t>
      </w:r>
    </w:p>
    <w:p/>
    <w:p>
      <w:r>
        <w:rPr>
          <w:b/>
        </w:rPr>
        <w:t xml:space="preserve">Question: Which of the following would NOT contribute to measurement error in blood pressure assessment?</w:t>
      </w:r>
    </w:p>
    <w:p>
      <w:r>
        <w:t xml:space="preserve">(a) Patient conversation during measurement</w:t>
      </w:r>
    </w:p>
    <w:p>
      <w:r>
        <w:t xml:space="preserve">(b) Crossed legs or arms during measurement</w:t>
      </w:r>
    </w:p>
    <w:p>
      <w:r>
        <w:t xml:space="preserve">(c) Room temperature of 20-22°C</w:t>
      </w:r>
    </w:p>
    <w:p>
      <w:r>
        <w:t xml:space="preserve">(d) Full bladder causing 10-15 mmHg elevation</w:t>
      </w:r>
    </w:p>
    <w:p>
      <w:r>
        <w:t xml:space="preserve">Answer: c</w:t>
      </w:r>
    </w:p>
    <w:p>
      <w:r>
        <w:t xml:space="preserve">Solution: Room temperature 20-22°C is optimal, neutral, and non-contributory to BP error. Talking increases BP by 5-10 mmHg (white coat effect); crossed legs raise BP 2-8 mmHg; full bladder adds 10-15 mmHg. Proper environment (quiet, comfortable, warm) is standard protocol; temperature in normal range has no error impact.</w:t>
      </w:r>
    </w:p>
    <w:p>
      <w:r>
        <w:t xml:space="preserve">Positive Marks: 1</w:t>
      </w:r>
    </w:p>
    <w:p>
      <w:r>
        <w:t xml:space="preserve">Negative Marks: 0.33</w:t>
      </w:r>
    </w:p>
    <w:p/>
    <w:p>
      <w:r>
        <w:rPr>
          <w:b/>
        </w:rPr>
        <w:t xml:space="preserve">Question: The most common measurement error during routine blood pressure assessment in clinical practice is:</w:t>
      </w:r>
    </w:p>
    <w:p>
      <w:r>
        <w:t xml:space="preserve">(a) Using undersized blood pressure cuff</w:t>
      </w:r>
    </w:p>
    <w:p>
      <w:r>
        <w:t xml:space="preserve">(b) Not allowing adequate rest before measurement</w:t>
      </w:r>
    </w:p>
    <w:p>
      <w:r>
        <w:t xml:space="preserve">(c) Talking with patient during measurement</w:t>
      </w:r>
    </w:p>
    <w:p>
      <w:r>
        <w:t xml:space="preserve">(d) Rapid cuff deflation rate</w:t>
      </w:r>
    </w:p>
    <w:p>
      <w:r>
        <w:t xml:space="preserve">Answer: c</w:t>
      </w:r>
    </w:p>
    <w:p>
      <w:r>
        <w:t xml:space="preserve">Solution: Talking during BP measurement is the most frequent avoidable error, elevating readings by 5-10 mmHg through white coat effect. While other errors are important (cuff size, rest period, deflation rate), patient-clinician conversation is hardest to eliminate. Maintaining silence during measurement is essential nursing practice standard.</w:t>
      </w:r>
    </w:p>
    <w:p>
      <w:r>
        <w:t xml:space="preserve">Positive Marks: 1</w:t>
      </w:r>
    </w:p>
    <w:p>
      <w:r>
        <w:t xml:space="preserve">Negative Marks: 0.33</w:t>
      </w:r>
    </w:p>
    <w:p/>
    <w:p>
      <w:r>
        <w:rPr>
          <w:b/>
        </w:rPr>
        <w:t xml:space="preserve">Question: When using an automated/oscillometric blood pressure device, which statement is most accurate?</w:t>
      </w:r>
    </w:p>
    <w:p>
      <w:r>
        <w:t xml:space="preserve">(a) It completely eliminates human errors in measurement</w:t>
      </w:r>
    </w:p>
    <w:p>
      <w:r>
        <w:t xml:space="preserve">(b) It may provide inaccurate readings in patients with cardiac arrhythmias</w:t>
      </w:r>
    </w:p>
    <w:p>
      <w:r>
        <w:t xml:space="preserve">(c) It provides accurate readings regardless of arm position or movement</w:t>
      </w:r>
    </w:p>
    <w:p>
      <w:r>
        <w:t xml:space="preserve">(d) Automated devices are always more accurate than manual auscultatory method</w:t>
      </w:r>
    </w:p>
    <w:p>
      <w:r>
        <w:t xml:space="preserve">Answer: b</w:t>
      </w:r>
    </w:p>
    <w:p>
      <w:r>
        <w:t xml:space="preserve">Solution: Automated devices are unreliable in arrhythmias (AFib, PVCs) as they depend on regular oscillations to detect systolic/diastolic. Devices still require proper positioning, cuff size, and rest. They don't eliminate all errors (improper cuff placement, arm movement), but they reduce observer bias. Manual method remains gold standard in arrhythmias.</w:t>
      </w:r>
    </w:p>
    <w:p>
      <w:r>
        <w:t xml:space="preserve">Positive Marks: 1</w:t>
      </w:r>
    </w:p>
    <w:p>
      <w:r>
        <w:t xml:space="preserve">Negative Marks: 0.33</w:t>
      </w:r>
    </w:p>
    <w:p/>
    <w:p>
      <w:r>
        <w:rPr>
          <w:b/>
        </w:rPr>
        <w:t xml:space="preserve">Question: Terminal digit preference (heaping) error in blood pressure recording can best be minimized by:</w:t>
      </w:r>
    </w:p>
    <w:p>
      <w:r>
        <w:t xml:space="preserve">(a) Recording readings to nearest 5 mmHg only</w:t>
      </w:r>
    </w:p>
    <w:p>
      <w:r>
        <w:t xml:space="preserve">(b) Recording exact reading to nearest 2 mmHg</w:t>
      </w:r>
    </w:p>
    <w:p>
      <w:r>
        <w:t xml:space="preserve">(c) Using automated BP device exclusively</w:t>
      </w:r>
    </w:p>
    <w:p>
      <w:r>
        <w:t xml:space="preserve">(d) Rounding all readings to even numbers</w:t>
      </w:r>
    </w:p>
    <w:p>
      <w:r>
        <w:t xml:space="preserve">Answer: b</w:t>
      </w:r>
    </w:p>
    <w:p>
      <w:r>
        <w:t xml:space="preserve">Solution: Recording to nearest 2 mmHg (e.g., 118, 120, 122, not 115, 120, 125) minimizes digit preference bias. Rounding to 5s (option A) actually perpetuates heaping. Exact readings improve data quality for research and clinical accuracy. INC standards recommend precision to 2 mmHg for accurate systolic and diastolic documentation.</w:t>
      </w:r>
    </w:p>
    <w:p>
      <w:r>
        <w:t xml:space="preserve">Positive Marks: 1</w:t>
      </w:r>
    </w:p>
    <w:p>
      <w:r>
        <w:t xml:space="preserve">Negative Marks: 0.33</w:t>
      </w:r>
    </w:p>
    <w:p/>
    <w:p>
      <w:r>
        <w:rPr>
          <w:b/>
        </w:rPr>
        <w:t xml:space="preserve">Question: The phlebostatic axis—the reference point for accurate non-invasive blood pressure measurement—is located at:</w:t>
      </w:r>
    </w:p>
    <w:p>
      <w:r>
        <w:t xml:space="preserve">(a) The level of the inferior vena cava</w:t>
      </w:r>
    </w:p>
    <w:p>
      <w:r>
        <w:t xml:space="preserve">(b) The level of the right atrium at 4th intercostal space, mid-axillary line</w:t>
      </w:r>
    </w:p>
    <w:p>
      <w:r>
        <w:t xml:space="preserve">(c) The level of the left ventricle apex</w:t>
      </w:r>
    </w:p>
    <w:p>
      <w:r>
        <w:t xml:space="preserve">(d) The level of the aortic arch</w:t>
      </w:r>
    </w:p>
    <w:p>
      <w:r>
        <w:t xml:space="preserve">Answer: b</w:t>
      </w:r>
    </w:p>
    <w:p>
      <w:r>
        <w:t xml:space="preserve">Solution: Phlebostatic axis (anatomical landmark for right atrium) is at 4th intercostal space at mid-axillary line. This is the gold standard reference because it represents mean arterial pressure level regardless of body position. Deviating from this increases hydrostatic pressure variations (0.8 mmHg per cm). This landmark ensures standardized, reproducible BP measurement across nursing practice.</w:t>
      </w:r>
    </w:p>
    <w:p>
      <w:r>
        <w:t xml:space="preserve">Positive Marks: 1</w:t>
      </w:r>
    </w:p>
    <w:p>
      <w:r>
        <w:t xml:space="preserve">Negative Marks: 0.33</w:t>
      </w:r>
    </w:p>
    <w:sectPr>
      <w:pgSz w:w="11906" w:h="16838"/>
      <w:pgMar w:top="1134" w:right="1134" w:bottom="1134" w:left="1134"/>
    </w:sectPr>
  </w:body>
</w:document>
</file>