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INC guidelines, biomedical waste refers to:</w:t>
      </w:r>
    </w:p>
    <w:p>
      <w:r>
        <w:t xml:space="preserve">(a) All solid waste generated from healthcare facilities</w:t>
      </w:r>
    </w:p>
    <w:p>
      <w:r>
        <w:t xml:space="preserve">(b) Waste generated during diagnosis, treatment, or immunization of human beings, including animal experimentation</w:t>
      </w:r>
    </w:p>
    <w:p>
      <w:r>
        <w:t xml:space="preserve">(c) Only sharps and needles from clinical areas</w:t>
      </w:r>
    </w:p>
    <w:p>
      <w:r>
        <w:t xml:space="preserve">(d) Waste produced only in operation theatres</w:t>
      </w:r>
    </w:p>
    <w:p>
      <w:r>
        <w:t xml:space="preserve">Answer: b</w:t>
      </w:r>
    </w:p>
    <w:p>
      <w:r>
        <w:t xml:space="preserve">Solution: Biomedical waste is legally defined to include all waste generated during healthcare delivery including diagnosis, treatment, immunization, and animal experimentation. Option A is too broad (non-medical solid waste included). Option C is incomplete as it only covers sharps. Option D is incorrect as biomedical waste originates from multiple areas, not just OTs. Key: Definition encompasses entire healthcare waste stream.</w:t>
      </w:r>
    </w:p>
    <w:p>
      <w:r>
        <w:t xml:space="preserve">Positive Marks: 1</w:t>
      </w:r>
    </w:p>
    <w:p>
      <w:r>
        <w:t xml:space="preserve">Negative Marks: 0.33</w:t>
      </w:r>
    </w:p>
    <w:p/>
    <w:p>
      <w:r>
        <w:rPr>
          <w:b/>
        </w:rPr>
        <w:t xml:space="preserve">Question: Which colour-coded bin is used for segregating general/non-hazardous waste in biomedical waste management?</w:t>
      </w:r>
    </w:p>
    <w:p>
      <w:r>
        <w:t xml:space="preserve">(a) Yellow</w:t>
      </w:r>
    </w:p>
    <w:p>
      <w:r>
        <w:t xml:space="preserve">(b) Red</w:t>
      </w:r>
    </w:p>
    <w:p>
      <w:r>
        <w:t xml:space="preserve">(c) Green</w:t>
      </w:r>
    </w:p>
    <w:p>
      <w:r>
        <w:t xml:space="preserve">(d) Black</w:t>
      </w:r>
    </w:p>
    <w:p>
      <w:r>
        <w:t xml:space="preserve">Answer: d</w:t>
      </w:r>
    </w:p>
    <w:p>
      <w:r>
        <w:t xml:space="preserve">Solution: Black-coded bins are designated for non-hazardous, non-infectious general waste (paper, packaging, office waste). Yellow bins are for highly infectious/cytotoxic waste. Red bins contain infectious/immunological waste. Green bins store compostable waste. Memory aid: BlaCK = General waste, just like regular BLACK garbage bins.</w:t>
      </w:r>
    </w:p>
    <w:p>
      <w:r>
        <w:t xml:space="preserve">Positive Marks: 1</w:t>
      </w:r>
    </w:p>
    <w:p>
      <w:r>
        <w:t xml:space="preserve">Negative Marks: 0.33</w:t>
      </w:r>
    </w:p>
    <w:p/>
    <w:p>
      <w:r>
        <w:rPr>
          <w:b/>
        </w:rPr>
        <w:t xml:space="preserve">Question: Yellow colour-coded biomedical waste containers are used for waste containing:</w:t>
      </w:r>
    </w:p>
    <w:p>
      <w:r>
        <w:t xml:space="preserve">(a) Plastic bottles and paper materials</w:t>
      </w:r>
    </w:p>
    <w:p>
      <w:r>
        <w:t xml:space="preserve">(b) Pathological waste, infectious waste, and expired medicines</w:t>
      </w:r>
    </w:p>
    <w:p>
      <w:r>
        <w:t xml:space="preserve">(c) Metallic instruments and sharps</w:t>
      </w:r>
    </w:p>
    <w:p>
      <w:r>
        <w:t xml:space="preserve">(d) Kitchen and organic waste</w:t>
      </w:r>
    </w:p>
    <w:p>
      <w:r>
        <w:t xml:space="preserve">Answer: b</w:t>
      </w:r>
    </w:p>
    <w:p>
      <w:r>
        <w:t xml:space="preserve">Solution: Yellow bins contain highly infectious/hazardous waste including pathological specimens, infectious body fluids, expired/discarded medicines, and cytotoxic waste. These require incineration. Black bins hold general waste. Red bins store infectious waste requiring special treatment. Green bins are for composting. Yellow = High YelloW alert level (highest infectivity).</w:t>
      </w:r>
    </w:p>
    <w:p>
      <w:r>
        <w:t xml:space="preserve">Positive Marks: 1</w:t>
      </w:r>
    </w:p>
    <w:p>
      <w:r>
        <w:t xml:space="preserve">Negative Marks: 0.33</w:t>
      </w:r>
    </w:p>
    <w:p/>
    <w:p>
      <w:r>
        <w:rPr>
          <w:b/>
        </w:rPr>
        <w:t xml:space="preserve">Question: What is the maximum storage duration for biomedical waste in a healthcare facility?</w:t>
      </w:r>
    </w:p>
    <w:p>
      <w:r>
        <w:t xml:space="preserve">(a) 24 hours</w:t>
      </w:r>
    </w:p>
    <w:p>
      <w:r>
        <w:t xml:space="preserve">(b) 48 hours in warm climate</w:t>
      </w:r>
    </w:p>
    <w:p>
      <w:r>
        <w:t xml:space="preserve">(c) 72 hours in cold climate</w:t>
      </w:r>
    </w:p>
    <w:p>
      <w:r>
        <w:t xml:space="preserve">(d) 5 days with proper containment</w:t>
      </w:r>
    </w:p>
    <w:p>
      <w:r>
        <w:t xml:space="preserve">Answer: b</w:t>
      </w:r>
    </w:p>
    <w:p>
      <w:r>
        <w:t xml:space="preserve">Solution: Biomedical waste must not be stored for more than 48 hours in warm climate and 72 hours in cold climate according to INC guidelines. 24 hours is too restrictive for practical operations. 5 days violates regulations and increases decomposition/pathogenic growth. The 48/72-hour rule prevents putrefaction and microbial multiplication.</w:t>
      </w:r>
    </w:p>
    <w:p>
      <w:r>
        <w:t xml:space="preserve">Positive Marks: 1</w:t>
      </w:r>
    </w:p>
    <w:p>
      <w:r>
        <w:t xml:space="preserve">Negative Marks: 0.33</w:t>
      </w:r>
    </w:p>
    <w:p/>
    <w:p>
      <w:r>
        <w:rPr>
          <w:b/>
        </w:rPr>
        <w:t xml:space="preserve">Question: Red-coded biomedical waste bins contain waste from:</w:t>
      </w:r>
    </w:p>
    <w:p>
      <w:r>
        <w:t xml:space="preserve">(a) Intravenous lines, blood bags, dialysate, and body fluids in absorbent material</w:t>
      </w:r>
    </w:p>
    <w:p>
      <w:r>
        <w:t xml:space="preserve">(b) Cultures, pathological specimens, and contaminated vaccines</w:t>
      </w:r>
    </w:p>
    <w:p>
      <w:r>
        <w:t xml:space="preserve">(c) Gloves, masks, and non-infectious clinical materials</w:t>
      </w:r>
    </w:p>
    <w:p>
      <w:r>
        <w:t xml:space="preserve">(d) Expired medications and cytotoxic drugs</w:t>
      </w:r>
    </w:p>
    <w:p>
      <w:r>
        <w:t xml:space="preserve">Answer: a</w:t>
      </w:r>
    </w:p>
    <w:p>
      <w:r>
        <w:t xml:space="preserve">Solution: Red bins contain infectious waste: IV lines, blood bags, used dialysate, and contaminated absorbent materials. Yellow bins store cultures/pathogens/cytotoxic waste. Green bins hold compostable non-infectious waste. White/blue bins contain sharps and glassware. Red = Red blood cells (blood-related materials are primary content).</w:t>
      </w:r>
    </w:p>
    <w:p>
      <w:r>
        <w:t xml:space="preserve">Positive Marks: 1</w:t>
      </w:r>
    </w:p>
    <w:p>
      <w:r>
        <w:t xml:space="preserve">Negative Marks: 0.33</w:t>
      </w:r>
    </w:p>
    <w:p/>
    <w:p>
      <w:r>
        <w:rPr>
          <w:b/>
        </w:rPr>
        <w:t xml:space="preserve">Question: Which of the following items should be placed in a green-coded biomedical waste container?</w:t>
      </w:r>
    </w:p>
    <w:p>
      <w:r>
        <w:t xml:space="preserve">(a) Soiled bed sheets and contaminated dressings</w:t>
      </w:r>
    </w:p>
    <w:p>
      <w:r>
        <w:t xml:space="preserve">(b) Expired antibiotics and chemotherapy agents</w:t>
      </w:r>
    </w:p>
    <w:p>
      <w:r>
        <w:t xml:space="preserve">(c) Fruits, vegetable wastes, flowers, and food waste from patient meals</w:t>
      </w:r>
    </w:p>
    <w:p>
      <w:r>
        <w:t xml:space="preserve">(d) Used IV catheters and urinary catheters</w:t>
      </w:r>
    </w:p>
    <w:p>
      <w:r>
        <w:t xml:space="preserve">Answer: c</w:t>
      </w:r>
    </w:p>
    <w:p>
      <w:r>
        <w:t xml:space="preserve">Solution: Green bins are for compostable, non-hazardous waste including fruits, vegetables, flowers, and food waste. Soiled sheets/dressings go to red bins. Expired drugs go to yellow bins. Used catheters go to red bins. Green = garden/compostable waste (natural materials).</w:t>
      </w:r>
    </w:p>
    <w:p>
      <w:r>
        <w:t xml:space="preserve">Positive Marks: 1</w:t>
      </w:r>
    </w:p>
    <w:p>
      <w:r>
        <w:t xml:space="preserve">Negative Marks: 0.33</w:t>
      </w:r>
    </w:p>
    <w:p/>
    <w:p>
      <w:r>
        <w:rPr>
          <w:b/>
        </w:rPr>
        <w:t xml:space="preserve">Question: White or Blue-coded biomedical waste containers are designated for:</w:t>
      </w:r>
    </w:p>
    <w:p>
      <w:r>
        <w:t xml:space="preserve">(a) Infectious waste requiring incineration</w:t>
      </w:r>
    </w:p>
    <w:p>
      <w:r>
        <w:t xml:space="preserve">(b) Glassware, metallic waste, sharp items, and non-infectious discarded medicines</w:t>
      </w:r>
    </w:p>
    <w:p>
      <w:r>
        <w:t xml:space="preserve">(c) Pathological waste and blood-related materials</w:t>
      </w:r>
    </w:p>
    <w:p>
      <w:r>
        <w:t xml:space="preserve">(d) General office and packaging waste</w:t>
      </w:r>
    </w:p>
    <w:p>
      <w:r>
        <w:t xml:space="preserve">Answer: b</w:t>
      </w:r>
    </w:p>
    <w:p>
      <w:r>
        <w:t xml:space="preserve">Solution: White/blue bins contain sharps waste including glassware, metallic instruments, needles, syringes, and non-infectious discarded medicines. Yellow stores hazardous waste. Red contains infectious waste. Black holds general waste. These items require special handling and recycling or rendering.</w:t>
      </w:r>
    </w:p>
    <w:p>
      <w:r>
        <w:t xml:space="preserve">Positive Marks: 1</w:t>
      </w:r>
    </w:p>
    <w:p>
      <w:r>
        <w:t xml:space="preserve">Negative Marks: 0.33</w:t>
      </w:r>
    </w:p>
    <w:p/>
    <w:p>
      <w:r>
        <w:rPr>
          <w:b/>
        </w:rPr>
        <w:t xml:space="preserve">Question: The primary reason for proper segregation of biomedical waste at the point of generation is:</w:t>
      </w:r>
    </w:p>
    <w:p>
      <w:r>
        <w:t xml:space="preserve">(a) To reduce the volume of waste requiring incineration</w:t>
      </w:r>
    </w:p>
    <w:p>
      <w:r>
        <w:t xml:space="preserve">(b) To minimize transmission of infection, protect workers, and enable appropriate disposal methods</w:t>
      </w:r>
    </w:p>
    <w:p>
      <w:r>
        <w:t xml:space="preserve">(c) To comply with hospital administrative policies</w:t>
      </w:r>
    </w:p>
    <w:p>
      <w:r>
        <w:t xml:space="preserve">(d) To reduce the cost of waste transportation</w:t>
      </w:r>
    </w:p>
    <w:p>
      <w:r>
        <w:t xml:space="preserve">Answer: b</w:t>
      </w:r>
    </w:p>
    <w:p>
      <w:r>
        <w:t xml:space="preserve">Solution: Segregation at point of generation prevents cross-contamination, protects healthcare workers from occupational exposure, enables appropriate treatment methods for each waste type, and ensures regulatory compliance. Volume reduction and cost savings are secondary benefits. Proper segregation is the cornerstone of effective biomedical waste management system.</w:t>
      </w:r>
    </w:p>
    <w:p>
      <w:r>
        <w:t xml:space="preserve">Positive Marks: 1</w:t>
      </w:r>
    </w:p>
    <w:p>
      <w:r>
        <w:t xml:space="preserve">Negative Marks: 0.33</w:t>
      </w:r>
    </w:p>
    <w:p/>
    <w:p>
      <w:r>
        <w:rPr>
          <w:b/>
        </w:rPr>
        <w:t xml:space="preserve">Question: According to biomedical waste management rules, sharps and needles should be placed in containers that are:</w:t>
      </w:r>
    </w:p>
    <w:p>
      <w:r>
        <w:t xml:space="preserve">(a) Transparent, leakproof, and puncture-resistant made of rigid plastic</w:t>
      </w:r>
    </w:p>
    <w:p>
      <w:r>
        <w:t xml:space="preserve">(b) Dark-coloured, flexible plastic bags</w:t>
      </w:r>
    </w:p>
    <w:p>
      <w:r>
        <w:t xml:space="preserve">(c) Stainless steel containers without lids</w:t>
      </w:r>
    </w:p>
    <w:p>
      <w:r>
        <w:t xml:space="preserve">(d) Clear glass bottles with cardboard inserts</w:t>
      </w:r>
    </w:p>
    <w:p>
      <w:r>
        <w:t xml:space="preserve">Answer: a</w:t>
      </w:r>
    </w:p>
    <w:p>
      <w:r>
        <w:t xml:space="preserve">Solution: Sharps containers must be transparent (to monitor fill level), puncture/leakproof (to prevent needle stick injuries), and rigidly constructed (to prevent collapse). Flexible bags can tear. Glass can break. Steel without lids allows spilling. These specifications protect healthcare workers from needlestick injuries and sharps-related hazards.</w:t>
      </w:r>
    </w:p>
    <w:p>
      <w:r>
        <w:t xml:space="preserve">Positive Marks: 1</w:t>
      </w:r>
    </w:p>
    <w:p>
      <w:r>
        <w:t xml:space="preserve">Negative Marks: 0.33</w:t>
      </w:r>
    </w:p>
    <w:p/>
    <w:p>
      <w:r>
        <w:rPr>
          <w:b/>
        </w:rPr>
        <w:t xml:space="preserve">Question: Which category of biomedical waste requires storage in clearly labelled, segregated, and secure areas to prevent unauthorized access and environmental contamination?</w:t>
      </w:r>
    </w:p>
    <w:p>
      <w:r>
        <w:t xml:space="preserve">(a) Compostable waste</w:t>
      </w:r>
    </w:p>
    <w:p>
      <w:r>
        <w:t xml:space="preserve">(b) General non-hazardous waste</w:t>
      </w:r>
    </w:p>
    <w:p>
      <w:r>
        <w:t xml:space="preserve">(c) Hazardous waste including cytotoxic, radioactive, and chemical waste</w:t>
      </w:r>
    </w:p>
    <w:p>
      <w:r>
        <w:t xml:space="preserve">(d) Non-infectious clinical waste</w:t>
      </w:r>
    </w:p>
    <w:p>
      <w:r>
        <w:t xml:space="preserve">Answer: c</w:t>
      </w:r>
    </w:p>
    <w:p>
      <w:r>
        <w:t xml:space="preserve">Solution: Cytotoxic, radioactive, and chemical waste require special storage areas with restricted access, clear labelling, and environmental protection measures due to toxicity and hazard potential. Compostable and general waste can be stored in routine containers. Non-infectious waste requires standard segregation only. Hazardous materials demand heightened security.</w:t>
      </w:r>
    </w:p>
    <w:p>
      <w:r>
        <w:t xml:space="preserve">Positive Marks: 1</w:t>
      </w:r>
    </w:p>
    <w:p>
      <w:r>
        <w:t xml:space="preserve">Negative Marks: 0.33</w:t>
      </w:r>
    </w:p>
    <w:p/>
    <w:p>
      <w:r>
        <w:rPr>
          <w:b/>
        </w:rPr>
        <w:t xml:space="preserve">Question: Cytotoxic and chemotherapy drug waste is colour-coded as:</w:t>
      </w:r>
    </w:p>
    <w:p>
      <w:r>
        <w:t xml:space="preserve">(a) Red</w:t>
      </w:r>
    </w:p>
    <w:p>
      <w:r>
        <w:t xml:space="preserve">(b) Green</w:t>
      </w:r>
    </w:p>
    <w:p>
      <w:r>
        <w:t xml:space="preserve">(c) Yellow</w:t>
      </w:r>
    </w:p>
    <w:p>
      <w:r>
        <w:t xml:space="preserve">(d) Black</w:t>
      </w:r>
    </w:p>
    <w:p>
      <w:r>
        <w:t xml:space="preserve">Answer: c</w:t>
      </w:r>
    </w:p>
    <w:p>
      <w:r>
        <w:t xml:space="preserve">Solution: Cytotoxic and chemotherapy drugs are yellow-coded hazardous waste requiring incineration at temperatures above 1000°C. Red bins contain infectious waste. Green holds compostable waste. Black stores general waste. Yellow = highly haZardous (chemical hazard alert).</w:t>
      </w:r>
    </w:p>
    <w:p>
      <w:r>
        <w:t xml:space="preserve">Positive Marks: 1</w:t>
      </w:r>
    </w:p>
    <w:p>
      <w:r>
        <w:t xml:space="preserve">Negative Marks: 0.33</w:t>
      </w:r>
    </w:p>
    <w:p/>
    <w:p>
      <w:r>
        <w:rPr>
          <w:b/>
        </w:rPr>
        <w:t xml:space="preserve">Question: A nurse finds a syringe with blood and a needle at the patient bedside. Which bin should it be placed in immediately?</w:t>
      </w:r>
    </w:p>
    <w:p>
      <w:r>
        <w:t xml:space="preserve">(a) Black-coded bin for general waste</w:t>
      </w:r>
    </w:p>
    <w:p>
      <w:r>
        <w:t xml:space="preserve">(b) Green-coded bin for compostable waste</w:t>
      </w:r>
    </w:p>
    <w:p>
      <w:r>
        <w:t xml:space="preserve">(c) Red-coded bin for infectious waste</w:t>
      </w:r>
    </w:p>
    <w:p>
      <w:r>
        <w:t xml:space="preserve">(d) Yellow-coded bin for hazardous waste</w:t>
      </w:r>
    </w:p>
    <w:p>
      <w:r>
        <w:t xml:space="preserve">Answer: c</w:t>
      </w:r>
    </w:p>
    <w:p>
      <w:r>
        <w:t xml:space="preserve">Solution: Blood-contaminated sharps belong in red-coded bins for infectious waste. Black bins are for non-infectious waste. Green bins are for composting. Yellow bins contain hazardous chemicals/cytotoxic waste. Red = blood-related infectious materials. Proper immediate segregation prevents accidental needlestick injuries.</w:t>
      </w:r>
    </w:p>
    <w:p>
      <w:r>
        <w:t xml:space="preserve">Positive Marks: 1</w:t>
      </w:r>
    </w:p>
    <w:p>
      <w:r>
        <w:t xml:space="preserve">Negative Marks: 0.33</w:t>
      </w:r>
    </w:p>
    <w:p/>
    <w:p>
      <w:r>
        <w:rPr>
          <w:b/>
        </w:rPr>
        <w:t xml:space="preserve">Question: Which of the following waste items should NOT be segregated into colour-coded biomedical waste containers according to INC guidelines?</w:t>
      </w:r>
    </w:p>
    <w:p>
      <w:r>
        <w:t xml:space="preserve">(a) Contaminated dressings and swabs</w:t>
      </w:r>
    </w:p>
    <w:p>
      <w:r>
        <w:t xml:space="preserve">(b) Expired medications</w:t>
      </w:r>
    </w:p>
    <w:p>
      <w:r>
        <w:t xml:space="preserve">(c) Broken thermometers with mercury</w:t>
      </w:r>
    </w:p>
    <w:p>
      <w:r>
        <w:t xml:space="preserve">(d) Newspapers and packaging materials from supply deliveries</w:t>
      </w:r>
    </w:p>
    <w:p>
      <w:r>
        <w:t xml:space="preserve">Answer: d</w:t>
      </w:r>
    </w:p>
    <w:p>
      <w:r>
        <w:t xml:space="preserve">Solution: Newspapers and packaging from supply deliveries are non-medical waste and should not enter biomedical waste segregation streams. All contaminated dressings, expired meds, and mercury waste require specific colour-coded disposal. Non-medical waste should follow regular municipal waste protocols. Clear distinction prevents contamination of biomedical waste streams.</w:t>
      </w:r>
    </w:p>
    <w:p>
      <w:r>
        <w:t xml:space="preserve">Positive Marks: 1</w:t>
      </w:r>
    </w:p>
    <w:p>
      <w:r>
        <w:t xml:space="preserve">Negative Marks: 0.33</w:t>
      </w:r>
    </w:p>
    <w:p/>
    <w:p>
      <w:r>
        <w:rPr>
          <w:b/>
        </w:rPr>
        <w:t xml:space="preserve">Question: According to biomedical waste management protocols, liquid waste from patient care areas should be:</w:t>
      </w:r>
    </w:p>
    <w:p>
      <w:r>
        <w:t xml:space="preserve">(a) Disposed directly into the municipal sewage system</w:t>
      </w:r>
    </w:p>
    <w:p>
      <w:r>
        <w:t xml:space="preserve">(b) Stored in red-coded containers for 48-72 hours then incinerated</w:t>
      </w:r>
    </w:p>
    <w:p>
      <w:r>
        <w:t xml:space="preserve">(c) Disinfected chemically or treated appropriately before disposal into approved drains</w:t>
      </w:r>
    </w:p>
    <w:p>
      <w:r>
        <w:t xml:space="preserve">(d) Mixed with solid waste and sent for composting</w:t>
      </w:r>
    </w:p>
    <w:p>
      <w:r>
        <w:t xml:space="preserve">Answer: c</w:t>
      </w:r>
    </w:p>
    <w:p>
      <w:r>
        <w:t xml:space="preserve">Solution: Liquid waste must be chemically disinfected (using chlorine, phenol, or quaternary ammonium compounds) before disposal into approved drains to prevent pathogenic contamination of water systems. Direct sewage disposal risks environmental contamination. Red containers are for solid waste. Mixing with solid waste is inappropriate. Proper treatment ensures public health safety.</w:t>
      </w:r>
    </w:p>
    <w:p>
      <w:r>
        <w:t xml:space="preserve">Positive Marks: 1</w:t>
      </w:r>
    </w:p>
    <w:p>
      <w:r>
        <w:t xml:space="preserve">Negative Marks: 0.33</w:t>
      </w:r>
    </w:p>
    <w:p/>
    <w:p>
      <w:r>
        <w:rPr>
          <w:b/>
        </w:rPr>
        <w:t xml:space="preserve">Question: Which colour-coded biomedical waste stream most frequently contains items like IV bags, blood bags, and soaked absorbent materials from patient care?</w:t>
      </w:r>
    </w:p>
    <w:p>
      <w:r>
        <w:t xml:space="preserve">(a) Yellow-coded waste</w:t>
      </w:r>
    </w:p>
    <w:p>
      <w:r>
        <w:t xml:space="preserve">(b) Red-coded waste</w:t>
      </w:r>
    </w:p>
    <w:p>
      <w:r>
        <w:t xml:space="preserve">(c) Green-coded waste</w:t>
      </w:r>
    </w:p>
    <w:p>
      <w:r>
        <w:t xml:space="preserve">(d) White-coded waste</w:t>
      </w:r>
    </w:p>
    <w:p>
      <w:r>
        <w:t xml:space="preserve">Answer: b</w:t>
      </w:r>
    </w:p>
    <w:p>
      <w:r>
        <w:t xml:space="preserve">Solution: Red bins specifically contain infectious waste including IV bags, blood bags, used dialysate, and blood/body fluid-soaked absorbent materials. Yellow stores pathological/cytotoxic waste. Green contains compostable waste. White stores sharps and glass. Red = Red color represents blood and infectious materials.</w:t>
      </w:r>
    </w:p>
    <w:p>
      <w:r>
        <w:t xml:space="preserve">Positive Marks: 1</w:t>
      </w:r>
    </w:p>
    <w:p>
      <w:r>
        <w:t xml:space="preserve">Negative Marks: 0.33</w:t>
      </w:r>
    </w:p>
    <w:p/>
    <w:p>
      <w:r>
        <w:rPr>
          <w:b/>
        </w:rPr>
        <w:t xml:space="preserve">Question: A healthcare facility discovers that segregation of biomedical waste is inconsistent across departments. Which statement BEST describes the consequence of improper waste segregation?</w:t>
      </w:r>
    </w:p>
    <w:p>
      <w:r>
        <w:t xml:space="preserve">(a) It increases transportation costs marginally</w:t>
      </w:r>
    </w:p>
    <w:p>
      <w:r>
        <w:t xml:space="preserve">(b) It reduces disposal efficiency but poses minimal health risk</w:t>
      </w:r>
    </w:p>
    <w:p>
      <w:r>
        <w:t xml:space="preserve">(c) It increases occupational exposure risk to workers and compromises treatment effectiveness for specific waste streams</w:t>
      </w:r>
    </w:p>
    <w:p>
      <w:r>
        <w:t xml:space="preserve">(d) It primarily affects hospital administrative records and reporting</w:t>
      </w:r>
    </w:p>
    <w:p>
      <w:r>
        <w:t xml:space="preserve">Answer: c</w:t>
      </w:r>
    </w:p>
    <w:p>
      <w:r>
        <w:t xml:space="preserve">Solution: Improper segregation increases worker exposure to bloodborne pathogens and sharps injuries, prevents appropriate waste treatment (e.g., non-infectious waste entering incineration streams), and reduces system efficiency. Marginally increased costs (A) and administrative issues (D) are minor compared to occupational health hazards. Health risks are significant and measurable.</w:t>
      </w:r>
    </w:p>
    <w:p>
      <w:r>
        <w:t xml:space="preserve">Positive Marks: 1</w:t>
      </w:r>
    </w:p>
    <w:p>
      <w:r>
        <w:t xml:space="preserve">Negative Marks: 0.33</w:t>
      </w:r>
    </w:p>
    <w:p/>
    <w:p>
      <w:r>
        <w:rPr>
          <w:b/>
        </w:rPr>
        <w:t xml:space="preserve">Question: When disposing of expired antibiotics and antimicrobial preparations, which colour-coded system should be used according to INC biomedical waste management guidelines?</w:t>
      </w:r>
    </w:p>
    <w:p>
      <w:r>
        <w:t xml:space="preserve">(a) Red-coded containers for infected waste</w:t>
      </w:r>
    </w:p>
    <w:p>
      <w:r>
        <w:t xml:space="preserve">(b) Green-coded containers for compostable waste</w:t>
      </w:r>
    </w:p>
    <w:p>
      <w:r>
        <w:t xml:space="preserve">(c) Yellow-coded containers for hazardous waste requiring incineration</w:t>
      </w:r>
    </w:p>
    <w:p>
      <w:r>
        <w:t xml:space="preserve">(d) Black-coded containers for general waste</w:t>
      </w:r>
    </w:p>
    <w:p>
      <w:r>
        <w:t xml:space="preserve">Answer: c</w:t>
      </w:r>
    </w:p>
    <w:p>
      <w:r>
        <w:t xml:space="preserve">Solution: Expired and discarded medications, including antibiotics, must be placed in yellow-coded containers for incineration at high temperatures to ensure complete destruction of pharmaceutical residues. Red bins store infectious waste. Green holds composting material. Black contains general waste. Incineration of medicines prevents environmental contamination and misuse.</w:t>
      </w:r>
    </w:p>
    <w:p>
      <w:r>
        <w:t xml:space="preserve">Positive Marks: 1</w:t>
      </w:r>
    </w:p>
    <w:p>
      <w:r>
        <w:t xml:space="preserve">Negative Marks: 0.33</w:t>
      </w:r>
    </w:p>
    <w:p/>
    <w:p>
      <w:r>
        <w:rPr>
          <w:b/>
        </w:rPr>
        <w:t xml:space="preserve">Question: A radiotherapy unit generates waste contaminated with radioactive material. This specialized waste stream requires:</w:t>
      </w:r>
    </w:p>
    <w:p>
      <w:r>
        <w:t xml:space="preserve">(a) Immediate disposal in red-coded infectious waste containers</w:t>
      </w:r>
    </w:p>
    <w:p>
      <w:r>
        <w:t xml:space="preserve">(b) Storage in specialized, shielded containers with clear radioactive labelling and separate management protocols per regulatory guidelines</w:t>
      </w:r>
    </w:p>
    <w:p>
      <w:r>
        <w:t xml:space="preserve">(c) Segregation in yellow-coded containers with standard incineration</w:t>
      </w:r>
    </w:p>
    <w:p>
      <w:r>
        <w:t xml:space="preserve">(d) Mixing with general black-coded waste for municipal disposal</w:t>
      </w:r>
    </w:p>
    <w:p>
      <w:r>
        <w:t xml:space="preserve">Answer: b</w:t>
      </w:r>
    </w:p>
    <w:p>
      <w:r>
        <w:t xml:space="preserve">Solution: Radioactive waste requires specialized shielded storage, distinct labelling, and separate management per atomic energy regulations due to radiation hazard. It cannot be mixed with standard colour-coded systems. Incineration (yellow) is inappropriate as it disperses radiation. Standard disposal protocols are inadequate. Specialized containment ensures radiation safety and compliance.</w:t>
      </w:r>
    </w:p>
    <w:p>
      <w:r>
        <w:t xml:space="preserve">Positive Marks: 1</w:t>
      </w:r>
    </w:p>
    <w:p>
      <w:r>
        <w:t xml:space="preserve">Negative Marks: 0.33</w:t>
      </w:r>
    </w:p>
    <w:p/>
    <w:p>
      <w:r>
        <w:rPr>
          <w:b/>
        </w:rPr>
        <w:t xml:space="preserve">Question: Which of the following combinations represents CORRECT colour-coding for a mixed biomedical waste scenario: a patient's blood-soaked dressing, a used insulin syringe, and an expired tetanus vaccine?</w:t>
      </w:r>
    </w:p>
    <w:p>
      <w:r>
        <w:t xml:space="preserve">(a) All three in red-coded containers</w:t>
      </w:r>
    </w:p>
    <w:p>
      <w:r>
        <w:t xml:space="preserve">(b) Dressing in red, syringe in white, vaccine in yellow</w:t>
      </w:r>
    </w:p>
    <w:p>
      <w:r>
        <w:t xml:space="preserve">(c) All three in yellow-coded containers</w:t>
      </w:r>
    </w:p>
    <w:p>
      <w:r>
        <w:t xml:space="preserve">(d) Dressing in green, syringe in red, vaccine in black</w:t>
      </w:r>
    </w:p>
    <w:p>
      <w:r>
        <w:t xml:space="preserve">Answer: b</w:t>
      </w:r>
    </w:p>
    <w:p>
      <w:r>
        <w:t xml:space="preserve">Solution: Blood-soaked dressing → red (infectious). Used syringe/needle → white (sharps). Expired vaccine → yellow (hazardous/biohazard). Correct segregation requires understanding each item's hazard category. Options A and C overclassify as hazardous. Option D misses the infectious nature of dressing. Proper segregation ensures safe handling at each stage of disposal.</w:t>
      </w:r>
    </w:p>
    <w:p>
      <w:r>
        <w:t xml:space="preserve">Positive Marks: 1</w:t>
      </w:r>
    </w:p>
    <w:p>
      <w:r>
        <w:t xml:space="preserve">Negative Marks: 0.33</w:t>
      </w:r>
    </w:p>
    <w:p/>
    <w:p>
      <w:r>
        <w:rPr>
          <w:b/>
        </w:rPr>
        <w:t xml:space="preserve">Question: According to INC guidelines, healthcare workers handling biomedical waste should undergo training covering segregation, storage, and hazard awareness at which interval?</w:t>
      </w:r>
    </w:p>
    <w:p>
      <w:r>
        <w:t xml:space="preserve">(a) Once during initial employment only</w:t>
      </w:r>
    </w:p>
    <w:p>
      <w:r>
        <w:t xml:space="preserve">(b) Annually or whenever procedures are updated, and with every new employee</w:t>
      </w:r>
    </w:p>
    <w:p>
      <w:r>
        <w:t xml:space="preserve">(c) Only if an occupational injury occurs</w:t>
      </w:r>
    </w:p>
    <w:p>
      <w:r>
        <w:t xml:space="preserve">(d) Quarterly without exception</w:t>
      </w:r>
    </w:p>
    <w:p>
      <w:r>
        <w:t xml:space="preserve">Answer: b</w:t>
      </w:r>
    </w:p>
    <w:p>
      <w:r>
        <w:t xml:space="preserve">Solution: INC guidelines mandate regular training at employment and annually (or with procedure updates) to maintain competence and awareness. One-time training is inadequate due to staff turnover and evolving protocols. Reactive training after injuries (C) fails prevention. Quarterly is impractical but annual is standard practice. Continuous education reduces occupational hazards significantly.</w:t>
      </w:r>
    </w:p>
    <w:p>
      <w:r>
        <w:t xml:space="preserve">Positive Marks: 1</w:t>
      </w:r>
    </w:p>
    <w:p>
      <w:r>
        <w:t xml:space="preserve">Negative Marks: 0.33</w:t>
      </w:r>
    </w:p>
    <w:sectPr>
      <w:pgSz w:w="11906" w:h="16838"/>
      <w:pgMar w:top="1134" w:right="1134" w:bottom="1134" w:left="1134"/>
    </w:sectPr>
  </w:body>
</w:document>
</file>