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Motivation can be defined as the driving force that initiates and directs behavior toward a goal. Which of the following best describes the primary characteristic of motivation in the context of human behavior?</w:t>
      </w:r>
    </w:p>
    <w:p>
      <w:r>
        <w:t xml:space="preserve">(a) It is a conscious process that always requires external reinforcement</w:t>
      </w:r>
    </w:p>
    <w:p>
      <w:r>
        <w:t xml:space="preserve">(b) It is an internal state that energizes, directs, and sustains goal-directed behavior</w:t>
      </w:r>
    </w:p>
    <w:p>
      <w:r>
        <w:t xml:space="preserve">(c) It is solely determined by environmental factors and social pressure</w:t>
      </w:r>
    </w:p>
    <w:p>
      <w:r>
        <w:t xml:space="preserve">(d) It exists only when individuals receive tangible rewards for their actions</w:t>
      </w:r>
    </w:p>
    <w:p>
      <w:r>
        <w:t xml:space="preserve">Answer: b</w:t>
      </w:r>
    </w:p>
    <w:p>
      <w:r>
        <w:t xml:space="preserve">Solution: Motivation is fundamentally an internal drive that energizes behavior, provides direction toward goals, and maintains persistence. Option A is incorrect because motivation can be unconscious. Option C oversimplifies by ignoring internal needs and desires. Option D is wrong as intrinsic motivation exists without external rewards. Motivation is the bridge between needs and behavior.</w:t>
      </w:r>
    </w:p>
    <w:p>
      <w:r>
        <w:t xml:space="preserve">Positive Marks: 1</w:t>
      </w:r>
    </w:p>
    <w:p>
      <w:r>
        <w:t xml:space="preserve">Negative Marks: 0.33</w:t>
      </w:r>
    </w:p>
    <w:p/>
    <w:p>
      <w:r>
        <w:rPr>
          <w:b/>
        </w:rPr>
        <w:t xml:space="preserve">Question: A student nurse learns nursing procedures because she genuinely wants to help patients recover, while another student studies hard to secure the highest marks in the class. These represent which types of motivation respectively?</w:t>
      </w:r>
    </w:p>
    <w:p>
      <w:r>
        <w:t xml:space="preserve">(a) Extrinsic and intrinsic motivation</w:t>
      </w:r>
    </w:p>
    <w:p>
      <w:r>
        <w:t xml:space="preserve">(b) Intrinsic and extrinsic motivation</w:t>
      </w:r>
    </w:p>
    <w:p>
      <w:r>
        <w:t xml:space="preserve">(c) Biological and psychological motivation</w:t>
      </w:r>
    </w:p>
    <w:p>
      <w:r>
        <w:t xml:space="preserve">(d) Primary and secondary motivation</w:t>
      </w:r>
    </w:p>
    <w:p>
      <w:r>
        <w:t xml:space="preserve">Answer: b</w:t>
      </w:r>
    </w:p>
    <w:p>
      <w:r>
        <w:t xml:space="preserve">Solution: Intrinsic motivation arises from internal satisfaction and personal values (wanting to help patients). Extrinsic motivation comes from external rewards (securing highest marks). Option A reverses the correct order. Options C and D refer to different motivation classifications. The student with intrinsic motivation typically shows better clinical practice and patient care.</w:t>
      </w:r>
    </w:p>
    <w:p>
      <w:r>
        <w:t xml:space="preserve">Positive Marks: 1</w:t>
      </w:r>
    </w:p>
    <w:p>
      <w:r>
        <w:t xml:space="preserve">Negative Marks: 0.33</w:t>
      </w:r>
    </w:p>
    <w:p/>
    <w:p>
      <w:r>
        <w:rPr>
          <w:b/>
        </w:rPr>
        <w:t xml:space="preserve">Question: According to Maslow's Hierarchy of Needs, the need for belonging and acceptance by a social group falls under which level?</w:t>
      </w:r>
    </w:p>
    <w:p>
      <w:r>
        <w:t xml:space="preserve">(a) Physiological needs</w:t>
      </w:r>
    </w:p>
    <w:p>
      <w:r>
        <w:t xml:space="preserve">(b) Safety needs</w:t>
      </w:r>
    </w:p>
    <w:p>
      <w:r>
        <w:t xml:space="preserve">(c) Love and belonging needs</w:t>
      </w:r>
    </w:p>
    <w:p>
      <w:r>
        <w:t xml:space="preserve">(d) Self-actualization needs</w:t>
      </w:r>
    </w:p>
    <w:p>
      <w:r>
        <w:t xml:space="preserve">Answer: c</w:t>
      </w:r>
    </w:p>
    <w:p>
      <w:r>
        <w:t xml:space="preserve">Solution: Maslow identified five levels: physiological (basic survival), safety, love/belonging (social connections, acceptance), esteem, and self-actualization. Love and belonging needs specifically address the human need for relationships, friendship, and group acceptance. Option A and B relate to basic survival. Option D is the highest level involving personal growth and realizing potential.</w:t>
      </w:r>
    </w:p>
    <w:p>
      <w:r>
        <w:t xml:space="preserve">Positive Marks: 1</w:t>
      </w:r>
    </w:p>
    <w:p>
      <w:r>
        <w:t xml:space="preserve">Negative Marks: 0.33</w:t>
      </w:r>
    </w:p>
    <w:p/>
    <w:p>
      <w:r>
        <w:rPr>
          <w:b/>
        </w:rPr>
        <w:t xml:space="preserve">Question: In Herzberg's Two-Factor Theory of motivation, factors such as salary, work conditions, and job security are classified as which type of factors?</w:t>
      </w:r>
    </w:p>
    <w:p>
      <w:r>
        <w:t xml:space="preserve">(a) Motivators</w:t>
      </w:r>
    </w:p>
    <w:p>
      <w:r>
        <w:t xml:space="preserve">(b) Hygiene factors</w:t>
      </w:r>
    </w:p>
    <w:p>
      <w:r>
        <w:t xml:space="preserve">(c) Achievement factors</w:t>
      </w:r>
    </w:p>
    <w:p>
      <w:r>
        <w:t xml:space="preserve">(d) Intrinsic factors</w:t>
      </w:r>
    </w:p>
    <w:p>
      <w:r>
        <w:t xml:space="preserve">Answer: b</w:t>
      </w:r>
    </w:p>
    <w:p>
      <w:r>
        <w:t xml:space="preserve">Solution: Herzberg's theory distinguishes between hygiene factors (salary, working conditions, security) that prevent dissatisfaction when present but don't motivate, and motivators (achievement, recognition, responsibility) that create satisfaction. Option A contains true motivators. Options C and D are not Herzberg's terminology. Understanding this helps manage both nurse and patient motivation effectively in healthcare settings.</w:t>
      </w:r>
    </w:p>
    <w:p>
      <w:r>
        <w:t xml:space="preserve">Positive Marks: 1</w:t>
      </w:r>
    </w:p>
    <w:p>
      <w:r>
        <w:t xml:space="preserve">Negative Marks: 0.33</w:t>
      </w:r>
    </w:p>
    <w:p/>
    <w:p>
      <w:r>
        <w:rPr>
          <w:b/>
        </w:rPr>
        <w:t xml:space="preserve">Question: A nurse manager assigns challenging project responsibilities to a high-performing nurse while providing routine duties to a less motivated nurse. This approach aligns with which motivation theory?</w:t>
      </w:r>
    </w:p>
    <w:p>
      <w:r>
        <w:t xml:space="preserve">(a) Maslow's Hierarchy of Needs - addressing esteem needs</w:t>
      </w:r>
    </w:p>
    <w:p>
      <w:r>
        <w:t xml:space="preserve">(b) Herzberg's Theory - providing job enrichment as a motivator</w:t>
      </w:r>
    </w:p>
    <w:p>
      <w:r>
        <w:t xml:space="preserve">(c) McGregor's Theory Y - assuming employees want responsibility</w:t>
      </w:r>
    </w:p>
    <w:p>
      <w:r>
        <w:t xml:space="preserve">(d) All of the above</w:t>
      </w:r>
    </w:p>
    <w:p>
      <w:r>
        <w:t xml:space="preserve">Answer: d</w:t>
      </w:r>
    </w:p>
    <w:p>
      <w:r>
        <w:t xml:space="preserve">Solution: This scenario demonstrates multiple theories working together. Maslow's esteem needs are addressed through recognition and challenging work. Herzberg's motivators (achievement, responsibility, advancement) are provided. McGregor's Theory Y assumes people are self-motivated and want meaningful work. All three theoretical perspectives explain why challenging responsibilities enhance motivation in high-performing staff.</w:t>
      </w:r>
    </w:p>
    <w:p>
      <w:r>
        <w:t xml:space="preserve">Positive Marks: 1</w:t>
      </w:r>
    </w:p>
    <w:p>
      <w:r>
        <w:t xml:space="preserve">Negative Marks: 0.33</w:t>
      </w:r>
    </w:p>
    <w:p/>
    <w:p>
      <w:r>
        <w:rPr>
          <w:b/>
        </w:rPr>
        <w:t xml:space="preserve">Question: According to McGregor's Theory X and Theory Y, a manager who believes employees naturally dislike work and must be coerced or controlled reflects which management approach?</w:t>
      </w:r>
    </w:p>
    <w:p>
      <w:r>
        <w:t xml:space="preserve">(a) Theory Y approach</w:t>
      </w:r>
    </w:p>
    <w:p>
      <w:r>
        <w:t xml:space="preserve">(b) Theory X approach</w:t>
      </w:r>
    </w:p>
    <w:p>
      <w:r>
        <w:t xml:space="preserve">(c) Situational leadership</w:t>
      </w:r>
    </w:p>
    <w:p>
      <w:r>
        <w:t xml:space="preserve">(d) Servant leadership</w:t>
      </w:r>
    </w:p>
    <w:p>
      <w:r>
        <w:t xml:space="preserve">Answer: b</w:t>
      </w:r>
    </w:p>
    <w:p>
      <w:r>
        <w:t xml:space="preserve">Solution: Theory X assumes workers are inherently lazy, avoid responsibility, and need external control and punishment. Theory Y assumes workers are self-motivated, enjoy work, and seek responsibility. The described manager's belief aligns with Theory X assumptions. Theory Y managers provide autonomy and intrinsic motivation. Understanding these approaches is essential for nursing leadership and staff motivation management.</w:t>
      </w:r>
    </w:p>
    <w:p>
      <w:r>
        <w:t xml:space="preserve">Positive Marks: 1</w:t>
      </w:r>
    </w:p>
    <w:p>
      <w:r>
        <w:t xml:space="preserve">Negative Marks: 0.33</w:t>
      </w:r>
    </w:p>
    <w:p/>
    <w:p>
      <w:r>
        <w:rPr>
          <w:b/>
        </w:rPr>
        <w:t xml:space="preserve">Question: A patient with a strong need for achievement sets realistic health goals and takes personal responsibility for medication adherence. This behavior primarily reflects which type of motivation according to McClelland's Theory?</w:t>
      </w:r>
    </w:p>
    <w:p>
      <w:r>
        <w:t xml:space="preserve">(a) Affiliation motivation</w:t>
      </w:r>
    </w:p>
    <w:p>
      <w:r>
        <w:t xml:space="preserve">(b) Achievement motivation</w:t>
      </w:r>
    </w:p>
    <w:p>
      <w:r>
        <w:t xml:space="preserve">(c) Power motivation</w:t>
      </w:r>
    </w:p>
    <w:p>
      <w:r>
        <w:t xml:space="preserve">(d) Biological motivation</w:t>
      </w:r>
    </w:p>
    <w:p>
      <w:r>
        <w:t xml:space="preserve">Answer: b</w:t>
      </w:r>
    </w:p>
    <w:p>
      <w:r>
        <w:t xml:space="preserve">Solution: McClelland identified three social motivations: achievement (need for success, challenging goals, responsibility), affiliation (need for relationships), and power (need for influence). The patient's goal-setting, personal responsibility, and self-directed behavior exemplify achievement motivation. Option A describes need for relationships. Option C reflects desire for control or influence. Recognition of achievement motivation helps nurses design effective patient education programs.</w:t>
      </w:r>
    </w:p>
    <w:p>
      <w:r>
        <w:t xml:space="preserve">Positive Marks: 1</w:t>
      </w:r>
    </w:p>
    <w:p>
      <w:r>
        <w:t xml:space="preserve">Negative Marks: 0.33</w:t>
      </w:r>
    </w:p>
    <w:p/>
    <w:p>
      <w:r>
        <w:rPr>
          <w:b/>
        </w:rPr>
        <w:t xml:space="preserve">Question: Vroom's Expectancy Theory proposes that motivation is determined by three factors. Which of the following correctly identifies these three factors?</w:t>
      </w:r>
    </w:p>
    <w:p>
      <w:r>
        <w:t xml:space="preserve">(a) Expectancy, instrumentality, and valence</w:t>
      </w:r>
    </w:p>
    <w:p>
      <w:r>
        <w:t xml:space="preserve">(b) Need, drive, and goal</w:t>
      </w:r>
    </w:p>
    <w:p>
      <w:r>
        <w:t xml:space="preserve">(c) Stimulus, response, and reinforcement</w:t>
      </w:r>
    </w:p>
    <w:p>
      <w:r>
        <w:t xml:space="preserve">(d) Effort, performance, and reward</w:t>
      </w:r>
    </w:p>
    <w:p>
      <w:r>
        <w:t xml:space="preserve">Answer: a</w:t>
      </w:r>
    </w:p>
    <w:p>
      <w:r>
        <w:t xml:space="preserve">Solution: Vroom's theory states that motivation = Expectancy (belief that effort leads to performance) × Instrumentality (belief that performance leads to reward) × Valence (value placed on the reward). Option B represents drive-reduction theory. Option C relates to behaviorism. Option D, while related, is not the formal theory construct. This theory explains why nurses may or may not be motivated to adopt new clinical practices.</w:t>
      </w:r>
    </w:p>
    <w:p>
      <w:r>
        <w:t xml:space="preserve">Positive Marks: 1</w:t>
      </w:r>
    </w:p>
    <w:p>
      <w:r>
        <w:t xml:space="preserve">Negative Marks: 0.33</w:t>
      </w:r>
    </w:p>
    <w:p/>
    <w:p>
      <w:r>
        <w:rPr>
          <w:b/>
        </w:rPr>
        <w:t xml:space="preserve">Question: In applying Alderfer's ERG Theory in a nursing unit, a manager recognizes that satisfied employees may regress to lower-level needs when higher-level needs are frustrated. This phenomenon is known as which principle?</w:t>
      </w:r>
    </w:p>
    <w:p>
      <w:r>
        <w:t xml:space="preserve">(a) Need hierarchy progression</w:t>
      </w:r>
    </w:p>
    <w:p>
      <w:r>
        <w:t xml:space="preserve">(b) Goal-directed behavior</w:t>
      </w:r>
    </w:p>
    <w:p>
      <w:r>
        <w:t xml:space="preserve">(c) Frustration regression</w:t>
      </w:r>
    </w:p>
    <w:p>
      <w:r>
        <w:t xml:space="preserve">(d) Expectancy principle</w:t>
      </w:r>
    </w:p>
    <w:p>
      <w:r>
        <w:t xml:space="preserve">Answer: c</w:t>
      </w:r>
    </w:p>
    <w:p>
      <w:r>
        <w:t xml:space="preserve">Solution: Alderfer's ERG Theory (Existence, Relatedness, Growth) incorporates the frustration-regression principle: when higher-level needs (growth) cannot be satisfied, people regress to seeking satisfaction of lower-level needs (relatedness or existence). This explains why a nurse denied promotion opportunities might become more focused on social relationships or better working conditions. Options A, B, and D represent different theoretical concepts but don't address regression.</w:t>
      </w:r>
    </w:p>
    <w:p>
      <w:r>
        <w:t xml:space="preserve">Positive Marks: 1</w:t>
      </w:r>
    </w:p>
    <w:p>
      <w:r>
        <w:t xml:space="preserve">Negative Marks: 0.33</w:t>
      </w:r>
    </w:p>
    <w:p/>
    <w:p>
      <w:r>
        <w:rPr>
          <w:b/>
        </w:rPr>
        <w:t xml:space="preserve">Question: A nursing student experiences low motivation to study after receiving a poor grade despite studying for many hours. According to motivation theory, which factor has most significantly declined in this scenario?</w:t>
      </w:r>
    </w:p>
    <w:p>
      <w:r>
        <w:t xml:space="preserve">(a) Expectancy (belief that effort leads to good grades)</w:t>
      </w:r>
    </w:p>
    <w:p>
      <w:r>
        <w:t xml:space="preserve">(b) Affiliation motivation</w:t>
      </w:r>
    </w:p>
    <w:p>
      <w:r>
        <w:t xml:space="preserve">(c) Physiological drive</w:t>
      </w:r>
    </w:p>
    <w:p>
      <w:r>
        <w:t xml:space="preserve">(d) Intrinsic satisfaction from learning</w:t>
      </w:r>
    </w:p>
    <w:p>
      <w:r>
        <w:t xml:space="preserve">Answer: a</w:t>
      </w:r>
    </w:p>
    <w:p>
      <w:r>
        <w:t xml:space="preserve">Solution: The student's expectancy—belief that increased effort will result in desired outcomes—has been undermined by the poor grade despite hard work. This is a critical component of Vroom's Expectancy Theory. When expectancy is low, motivation decreases regardless of other factors. Option B doesn't address academic motivation specifically. Options C and D are less directly affected. Understanding expectancy helps nurses support patients with low motivation due to perceived ineffectiveness of treatments.</w:t>
      </w:r>
    </w:p>
    <w:p>
      <w:r>
        <w:t xml:space="preserve">Positive Marks: 1</w:t>
      </w:r>
    </w:p>
    <w:p>
      <w:r>
        <w:t xml:space="preserve">Negative Marks: 0.33</w:t>
      </w:r>
    </w:p>
    <w:p/>
    <w:p>
      <w:r>
        <w:rPr>
          <w:b/>
        </w:rPr>
        <w:t xml:space="preserve">Question: Which of the following best explains why a patient with newly diagnosed diabetes may initially show low motivation for lifestyle changes despite understanding the health consequences?</w:t>
      </w:r>
    </w:p>
    <w:p>
      <w:r>
        <w:t xml:space="preserve">(a) The patient lacks the physiological need for health</w:t>
      </w:r>
    </w:p>
    <w:p>
      <w:r>
        <w:t xml:space="preserve">(b) The patient's expectancy that lifestyle changes will prevent complications is low initially</w:t>
      </w:r>
    </w:p>
    <w:p>
      <w:r>
        <w:t xml:space="preserve">(c) The patient has strong affiliation motivation that contradicts health goals</w:t>
      </w:r>
    </w:p>
    <w:p>
      <w:r>
        <w:t xml:space="preserve">(d) The patient's self-actualization needs override health requirements</w:t>
      </w:r>
    </w:p>
    <w:p>
      <w:r>
        <w:t xml:space="preserve">Answer: b</w:t>
      </w:r>
    </w:p>
    <w:p>
      <w:r>
        <w:t xml:space="preserve">Solution: Low expectancy—doubting that personal effort will actually prevent complications or that the effort is worthwhile—is a major barrier to motivation. The patient may understand the need (knowledge) but lacks confidence in the likelihood of success or the value of the outcome. Option A is incorrect; physiological needs support health motivation. Option C doesn't directly explain the scenario. Option D is unlikely in acute health situations. Nurses must build efficacy beliefs to enhance motivation.</w:t>
      </w:r>
    </w:p>
    <w:p>
      <w:r>
        <w:t xml:space="preserve">Positive Marks: 1</w:t>
      </w:r>
    </w:p>
    <w:p>
      <w:r>
        <w:t xml:space="preserve">Negative Marks: 0.33</w:t>
      </w:r>
    </w:p>
    <w:p/>
    <w:p>
      <w:r>
        <w:rPr>
          <w:b/>
        </w:rPr>
        <w:t xml:space="preserve">Question: A nurse consistently volunteers for additional shifts and takes on complex patient assignments while other nurses avoid them. Which combination of motivational factors most likely explains this nurse's behavior?</w:t>
      </w:r>
    </w:p>
    <w:p>
      <w:r>
        <w:t xml:space="preserve">(a) Low intrinsic motivation with high extrinsic motivation</w:t>
      </w:r>
    </w:p>
    <w:p>
      <w:r>
        <w:t xml:space="preserve">(b) High achievement motivation combined with high intrinsic motivation and strong self-efficacy</w:t>
      </w:r>
    </w:p>
    <w:p>
      <w:r>
        <w:t xml:space="preserve">(c) High affiliation motivation with low esteem needs</w:t>
      </w:r>
    </w:p>
    <w:p>
      <w:r>
        <w:t xml:space="preserve">(d) High power motivation with low biological drive</w:t>
      </w:r>
    </w:p>
    <w:p>
      <w:r>
        <w:t xml:space="preserve">Answer: b</w:t>
      </w:r>
    </w:p>
    <w:p>
      <w:r>
        <w:t xml:space="preserve">Solution: This nurse demonstrates achievement motivation (seeks challenging tasks, takes responsibility), intrinsic motivation (finds satisfaction in the work itself), and high self-efficacy (confidence in handling complex assignments). Option A contradicts the behavior since this nurse seems internally driven. Option C doesn't explain seeking difficult assignments. Option D is unlikely. High achievement motivation combined with intrinsic drive and confidence is the psychological profile of high-performing healthcare professionals.</w:t>
      </w:r>
    </w:p>
    <w:p>
      <w:r>
        <w:t xml:space="preserve">Positive Marks: 1</w:t>
      </w:r>
    </w:p>
    <w:p>
      <w:r>
        <w:t xml:space="preserve">Negative Marks: 0.33</w:t>
      </w:r>
    </w:p>
    <w:p/>
    <w:p>
      <w:r>
        <w:rPr>
          <w:b/>
        </w:rPr>
        <w:t xml:space="preserve">Question: Intrinsic motivation in patients has been shown to be most strongly associated with better health outcomes in which of the following scenarios?</w:t>
      </w:r>
    </w:p>
    <w:p>
      <w:r>
        <w:t xml:space="preserve">(a) Short-term acute care where patients have minimal choice</w:t>
      </w:r>
    </w:p>
    <w:p>
      <w:r>
        <w:t xml:space="preserve">(b) Chronic disease management requiring sustained behavioral change and adherence</w:t>
      </w:r>
    </w:p>
    <w:p>
      <w:r>
        <w:t xml:space="preserve">(c) Emergency situations where external control is necessary</w:t>
      </w:r>
    </w:p>
    <w:p>
      <w:r>
        <w:t xml:space="preserve">(d) Preventive care programs mandated by employers</w:t>
      </w:r>
    </w:p>
    <w:p>
      <w:r>
        <w:t xml:space="preserve">Answer: b</w:t>
      </w:r>
    </w:p>
    <w:p>
      <w:r>
        <w:t xml:space="preserve">Solution: Intrinsic motivation is most powerful for sustained, self-directed behavior change required in chronic disease management (diabetes, hypertension, COPD). When patients value their health intrinsically, they maintain behaviors long-term. Option A involves temporary compliance, not internalized motivation. Option C requires immediate external direction. Option D relies on external mandates. Understanding this helps nurses shift focus from compliance to engagement in chronic disease populations.</w:t>
      </w:r>
    </w:p>
    <w:p>
      <w:r>
        <w:t xml:space="preserve">Positive Marks: 1</w:t>
      </w:r>
    </w:p>
    <w:p>
      <w:r>
        <w:t xml:space="preserve">Negative Marks: 0.33</w:t>
      </w:r>
    </w:p>
    <w:p/>
    <w:p>
      <w:r>
        <w:rPr>
          <w:b/>
        </w:rPr>
        <w:t xml:space="preserve">Question: A nurse feeling overwhelmed by heavy workload, inadequate staffing, and insufficient recognition experiences declining motivation despite previously being highly engaged. According to Herzberg's theory, which factors are most directly responsible for this decline?</w:t>
      </w:r>
    </w:p>
    <w:p>
      <w:r>
        <w:t xml:space="preserve">(a) Loss of motivators such as achievement and recognition</w:t>
      </w:r>
    </w:p>
    <w:p>
      <w:r>
        <w:t xml:space="preserve">(b) Deterioration of hygiene factors including working conditions</w:t>
      </w:r>
    </w:p>
    <w:p>
      <w:r>
        <w:t xml:space="preserve">(c) Both motivators and hygiene factors have been negatively affected</w:t>
      </w:r>
    </w:p>
    <w:p>
      <w:r>
        <w:t xml:space="preserve">(d) Reduction in biological and safety needs satisfaction</w:t>
      </w:r>
    </w:p>
    <w:p>
      <w:r>
        <w:t xml:space="preserve">Answer: c</w:t>
      </w:r>
    </w:p>
    <w:p>
      <w:r>
        <w:t xml:space="preserve">Solution: The scenario involves both: hygiene factors (working conditions, workload, staffing) that create dissatisfaction when inadequate, AND motivators (recognition, achievement through meaningful work) that are absent. Herzberg's theory proposes that both must be addressed—improving working conditions prevents dissatisfaction while providing recognition and achievement opportunities creates satisfaction. Option A or B alone is incomplete. Understanding both dimensions is crucial for nurse retention and engagement strategies.</w:t>
      </w:r>
    </w:p>
    <w:p>
      <w:r>
        <w:t xml:space="preserve">Positive Marks: 1</w:t>
      </w:r>
    </w:p>
    <w:p>
      <w:r>
        <w:t xml:space="preserve">Negative Marks: 0.33</w:t>
      </w:r>
    </w:p>
    <w:p/>
    <w:p>
      <w:r>
        <w:rPr>
          <w:b/>
        </w:rPr>
        <w:t xml:space="preserve">Question: A patient with spinal cord injury initially demonstrates high motivation for rehabilitation but gradually loses motivation over several weeks despite consistent physical progress. Which factor most likely explains this pattern according to motivation theories?</w:t>
      </w:r>
    </w:p>
    <w:p>
      <w:r>
        <w:t xml:space="preserve">(a) Expectancy has declined because progress is not meeting the patient's ideal timeline</w:t>
      </w:r>
    </w:p>
    <w:p>
      <w:r>
        <w:t xml:space="preserve">(b) The patient's physiological needs are no longer being met</w:t>
      </w:r>
    </w:p>
    <w:p>
      <w:r>
        <w:t xml:space="preserve">(c) Affiliation motivation has replaced achievement motivation</w:t>
      </w:r>
    </w:p>
    <w:p>
      <w:r>
        <w:t xml:space="preserve">(d) The patient's self-actualization needs have been fully satisfied</w:t>
      </w:r>
    </w:p>
    <w:p>
      <w:r>
        <w:t xml:space="preserve">Answer: a</w:t>
      </w:r>
    </w:p>
    <w:p>
      <w:r>
        <w:t xml:space="preserve">Solution: When initial progress doesn't match the patient's timeline or expectations for full recovery, expectancy (belief that continued effort will lead to desired goals like walking independently) may decline, reducing motivation despite objective progress. The patient may feel the current trajectory won't achieve their ideal outcome. This is a common pattern in rehabilitation psychology. Option B is unlikely as needs are met. Option C doesn't explain decline. Option D is unrealistic post-injury. Nurses must help patients recalibrate expectations to maintain motivation.</w:t>
      </w:r>
    </w:p>
    <w:p>
      <w:r>
        <w:t xml:space="preserve">Positive Marks: 1</w:t>
      </w:r>
    </w:p>
    <w:p>
      <w:r>
        <w:t xml:space="preserve">Negative Marks: 0.33</w:t>
      </w:r>
    </w:p>
    <w:p/>
    <w:p>
      <w:r>
        <w:rPr>
          <w:b/>
        </w:rPr>
        <w:t xml:space="preserve">Question: A nursing instructor observes that students intrinsically motivated to become competent nurses respond better to autonomy and challenge-based learning, while students primarily extrinsically motivated respond better to structured guidelines and clear grade expectations. This observation aligns with which modern motivation theory?</w:t>
      </w:r>
    </w:p>
    <w:p>
      <w:r>
        <w:t xml:space="preserve">(a) Self-Determination Theory emphasizing autonomy, competence, and relatedness</w:t>
      </w:r>
    </w:p>
    <w:p>
      <w:r>
        <w:t xml:space="preserve">(b) Operant Conditioning focusing on reinforcement schedules</w:t>
      </w:r>
    </w:p>
    <w:p>
      <w:r>
        <w:t xml:space="preserve">(c) Drive-Reduction Theory based on biological needs</w:t>
      </w:r>
    </w:p>
    <w:p>
      <w:r>
        <w:t xml:space="preserve">(d) Attribution Theory explaining success and failure interpretations</w:t>
      </w:r>
    </w:p>
    <w:p>
      <w:r>
        <w:t xml:space="preserve">Answer: a</w:t>
      </w:r>
    </w:p>
    <w:p>
      <w:r>
        <w:t xml:space="preserve">Solution: Self-Determination Theory (Deci and Ryan) proposes that intrinsic motivation flourishes when three psychological needs are met: autonomy (choice and control), competence (challenge and growth), and relatedness (connection). Autonomy and challenge naturally satisfy these needs for intrinsically motivated learners. Option B explains reinforcement but not the observed differential response. Option C focuses on biological drives. Option D addresses success attribution. This theory is increasingly important in nursing education and patient engagement.</w:t>
      </w:r>
    </w:p>
    <w:p>
      <w:r>
        <w:t xml:space="preserve">Positive Marks: 1</w:t>
      </w:r>
    </w:p>
    <w:p>
      <w:r>
        <w:t xml:space="preserve">Negative Marks: 0.33</w:t>
      </w:r>
    </w:p>
    <w:p/>
    <w:p>
      <w:r>
        <w:rPr>
          <w:b/>
        </w:rPr>
        <w:t xml:space="preserve">Question: During patient education about medications, a nurse notices that a patient who was initially motivated by fear of disease complications gradually becomes motivated by understanding the medication's mechanism of action and personal health goals. This shift represents a transition from which type of motivation to another?</w:t>
      </w:r>
    </w:p>
    <w:p>
      <w:r>
        <w:t xml:space="preserve">(a) Intrinsic to extrinsic motivation</w:t>
      </w:r>
    </w:p>
    <w:p>
      <w:r>
        <w:t xml:space="preserve">(b) External regulation to integrated regulation (movement along the self-determination continuum)</w:t>
      </w:r>
    </w:p>
    <w:p>
      <w:r>
        <w:t xml:space="preserve">(c) Achievement motivation to affiliation motivation</w:t>
      </w:r>
    </w:p>
    <w:p>
      <w:r>
        <w:t xml:space="preserve">(d) Biological drive to psychological need</w:t>
      </w:r>
    </w:p>
    <w:p>
      <w:r>
        <w:t xml:space="preserve">Answer: b</w:t>
      </w:r>
    </w:p>
    <w:p>
      <w:r>
        <w:t xml:space="preserve">Solution: According to Self-Determination Theory's motivation continuum, the patient moves from external regulation (motivated by external pressure/fear) toward integrated regulation (adopting motivation as personally meaningful and congruent with values). This represents internalization of motivation, moving rightward on the self-determination spectrum toward intrinsic motivation. Option A reverses the direction. Option C doesn't capture the learning process. Option D is incomplete. This progression indicates successful patient education leading to sustainable behavior change.</w:t>
      </w:r>
    </w:p>
    <w:p>
      <w:r>
        <w:t xml:space="preserve">Positive Marks: 1</w:t>
      </w:r>
    </w:p>
    <w:p>
      <w:r>
        <w:t xml:space="preserve">Negative Marks: 0.33</w:t>
      </w:r>
    </w:p>
    <w:p/>
    <w:p>
      <w:r>
        <w:rPr>
          <w:b/>
        </w:rPr>
        <w:t xml:space="preserve">Question: A newly diagnosed patient with hypertension is given a list of lifestyle modifications but shows no behavioral change after three weeks. A nurse using goal-setting theory to enhance motivation would most likely implement which intervention?</w:t>
      </w:r>
    </w:p>
    <w:p>
      <w:r>
        <w:t xml:space="preserve">(a) Increase the threat communication about stroke risk to create external motivation</w:t>
      </w:r>
    </w:p>
    <w:p>
      <w:r>
        <w:t xml:space="preserve">(b) Help the patient set specific, measurable, achievable goals with personal commitment and feedback about progress</w:t>
      </w:r>
    </w:p>
    <w:p>
      <w:r>
        <w:t xml:space="preserve">(c) Provide financial incentives for each week of adherence to modifications</w:t>
      </w:r>
    </w:p>
    <w:p>
      <w:r>
        <w:t xml:space="preserve">(d) Recommend joining a support group to address affiliation motivation needs</w:t>
      </w:r>
    </w:p>
    <w:p>
      <w:r>
        <w:t xml:space="preserve">Answer: b</w:t>
      </w:r>
    </w:p>
    <w:p>
      <w:r>
        <w:t xml:space="preserve">Solution: Goal-setting theory (Locke and Latham) demonstrates that specific, challenging goals with personal commitment and regular feedback enhance motivation and performance more effectively than general advice or threats. This approach engages intrinsic motivation and self-efficacy. Option A relies on fear-based external motivation with poor long-term outcomes. Option C uses extrinsic rewards which may undermine intrinsic motivation. Option D addresses social needs but not goal clarity. Goal-setting is fundamental to behavior change in chronic disease management.</w:t>
      </w:r>
    </w:p>
    <w:p>
      <w:r>
        <w:t xml:space="preserve">Positive Marks: 1</w:t>
      </w:r>
    </w:p>
    <w:p>
      <w:r>
        <w:t xml:space="preserve">Negative Marks: 0.33</w:t>
      </w:r>
    </w:p>
    <w:p/>
    <w:p>
      <w:r>
        <w:rPr>
          <w:b/>
        </w:rPr>
        <w:t xml:space="preserve">Question: A community health nurse designs a health promotion program for a low-income population with minimal health-seeking behavior. To enhance motivation according to Bandura's Self-Efficacy theory integrated with motivation concepts, the program should prioritally include which component?</w:t>
      </w:r>
    </w:p>
    <w:p>
      <w:r>
        <w:t xml:space="preserve">(a) Detailed statistical information about disease prevalence and health risks</w:t>
      </w:r>
    </w:p>
    <w:p>
      <w:r>
        <w:t xml:space="preserve">(b) Successful role models from the community demonstrating achievable health behaviors with step-by-step guidance and early success experiences</w:t>
      </w:r>
    </w:p>
    <w:p>
      <w:r>
        <w:t xml:space="preserve">(c) Financial incentives and reward structures for program participation</w:t>
      </w:r>
    </w:p>
    <w:p>
      <w:r>
        <w:t xml:space="preserve">(d) Mandatory participation requirements to ensure compliance</w:t>
      </w:r>
    </w:p>
    <w:p>
      <w:r>
        <w:t xml:space="preserve">Answer: b</w:t>
      </w:r>
    </w:p>
    <w:p>
      <w:r>
        <w:t xml:space="preserve">Solution: Bandura's Self-Efficacy theory integrated with motivation highlights that perceived capability (efficacy) is crucial for motivation. Community role models demonstrate feasibility, step-by-step guidance builds mastery, and early successes create positive efficacy beliefs—all essential for sustaining motivation in health behavior change. Option A provides information without building efficacy. Option C relies on external rewards. Option D creates resistance. Community-based successful examples are particularly powerful for populations facing barriers to health engagement.</w:t>
      </w:r>
    </w:p>
    <w:p>
      <w:r>
        <w:t xml:space="preserve">Positive Marks: 1</w:t>
      </w:r>
    </w:p>
    <w:p>
      <w:r>
        <w:t xml:space="preserve">Negative Marks: 0.33</w:t>
      </w:r>
    </w:p>
    <w:p/>
    <w:p>
      <w:r>
        <w:rPr>
          <w:b/>
        </w:rPr>
        <w:t xml:space="preserve">Question: A nurse observing that patients on a chronic disease management program maintain behavioral changes long after losing external incentives, while patients motivated primarily by incentives relapse when incentives end, illustrates which principle of motivation theory?</w:t>
      </w:r>
    </w:p>
    <w:p>
      <w:r>
        <w:t xml:space="preserve">(a) Externally motivated behavior is always superior to intrinsic motivation</w:t>
      </w:r>
    </w:p>
    <w:p>
      <w:r>
        <w:t xml:space="preserve">(b) Intrinsic motivation produces more sustainable behavior change than external reinforcement alone</w:t>
      </w:r>
    </w:p>
    <w:p>
      <w:r>
        <w:t xml:space="preserve">(c) Incentives create permanent habit formation regardless of initial motivation source</w:t>
      </w:r>
    </w:p>
    <w:p>
      <w:r>
        <w:t xml:space="preserve">(d) Long-term behavioral change is determined solely by personality traits, not motivation type</w:t>
      </w:r>
    </w:p>
    <w:p>
      <w:r>
        <w:t xml:space="preserve">Answer: b</w:t>
      </w:r>
    </w:p>
    <w:p>
      <w:r>
        <w:t xml:space="preserve">Solution: This observation demonstrates a fundamental principle across motivation theories: intrinsic motivation leads to sustained, self-directed behavior change, while extrinsic motivation (particularly incentives) is temporary and behavior reverts when external reinforcement ends. This has significant implications for patient education and health behavior change strategies. Option A is contradicted by evidence. Option C incorrectly assumes incentives create lasting habits. Option D underestimates motivation's role. This principle guides nursing interventions toward building intrinsic motivation rather than relying solely on external rewards.</w:t>
      </w:r>
    </w:p>
    <w:p>
      <w:r>
        <w:t xml:space="preserve">Positive Marks: 1</w:t>
      </w:r>
    </w:p>
    <w:p>
      <w:r>
        <w:t xml:space="preserve">Negative Marks: 0.33</w:t>
      </w:r>
    </w:p>
    <w:sectPr>
      <w:pgSz w:w="11906" w:h="16838"/>
      <w:pgMar w:top="1134" w:right="1134" w:bottom="1134" w:left="1134"/>
    </w:sectPr>
  </w:body>
</w:document>
</file>