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primary definition of kinship in sociology?</w:t>
      </w:r>
    </w:p>
    <w:p>
      <w:r>
        <w:t xml:space="preserve">(a) A social bond based on blood relations or marriage</w:t>
      </w:r>
    </w:p>
    <w:p>
      <w:r>
        <w:t xml:space="preserve">(b) A legal contract between two individuals</w:t>
      </w:r>
    </w:p>
    <w:p>
      <w:r>
        <w:t xml:space="preserve">(c) A religious ceremony performed by priests</w:t>
      </w:r>
    </w:p>
    <w:p>
      <w:r>
        <w:t xml:space="preserve">(d) An economic relationship between family members</w:t>
      </w:r>
    </w:p>
    <w:p>
      <w:r>
        <w:t xml:space="preserve">Answer: a</w:t>
      </w:r>
    </w:p>
    <w:p>
      <w:r>
        <w:t xml:space="preserve">Solution: Kinship refers to social relationships based on blood relations (consanguinity) or marriage (affinity). Option b is incorrect because kinship is fundamentally social rather than purely legal. Option c is wrong because kinship encompasses broader relationships beyond ceremonial aspects. Option d is incorrect because while kinship has economic dimensions, economics is not its primary defining feature. Remember: Kinship = consanguinity + affinity.</w:t>
      </w:r>
    </w:p>
    <w:p>
      <w:r>
        <w:t xml:space="preserve">Positive Marks: 1</w:t>
      </w:r>
    </w:p>
    <w:p>
      <w:r>
        <w:t xml:space="preserve">Negative Marks: 0.33</w:t>
      </w:r>
    </w:p>
    <w:p/>
    <w:p>
      <w:r>
        <w:rPr>
          <w:b/>
        </w:rPr>
        <w:t xml:space="preserve">Question: Which type of marriage is legally recognized and preferred in modern nursing education literature?</w:t>
      </w:r>
    </w:p>
    <w:p>
      <w:r>
        <w:t xml:space="preserve">(a) Polygamy with multiple spouses</w:t>
      </w:r>
    </w:p>
    <w:p>
      <w:r>
        <w:t xml:space="preserve">(b) Monogamy with one spouse only</w:t>
      </w:r>
    </w:p>
    <w:p>
      <w:r>
        <w:t xml:space="preserve">(c) Polyandry with one woman and multiple men</w:t>
      </w:r>
    </w:p>
    <w:p>
      <w:r>
        <w:t xml:space="preserve">(d) Group marriage with multiple couples</w:t>
      </w:r>
    </w:p>
    <w:p>
      <w:r>
        <w:t xml:space="preserve">Answer: b</w:t>
      </w:r>
    </w:p>
    <w:p>
      <w:r>
        <w:t xml:space="preserve">Solution: Monogamy (one spouse) is the legally recognized and preferred form of marriage in most countries including India and aligns with INC nursing standards. Polygamy is practiced in some cultures but not legally preferred in healthcare systems. Polyandry is historically restricted to specific Himalayan regions. Group marriage remains unrecognized by law. Modern nursing practice emphasizes monogamous family structures for patient care planning.</w:t>
      </w:r>
    </w:p>
    <w:p>
      <w:r>
        <w:t xml:space="preserve">Positive Marks: 1</w:t>
      </w:r>
    </w:p>
    <w:p>
      <w:r>
        <w:t xml:space="preserve">Negative Marks: 0.33</w:t>
      </w:r>
    </w:p>
    <w:p/>
    <w:p>
      <w:r>
        <w:rPr>
          <w:b/>
        </w:rPr>
        <w:t xml:space="preserve">Question: In kinship terminology, what does consanguinity specifically refer to?</w:t>
      </w:r>
    </w:p>
    <w:p>
      <w:r>
        <w:t xml:space="preserve">(a) Relations established through marriage only</w:t>
      </w:r>
    </w:p>
    <w:p>
      <w:r>
        <w:t xml:space="preserve">(b) Relations based on religious ceremonies</w:t>
      </w:r>
    </w:p>
    <w:p>
      <w:r>
        <w:t xml:space="preserve">(c) Blood relations through birth and ancestry</w:t>
      </w:r>
    </w:p>
    <w:p>
      <w:r>
        <w:t xml:space="preserve">(d) Relations established through adoption</w:t>
      </w:r>
    </w:p>
    <w:p>
      <w:r>
        <w:t xml:space="preserve">Answer: c</w:t>
      </w:r>
    </w:p>
    <w:p>
      <w:r>
        <w:t xml:space="preserve">Solution: Consanguinity specifically refers to blood relations—those connected through birth and descent from common ancestors. Affinity, not consanguinity, refers to relations through marriage. Adoption creates fictive kinship, a different category. Religious ceremonies may formalize kinship but do not define it. This distinction is critical for nurses assessing family genetic history and inheritance patterns.</w:t>
      </w:r>
    </w:p>
    <w:p>
      <w:r>
        <w:t xml:space="preserve">Positive Marks: 1</w:t>
      </w:r>
    </w:p>
    <w:p>
      <w:r>
        <w:t xml:space="preserve">Negative Marks: 0.33</w:t>
      </w:r>
    </w:p>
    <w:p/>
    <w:p>
      <w:r>
        <w:rPr>
          <w:b/>
        </w:rPr>
        <w:t xml:space="preserve">Question: What is marriage classified as in the sociology of nursing?</w:t>
      </w:r>
    </w:p>
    <w:p>
      <w:r>
        <w:t xml:space="preserve">(a) A personal decision made by individuals alone</w:t>
      </w:r>
    </w:p>
    <w:p>
      <w:r>
        <w:t xml:space="preserve">(b) A universal social institution binding individuals and families</w:t>
      </w:r>
    </w:p>
    <w:p>
      <w:r>
        <w:t xml:space="preserve">(c) A purely economic transaction for wealth transfer</w:t>
      </w:r>
    </w:p>
    <w:p>
      <w:r>
        <w:t xml:space="preserve">(d) A temporary arrangement without legal implications</w:t>
      </w:r>
    </w:p>
    <w:p>
      <w:r>
        <w:t xml:space="preserve">Answer: b</w:t>
      </w:r>
    </w:p>
    <w:p>
      <w:r>
        <w:t xml:space="preserve">Solution: Marriage is recognized as a universal social institution that binds individuals, creates family units, and establishes social structures with legal and health implications. It is not merely a personal matter but involves family, community, and state interests. While economic aspects exist, they are secondary to its institutional role. Understanding marriage as an institution helps nurses provide family-centered care.</w:t>
      </w:r>
    </w:p>
    <w:p>
      <w:r>
        <w:t xml:space="preserve">Positive Marks: 1</w:t>
      </w:r>
    </w:p>
    <w:p>
      <w:r>
        <w:t xml:space="preserve">Negative Marks: 0.33</w:t>
      </w:r>
    </w:p>
    <w:p/>
    <w:p>
      <w:r>
        <w:rPr>
          <w:b/>
        </w:rPr>
        <w:t xml:space="preserve">Question: In patrilineal kinship systems, which characteristic is typically observed?</w:t>
      </w:r>
    </w:p>
    <w:p>
      <w:r>
        <w:t xml:space="preserve">(a) Property passes exclusively from mother to daughter</w:t>
      </w:r>
    </w:p>
    <w:p>
      <w:r>
        <w:t xml:space="preserve">(b) Descent, inheritance, and succession pass through the male line</w:t>
      </w:r>
    </w:p>
    <w:p>
      <w:r>
        <w:t xml:space="preserve">(c) Both males and females inherit equally in all cases</w:t>
      </w:r>
    </w:p>
    <w:p>
      <w:r>
        <w:t xml:space="preserve">(d) Property ownership is exclusively held by unmarried women</w:t>
      </w:r>
    </w:p>
    <w:p>
      <w:r>
        <w:t xml:space="preserve">Answer: b</w:t>
      </w:r>
    </w:p>
    <w:p>
      <w:r>
        <w:t xml:space="preserve">Solution: Patrilineal systems trace descent through males, with inheritance and succession following the male line—common in many Asian and Indian societies. Matrilineal systems pass through females. While modern laws promote equality, traditional systems influence family dynamics and healthcare decision-making. Nurses should recognize patrilineal authority patterns when identifying family decision-makers for patient care.</w:t>
      </w:r>
    </w:p>
    <w:p>
      <w:r>
        <w:t xml:space="preserve">Positive Marks: 1</w:t>
      </w:r>
    </w:p>
    <w:p>
      <w:r>
        <w:t xml:space="preserve">Negative Marks: 0.33</w:t>
      </w:r>
    </w:p>
    <w:p/>
    <w:p>
      <w:r>
        <w:rPr>
          <w:b/>
        </w:rPr>
        <w:t xml:space="preserve">Question: What is the primary difference between exogamy and endogamy in marriage practices?</w:t>
      </w:r>
    </w:p>
    <w:p>
      <w:r>
        <w:t xml:space="preserve">(a) Exogamy permits marriage within the same group; endogamy prohibits it</w:t>
      </w:r>
    </w:p>
    <w:p>
      <w:r>
        <w:t xml:space="preserve">(b) Exogamy requires marriage outside one's group; endogamy requires marriage within it</w:t>
      </w:r>
    </w:p>
    <w:p>
      <w:r>
        <w:t xml:space="preserve">(c) Exogamy is practiced only in urban areas; endogamy in rural areas</w:t>
      </w:r>
    </w:p>
    <w:p>
      <w:r>
        <w:t xml:space="preserve">(d) Exogamy applies to men; endogamy applies to women</w:t>
      </w:r>
    </w:p>
    <w:p>
      <w:r>
        <w:t xml:space="preserve">Answer: b</w:t>
      </w:r>
    </w:p>
    <w:p>
      <w:r>
        <w:t xml:space="preserve">Solution: Exogamy mandates marrying outside one's kinship/caste/community group, while endogamy requires marrying within it. Some societies practice both simultaneously (vertical exogamy, horizontal endogamy). Understanding these patterns helps nurses provide culturally sensitive care and recognize arranged marriage practices. Geographic location does not define these practices; they are cultural norms with health implications.</w:t>
      </w:r>
    </w:p>
    <w:p>
      <w:r>
        <w:t xml:space="preserve">Positive Marks: 1</w:t>
      </w:r>
    </w:p>
    <w:p>
      <w:r>
        <w:t xml:space="preserve">Negative Marks: 0.33</w:t>
      </w:r>
    </w:p>
    <w:p/>
    <w:p>
      <w:r>
        <w:rPr>
          <w:b/>
        </w:rPr>
        <w:t xml:space="preserve">Question: Dowry practices in Indian marriages primarily reflect which social aspects?</w:t>
      </w:r>
    </w:p>
    <w:p>
      <w:r>
        <w:t xml:space="preserve">(a) Only the economic capacity of the bride's family</w:t>
      </w:r>
    </w:p>
    <w:p>
      <w:r>
        <w:t xml:space="preserve">(b) Gender inequality, property transfer patterns, and patrilineal inheritance systems</w:t>
      </w:r>
    </w:p>
    <w:p>
      <w:r>
        <w:t xml:space="preserve">(c) Purely religious obligations with no social implications</w:t>
      </w:r>
    </w:p>
    <w:p>
      <w:r>
        <w:t xml:space="preserve">(d) Equal status exchange between bride and groom's families</w:t>
      </w:r>
    </w:p>
    <w:p>
      <w:r>
        <w:t xml:space="preserve">Answer: b</w:t>
      </w:r>
    </w:p>
    <w:p>
      <w:r>
        <w:t xml:space="preserve">Solution: Dowry reflects patrilineal succession (wealth transferred to husband's family), gender inequality (treating daughters as economic burdens), and male-line property control. While economically rooted, it has profound social implications affecting women's health and safety. Nurses should recognize dowry-related health issues including psychological stress, domestic violence, and suicidal ideation. Legal restrictions exist but social practice persists.</w:t>
      </w:r>
    </w:p>
    <w:p>
      <w:r>
        <w:t xml:space="preserve">Positive Marks: 1</w:t>
      </w:r>
    </w:p>
    <w:p>
      <w:r>
        <w:t xml:space="preserve">Negative Marks: 0.33</w:t>
      </w:r>
    </w:p>
    <w:p/>
    <w:p>
      <w:r>
        <w:rPr>
          <w:b/>
        </w:rPr>
        <w:t xml:space="preserve">Question: How does the extended family structure typically influence healthcare decision-making in nursing practice?</w:t>
      </w:r>
    </w:p>
    <w:p>
      <w:r>
        <w:t xml:space="preserve">(a) Only the patient makes medical decisions independently</w:t>
      </w:r>
    </w:p>
    <w:p>
      <w:r>
        <w:t xml:space="preserve">(b) The eldest male or senior family member often has significant decision-making authority</w:t>
      </w:r>
    </w:p>
    <w:p>
      <w:r>
        <w:t xml:space="preserve">(c) Healthcare decisions are made exclusively by female members</w:t>
      </w:r>
    </w:p>
    <w:p>
      <w:r>
        <w:t xml:space="preserve">(d) Individual choices are made without any family consultation</w:t>
      </w:r>
    </w:p>
    <w:p>
      <w:r>
        <w:t xml:space="preserve">Answer: b</w:t>
      </w:r>
    </w:p>
    <w:p>
      <w:r>
        <w:t xml:space="preserve">Solution: In extended family systems (common in Indian culture), decisions are often collective or significantly influenced by the patriarch or eldest member. Nurses must navigate this hierarchy respectfully while ensuring patient autonomy where possible. Ignoring family dynamics leads to non-compliance. This structure is rooted in patrilineal systems and directly affects patient education approaches and consent procedures.</w:t>
      </w:r>
    </w:p>
    <w:p>
      <w:r>
        <w:t xml:space="preserve">Positive Marks: 1</w:t>
      </w:r>
    </w:p>
    <w:p>
      <w:r>
        <w:t xml:space="preserve">Negative Marks: 0.33</w:t>
      </w:r>
    </w:p>
    <w:p/>
    <w:p>
      <w:r>
        <w:rPr>
          <w:b/>
        </w:rPr>
        <w:t xml:space="preserve">Question: In a nuclear family structure, which responsibility pattern is typically observed?</w:t>
      </w:r>
    </w:p>
    <w:p>
      <w:r>
        <w:t xml:space="preserve">(a) All economic and social responsibilities rest solely with the father</w:t>
      </w:r>
    </w:p>
    <w:p>
      <w:r>
        <w:t xml:space="preserve">(b) Collective responsibility shared primarily between parents for children's care and welfare</w:t>
      </w:r>
    </w:p>
    <w:p>
      <w:r>
        <w:t xml:space="preserve">(c) Complete independence of adult children from parental responsibilities</w:t>
      </w:r>
    </w:p>
    <w:p>
      <w:r>
        <w:t xml:space="preserve">(d) All family decisions are made exclusively by the eldest grandparent</w:t>
      </w:r>
    </w:p>
    <w:p>
      <w:r>
        <w:t xml:space="preserve">Answer: b</w:t>
      </w:r>
    </w:p>
    <w:p>
      <w:r>
        <w:t xml:space="preserve">Solution: Nuclear families typically show dual parental responsibility for child-rearing, education, and welfare. Modern nuclear families often involve shared decision-making between spouses. This differs from extended families where grandparents maintain authority. Understanding this structure helps nurses tailor health education, identify available support systems, and reduce reliance on extended family resources for patient care.</w:t>
      </w:r>
    </w:p>
    <w:p>
      <w:r>
        <w:t xml:space="preserve">Positive Marks: 1</w:t>
      </w:r>
    </w:p>
    <w:p>
      <w:r>
        <w:t xml:space="preserve">Negative Marks: 0.33</w:t>
      </w:r>
    </w:p>
    <w:p/>
    <w:p>
      <w:r>
        <w:rPr>
          <w:b/>
        </w:rPr>
        <w:t xml:space="preserve">Question: What is the relationship between consanguinity and affinity in kinship classification?</w:t>
      </w:r>
    </w:p>
    <w:p>
      <w:r>
        <w:t xml:space="preserve">(a) They are identical terms meaning the same relationship</w:t>
      </w:r>
    </w:p>
    <w:p>
      <w:r>
        <w:t xml:space="preserve">(b) Consanguinity refers to blood relations; affinity refers to relations through marriage</w:t>
      </w:r>
    </w:p>
    <w:p>
      <w:r>
        <w:t xml:space="preserve">(c) Consanguinity is always weaker than affinity in all societies</w:t>
      </w:r>
    </w:p>
    <w:p>
      <w:r>
        <w:t xml:space="preserve">(d) Affinity relationships always supersede consanguinity in legal matters</w:t>
      </w:r>
    </w:p>
    <w:p>
      <w:r>
        <w:t xml:space="preserve">Answer: b</w:t>
      </w:r>
    </w:p>
    <w:p>
      <w:r>
        <w:t xml:space="preserve">Solution: Consanguinity (blood relations) and affinity (marriage relations) are distinct kinship types creating different social obligations and rights. Both are important for nurses assessing genetic risk factors (consanguinity) and identifying legitimate decision-makers (often affinal relations). In some societies, affinal relations may have greater social authority, influencing healthcare decision hierarchies and family support structures.</w:t>
      </w:r>
    </w:p>
    <w:p>
      <w:r>
        <w:t xml:space="preserve">Positive Marks: 1</w:t>
      </w:r>
    </w:p>
    <w:p>
      <w:r>
        <w:t xml:space="preserve">Negative Marks: 0.33</w:t>
      </w:r>
    </w:p>
    <w:p/>
    <w:p>
      <w:r>
        <w:rPr>
          <w:b/>
        </w:rPr>
        <w:t xml:space="preserve">Question: How has widow remarriage been traditionally viewed in Indian society and what are its nursing implications?</w:t>
      </w:r>
    </w:p>
    <w:p>
      <w:r>
        <w:t xml:space="preserve">(a) Always encouraged with full social support</w:t>
      </w:r>
    </w:p>
    <w:p>
      <w:r>
        <w:t xml:space="preserve">(b) Often discouraged due to social stigma, affecting widow's health and social support</w:t>
      </w:r>
    </w:p>
    <w:p>
      <w:r>
        <w:t xml:space="preserve">(c) Considered irrelevant to healthcare outcomes</w:t>
      </w:r>
    </w:p>
    <w:p>
      <w:r>
        <w:t xml:space="preserve">(d) Legally prohibited in all Indian states</w:t>
      </w:r>
    </w:p>
    <w:p>
      <w:r>
        <w:t xml:space="preserve">Answer: b</w:t>
      </w:r>
    </w:p>
    <w:p>
      <w:r>
        <w:t xml:space="preserve">Solution: Traditional Indian society stigmatized widow remarriage, reducing social support and sometimes healthcare access. While legal restrictions are removed, social stigma persists, affecting mental and physical health. Nurses should provide non-judgmental support to widows and address health issues related to isolation and economic hardship. Widows often face vulnerability affecting health-seeking behavior and healthcare compliance.</w:t>
      </w:r>
    </w:p>
    <w:p>
      <w:r>
        <w:t xml:space="preserve">Positive Marks: 1</w:t>
      </w:r>
    </w:p>
    <w:p>
      <w:r>
        <w:t xml:space="preserve">Negative Marks: 0.33</w:t>
      </w:r>
    </w:p>
    <w:p/>
    <w:p>
      <w:r>
        <w:rPr>
          <w:b/>
        </w:rPr>
        <w:t xml:space="preserve">Question: Why is marriage considered a significant social institution in nursing care and health outcomes?</w:t>
      </w:r>
    </w:p>
    <w:p>
      <w:r>
        <w:t xml:space="preserve">(a) It has no bearing on patient healthcare outcomes</w:t>
      </w:r>
    </w:p>
    <w:p>
      <w:r>
        <w:t xml:space="preserve">(b) It establishes family units, creates social support systems, and influences health behaviors</w:t>
      </w:r>
    </w:p>
    <w:p>
      <w:r>
        <w:t xml:space="preserve">(c) It only matters for young patients seeking reproductive health</w:t>
      </w:r>
    </w:p>
    <w:p>
      <w:r>
        <w:t xml:space="preserve">(d) It is purely a religious ceremonial function</w:t>
      </w:r>
    </w:p>
    <w:p>
      <w:r>
        <w:t xml:space="preserve">Answer: b</w:t>
      </w:r>
    </w:p>
    <w:p>
      <w:r>
        <w:t xml:space="preserve">Solution: Marriage creates family structures that provide social support, influence health decisions, and directly affect health outcomes. Marital status impacts healthcare access, stress levels, and treatment compliance. Nurses must consider marital relationships when assessing patient support systems, conducting family-centered care, and planning discharge. Understanding marriage's social function is essential for holistic nursing practice and patient outcomes.</w:t>
      </w:r>
    </w:p>
    <w:p>
      <w:r>
        <w:t xml:space="preserve">Positive Marks: 1</w:t>
      </w:r>
    </w:p>
    <w:p>
      <w:r>
        <w:t xml:space="preserve">Negative Marks: 0.33</w:t>
      </w:r>
    </w:p>
    <w:p/>
    <w:p>
      <w:r>
        <w:rPr>
          <w:b/>
        </w:rPr>
        <w:t xml:space="preserve">Question: What divorce pattern is observed in contemporary Indian urban society according to sociological data?</w:t>
      </w:r>
    </w:p>
    <w:p>
      <w:r>
        <w:t xml:space="preserve">(a) Divorce rates are zero as remarriage remains prohibited</w:t>
      </w:r>
    </w:p>
    <w:p>
      <w:r>
        <w:t xml:space="preserve">(b) Divorce rates are gradually increasing, particularly in urban educated populations</w:t>
      </w:r>
    </w:p>
    <w:p>
      <w:r>
        <w:t xml:space="preserve">(c) Divorce occurred only in historical contexts</w:t>
      </w:r>
    </w:p>
    <w:p>
      <w:r>
        <w:t xml:space="preserve">(d) All divorced individuals achieve equal social acceptance immediately</w:t>
      </w:r>
    </w:p>
    <w:p>
      <w:r>
        <w:t xml:space="preserve">Answer: b</w:t>
      </w:r>
    </w:p>
    <w:p>
      <w:r>
        <w:t xml:space="preserve">Solution: Modern India shows increasing divorce rates in urban, educated populations due to changing values, women's economic independence, and legal reforms. However, divorce carries significant social stigma, especially for women affecting mental health. Nurses should understand that divorced patients may face social isolation and discrimination. This represents changing kinship and marriage patterns in contemporary society requiring sensitive nursing care.</w:t>
      </w:r>
    </w:p>
    <w:p>
      <w:r>
        <w:t xml:space="preserve">Positive Marks: 1</w:t>
      </w:r>
    </w:p>
    <w:p>
      <w:r>
        <w:t xml:space="preserve">Negative Marks: 0.33</w:t>
      </w:r>
    </w:p>
    <w:p/>
    <w:p>
      <w:r>
        <w:rPr>
          <w:b/>
        </w:rPr>
        <w:t xml:space="preserve">Question: Kinship systems function as social institutions primarily to:</w:t>
      </w:r>
    </w:p>
    <w:p>
      <w:r>
        <w:t xml:space="preserve">(a) Provide entertainment and social activities only</w:t>
      </w:r>
    </w:p>
    <w:p>
      <w:r>
        <w:t xml:space="preserve">(b) Regulate sexual behavior, define inheritance, establish social identity, and create mutual support obligations</w:t>
      </w:r>
    </w:p>
    <w:p>
      <w:r>
        <w:t xml:space="preserve">(c) Ensure all family members have identical political views</w:t>
      </w:r>
    </w:p>
    <w:p>
      <w:r>
        <w:t xml:space="preserve">(d) Create economic monopolies within communities</w:t>
      </w:r>
    </w:p>
    <w:p>
      <w:r>
        <w:t xml:space="preserve">Answer: b</w:t>
      </w:r>
    </w:p>
    <w:p>
      <w:r>
        <w:t xml:space="preserve">Solution: Kinship institutions regulate reproduction (preventing incest through exogamy), define succession and property rights, establish social identity and status, and create reciprocal obligations for mutual support. These functions maintain social stability and cohesion. Understanding kinship's institutional role helps nurses recognize the significance of family relationships in patient care, health beliefs, and decision-making authority structures.</w:t>
      </w:r>
    </w:p>
    <w:p>
      <w:r>
        <w:t xml:space="preserve">Positive Marks: 1</w:t>
      </w:r>
    </w:p>
    <w:p>
      <w:r>
        <w:t xml:space="preserve">Negative Marks: 0.33</w:t>
      </w:r>
    </w:p>
    <w:p/>
    <w:p>
      <w:r>
        <w:rPr>
          <w:b/>
        </w:rPr>
        <w:t xml:space="preserve">Question: According to functionalist sociological perspective, which function of marriage is particularly emphasized in nursing contexts?</w:t>
      </w:r>
    </w:p>
    <w:p>
      <w:r>
        <w:t xml:space="preserve">(a) Marriage exists solely for emotional satisfaction of spouses</w:t>
      </w:r>
    </w:p>
    <w:p>
      <w:r>
        <w:t xml:space="preserve">(b) Marriage creates stable family units providing socialization, emotional support, and healthcare compliance</w:t>
      </w:r>
    </w:p>
    <w:p>
      <w:r>
        <w:t xml:space="preserve">(c) Marriage is merely a legal contract with no social functions</w:t>
      </w:r>
    </w:p>
    <w:p>
      <w:r>
        <w:t xml:space="preserve">(d) Marriage functions only to regulate economic wealth distribution</w:t>
      </w:r>
    </w:p>
    <w:p>
      <w:r>
        <w:t xml:space="preserve">Answer: b</w:t>
      </w:r>
    </w:p>
    <w:p>
      <w:r>
        <w:t xml:space="preserve">Solution: Functionalist theory emphasizes that marriage maintains social stability through family formation, child socialization, and providing emotional and economic support. In nursing, this theoretical perspective explains why marital support improves health outcomes and treatment compliance. Conflict theory would emphasize power dynamics and gender inequalities. Marriage serves multiple functions critical to patient wellbeing and family health.</w:t>
      </w:r>
    </w:p>
    <w:p>
      <w:r>
        <w:t xml:space="preserve">Positive Marks: 1</w:t>
      </w:r>
    </w:p>
    <w:p>
      <w:r>
        <w:t xml:space="preserve">Negative Marks: 0.33</w:t>
      </w:r>
    </w:p>
    <w:p/>
    <w:p>
      <w:r>
        <w:rPr>
          <w:b/>
        </w:rPr>
        <w:t xml:space="preserve">Question: How have economic and social changes affected traditional kinship and marriage patterns in contemporary India?</w:t>
      </w:r>
    </w:p>
    <w:p>
      <w:r>
        <w:t xml:space="preserve">(a) Changes have had no impact on marriage practices</w:t>
      </w:r>
    </w:p>
    <w:p>
      <w:r>
        <w:t xml:space="preserve">(b) Urbanization, women's education, and economic independence have challenged patrilineal structures and increased individualistic marriage choices</w:t>
      </w:r>
    </w:p>
    <w:p>
      <w:r>
        <w:t xml:space="preserve">(c) Only religious changes affect marriage patterns</w:t>
      </w:r>
    </w:p>
    <w:p>
      <w:r>
        <w:t xml:space="preserve">(d) Kinship patterns remain identical regardless of social development</w:t>
      </w:r>
    </w:p>
    <w:p>
      <w:r>
        <w:t xml:space="preserve">Answer: b</w:t>
      </w:r>
    </w:p>
    <w:p>
      <w:r>
        <w:t xml:space="preserve">Solution: Modernization has significantly disrupted traditional kinship systems. Women's education and economic participation challenge patrilineal authority. Urban migration weakens extended family bonds. Individualistic values compete with collective family decision-making. Nurses must recognize these transitional tensions—patients may experience intergenerational conflicts about marriage, healthcare decisions, and family roles affecting compliance and health outcomes.</w:t>
      </w:r>
    </w:p>
    <w:p>
      <w:r>
        <w:t xml:space="preserve">Positive Marks: 1</w:t>
      </w:r>
    </w:p>
    <w:p>
      <w:r>
        <w:t xml:space="preserve">Negative Marks: 0.33</w:t>
      </w:r>
    </w:p>
    <w:p/>
    <w:p>
      <w:r>
        <w:rPr>
          <w:b/>
        </w:rPr>
        <w:t xml:space="preserve">Question: In patrilineal cousin marriage patterns combined with patrilineal descent, what kinship outcome is predicted?</w:t>
      </w:r>
    </w:p>
    <w:p>
      <w:r>
        <w:t xml:space="preserve">(a) Kinship groups would become increasingly diverse</w:t>
      </w:r>
    </w:p>
    <w:p>
      <w:r>
        <w:t xml:space="preserve">(b) Property and authority would concentrate within patrilineal lineages while kinship ties strengthen</w:t>
      </w:r>
    </w:p>
    <w:p>
      <w:r>
        <w:t xml:space="preserve">(c) Matrilineal inheritance patterns would dominate</w:t>
      </w:r>
    </w:p>
    <w:p>
      <w:r>
        <w:t xml:space="preserve">(d) Kinship relationships would become weaker with each generation</w:t>
      </w:r>
    </w:p>
    <w:p>
      <w:r>
        <w:t xml:space="preserve">Answer: b</w:t>
      </w:r>
    </w:p>
    <w:p>
      <w:r>
        <w:t xml:space="preserve">Solution: Patrilateral parallel-cousin marriage combined with patrilineal descent creates reinforced kinship bonds within lineages while consolidating property and authority. This pattern is observed in some Middle Eastern and South Asian communities. The result strengthens patrilineal kinship but potentially limits genetic diversity. Nurses should recognize how such systems affect family decision-making authority, health beliefs, and healthcare choices for patients.</w:t>
      </w:r>
    </w:p>
    <w:p>
      <w:r>
        <w:t xml:space="preserve">Positive Marks: 1</w:t>
      </w:r>
    </w:p>
    <w:p>
      <w:r>
        <w:t xml:space="preserve">Negative Marks: 0.33</w:t>
      </w:r>
    </w:p>
    <w:p/>
    <w:p>
      <w:r>
        <w:rPr>
          <w:b/>
        </w:rPr>
        <w:t xml:space="preserve">Question: How do cultural marriage customs and kinship beliefs affect reproductive health nursing interventions?</w:t>
      </w:r>
    </w:p>
    <w:p>
      <w:r>
        <w:t xml:space="preserve">(a) Cultural beliefs have no influence on reproductive health practices</w:t>
      </w:r>
    </w:p>
    <w:p>
      <w:r>
        <w:t xml:space="preserve">(b) Beliefs about marriage timing, consanguinity, and family size influence contraceptive use, antenatal care, and family planning acceptance</w:t>
      </w:r>
    </w:p>
    <w:p>
      <w:r>
        <w:t xml:space="preserve">(c) Only individual preferences determine reproductive choices</w:t>
      </w:r>
    </w:p>
    <w:p>
      <w:r>
        <w:t xml:space="preserve">(d) Cultural practices always promote optimal reproductive health outcomes</w:t>
      </w:r>
    </w:p>
    <w:p>
      <w:r>
        <w:t xml:space="preserve">Answer: b</w:t>
      </w:r>
    </w:p>
    <w:p>
      <w:r>
        <w:t xml:space="preserve">Solution: Marriage customs deeply influence reproductive health. Early marriage views affect adolescent health. Consanguinity preferences increase genetic risks. Joint family values influence family size choices and contraceptive acceptance. Nurses must understand these cultural factors to provide effective reproductive health counseling and overcome barriers to family planning. Respecting cultural beliefs while promoting health requires cultural competence and individualized patient education approaches.</w:t>
      </w:r>
    </w:p>
    <w:p>
      <w:r>
        <w:t xml:space="preserve">Positive Marks: 1</w:t>
      </w:r>
    </w:p>
    <w:p>
      <w:r>
        <w:t xml:space="preserve">Negative Marks: 0.33</w:t>
      </w:r>
    </w:p>
    <w:p/>
    <w:p>
      <w:r>
        <w:rPr>
          <w:b/>
        </w:rPr>
        <w:t xml:space="preserve">Question: Which conflict-theory perspective best explains persistent gender inequalities in kinship, marriage, and inheritance systems?</w:t>
      </w:r>
    </w:p>
    <w:p>
      <w:r>
        <w:t xml:space="preserve">(a) Men and women have identical interests in all kinship systems</w:t>
      </w:r>
    </w:p>
    <w:p>
      <w:r>
        <w:t xml:space="preserve">(b) Patrilineal and patriarchal systems serve men's interests through control of property, sexuality, and succession while disadvantaging women</w:t>
      </w:r>
    </w:p>
    <w:p>
      <w:r>
        <w:t xml:space="preserve">(c) Gender inequality is purely biological and unrelated to kinship structures</w:t>
      </w:r>
    </w:p>
    <w:p>
      <w:r>
        <w:t xml:space="preserve">(d) Kinship systems automatically promote gender equality</w:t>
      </w:r>
    </w:p>
    <w:p>
      <w:r>
        <w:t xml:space="preserve">Answer: b</w:t>
      </w:r>
    </w:p>
    <w:p>
      <w:r>
        <w:t xml:space="preserve">Solution: Conflict theory explains that patrilineal kinship systems advantage men by concentrating property control, succession rights, and authority through the male line. This systemic inequality affects women's health through dowry violence, restricted mobility, limited healthcare decision power, and economic dependence. Nurses should recognize these structural inequalities when assessing women's health issues and supporting patient autonomy in healthcare decision-making.</w:t>
      </w:r>
    </w:p>
    <w:p>
      <w:r>
        <w:t xml:space="preserve">Positive Marks: 1</w:t>
      </w:r>
    </w:p>
    <w:p>
      <w:r>
        <w:t xml:space="preserve">Negative Marks: 0.33</w:t>
      </w:r>
    </w:p>
    <w:p/>
    <w:p>
      <w:r>
        <w:rPr>
          <w:b/>
        </w:rPr>
        <w:t xml:space="preserve">Question: In managing intergenerational kinship conflicts (traditional vs. modern marriage expectations), what is the most evidence-based nursing approach?</w:t>
      </w:r>
    </w:p>
    <w:p>
      <w:r>
        <w:t xml:space="preserve">(a) Always side with the younger generation against traditional practices</w:t>
      </w:r>
    </w:p>
    <w:p>
      <w:r>
        <w:t xml:space="preserve">(b) Acknowledge both perspectives, facilitate communication, and support patients' autonomous healthcare decisions while respecting cultural values</w:t>
      </w:r>
    </w:p>
    <w:p>
      <w:r>
        <w:t xml:space="preserve">(c) Impose modern healthcare practices regardless of family preferences</w:t>
      </w:r>
    </w:p>
    <w:p>
      <w:r>
        <w:t xml:space="preserve">(d) Avoid discussing family dynamics as it is irrelevant to healthcare</w:t>
      </w:r>
    </w:p>
    <w:p>
      <w:r>
        <w:t xml:space="preserve">Answer: b</w:t>
      </w:r>
    </w:p>
    <w:p>
      <w:r>
        <w:t xml:space="preserve">Solution: Evidence-based nursing emphasizes cultural competence and family-centered care. Intergenerational conflicts arise from transitions between traditional and modern values (early marriage vs. education, arranged vs. love marriage). Effective nursing addresses underlying concerns from both generations, facilitates dialogue, and ultimately supports patient autonomy in healthcare decisions. This approach improves compliance, mental health, therapeutic relationships while respecting cultural identity and family harmony.</w:t>
      </w:r>
    </w:p>
    <w:p>
      <w:r>
        <w:t xml:space="preserve">Positive Marks: 1</w:t>
      </w:r>
    </w:p>
    <w:p>
      <w:r>
        <w:t xml:space="preserve">Negative Marks: 0.33</w:t>
      </w:r>
    </w:p>
    <w:sectPr>
      <w:pgSz w:w="11906" w:h="16838"/>
      <w:pgMar w:top="1134" w:right="1134" w:bottom="1134" w:left="1134"/>
    </w:sectPr>
  </w:body>
</w:document>
</file>