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buffer system in blood?</w:t>
      </w:r>
    </w:p>
    <w:p>
      <w:r>
        <w:t xml:space="preserve">(a) Phosphate buffer system</w:t>
      </w:r>
    </w:p>
    <w:p>
      <w:r>
        <w:t xml:space="preserve">(b) Bicarbonate buffer system</w:t>
      </w:r>
    </w:p>
    <w:p>
      <w:r>
        <w:t xml:space="preserve">(c) Protein buffer system</w:t>
      </w:r>
    </w:p>
    <w:p>
      <w:r>
        <w:t xml:space="preserve">(d) Hemoglobin buffer system</w:t>
      </w:r>
    </w:p>
    <w:p>
      <w:r>
        <w:t xml:space="preserve">Answer: b</w:t>
      </w:r>
    </w:p>
    <w:p>
      <w:r>
        <w:t xml:space="preserve">Solution: The bicarbonate buffer system (H2CO3/HCO3-) is the primary extracellular buffer, accounting for 70% of buffering capacity in blood. Phosphate buffers are important intracellularly and in urine. Protein and hemoglobin buffers are secondary systems. The bicarbonate system is crucial because it links to respiratory control via CO2 and renal control via HCO3- reabsorption.</w:t>
      </w:r>
    </w:p>
    <w:p>
      <w:r>
        <w:t xml:space="preserve">Positive Marks: 1</w:t>
      </w:r>
    </w:p>
    <w:p>
      <w:r>
        <w:t xml:space="preserve">Negative Marks: 0.33</w:t>
      </w:r>
    </w:p>
    <w:p/>
    <w:p>
      <w:r>
        <w:rPr>
          <w:b/>
        </w:rPr>
        <w:t xml:space="preserve">Question: A patient presents with rapid, deep breathing (Kussmaul respiration). What acid-base imbalance is this compensatory mechanism associated with?</w:t>
      </w:r>
    </w:p>
    <w:p>
      <w:r>
        <w:t xml:space="preserve">(a) Respiratory acidosis</w:t>
      </w:r>
    </w:p>
    <w:p>
      <w:r>
        <w:t xml:space="preserve">(b) Metabolic alkalosis</w:t>
      </w:r>
    </w:p>
    <w:p>
      <w:r>
        <w:t xml:space="preserve">(c) Metabolic acidosis</w:t>
      </w:r>
    </w:p>
    <w:p>
      <w:r>
        <w:t xml:space="preserve">(d) Respiratory alkalosis</w:t>
      </w:r>
    </w:p>
    <w:p>
      <w:r>
        <w:t xml:space="preserve">Answer: c</w:t>
      </w:r>
    </w:p>
    <w:p>
      <w:r>
        <w:t xml:space="preserve">Solution: Kussmaul respiration (deep, rapid breathing) is the body's compensatory response to metabolic acidosis, attempting to blow off CO2 and reduce H+ ions. In respiratory acidosis, breathing is already compromised, so this pattern wouldn't occur. Metabolic alkalosis and respiratory alkalosis don't trigger this response. This compensation is seen classically in diabetic ketoacidosis.</w:t>
      </w:r>
    </w:p>
    <w:p>
      <w:r>
        <w:t xml:space="preserve">Positive Marks: 1</w:t>
      </w:r>
    </w:p>
    <w:p>
      <w:r>
        <w:t xml:space="preserve">Negative Marks: 0.33</w:t>
      </w:r>
    </w:p>
    <w:p/>
    <w:p>
      <w:r>
        <w:rPr>
          <w:b/>
        </w:rPr>
        <w:t xml:space="preserve">Question: Normal arterial CO2 (PaCO2) range is:</w:t>
      </w:r>
    </w:p>
    <w:p>
      <w:r>
        <w:t xml:space="preserve">(a) 25-35 mmHg</w:t>
      </w:r>
    </w:p>
    <w:p>
      <w:r>
        <w:t xml:space="preserve">(b) 35-45 mmHg</w:t>
      </w:r>
    </w:p>
    <w:p>
      <w:r>
        <w:t xml:space="preserve">(c) 45-55 mmHg</w:t>
      </w:r>
    </w:p>
    <w:p>
      <w:r>
        <w:t xml:space="preserve">(d) 55-65 mmHg</w:t>
      </w:r>
    </w:p>
    <w:p>
      <w:r>
        <w:t xml:space="preserve">Answer: b</w:t>
      </w:r>
    </w:p>
    <w:p>
      <w:r>
        <w:t xml:space="preserve">Solution: Normal PaCO2 is 35-45 mmHg. PaCO2 below 35 mmHg indicates respiratory alkalosis (hyperventilation). PaCO2 above 45 mmHg indicates respiratory acidosis (hypoventilation). Option A and C represent abnormal values. Option D represents severe hypercapnia. The 35-45 range is essential for remembering in ABG interpretation.</w:t>
      </w:r>
    </w:p>
    <w:p>
      <w:r>
        <w:t xml:space="preserve">Positive Marks: 1</w:t>
      </w:r>
    </w:p>
    <w:p>
      <w:r>
        <w:t xml:space="preserve">Negative Marks: 0.33</w:t>
      </w:r>
    </w:p>
    <w:p/>
    <w:p>
      <w:r>
        <w:rPr>
          <w:b/>
        </w:rPr>
        <w:t xml:space="preserve">Question: A 65-year-old male with chronic obstructive pulmonary disease presents with ABG findings: pH 7.32, PaCO2 55 mmHg, HCO3- 28 mEq/L. What is the primary acid-base disturbance?</w:t>
      </w:r>
    </w:p>
    <w:p>
      <w:r>
        <w:t xml:space="preserve">(a) Metabolic acidosis with respiratory compensation</w:t>
      </w:r>
    </w:p>
    <w:p>
      <w:r>
        <w:t xml:space="preserve">(b) Respiratory acidosis with metabolic compensation</w:t>
      </w:r>
    </w:p>
    <w:p>
      <w:r>
        <w:t xml:space="preserve">(c) Metabolic alkalosis with respiratory compensation</w:t>
      </w:r>
    </w:p>
    <w:p>
      <w:r>
        <w:t xml:space="preserve">(d) Respiratory alkalosis with metabolic compensation</w:t>
      </w:r>
    </w:p>
    <w:p>
      <w:r>
        <w:t xml:space="preserve">Answer: b</w:t>
      </w:r>
    </w:p>
    <w:p>
      <w:r>
        <w:t xml:space="preserve">Solution: The low pH (7.32) indicates acidemia. The elevated PaCO2 (55) is causing the acidemia, indicating respiratory acidosis. The elevated HCO3- (28) represents metabolic compensation—the kidneys are retaining bicarbonate to compensate for the respiratory problem. Primary disorder is identified by which parameter matches the pH direction; here PaCO2 is elevated matching the acidemia. The HCO3- elevation indicates compensation is occurring.</w:t>
      </w:r>
    </w:p>
    <w:p>
      <w:r>
        <w:t xml:space="preserve">Positive Marks: 1</w:t>
      </w:r>
    </w:p>
    <w:p>
      <w:r>
        <w:t xml:space="preserve">Negative Marks: 0.33</w:t>
      </w:r>
    </w:p>
    <w:p/>
    <w:p>
      <w:r>
        <w:rPr>
          <w:b/>
        </w:rPr>
        <w:t xml:space="preserve">Question: Which condition is most likely to cause respiratory acidosis?</w:t>
      </w:r>
    </w:p>
    <w:p>
      <w:r>
        <w:t xml:space="preserve">(a) Hyperventilation from anxiety</w:t>
      </w:r>
    </w:p>
    <w:p>
      <w:r>
        <w:t xml:space="preserve">(b) Severe pneumonia with poor gas exchange</w:t>
      </w:r>
    </w:p>
    <w:p>
      <w:r>
        <w:t xml:space="preserve">(c) Diarrhea lasting 3 days</w:t>
      </w:r>
    </w:p>
    <w:p>
      <w:r>
        <w:t xml:space="preserve">(d) Ingestion of acetylsalicylic acid</w:t>
      </w:r>
    </w:p>
    <w:p>
      <w:r>
        <w:t xml:space="preserve">Answer: b</w:t>
      </w:r>
    </w:p>
    <w:p>
      <w:r>
        <w:t xml:space="preserve">Solution: Respiratory acidosis results from hypoventilation or CO2 retention. Severe pneumonia impairs gas exchange and CO2 elimination, causing respiratory acidosis. Hyperventilation (option A) causes respiratory alkalosis. Diarrhea (option C) causes metabolic acidosis from bicarbonate loss. Aspirin overdose (option D) initially causes respiratory alkalosis, then metabolic acidosis. Pneumonia is the classic pulmonary cause of respiratory acidosis.</w:t>
      </w:r>
    </w:p>
    <w:p>
      <w:r>
        <w:t xml:space="preserve">Positive Marks: 1</w:t>
      </w:r>
    </w:p>
    <w:p>
      <w:r>
        <w:t xml:space="preserve">Negative Marks: 0.33</w:t>
      </w:r>
    </w:p>
    <w:p/>
    <w:p>
      <w:r>
        <w:rPr>
          <w:b/>
        </w:rPr>
        <w:t xml:space="preserve">Question: A patient with metabolic acidosis has a pH of 7.20 and HCO3- of 12 mEq/L. The expected compensatory PaCO2 should be approximately:</w:t>
      </w:r>
    </w:p>
    <w:p>
      <w:r>
        <w:t xml:space="preserve">(a) 45-50 mmHg</w:t>
      </w:r>
    </w:p>
    <w:p>
      <w:r>
        <w:t xml:space="preserve">(b) 50-55 mmHg</w:t>
      </w:r>
    </w:p>
    <w:p>
      <w:r>
        <w:t xml:space="preserve">(c) 25-30 mmHg</w:t>
      </w:r>
    </w:p>
    <w:p>
      <w:r>
        <w:t xml:space="preserve">(d) 55-60 mmHg</w:t>
      </w:r>
    </w:p>
    <w:p>
      <w:r>
        <w:t xml:space="preserve">Answer: c</w:t>
      </w:r>
    </w:p>
    <w:p>
      <w:r>
        <w:t xml:space="preserve">Solution: In metabolic acidosis, respiratory compensation involves hyperventilation to lower PaCO2. Using Winter's formula: expected PaCO2 = 1.5 × HCO3- + (10±2). With HCO3- of 12: 1.5 × 12 + 10±2 = 18-22 + 10±2 = 26-30 mmHg. This expected range is 25-30 mmHg. If actual PaCO2 is higher, concurrent respiratory acidosis exists. A lower-than-expected PaCO2 suggests metabolic alkalosis component.</w:t>
      </w:r>
    </w:p>
    <w:p>
      <w:r>
        <w:t xml:space="preserve">Positive Marks: 1</w:t>
      </w:r>
    </w:p>
    <w:p>
      <w:r>
        <w:t xml:space="preserve">Negative Marks: 0.33</w:t>
      </w:r>
    </w:p>
    <w:p/>
    <w:p>
      <w:r>
        <w:rPr>
          <w:b/>
        </w:rPr>
        <w:t xml:space="preserve">Question: Which of the following ABG findings represents metabolic alkalosis?</w:t>
      </w:r>
    </w:p>
    <w:p>
      <w:r>
        <w:t xml:space="preserve">(a) pH 7.50, PaCO2 48 mmHg, HCO3- 32 mEq/L</w:t>
      </w:r>
    </w:p>
    <w:p>
      <w:r>
        <w:t xml:space="preserve">(b) pH 7.30, PaCO2 32 mmHg, HCO3- 18 mEq/L</w:t>
      </w:r>
    </w:p>
    <w:p>
      <w:r>
        <w:t xml:space="preserve">(c) pH 7.25, PaCO2 55 mmHg, HCO3- 24 mEq/L</w:t>
      </w:r>
    </w:p>
    <w:p>
      <w:r>
        <w:t xml:space="preserve">(d) pH 7.48, PaCO2 28 mmHg, HCO3- 20 mEq/L</w:t>
      </w:r>
    </w:p>
    <w:p>
      <w:r>
        <w:t xml:space="preserve">Answer: a</w:t>
      </w:r>
    </w:p>
    <w:p>
      <w:r>
        <w:t xml:space="preserve">Solution: Metabolic alkalosis shows elevated pH (&gt;7.45) and elevated HCO3- (&gt;26). Option A has pH 7.50 (alkalemia) and HCO3- 32 (elevated), with mildly elevated PaCO2 showing respiratory compensation. Option B is metabolic acidosis with respiratory compensation. Option C is respiratory acidosis with metabolic compensation. Option D is respiratory alkalosis with inadequate metabolic compensation. Option A is the only pure metabolic alkalosis pattern.</w:t>
      </w:r>
    </w:p>
    <w:p>
      <w:r>
        <w:t xml:space="preserve">Positive Marks: 1</w:t>
      </w:r>
    </w:p>
    <w:p>
      <w:r>
        <w:t xml:space="preserve">Negative Marks: 0.33</w:t>
      </w:r>
    </w:p>
    <w:p/>
    <w:p>
      <w:r>
        <w:rPr>
          <w:b/>
        </w:rPr>
        <w:t xml:space="preserve">Question: A patient on diuretic therapy for heart failure develops: pH 7.48, PaCO2 48 mmHg, HCO3- 35 mEq/L. What is the mechanism of alkalosis in this case?</w:t>
      </w:r>
    </w:p>
    <w:p>
      <w:r>
        <w:t xml:space="preserve">(a) Loss of bicarbonate through urine</w:t>
      </w:r>
    </w:p>
    <w:p>
      <w:r>
        <w:t xml:space="preserve">(b) Loss of hydrogen ions and chloride with bicarbonate retention</w:t>
      </w:r>
    </w:p>
    <w:p>
      <w:r>
        <w:t xml:space="preserve">(c) Hyperventilation from anxiety</w:t>
      </w:r>
    </w:p>
    <w:p>
      <w:r>
        <w:t xml:space="preserve">(d) Retention of CO2 from respiratory depression</w:t>
      </w:r>
    </w:p>
    <w:p>
      <w:r>
        <w:t xml:space="preserve">Answer: b</w:t>
      </w:r>
    </w:p>
    <w:p>
      <w:r>
        <w:t xml:space="preserve">Solution: Loop and thiazide diuretics cause contraction alkalosis: they increase urine sodium, chloride, and water loss, while H+ and K+ are preferentially retained initially, then lost, leading to hydrogen ion depletion. Bicarbonate is reabsorbed to maintain electroneutrality. The elevated HCO3- (35) and pH (7.48) with elevated PaCO2 (48)—indicating respiratory compensation—confirms metabolic alkalosis from diuretic use. The kidneys cannot excrete bicarbonate due to volume depletion (chloride-responsive alkalosis).</w:t>
      </w:r>
    </w:p>
    <w:p>
      <w:r>
        <w:t xml:space="preserve">Positive Marks: 1</w:t>
      </w:r>
    </w:p>
    <w:p>
      <w:r>
        <w:t xml:space="preserve">Negative Marks: 0.33</w:t>
      </w:r>
    </w:p>
    <w:p/>
    <w:p>
      <w:r>
        <w:rPr>
          <w:b/>
        </w:rPr>
        <w:t xml:space="preserve">Question: Which organ system provides the fastest compensation for acid-base imbalances?</w:t>
      </w:r>
    </w:p>
    <w:p>
      <w:r>
        <w:t xml:space="preserve">(a) Renal system (hours to days)</w:t>
      </w:r>
    </w:p>
    <w:p>
      <w:r>
        <w:t xml:space="preserve">(b) Hepatic system (minutes to hours)</w:t>
      </w:r>
    </w:p>
    <w:p>
      <w:r>
        <w:t xml:space="preserve">(c) Respiratory system (minutes)</w:t>
      </w:r>
    </w:p>
    <w:p>
      <w:r>
        <w:t xml:space="preserve">(d) Gastrointestinal system (hours)</w:t>
      </w:r>
    </w:p>
    <w:p>
      <w:r>
        <w:t xml:space="preserve">Answer: c</w:t>
      </w:r>
    </w:p>
    <w:p>
      <w:r>
        <w:t xml:space="preserve">Solution: The respiratory system compensates within minutes by adjusting ventilation to increase or decrease CO2 elimination. Renal compensation takes hours to days as the kidneys adjust HCO3- reabsorption and H+ secretion. The liver is not a primary acid-base compensatory organ. The GI system participates only through bicarbonate loss in diarrhea or gain from vomiting. Respiratory compensation is the immediate, first-line response.</w:t>
      </w:r>
    </w:p>
    <w:p>
      <w:r>
        <w:t xml:space="preserve">Positive Marks: 1</w:t>
      </w:r>
    </w:p>
    <w:p>
      <w:r>
        <w:t xml:space="preserve">Negative Marks: 0.33</w:t>
      </w:r>
    </w:p>
    <w:p/>
    <w:p>
      <w:r>
        <w:rPr>
          <w:b/>
        </w:rPr>
        <w:t xml:space="preserve">Question: A patient with severe vomiting for 2 days presents with: pH 7.50, PaCO2 50 mmHg, HCO3- 38 mEq/L. What additional problem exists?</w:t>
      </w:r>
    </w:p>
    <w:p>
      <w:r>
        <w:t xml:space="preserve">(a) Appropriate respiratory compensation</w:t>
      </w:r>
    </w:p>
    <w:p>
      <w:r>
        <w:t xml:space="preserve">(b) Concurrent respiratory acidosis</w:t>
      </w:r>
    </w:p>
    <w:p>
      <w:r>
        <w:t xml:space="preserve">(c) Concurrent respiratory alkalosis</w:t>
      </w:r>
    </w:p>
    <w:p>
      <w:r>
        <w:t xml:space="preserve">(d) Appropriate metabolic compensation</w:t>
      </w:r>
    </w:p>
    <w:p>
      <w:r>
        <w:t xml:space="preserve">Answer: b</w:t>
      </w:r>
    </w:p>
    <w:p>
      <w:r>
        <w:t xml:space="preserve">Solution: The elevated pH (7.50) and HCO3- (38) indicate metabolic alkalosis. Expected respiratory compensation would be PaCO2 elevation (which is present at 50). However, in severe vomiting with alkalosis, the PaCO2 should be higher (around 55-60) if compensation were appropriate. The relatively normal PaCO2 of 50 in the face of severe alkalosis suggests concurrent respiratory acidosis—the patient is hypoventilating, unable to fully compensate. This represents a mixed disorder: metabolic alkalosis + respiratory acidosis.</w:t>
      </w:r>
    </w:p>
    <w:p>
      <w:r>
        <w:t xml:space="preserve">Positive Marks: 1</w:t>
      </w:r>
    </w:p>
    <w:p>
      <w:r>
        <w:t xml:space="preserve">Negative Marks: 0.33</w:t>
      </w:r>
    </w:p>
    <w:p/>
    <w:p>
      <w:r>
        <w:rPr>
          <w:b/>
        </w:rPr>
        <w:t xml:space="preserve">Question: Which laboratory finding is most specific for respiratory acidosis?</w:t>
      </w:r>
    </w:p>
    <w:p>
      <w:r>
        <w:t xml:space="preserve">(a) Increased HCO3-</w:t>
      </w:r>
    </w:p>
    <w:p>
      <w:r>
        <w:t xml:space="preserve">(b) Increased PaCO2 with low pH</w:t>
      </w:r>
    </w:p>
    <w:p>
      <w:r>
        <w:t xml:space="preserve">(c) Decreased HCO3-</w:t>
      </w:r>
    </w:p>
    <w:p>
      <w:r>
        <w:t xml:space="preserve">(d) Decreased PaO2</w:t>
      </w:r>
    </w:p>
    <w:p>
      <w:r>
        <w:t xml:space="preserve">Answer: b</w:t>
      </w:r>
    </w:p>
    <w:p>
      <w:r>
        <w:t xml:space="preserve">Solution: Respiratory acidosis is defined by elevated PaCO2 (&gt;45 mmHg) with low pH (&lt;7.35). The elevated CO2 directly causes the acidemia. Increased HCO3- is compensation, not the primary abnormality. Decreased HCO3- indicates metabolic acidosis. Decreased PaO2 indicates hypoxemia but is not specific to respiratory acidosis—it can occur with ventilation-perfusion mismatch without necessarily causing CO2 retention. The combination of high PaCO2 + low pH is pathognomonic for respiratory acidosis.</w:t>
      </w:r>
    </w:p>
    <w:p>
      <w:r>
        <w:t xml:space="preserve">Positive Marks: 1</w:t>
      </w:r>
    </w:p>
    <w:p>
      <w:r>
        <w:t xml:space="preserve">Negative Marks: 0.33</w:t>
      </w:r>
    </w:p>
    <w:p/>
    <w:p>
      <w:r>
        <w:rPr>
          <w:b/>
        </w:rPr>
        <w:t xml:space="preserve">Question: A 45-year-old patient with acute pancreatitis presents with rapid breathing, dizziness, and tingling in fingers. ABG shows: pH 7.52, PaCO2 28 mmHg, HCO3- 22 mEq/L. What is occurring?</w:t>
      </w:r>
    </w:p>
    <w:p>
      <w:r>
        <w:t xml:space="preserve">(a) Metabolic acidosis with respiratory compensation</w:t>
      </w:r>
    </w:p>
    <w:p>
      <w:r>
        <w:t xml:space="preserve">(b) Respiratory alkalosis from hyperventilation</w:t>
      </w:r>
    </w:p>
    <w:p>
      <w:r>
        <w:t xml:space="preserve">(c) Metabolic alkalosis with respiratory compensation</w:t>
      </w:r>
    </w:p>
    <w:p>
      <w:r>
        <w:t xml:space="preserve">(d) Respiratory acidosis with incomplete compensation</w:t>
      </w:r>
    </w:p>
    <w:p>
      <w:r>
        <w:t xml:space="preserve">Answer: b</w:t>
      </w:r>
    </w:p>
    <w:p>
      <w:r>
        <w:t xml:space="preserve">Solution: The elevated pH (7.52) and low PaCO2 (28) with normal HCO3- (22) indicate respiratory alkalosis. The patient's rapid breathing from pain and anxiety causes excessive CO2 elimination. Clinical symptoms of respiratory alkalosis include paresthesias (tingling), dizziness, and tetany from hypocalcemia (decreased ionized calcium due to increased pH). The normal HCO3- means no metabolic compensation has occurred yet (occurs over hours-days). This is acute respiratory alkalosis, common in acute pancreatitis due to pain-induced hyperventilation.</w:t>
      </w:r>
    </w:p>
    <w:p>
      <w:r>
        <w:t xml:space="preserve">Positive Marks: 1</w:t>
      </w:r>
    </w:p>
    <w:p>
      <w:r>
        <w:t xml:space="preserve">Negative Marks: 0.33</w:t>
      </w:r>
    </w:p>
    <w:p/>
    <w:p>
      <w:r>
        <w:rPr>
          <w:b/>
        </w:rPr>
        <w:t xml:space="preserve">Question: Which of the following causes metabolic acidosis through bicarbonate loss?</w:t>
      </w:r>
    </w:p>
    <w:p>
      <w:r>
        <w:t xml:space="preserve">(a) Urinary retention</w:t>
      </w:r>
    </w:p>
    <w:p>
      <w:r>
        <w:t xml:space="preserve">(b) Small bowel diarrhea</w:t>
      </w:r>
    </w:p>
    <w:p>
      <w:r>
        <w:t xml:space="preserve">(c) Vomiting of gastric contents</w:t>
      </w:r>
    </w:p>
    <w:p>
      <w:r>
        <w:t xml:space="preserve">(d) Use of acetazolamide</w:t>
      </w:r>
    </w:p>
    <w:p>
      <w:r>
        <w:t xml:space="preserve">Answer: d</w:t>
      </w:r>
    </w:p>
    <w:p>
      <w:r>
        <w:t xml:space="preserve">Solution: Acetazolamide inhibits carbonic anhydrase, preventing HCO3- reabsorption in the proximal tubule, leading to urinary bicarbonate loss and metabolic acidosis. Small bowel diarrhea causes bicarbonate loss but is option B—actually, this also causes metabolic acidosis through bicarbonate loss. However, acetazolamide directly blocks HCO3- reabsorption in the kidney. Gastric vomiting (option C) causes metabolic alkalosis from loss of HCl. Urinary retention (option A) doesn't directly cause metabolic acidosis. Acetazolamide is the best example of drug-induced hyperchloremic metabolic acidosis from renal bicarbonate wasting.</w:t>
      </w:r>
    </w:p>
    <w:p>
      <w:r>
        <w:t xml:space="preserve">Positive Marks: 1</w:t>
      </w:r>
    </w:p>
    <w:p>
      <w:r>
        <w:t xml:space="preserve">Negative Marks: 0.33</w:t>
      </w:r>
    </w:p>
    <w:p/>
    <w:p>
      <w:r>
        <w:rPr>
          <w:b/>
        </w:rPr>
        <w:t xml:space="preserve">Question: A patient with diabetic ketoacidosis (DKA) has the following ABG: pH 7.15, PaCO2 22 mmHg, HCO3- 8 mEq/L. What is the anion gap in this scenario?</w:t>
      </w:r>
    </w:p>
    <w:p>
      <w:r>
        <w:t xml:space="preserve">(a) Normal anion gap (8-16 mEq/L)</w:t>
      </w:r>
    </w:p>
    <w:p>
      <w:r>
        <w:t xml:space="preserve">(b) High anion gap (&gt;12 mEq/L)</w:t>
      </w:r>
    </w:p>
    <w:p>
      <w:r>
        <w:t xml:space="preserve">(c) Cannot be determined from given data</w:t>
      </w:r>
    </w:p>
    <w:p>
      <w:r>
        <w:t xml:space="preserve">(d) Low anion gap (&lt;8 mEq/L)</w:t>
      </w:r>
    </w:p>
    <w:p>
      <w:r>
        <w:t xml:space="preserve">Answer: b</w:t>
      </w:r>
    </w:p>
    <w:p>
      <w:r>
        <w:t xml:space="preserve">Solution: In DKA, metabolic acidosis occurs from accumulation of ketoacids (acetoacetate, beta-hydroxybutyrate), which increases the anion gap to &gt;12 mEq/L. The severely reduced HCO3- (8) consumed by these excess acids, combined with appropriate respiratory compensation (PaCO2 22), is characteristic of high-anion-gap metabolic acidosis. Although anion gap cannot be calculated without Na+ and Cl- values, DKA inherently produces high-anion-gap metabolic acidosis. The low PaCO2 shows appropriate respiratory compensation (hyperventilation/Kussmaul respirations).</w:t>
      </w:r>
    </w:p>
    <w:p>
      <w:r>
        <w:t xml:space="preserve">Positive Marks: 1</w:t>
      </w:r>
    </w:p>
    <w:p>
      <w:r>
        <w:t xml:space="preserve">Negative Marks: 0.33</w:t>
      </w:r>
    </w:p>
    <w:p/>
    <w:p>
      <w:r>
        <w:rPr>
          <w:b/>
        </w:rPr>
        <w:t xml:space="preserve">Question: A 72-year-old with pneumonia has: pH 7.32, PaCO2 65 mmHg, HCO3- 33 mEq/L, PaO2 55 mmHg. What best describes this picture?</w:t>
      </w:r>
    </w:p>
    <w:p>
      <w:r>
        <w:t xml:space="preserve">(a) Respiratory acidosis with appropriate metabolic compensation</w:t>
      </w:r>
    </w:p>
    <w:p>
      <w:r>
        <w:t xml:space="preserve">(b) Respiratory acidosis with concurrent metabolic alkalosis</w:t>
      </w:r>
    </w:p>
    <w:p>
      <w:r>
        <w:t xml:space="preserve">(c) Metabolic acidosis with respiratory compensation</w:t>
      </w:r>
    </w:p>
    <w:p>
      <w:r>
        <w:t xml:space="preserve">(d) Mixed respiratory and metabolic acidosis</w:t>
      </w:r>
    </w:p>
    <w:p>
      <w:r>
        <w:t xml:space="preserve">Answer: b</w:t>
      </w:r>
    </w:p>
    <w:p>
      <w:r>
        <w:t xml:space="preserve">Solution: The low pH (7.32) indicates acidemia. The elevated PaCO2 (65) is the cause—respiratory acidosis. The elevated HCO3- (33) indicates metabolic compensation. However, HCO3- should be only 29-30 for appropriate renal compensation at PaCO2 of 65 (using formula: expected HCO3- = 24 + 0.4 × (PaCO2-40) = 24 + 10 = 34). The HCO3- of 33 is lower than expected (34), suggesting some HCO3- has been consumed. Additionally, low PaO2 (55) indicates significant hypoxemia. This is respiratory acidosis with incomplete/inadequate metabolic compensation, often with concurrent issues affecting acid-base balance.</w:t>
      </w:r>
    </w:p>
    <w:p>
      <w:r>
        <w:t xml:space="preserve">Positive Marks: 1</w:t>
      </w:r>
    </w:p>
    <w:p>
      <w:r>
        <w:t xml:space="preserve">Negative Marks: 0.33</w:t>
      </w:r>
    </w:p>
    <w:p/>
    <w:p>
      <w:r>
        <w:rPr>
          <w:b/>
        </w:rPr>
        <w:t xml:space="preserve">Question: Which mechanism explains how the body compensates for metabolic alkalosis?</w:t>
      </w:r>
    </w:p>
    <w:p>
      <w:r>
        <w:t xml:space="preserve">(a) Hyperventilation to increase CO2 elimination</w:t>
      </w:r>
    </w:p>
    <w:p>
      <w:r>
        <w:t xml:space="preserve">(b) Hypoventilation to retain CO2</w:t>
      </w:r>
    </w:p>
    <w:p>
      <w:r>
        <w:t xml:space="preserve">(c) Increased bicarbonate reabsorption</w:t>
      </w:r>
    </w:p>
    <w:p>
      <w:r>
        <w:t xml:space="preserve">(d) Decreased hydrogen ion secretion</w:t>
      </w:r>
    </w:p>
    <w:p>
      <w:r>
        <w:t xml:space="preserve">Answer: b</w:t>
      </w:r>
    </w:p>
    <w:p>
      <w:r>
        <w:t xml:space="preserve">Solution: In metabolic alkalosis, respiratory compensation involves hypoventilation (decreased breathing) to retain CO2, raising PaCO2 and forming more H2CO3, which helps normalize pH. Hyperventilation (option A) would worsen alkalosis. Options C and D would worsen the alkalosis, not compensate. However, respiratory compensation in alkalosis is limited—the body cannot hypoventilate sufficiently without causing dangerous hypoxemia, making metabolic alkalosis resistant to respiratory compensation. This is why metabolic alkalosis is more difficult to compensate than acidosis.</w:t>
      </w:r>
    </w:p>
    <w:p>
      <w:r>
        <w:t xml:space="preserve">Positive Marks: 1</w:t>
      </w:r>
    </w:p>
    <w:p>
      <w:r>
        <w:t xml:space="preserve">Negative Marks: 0.33</w:t>
      </w:r>
    </w:p>
    <w:p/>
    <w:p>
      <w:r>
        <w:rPr>
          <w:b/>
        </w:rPr>
        <w:t xml:space="preserve">Question: A patient on long-term aminophylline therapy develops: pH 7.38, PaCO2 38 mmHg, HCO3- 22 mEq/L. These values are:</w:t>
      </w:r>
    </w:p>
    <w:p>
      <w:r>
        <w:t xml:space="preserve">(a) Within normal limits</w:t>
      </w:r>
    </w:p>
    <w:p>
      <w:r>
        <w:t xml:space="preserve">(b) Indicating compensated respiratory acidosis</w:t>
      </w:r>
    </w:p>
    <w:p>
      <w:r>
        <w:t xml:space="preserve">(c) Indicating compensated metabolic acidosis</w:t>
      </w:r>
    </w:p>
    <w:p>
      <w:r>
        <w:t xml:space="preserve">(d) Indicating early respiratory alkalosis</w:t>
      </w:r>
    </w:p>
    <w:p>
      <w:r>
        <w:t xml:space="preserve">Answer: a</w:t>
      </w:r>
    </w:p>
    <w:p>
      <w:r>
        <w:t xml:space="preserve">Solution: All values fall within normal ranges: pH 7.35-7.45 (7.38 is normal), PaCO2 35-45 mmHg (38 is normal), HCO3- 22-26 mEq/L (22 is at lower normal limit). Although aminophylline can affect acid-base balance through its stimulatory effects on respiration, this patient's ABG is entirely normal. This question tests the ability to recognize normal values amid potentially confusing clinical context. Normal acid-base balance can be maintained despite drug therapy if compensatory mechanisms are functioning well.</w:t>
      </w:r>
    </w:p>
    <w:p>
      <w:r>
        <w:t xml:space="preserve">Positive Marks: 1</w:t>
      </w:r>
    </w:p>
    <w:p>
      <w:r>
        <w:t xml:space="preserve">Negative Marks: 0.33</w:t>
      </w:r>
    </w:p>
    <w:p/>
    <w:p>
      <w:r>
        <w:rPr>
          <w:b/>
        </w:rPr>
        <w:t xml:space="preserve">Question: A patient with chronic kidney disease stage 5 on hemodialysis presents with: pH 7.32, PaCO2 35 mmHg, HCO3- 18 mEq/L. What is the primary acid-base disorder?</w:t>
      </w:r>
    </w:p>
    <w:p>
      <w:r>
        <w:t xml:space="preserve">(a) Respiratory acidosis with metabolic compensation</w:t>
      </w:r>
    </w:p>
    <w:p>
      <w:r>
        <w:t xml:space="preserve">(b) Metabolic acidosis with appropriate respiratory compensation</w:t>
      </w:r>
    </w:p>
    <w:p>
      <w:r>
        <w:t xml:space="preserve">(c) Respiratory alkalosis with metabolic compensation</w:t>
      </w:r>
    </w:p>
    <w:p>
      <w:r>
        <w:t xml:space="preserve">(d) Combined respiratory and metabolic acidosis</w:t>
      </w:r>
    </w:p>
    <w:p>
      <w:r>
        <w:t xml:space="preserve">Answer: b</w:t>
      </w:r>
    </w:p>
    <w:p>
      <w:r>
        <w:t xml:space="preserve">Solution: The low pH (7.32) indicates acidemia. The low HCO3- (18) is the primary problem—metabolic acidosis from uremia and inability of kidneys to excrete H+ and reabsorb HCO3-. The PaCO2 of 35 is appropriately decreased, showing respiratory compensation through hyperventilation. Expected PaCO2 by Winter's formula = 1.5 × 18 + 10±2 = 27-31, so actual PaCO2 of 35 is slightly higher than expected, indicating minimal respiratory compensation. This is metabolic acidosis (from renal failure) with partially adequate respiratory compensation. Chronic kidney disease is a classic cause of metabolic acidosis.</w:t>
      </w:r>
    </w:p>
    <w:p>
      <w:r>
        <w:t xml:space="preserve">Positive Marks: 1</w:t>
      </w:r>
    </w:p>
    <w:p>
      <w:r>
        <w:t xml:space="preserve">Negative Marks: 0.33</w:t>
      </w:r>
    </w:p>
    <w:p/>
    <w:p>
      <w:r>
        <w:rPr>
          <w:b/>
        </w:rPr>
        <w:t xml:space="preserve">Question: Which clinical finding is most consistent with acute severe respiratory alkalosis?</w:t>
      </w:r>
    </w:p>
    <w:p>
      <w:r>
        <w:t xml:space="preserve">(a) Confusion, lethargy, and cyanosis</w:t>
      </w:r>
    </w:p>
    <w:p>
      <w:r>
        <w:t xml:space="preserve">(b) Circumoral paresthesias, carpopedal spasm, and tetany</w:t>
      </w:r>
    </w:p>
    <w:p>
      <w:r>
        <w:t xml:space="preserve">(c) Fruity breath odor and Kussmaul respirations</w:t>
      </w:r>
    </w:p>
    <w:p>
      <w:r>
        <w:t xml:space="preserve">(d) Headache and gradual loss of consciousness</w:t>
      </w:r>
    </w:p>
    <w:p>
      <w:r>
        <w:t xml:space="preserve">Answer: b</w:t>
      </w:r>
    </w:p>
    <w:p>
      <w:r>
        <w:t xml:space="preserve">Solution: Acute severe respiratory alkalosis causes hypocalcemia (increased pH decreases ionized calcium) leading to neuromuscular irritability: paresthesias (especially circumoral), carpopedal spasm, tetany, and seizures. Confusion and lethargy (option A) occur in acidosis and hypoxemia. Fruity breath and Kussmaul respirations (option C) indicate metabolic acidosis from DKA. Headache and gradual loss of consciousness (option D) describe metabolic/respiratory acidosis chronically. The key to respiratory alkalosis symptoms is the neuromuscular manifestations from alkalemia-induced hypocalcemia. This differentiates it from other acid-base disorders clinically.</w:t>
      </w:r>
    </w:p>
    <w:p>
      <w:r>
        <w:t xml:space="preserve">Positive Marks: 1</w:t>
      </w:r>
    </w:p>
    <w:p>
      <w:r>
        <w:t xml:space="preserve">Negative Marks: 0.33</w:t>
      </w:r>
    </w:p>
    <w:p/>
    <w:p>
      <w:r>
        <w:rPr>
          <w:b/>
        </w:rPr>
        <w:t xml:space="preserve">Question: A 28-year-old patient with type 1 diabetes mellitus presents with rapid, deep breathing (Kussmaul respiration), fruity-smelling breath, and altered mental status. ABG analysis shows: pH 7.25, PaCO2 28 mmHg, HCO3- 12 mEq/L. Which of the following BEST describes this patient's primary acid-base disturbance and respiratory compensation?</w:t>
      </w:r>
    </w:p>
    <w:p>
      <w:r>
        <w:t xml:space="preserve">(a) Primary metabolic acidosis with appropriate respiratory compensation</w:t>
      </w:r>
    </w:p>
    <w:p>
      <w:r>
        <w:t xml:space="preserve">(b) Primary respiratory acidosis with metabolic compensation</w:t>
      </w:r>
    </w:p>
    <w:p>
      <w:r>
        <w:t xml:space="preserve">(c) Primary metabolic alkalosis with respiratory compensation</w:t>
      </w:r>
    </w:p>
    <w:p>
      <w:r>
        <w:t xml:space="preserve">(d) Primary respiratory alkalosis with metabolic compensation</w:t>
      </w:r>
    </w:p>
    <w:p>
      <w:r>
        <w:t xml:space="preserve">Answer: a</w:t>
      </w:r>
    </w:p>
    <w:p>
      <w:r>
        <w:t xml:space="preserve">Solution: This patient presents with diabetic ketoacidosis (DKA), a classic cause of metabolic acidosis (pH 7.25, HCO3- 12 mEq/L). The respiratory system appropriately compensates by hyperventilation, reducing PaCO2 to 28 mmHg (below normal 35-45 mmHg) to eliminate excess CO2 and raise pH toward normal. Kussmaul respiration is the characteristic deep, rapid breathing pattern observed in DKA. Options b, c, and d are incorrect because they misidentify the primary disorder: the pH is acidotic (not alkalotic), and HCO3- is low (not high). Memory aid: MUDPILES causes of metabolic acidosis include Methanol, Uremia, Diabetic ketoacidosis, Paraldehyde, Isoniazid, Lactic acid, Ethylene glycol, and Salicylates.</w:t>
      </w:r>
    </w:p>
    <w:p>
      <w:r>
        <w:t xml:space="preserve">Positive Marks: 1</w:t>
      </w:r>
    </w:p>
    <w:p>
      <w:r>
        <w:t xml:space="preserve">Negative Marks: 0.33</w:t>
      </w:r>
    </w:p>
    <w:sectPr>
      <w:pgSz w:w="11906" w:h="16838"/>
      <w:pgMar w:top="1134" w:right="1134" w:bottom="1134" w:left="1134"/>
    </w:sectPr>
  </w:body>
</w:document>
</file>