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Child health nursing is defined as the nursing care provided to children from birth through which age group?</w:t>
      </w:r>
    </w:p>
    <w:p>
      <w:r>
        <w:t xml:space="preserve">(a) Birth to 12 years</w:t>
      </w:r>
    </w:p>
    <w:p>
      <w:r>
        <w:t xml:space="preserve">(b) Birth to 18 years</w:t>
      </w:r>
    </w:p>
    <w:p>
      <w:r>
        <w:t xml:space="preserve">(c) Birth to 5 years only</w:t>
      </w:r>
    </w:p>
    <w:p>
      <w:r>
        <w:t xml:space="preserve">(d) Birth to 21 years</w:t>
      </w:r>
    </w:p>
    <w:p>
      <w:r>
        <w:t xml:space="preserve">Answer: b</w:t>
      </w:r>
    </w:p>
    <w:p>
      <w:r>
        <w:t xml:space="preserve">Solution: According to WHO and INC guidelines, child health nursing encompasses care from birth to 18 years of age, covering childhood and adolescence when comprehensive nursing care is critical for development. Option 'a' excludes adolescents, option 'c' covers only early childhood, and option 'd' extends beyond the adolescent period. The 18-year cutoff aligns with WHO's definition of adolescence and legal majority age in India.</w:t>
      </w:r>
    </w:p>
    <w:p>
      <w:r>
        <w:t xml:space="preserve">Positive Marks: 1</w:t>
      </w:r>
    </w:p>
    <w:p>
      <w:r>
        <w:t xml:space="preserve">Negative Marks: 0.33</w:t>
      </w:r>
    </w:p>
    <w:p/>
    <w:p>
      <w:r>
        <w:rPr>
          <w:b/>
        </w:rPr>
        <w:t xml:space="preserve">Question: The primary philosophy of modern child health nursing is based on which principle?</w:t>
      </w:r>
    </w:p>
    <w:p>
      <w:r>
        <w:t xml:space="preserve">(a) Disease-focused management</w:t>
      </w:r>
    </w:p>
    <w:p>
      <w:r>
        <w:t xml:space="preserve">(b) Curative approach exclusively</w:t>
      </w:r>
    </w:p>
    <w:p>
      <w:r>
        <w:t xml:space="preserve">(c) Holistic and family-centered care</w:t>
      </w:r>
    </w:p>
    <w:p>
      <w:r>
        <w:t xml:space="preserve">(d) Institutional care model</w:t>
      </w:r>
    </w:p>
    <w:p>
      <w:r>
        <w:t xml:space="preserve">Answer: c</w:t>
      </w:r>
    </w:p>
    <w:p>
      <w:r>
        <w:t xml:space="preserve">Solution: Modern child health nursing philosophy emphasizes holistic and family-centered care, recognizing that children cannot be separated from their families and cultural context. This integrates physical, psychological, social, and spiritual dimensions. Option 'a' and 'b' represent outdated curative-only approaches, while option 'd' ignores community-based care. This philosophy is foundational to contemporary practice as per INC B.Sc Nursing standards and WHO recommendations.</w:t>
      </w:r>
    </w:p>
    <w:p>
      <w:r>
        <w:t xml:space="preserve">Positive Marks: 1</w:t>
      </w:r>
    </w:p>
    <w:p>
      <w:r>
        <w:t xml:space="preserve">Negative Marks: 0.33</w:t>
      </w:r>
    </w:p>
    <w:p/>
    <w:p>
      <w:r>
        <w:rPr>
          <w:b/>
        </w:rPr>
        <w:t xml:space="preserve">Question: According to the INC syllabus, the scope of child health nursing includes all EXCEPT:</w:t>
      </w:r>
    </w:p>
    <w:p>
      <w:r>
        <w:t xml:space="preserve">(a) Preventive and promotive services</w:t>
      </w:r>
    </w:p>
    <w:p>
      <w:r>
        <w:t xml:space="preserve">(b) Curative and rehabilitative services</w:t>
      </w:r>
    </w:p>
    <w:p>
      <w:r>
        <w:t xml:space="preserve">(c) Only hospital-based institutional care</w:t>
      </w:r>
    </w:p>
    <w:p>
      <w:r>
        <w:t xml:space="preserve">(d) Community-based health services</w:t>
      </w:r>
    </w:p>
    <w:p>
      <w:r>
        <w:t xml:space="preserve">Answer: c</w:t>
      </w:r>
    </w:p>
    <w:p>
      <w:r>
        <w:t xml:space="preserve">Solution: The scope of child health nursing is comprehensive across all settings—community and hospital—covering promotion, prevention, treatment, and rehabilitation. Option 'c' incorrectly limits scope to hospitals only, excluding vital community-based prevention and health promotion. Options 'a', 'b', and 'd' all represent legitimate components of the scope. Restricting practice to institutions only contradicts the modern paradigm of accessible, community-focused child health services.</w:t>
      </w:r>
    </w:p>
    <w:p>
      <w:r>
        <w:t xml:space="preserve">Positive Marks: 1</w:t>
      </w:r>
    </w:p>
    <w:p>
      <w:r>
        <w:t xml:space="preserve">Negative Marks: 0.33</w:t>
      </w:r>
    </w:p>
    <w:p/>
    <w:p>
      <w:r>
        <w:rPr>
          <w:b/>
        </w:rPr>
        <w:t xml:space="preserve">Question: The primary goal of child health nursing is to:</w:t>
      </w:r>
    </w:p>
    <w:p>
      <w:r>
        <w:t xml:space="preserve">(a) Manage acute illnesses exclusively</w:t>
      </w:r>
    </w:p>
    <w:p>
      <w:r>
        <w:t xml:space="preserve">(b) Provide institutional care</w:t>
      </w:r>
    </w:p>
    <w:p>
      <w:r>
        <w:t xml:space="preserve">(c) Promote optimal growth and development of children</w:t>
      </w:r>
    </w:p>
    <w:p>
      <w:r>
        <w:t xml:space="preserve">(d) Treat diseases in isolation</w:t>
      </w:r>
    </w:p>
    <w:p>
      <w:r>
        <w:t xml:space="preserve">Answer: c</w:t>
      </w:r>
    </w:p>
    <w:p>
      <w:r>
        <w:t xml:space="preserve">Solution: The overarching goal is promoting and maintaining optimal growth and development across physical, intellectual, emotional, and social domains. Options 'a', 'b', and 'd' represent narrow, disease-focused or setting-specific approaches that miss the comprehensive developmental focus. This goal-oriented philosophy ensures all nursing interventions support the child's holistic development and well-being across the lifespan.</w:t>
      </w:r>
    </w:p>
    <w:p>
      <w:r>
        <w:t xml:space="preserve">Positive Marks: 1</w:t>
      </w:r>
    </w:p>
    <w:p>
      <w:r>
        <w:t xml:space="preserve">Negative Marks: 0.33</w:t>
      </w:r>
    </w:p>
    <w:p/>
    <w:p>
      <w:r>
        <w:rPr>
          <w:b/>
        </w:rPr>
        <w:t xml:space="preserve">Question: Which WHO recommendation forms the foundation of effective child health services?</w:t>
      </w:r>
    </w:p>
    <w:p>
      <w:r>
        <w:t xml:space="preserve">(a) Hospitalization of all children</w:t>
      </w:r>
    </w:p>
    <w:p>
      <w:r>
        <w:t xml:space="preserve">(b) Community-based care with active family involvement</w:t>
      </w:r>
    </w:p>
    <w:p>
      <w:r>
        <w:t xml:space="preserve">(c) Exclusively medical management</w:t>
      </w:r>
    </w:p>
    <w:p>
      <w:r>
        <w:t xml:space="preserve">(d) Institutional standardized protocols</w:t>
      </w:r>
    </w:p>
    <w:p>
      <w:r>
        <w:t xml:space="preserve">Answer: b</w:t>
      </w:r>
    </w:p>
    <w:p>
      <w:r>
        <w:t xml:space="preserve">Solution: WHO strongly advocates community-based care with family involvement as the foundation for effective, accessible, and cost-effective child health services. This model improves outcomes, reduces healthcare costs, and maintains family unity. Options 'a' promotes unnecessary hospitalization, option 'c' excludes preventive care, and option 'd' prioritizes bureaucracy. This recommendation aligns with WHO's child survival strategies and IMNCI guidelines.</w:t>
      </w:r>
    </w:p>
    <w:p>
      <w:r>
        <w:t xml:space="preserve">Positive Marks: 1</w:t>
      </w:r>
    </w:p>
    <w:p>
      <w:r>
        <w:t xml:space="preserve">Negative Marks: 0.33</w:t>
      </w:r>
    </w:p>
    <w:p/>
    <w:p>
      <w:r>
        <w:rPr>
          <w:b/>
        </w:rPr>
        <w:t xml:space="preserve">Question: The concept of 'developmental perspective' in child health nursing emphasizes:</w:t>
      </w:r>
    </w:p>
    <w:p>
      <w:r>
        <w:t xml:space="preserve">(a) Treating all children using identical protocols</w:t>
      </w:r>
    </w:p>
    <w:p>
      <w:r>
        <w:t xml:space="preserve">(b) Understanding age-specific developmental needs and stages</w:t>
      </w:r>
    </w:p>
    <w:p>
      <w:r>
        <w:t xml:space="preserve">(c) Focus only on disease prevention</w:t>
      </w:r>
    </w:p>
    <w:p>
      <w:r>
        <w:t xml:space="preserve">(d) Viewing children as miniature adults</w:t>
      </w:r>
    </w:p>
    <w:p>
      <w:r>
        <w:t xml:space="preserve">Answer: b</w:t>
      </w:r>
    </w:p>
    <w:p>
      <w:r>
        <w:t xml:space="preserve">Solution: Developmental perspective recognizes that infants, toddlers, preschoolers, school-age children, and adolescents have unique physical, cognitive, emotional, and social needs requiring age-appropriate interventions. Option 'a' ignores individual variation, option 'c' excludes health promotion, and option 'd' represents an outdated conceptual error. Developmental appropriateness is essential for effective assessment and intervention in child health nursing.</w:t>
      </w:r>
    </w:p>
    <w:p>
      <w:r>
        <w:t xml:space="preserve">Positive Marks: 1</w:t>
      </w:r>
    </w:p>
    <w:p>
      <w:r>
        <w:t xml:space="preserve">Negative Marks: 0.33</w:t>
      </w:r>
    </w:p>
    <w:p/>
    <w:p>
      <w:r>
        <w:rPr>
          <w:b/>
        </w:rPr>
        <w:t xml:space="preserve">Question: Health promotion in child health nursing includes all of the following EXCEPT:</w:t>
      </w:r>
    </w:p>
    <w:p>
      <w:r>
        <w:t xml:space="preserve">(a) Vaccination and immunization programs</w:t>
      </w:r>
    </w:p>
    <w:p>
      <w:r>
        <w:t xml:space="preserve">(b) Nutrition education and counseling</w:t>
      </w:r>
    </w:p>
    <w:p>
      <w:r>
        <w:t xml:space="preserve">(c) Isolation of children from community activities</w:t>
      </w:r>
    </w:p>
    <w:p>
      <w:r>
        <w:t xml:space="preserve">(d) Safety education and accident prevention</w:t>
      </w:r>
    </w:p>
    <w:p>
      <w:r>
        <w:t xml:space="preserve">Answer: c</w:t>
      </w:r>
    </w:p>
    <w:p>
      <w:r>
        <w:t xml:space="preserve">Solution: Health promotion actively encourages children's participation in appropriate community activities for development and socialization. Isolation contradicts health promotion goals and developmental needs. Options 'a', 'b', and 'd' are all legitimate health promotion activities supporting positive health behaviors and development. Exclusion from normal activities would harm physical, emotional, and social development.</w:t>
      </w:r>
    </w:p>
    <w:p>
      <w:r>
        <w:t xml:space="preserve">Positive Marks: 1</w:t>
      </w:r>
    </w:p>
    <w:p>
      <w:r>
        <w:t xml:space="preserve">Negative Marks: 0.33</w:t>
      </w:r>
    </w:p>
    <w:p/>
    <w:p>
      <w:r>
        <w:rPr>
          <w:b/>
        </w:rPr>
        <w:t xml:space="preserve">Question: The philosophy of child health nursing incorporates which ethical principle as central?</w:t>
      </w:r>
    </w:p>
    <w:p>
      <w:r>
        <w:t xml:space="preserve">(a) Parental authority without question</w:t>
      </w:r>
    </w:p>
    <w:p>
      <w:r>
        <w:t xml:space="preserve">(b) Institutional protocols only</w:t>
      </w:r>
    </w:p>
    <w:p>
      <w:r>
        <w:t xml:space="preserve">(c) Best interests of the child with family and community considerations</w:t>
      </w:r>
    </w:p>
    <w:p>
      <w:r>
        <w:t xml:space="preserve">(d) Medical autonomy over family preferences</w:t>
      </w:r>
    </w:p>
    <w:p>
      <w:r>
        <w:t xml:space="preserve">Answer: c</w:t>
      </w:r>
    </w:p>
    <w:p>
      <w:r>
        <w:t xml:space="preserve">Solution: Child health nursing is guided by the principle that care decisions should prioritize the child's best interests while considering family support, cultural values, and community resources. This balances protection with respect for family systems. Option 'a' may conflict with child welfare, option 'b' ignores individualization, and option 'd' dismisses family involvement. This principle aligns with the UN Convention on the Rights of the Child and Indian child welfare legislation.</w:t>
      </w:r>
    </w:p>
    <w:p>
      <w:r>
        <w:t xml:space="preserve">Positive Marks: 1</w:t>
      </w:r>
    </w:p>
    <w:p>
      <w:r>
        <w:t xml:space="preserve">Negative Marks: 0.33</w:t>
      </w:r>
    </w:p>
    <w:p/>
    <w:p>
      <w:r>
        <w:rPr>
          <w:b/>
        </w:rPr>
        <w:t xml:space="preserve">Question: The preventive levels in child health nursing include:</w:t>
      </w:r>
    </w:p>
    <w:p>
      <w:r>
        <w:t xml:space="preserve">(a) Emergency care only</w:t>
      </w:r>
    </w:p>
    <w:p>
      <w:r>
        <w:t xml:space="preserve">(b) Primary (health education, immunization) and secondary (early detection) prevention</w:t>
      </w:r>
    </w:p>
    <w:p>
      <w:r>
        <w:t xml:space="preserve">(c) Tertiary prevention exclusively</w:t>
      </w:r>
    </w:p>
    <w:p>
      <w:r>
        <w:t xml:space="preserve">(d) Treatment of established disease</w:t>
      </w:r>
    </w:p>
    <w:p>
      <w:r>
        <w:t xml:space="preserve">Answer: b</w:t>
      </w:r>
    </w:p>
    <w:p>
      <w:r>
        <w:t xml:space="preserve">Solution: Prevention operates at multiple levels: primary (preventing disease occurrence), secondary (detecting disease early), and tertiary (preventing complications). Option 'a' focuses only on emergency care, option 'c' represents only one prevention level, and option 'd' is curative not preventive. Multi-level prevention is cost-effective and reduces disease burden, central to the INC B.Sc Nursing philosophy and evidence-based public health.</w:t>
      </w:r>
    </w:p>
    <w:p>
      <w:r>
        <w:t xml:space="preserve">Positive Marks: 1</w:t>
      </w:r>
    </w:p>
    <w:p>
      <w:r>
        <w:t xml:space="preserve">Negative Marks: 0.33</w:t>
      </w:r>
    </w:p>
    <w:p/>
    <w:p>
      <w:r>
        <w:rPr>
          <w:b/>
        </w:rPr>
        <w:t xml:space="preserve">Question: Which role is NOT part of the child health nurse's scope of practice?</w:t>
      </w:r>
    </w:p>
    <w:p>
      <w:r>
        <w:t xml:space="preserve">(a) Health educator and community facilitator</w:t>
      </w:r>
    </w:p>
    <w:p>
      <w:r>
        <w:t xml:space="preserve">(b) Solo decision-maker without family or team input</w:t>
      </w:r>
    </w:p>
    <w:p>
      <w:r>
        <w:t xml:space="preserve">(c) Advocate for children's rights and welfare</w:t>
      </w:r>
    </w:p>
    <w:p>
      <w:r>
        <w:t xml:space="preserve">(d) Researcher and care provider</w:t>
      </w:r>
    </w:p>
    <w:p>
      <w:r>
        <w:t xml:space="preserve">Answer: b</w:t>
      </w:r>
    </w:p>
    <w:p>
      <w:r>
        <w:t xml:space="preserve">Solution: Child health nurses practice collaboratively within a healthcare team and in partnership with families; unilateral decision-making contradicts the family-centered philosophy. Options 'a', 'c', and 'd' represent legitimate nursing roles including education, advocacy, and research. Shared decision-making respects family autonomy, improves compliance, and supports better outcomes. Solo practice violates collaborative practice standards.</w:t>
      </w:r>
    </w:p>
    <w:p>
      <w:r>
        <w:t xml:space="preserve">Positive Marks: 1</w:t>
      </w:r>
    </w:p>
    <w:p>
      <w:r>
        <w:t xml:space="preserve">Negative Marks: 0.33</w:t>
      </w:r>
    </w:p>
    <w:p/>
    <w:p>
      <w:r>
        <w:rPr>
          <w:b/>
        </w:rPr>
        <w:t xml:space="preserve">Question: Growth and development in child health nursing is understood as:</w:t>
      </w:r>
    </w:p>
    <w:p>
      <w:r>
        <w:t xml:space="preserve">(a) Identical processes in all children</w:t>
      </w:r>
    </w:p>
    <w:p>
      <w:r>
        <w:t xml:space="preserve">(b) Following predictable patterns with significant individual variations</w:t>
      </w:r>
    </w:p>
    <w:p>
      <w:r>
        <w:t xml:space="preserve">(c) Occurring only in infancy and early childhood</w:t>
      </w:r>
    </w:p>
    <w:p>
      <w:r>
        <w:t xml:space="preserve">(d) Determined solely by genetic inheritance</w:t>
      </w:r>
    </w:p>
    <w:p>
      <w:r>
        <w:t xml:space="preserve">Answer: b</w:t>
      </w:r>
    </w:p>
    <w:p>
      <w:r>
        <w:t xml:space="preserve">Solution: Growth and development follow sequential, predictable patterns while showing individual variations influenced by genetics, nutrition, environment, and psychosocial factors. Option 'a' ignores individuality, option 'c' excludes ongoing development throughout childhood, and option 'd' underestimates environmental influence. Understanding this principle enables nurses to identify delays early and support optimal development—fundamental to child health nursing.</w:t>
      </w:r>
    </w:p>
    <w:p>
      <w:r>
        <w:t xml:space="preserve">Positive Marks: 1</w:t>
      </w:r>
    </w:p>
    <w:p>
      <w:r>
        <w:t xml:space="preserve">Negative Marks: 0.33</w:t>
      </w:r>
    </w:p>
    <w:p/>
    <w:p>
      <w:r>
        <w:rPr>
          <w:b/>
        </w:rPr>
        <w:t xml:space="preserve">Question: Family-centered child health nursing is based on which core concept?</w:t>
      </w:r>
    </w:p>
    <w:p>
      <w:r>
        <w:t xml:space="preserve">(a) Family is peripheral to the child's care</w:t>
      </w:r>
    </w:p>
    <w:p>
      <w:r>
        <w:t xml:space="preserve">(b) Child's family is the constant and primary support system</w:t>
      </w:r>
    </w:p>
    <w:p>
      <w:r>
        <w:t xml:space="preserve">(c) Only parents make healthcare decisions without professional input</w:t>
      </w:r>
    </w:p>
    <w:p>
      <w:r>
        <w:t xml:space="preserve">(d) Extended family should be excluded from care planning</w:t>
      </w:r>
    </w:p>
    <w:p>
      <w:r>
        <w:t xml:space="preserve">Answer: b</w:t>
      </w:r>
    </w:p>
    <w:p>
      <w:r>
        <w:t xml:space="preserve">Solution: Family-centered care recognizes the family as the child's primary constant and decision-making partner in healthcare planning. This supports better outcomes, reduces childhood stress, and promotes holistic development. Option 'a' represents outdated medical model thinking, option 'c' eliminates professional expertise, and option 'd' ignores family structures in many cultures. This principle is foundational to modern child health nursing practice.</w:t>
      </w:r>
    </w:p>
    <w:p>
      <w:r>
        <w:t xml:space="preserve">Positive Marks: 1</w:t>
      </w:r>
    </w:p>
    <w:p>
      <w:r>
        <w:t xml:space="preserve">Negative Marks: 0.33</w:t>
      </w:r>
    </w:p>
    <w:p/>
    <w:p>
      <w:r>
        <w:rPr>
          <w:b/>
        </w:rPr>
        <w:t xml:space="preserve">Question: According to international and Indian frameworks, child rights in health nursing include:</w:t>
      </w:r>
    </w:p>
    <w:p>
      <w:r>
        <w:t xml:space="preserve">(a) Rights are conditional on parental authority</w:t>
      </w:r>
    </w:p>
    <w:p>
      <w:r>
        <w:t xml:space="preserve">(b) Every child has rights to survival, development, protection, and participation</w:t>
      </w:r>
    </w:p>
    <w:p>
      <w:r>
        <w:t xml:space="preserve">(c) Rights apply only within institutional settings</w:t>
      </w:r>
    </w:p>
    <w:p>
      <w:r>
        <w:t xml:space="preserve">(d) Rights are age-dependent and can be withheld</w:t>
      </w:r>
    </w:p>
    <w:p>
      <w:r>
        <w:t xml:space="preserve">Answer: b</w:t>
      </w:r>
    </w:p>
    <w:p>
      <w:r>
        <w:t xml:space="preserve">Solution: The UN Convention on the Rights of the Child and Indian law recognize four pillars: survival (healthcare, nutrition), development (education, growth), protection (from abuse and exploitation), and participation (age-appropriate involvement in decisions). Options 'a' misses the unconditional nature of rights, option 'c' limits rights to institutions, and option 'd' incorrectly makes rights conditional. Child health nurses must advocate for these universal rights.</w:t>
      </w:r>
    </w:p>
    <w:p>
      <w:r>
        <w:t xml:space="preserve">Positive Marks: 1</w:t>
      </w:r>
    </w:p>
    <w:p>
      <w:r>
        <w:t xml:space="preserve">Negative Marks: 0.33</w:t>
      </w:r>
    </w:p>
    <w:p/>
    <w:p>
      <w:r>
        <w:rPr>
          <w:b/>
        </w:rPr>
        <w:t xml:space="preserve">Question: Health promotion in child health nursing primarily aims to:</w:t>
      </w:r>
    </w:p>
    <w:p>
      <w:r>
        <w:t xml:space="preserve">(a) Treat existing medical conditions</w:t>
      </w:r>
    </w:p>
    <w:p>
      <w:r>
        <w:t xml:space="preserve">(b) Prevent disease and promote positive health behaviors and optimal development</w:t>
      </w:r>
    </w:p>
    <w:p>
      <w:r>
        <w:t xml:space="preserve">(c) Provide medical interventions exclusively</w:t>
      </w:r>
    </w:p>
    <w:p>
      <w:r>
        <w:t xml:space="preserve">(d) Manage acute illnesses</w:t>
      </w:r>
    </w:p>
    <w:p>
      <w:r>
        <w:t xml:space="preserve">Answer: b</w:t>
      </w:r>
    </w:p>
    <w:p>
      <w:r>
        <w:t xml:space="preserve">Solution: Health promotion is a proactive, positive approach that extends beyond disease prevention to actively enhance overall health, development, and well-being through education, environmental modification, and lifestyle support. Option 'a' is curative, option 'c' limits to medical approaches, and option 'd' addresses acute care. This strength-based model is more effective than disease-focused models and aligns with WHO's holistic definition of health.</w:t>
      </w:r>
    </w:p>
    <w:p>
      <w:r>
        <w:t xml:space="preserve">Positive Marks: 1</w:t>
      </w:r>
    </w:p>
    <w:p>
      <w:r>
        <w:t xml:space="preserve">Negative Marks: 0.33</w:t>
      </w:r>
    </w:p>
    <w:p/>
    <w:p>
      <w:r>
        <w:rPr>
          <w:b/>
        </w:rPr>
        <w:t xml:space="preserve">Question: A child health nurse assesses a 3-year-old's growth against developmental norms, identifies a concern, involves the family in planning interventions, and provides anticipatory guidance. This scenario demonstrates:</w:t>
      </w:r>
    </w:p>
    <w:p>
      <w:r>
        <w:t xml:space="preserve">(a) Disease-focused medical management</w:t>
      </w:r>
    </w:p>
    <w:p>
      <w:r>
        <w:t xml:space="preserve">(b) Integrated application of developmental concepts, assessment-based care, and family partnership</w:t>
      </w:r>
    </w:p>
    <w:p>
      <w:r>
        <w:t xml:space="preserve">(c) Protocol-driven care without individualization</w:t>
      </w:r>
    </w:p>
    <w:p>
      <w:r>
        <w:t xml:space="preserve">(d) Curative intervention for an acute illness</w:t>
      </w:r>
    </w:p>
    <w:p>
      <w:r>
        <w:t xml:space="preserve">Answer: b</w:t>
      </w:r>
    </w:p>
    <w:p>
      <w:r>
        <w:t xml:space="preserve">Solution: This scenario exemplifies best practices: developmental knowledge for assessment, individualized planning, and family collaboration. Option 'a' focuses narrowly on disease, option 'c' lacks individualization, and option 'd' focuses on acute problems. This integrated approach represents evidence-based child health nursing reflecting the philosophy of holistic, family-centered, preventive care emphasized throughout the INC syllabus.</w:t>
      </w:r>
    </w:p>
    <w:p>
      <w:r>
        <w:t xml:space="preserve">Positive Marks: 1</w:t>
      </w:r>
    </w:p>
    <w:p>
      <w:r>
        <w:t xml:space="preserve">Negative Marks: 0.33</w:t>
      </w:r>
    </w:p>
    <w:p/>
    <w:p>
      <w:r>
        <w:rPr>
          <w:b/>
        </w:rPr>
        <w:t xml:space="preserve">Question: In community settings, child health nursing's scope primarily includes:</w:t>
      </w:r>
    </w:p>
    <w:p>
      <w:r>
        <w:t xml:space="preserve">(a) Acute illness management in hospitals only</w:t>
      </w:r>
    </w:p>
    <w:p>
      <w:r>
        <w:t xml:space="preserve">(b) Health promotion, disease prevention, and early problem identification in populations</w:t>
      </w:r>
    </w:p>
    <w:p>
      <w:r>
        <w:t xml:space="preserve">(c) Medical diagnosis exclusively</w:t>
      </w:r>
    </w:p>
    <w:p>
      <w:r>
        <w:t xml:space="preserve">(d) Hospital referrals without follow-up</w:t>
      </w:r>
    </w:p>
    <w:p>
      <w:r>
        <w:t xml:space="preserve">Answer: b</w:t>
      </w:r>
    </w:p>
    <w:p>
      <w:r>
        <w:t xml:space="preserve">Solution: Community-based child health nursing emphasizes upstream interventions including health promotion (education, healthy behaviors), disease prevention (immunization, sanitation), and early identification through screening and surveillance. Option 'a' limits to acute settings, option 'c' focuses narrowly on diagnosis, and option 'd' ignores continuity of care. This proactive community approach reduces disease burden and aligns with WHO's primary healthcare philosophy.</w:t>
      </w:r>
    </w:p>
    <w:p>
      <w:r>
        <w:t xml:space="preserve">Positive Marks: 1</w:t>
      </w:r>
    </w:p>
    <w:p>
      <w:r>
        <w:t xml:space="preserve">Negative Marks: 0.33</w:t>
      </w:r>
    </w:p>
    <w:p/>
    <w:p>
      <w:r>
        <w:rPr>
          <w:b/>
        </w:rPr>
        <w:t xml:space="preserve">Question: Why must child health nursing incorporate a holistic perspective?</w:t>
      </w:r>
    </w:p>
    <w:p>
      <w:r>
        <w:t xml:space="preserve">(a) Children are more vulnerable to illness than adults</w:t>
      </w:r>
    </w:p>
    <w:p>
      <w:r>
        <w:t xml:space="preserve">(b) Physical health alone determines child outcomes</w:t>
      </w:r>
    </w:p>
    <w:p>
      <w:r>
        <w:t xml:space="preserve">(c) Child development and health result from interrelated physical, psychological, social, cultural, and spiritual factors</w:t>
      </w:r>
    </w:p>
    <w:p>
      <w:r>
        <w:t xml:space="preserve">(d) Institutional documentation requires comprehensive records</w:t>
      </w:r>
    </w:p>
    <w:p>
      <w:r>
        <w:t xml:space="preserve">Answer: c</w:t>
      </w:r>
    </w:p>
    <w:p>
      <w:r>
        <w:t xml:space="preserve">Solution: Child development and health are multifactorial: determined by physical growth, cognitive development, emotional well-being, family dynamics, cultural contexts, and spiritual dimensions operating interrelatedly. Option 'a' is partially true but incomplete, option 'b' is reductionist and dangerous, and option 'd' confuses documentation with clinical reasoning. Understanding these interconnections enables nurses to identify root causes and implement comprehensive, effective interventions rather than treating isolated symptoms.</w:t>
      </w:r>
    </w:p>
    <w:p>
      <w:r>
        <w:t xml:space="preserve">Positive Marks: 1</w:t>
      </w:r>
    </w:p>
    <w:p>
      <w:r>
        <w:t xml:space="preserve">Negative Marks: 0.33</w:t>
      </w:r>
    </w:p>
    <w:p/>
    <w:p>
      <w:r>
        <w:rPr>
          <w:b/>
        </w:rPr>
        <w:t xml:space="preserve">Question: Comprehensive developmental assessment in child health nursing should evaluate:</w:t>
      </w:r>
    </w:p>
    <w:p>
      <w:r>
        <w:t xml:space="preserve">(a) Physical measurements and vital signs only</w:t>
      </w:r>
    </w:p>
    <w:p>
      <w:r>
        <w:t xml:space="preserve">(b) Physical, cognitive, emotional, social, and spiritual development</w:t>
      </w:r>
    </w:p>
    <w:p>
      <w:r>
        <w:t xml:space="preserve">(c) Medical diagnosis and disease processes</w:t>
      </w:r>
    </w:p>
    <w:p>
      <w:r>
        <w:t xml:space="preserve">(d) Age-specific growth charts exclusively</w:t>
      </w:r>
    </w:p>
    <w:p>
      <w:r>
        <w:t xml:space="preserve">Answer: b</w:t>
      </w:r>
    </w:p>
    <w:p>
      <w:r>
        <w:t xml:space="preserve">Solution: Multidimensional assessment evaluates all domains: physical (growth, motor skills), cognitive (thinking, learning), emotional (feelings, relationships), social (interaction, behavior), and spiritual (meaning, values). Option 'a' measures only physical parameters, option 'c' focuses on pathology, and option 'd' is limited to growth only. This comprehensive approach identifies developmental delays, supports optimal development, and guides appropriate early interventions essential to child health nursing.</w:t>
      </w:r>
    </w:p>
    <w:p>
      <w:r>
        <w:t xml:space="preserve">Positive Marks: 1</w:t>
      </w:r>
    </w:p>
    <w:p>
      <w:r>
        <w:t xml:space="preserve">Negative Marks: 0.33</w:t>
      </w:r>
    </w:p>
    <w:p/>
    <w:p>
      <w:r>
        <w:rPr>
          <w:b/>
        </w:rPr>
        <w:t xml:space="preserve">Question: Child health nursing's nursing process should be characterized by:</w:t>
      </w:r>
    </w:p>
    <w:p>
      <w:r>
        <w:t xml:space="preserve">(a) Nurse-directed decisions with passive child and family participation</w:t>
      </w:r>
    </w:p>
    <w:p>
      <w:r>
        <w:t xml:space="preserve">(b) Collaborative engagement with the child (age-appropriately) and family as active partners</w:t>
      </w:r>
    </w:p>
    <w:p>
      <w:r>
        <w:t xml:space="preserve">(c) Parent-led without professional guidance</w:t>
      </w:r>
    </w:p>
    <w:p>
      <w:r>
        <w:t xml:space="preserve">(d) Protocol-based with no flexibility for individual needs</w:t>
      </w:r>
    </w:p>
    <w:p>
      <w:r>
        <w:t xml:space="preserve">Answer: b</w:t>
      </w:r>
    </w:p>
    <w:p>
      <w:r>
        <w:t xml:space="preserve">Solution: Modern nursing employs a collaborative, participatory process where nurses, children, and families work as partners in assessment, planning, implementation, and evaluation. This respects autonomy, improves compliance, and produces better outcomes. Option 'a' is paternalistic and outdated, option 'c' lacks professional expertise, and option 'd' ignores individuality. Collaboration embodies the family-centered philosophy central to contemporary child health nursing practice standards.</w:t>
      </w:r>
    </w:p>
    <w:p>
      <w:r>
        <w:t xml:space="preserve">Positive Marks: 1</w:t>
      </w:r>
    </w:p>
    <w:p>
      <w:r>
        <w:t xml:space="preserve">Negative Marks: 0.33</w:t>
      </w:r>
    </w:p>
    <w:p/>
    <w:p>
      <w:r>
        <w:rPr>
          <w:b/>
        </w:rPr>
        <w:t xml:space="preserve">Question: The integration of growth and development knowledge in child health nursing primarily supports:</w:t>
      </w:r>
    </w:p>
    <w:p>
      <w:r>
        <w:t xml:space="preserve">(a) Disease treatment according to standardized protocols</w:t>
      </w:r>
    </w:p>
    <w:p>
      <w:r>
        <w:t xml:space="preserve">(b) Identification of normal versus abnormal development, early intervention, and support for optimal development at each life stage</w:t>
      </w:r>
    </w:p>
    <w:p>
      <w:r>
        <w:t xml:space="preserve">(c) Accurate medical diagnosis and documentation</w:t>
      </w:r>
    </w:p>
    <w:p>
      <w:r>
        <w:t xml:space="preserve">(d) Institutional care standardization</w:t>
      </w:r>
    </w:p>
    <w:p>
      <w:r>
        <w:t xml:space="preserve">Answer: b</w:t>
      </w:r>
    </w:p>
    <w:p>
      <w:r>
        <w:t xml:space="preserve">Solution: Understanding developmental patterns enables nurses to recognize deviations early before they become severe, intervene promptly with early support services, and customize care to each child's unique developmental trajectory. This knowledge informs all clinical decisions. Option 'a' focuses narrowly on disease, option 'c' is administrative, and option 'd' ignores individual variation. This integrative approach exemplifies preventive and promotive philosophy and significantly reduces long-term disability.</w:t>
      </w:r>
    </w:p>
    <w:p>
      <w:r>
        <w:t xml:space="preserve">Positive Marks: 1</w:t>
      </w:r>
    </w:p>
    <w:p>
      <w:r>
        <w:t xml:space="preserve">Negative Marks: 0.33</w:t>
      </w:r>
    </w:p>
    <w:sectPr>
      <w:pgSz w:w="11906" w:h="16838"/>
      <w:pgMar w:top="1134" w:right="1134" w:bottom="1134" w:left="1134"/>
    </w:sectPr>
  </w:body>
</w:document>
</file>