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Preventive paediatrics primarily aims to maintain optimal health and prevent disease in children through planned health interventions. Which of the following BEST defines the overall goal of preventive paediatrics?</w:t>
      </w:r>
    </w:p>
    <w:p>
      <w:r>
        <w:t xml:space="preserve">(a) To cure existing diseases in children aged 0-18 years</w:t>
      </w:r>
    </w:p>
    <w:p>
      <w:r>
        <w:t xml:space="preserve">(b) To promote health, prevent disease, and reduce disability through health promotion and disease prevention</w:t>
      </w:r>
    </w:p>
    <w:p>
      <w:r>
        <w:t xml:space="preserve">(c) To provide emergency care for acute pediatric conditions</w:t>
      </w:r>
    </w:p>
    <w:p>
      <w:r>
        <w:t xml:space="preserve">(d) To manage nutritional requirements only in malnourished children</w:t>
      </w:r>
    </w:p>
    <w:p>
      <w:r>
        <w:t xml:space="preserve">Answer: b</w:t>
      </w:r>
    </w:p>
    <w:p>
      <w:r>
        <w:t xml:space="preserve">Solution: Preventive paediatrics encompasses health promotion and disease prevention at multiple levels to maintain optimal child health. Option A is curative medicine, not preventive. Option C refers to emergency care. Option D is limited to nutrition only. The comprehensive definition includes promotion, prevention, and reduction of disability through planned interventions.</w:t>
      </w:r>
    </w:p>
    <w:p>
      <w:r>
        <w:t xml:space="preserve">Positive Marks: 1</w:t>
      </w:r>
    </w:p>
    <w:p>
      <w:r>
        <w:t xml:space="preserve">Negative Marks: 0.33</w:t>
      </w:r>
    </w:p>
    <w:p/>
    <w:p>
      <w:r>
        <w:rPr>
          <w:b/>
        </w:rPr>
        <w:t xml:space="preserve">Question: The three levels of prevention in public health include primary, secondary, and tertiary prevention. Primary prevention in child health would include:</w:t>
      </w:r>
    </w:p>
    <w:p>
      <w:r>
        <w:t xml:space="preserve">(a) Early detection of congenital heart disease through echocardiography</w:t>
      </w:r>
    </w:p>
    <w:p>
      <w:r>
        <w:t xml:space="preserve">(b) Immunization against measles and providing safe drinking water</w:t>
      </w:r>
    </w:p>
    <w:p>
      <w:r>
        <w:t xml:space="preserve">(c) Surgical correction of cleft palate and rehabilitation of cerebral palsy</w:t>
      </w:r>
    </w:p>
    <w:p>
      <w:r>
        <w:t xml:space="preserve">(d) Antibiotic therapy for respiratory tract infections</w:t>
      </w:r>
    </w:p>
    <w:p>
      <w:r>
        <w:t xml:space="preserve">Answer: b</w:t>
      </w:r>
    </w:p>
    <w:p>
      <w:r>
        <w:t xml:space="preserve">Solution: Primary prevention addresses the root causes before disease occurs: immunization prevents disease occurrence, and safe water prevents waterborne infections. Option A (echocardiography) is secondary prevention (early detection). Option C (surgery and rehabilitation) is tertiary prevention (disease management and disability reduction). Option D (antibiotics) is tertiary prevention/treatment. Immunization and water sanitation are classic primary prevention measures.</w:t>
      </w:r>
    </w:p>
    <w:p>
      <w:r>
        <w:t xml:space="preserve">Positive Marks: 1</w:t>
      </w:r>
    </w:p>
    <w:p>
      <w:r>
        <w:t xml:space="preserve">Negative Marks: 0.33</w:t>
      </w:r>
    </w:p>
    <w:p/>
    <w:p>
      <w:r>
        <w:rPr>
          <w:b/>
        </w:rPr>
        <w:t xml:space="preserve">Question: Secondary prevention in child health focuses on early detection and treatment of disease in its early stages to arrest progression. Which intervention represents secondary prevention?</w:t>
      </w:r>
    </w:p>
    <w:p>
      <w:r>
        <w:t xml:space="preserve">(a) Universal immunization program against diphtheria, pertussis, and tetanus</w:t>
      </w:r>
    </w:p>
    <w:p>
      <w:r>
        <w:t xml:space="preserve">(b) Neonatal screening for phenylketonuria (PKU) to prevent intellectual disability</w:t>
      </w:r>
    </w:p>
    <w:p>
      <w:r>
        <w:t xml:space="preserve">(c) Nutritional supplementation and health education for preventing malnutrition</w:t>
      </w:r>
    </w:p>
    <w:p>
      <w:r>
        <w:t xml:space="preserve">(d) Physiotherapy and special education for children with cerebral palsy</w:t>
      </w:r>
    </w:p>
    <w:p>
      <w:r>
        <w:t xml:space="preserve">Answer: b</w:t>
      </w:r>
    </w:p>
    <w:p>
      <w:r>
        <w:t xml:space="preserve">Solution: Secondary prevention involves early detection before symptoms appear to prevent progression. PKU screening detects elevated phenylalanine levels in newborns before intellectual disability develops, allowing early dietary intervention. Option A is primary prevention (prevention of disease occurrence). Option C is primary prevention (health promotion). Option D is tertiary prevention (disability management). PKU screening exemplifies screening for early asymptomatic disease detection.</w:t>
      </w:r>
    </w:p>
    <w:p>
      <w:r>
        <w:t xml:space="preserve">Positive Marks: 1</w:t>
      </w:r>
    </w:p>
    <w:p>
      <w:r>
        <w:t xml:space="preserve">Negative Marks: 0.33</w:t>
      </w:r>
    </w:p>
    <w:p/>
    <w:p>
      <w:r>
        <w:rPr>
          <w:b/>
        </w:rPr>
        <w:t xml:space="preserve">Question: Tertiary prevention aims to rehabilitate children and reduce disability caused by disease or injury. Which of the following is an example of tertiary prevention?</w:t>
      </w:r>
    </w:p>
    <w:p>
      <w:r>
        <w:t xml:space="preserve">(a) Antenatal screening for fetal abnormalities</w:t>
      </w:r>
    </w:p>
    <w:p>
      <w:r>
        <w:t xml:space="preserve">(b) Vitamin A supplementation to prevent xerophthalmia</w:t>
      </w:r>
    </w:p>
    <w:p>
      <w:r>
        <w:t xml:space="preserve">(c) Occupational therapy and rehabilitation for children with cerebral palsy</w:t>
      </w:r>
    </w:p>
    <w:p>
      <w:r>
        <w:t xml:space="preserve">(d) Clean delivery practices to prevent neonatal infections</w:t>
      </w:r>
    </w:p>
    <w:p>
      <w:r>
        <w:t xml:space="preserve">Answer: c</w:t>
      </w:r>
    </w:p>
    <w:p>
      <w:r>
        <w:t xml:space="preserve">Solution: Tertiary prevention addresses minimizing disability and complications in those with established disease. Occupational therapy and rehabilitation reduce functional limitations in cerebral palsy. Option A is secondary prevention (early detection). Option B is primary prevention (disease prevention). Option D is primary prevention (preventing infection occurrence). Rehabilitation for established disability is the hallmark of tertiary prevention.</w:t>
      </w:r>
    </w:p>
    <w:p>
      <w:r>
        <w:t xml:space="preserve">Positive Marks: 1</w:t>
      </w:r>
    </w:p>
    <w:p>
      <w:r>
        <w:t xml:space="preserve">Negative Marks: 0.33</w:t>
      </w:r>
    </w:p>
    <w:p/>
    <w:p>
      <w:r>
        <w:rPr>
          <w:b/>
        </w:rPr>
        <w:t xml:space="preserve">Question: Health education in mothers regarding breast feeding is a health promotion strategy under primary prevention. Which statement BEST explains why exclusive breast feeding for 6 months is emphasized in child health programs?</w:t>
      </w:r>
    </w:p>
    <w:p>
      <w:r>
        <w:t xml:space="preserve">(a) It provides complete nutrition, optimal immunological protection, and psychological bonding while preventing multiple infections and allergic disorders</w:t>
      </w:r>
    </w:p>
    <w:p>
      <w:r>
        <w:t xml:space="preserve">(b) It ensures only micronutrient absorption in the infant's intestine</w:t>
      </w:r>
    </w:p>
    <w:p>
      <w:r>
        <w:t xml:space="preserve">(c) It reduces the need for any vitamin supplementation throughout childhood</w:t>
      </w:r>
    </w:p>
    <w:p>
      <w:r>
        <w:t xml:space="preserve">(d) It guarantees protection against bacterial infections only, not viral infections</w:t>
      </w:r>
    </w:p>
    <w:p>
      <w:r>
        <w:t xml:space="preserve">Answer: a</w:t>
      </w:r>
    </w:p>
    <w:p>
      <w:r>
        <w:t xml:space="preserve">Solution: Exclusive breastfeeding provides all nutrients, maternal antibodies (IgA) for mucosal immunity, promotes bonding, and prevents infections and allergies—a complete primary prevention strategy. Option B is incomplete (macronutrients also provided). Option C is incorrect (vitamin K prophylaxis and other supplementations still needed). Option D is false (breast milk antibodies protect against both bacterial and viral pathogens through various mechanisms).</w:t>
      </w:r>
    </w:p>
    <w:p>
      <w:r>
        <w:t xml:space="preserve">Positive Marks: 1</w:t>
      </w:r>
    </w:p>
    <w:p>
      <w:r>
        <w:t xml:space="preserve">Negative Marks: 0.33</w:t>
      </w:r>
    </w:p>
    <w:p/>
    <w:p>
      <w:r>
        <w:rPr>
          <w:b/>
        </w:rPr>
        <w:t xml:space="preserve">Question: Nutritional deficiency prevention in children requires multifaceted approaches at the primary level. Which intervention most effectively prevents protein-energy malnutrition (PEM) in vulnerable populations?</w:t>
      </w:r>
    </w:p>
    <w:p>
      <w:r>
        <w:t xml:space="preserve">(a) Screening all children monthly for weight loss and referring to hospitals</w:t>
      </w:r>
    </w:p>
    <w:p>
      <w:r>
        <w:t xml:space="preserve">(b) Providing information about balanced diet, ensuring household food security, implementing supplementary nutrition programs, and health education</w:t>
      </w:r>
    </w:p>
    <w:p>
      <w:r>
        <w:t xml:space="preserve">(c) Giving iron supplements to all children regardless of nutritional status</w:t>
      </w:r>
    </w:p>
    <w:p>
      <w:r>
        <w:t xml:space="preserve">(d) Treating only symptomatic children with severe malnutrition</w:t>
      </w:r>
    </w:p>
    <w:p>
      <w:r>
        <w:t xml:space="preserve">Answer: b</w:t>
      </w:r>
    </w:p>
    <w:p>
      <w:r>
        <w:t xml:space="preserve">Solution: Primary prevention of PEM requires addressing root causes: education on nutrition, food security, and supplementary nutrition for vulnerable groups. Option A is secondary/tertiary prevention (detection and management). Option C is unnecessary universal supplementation without assessment. Option D is tertiary prevention (treating established disease). Comprehensive primary prevention combines awareness, resource availability, and targeted supplementation.</w:t>
      </w:r>
    </w:p>
    <w:p>
      <w:r>
        <w:t xml:space="preserve">Positive Marks: 1</w:t>
      </w:r>
    </w:p>
    <w:p>
      <w:r>
        <w:t xml:space="preserve">Negative Marks: 0.33</w:t>
      </w:r>
    </w:p>
    <w:p/>
    <w:p>
      <w:r>
        <w:rPr>
          <w:b/>
        </w:rPr>
        <w:t xml:space="preserve">Question: Immunization programs represent a cornerstone of primary prevention in child health. According to INC guidelines, at what age should the first dose of DPT vaccine be administered, and what are its components?</w:t>
      </w:r>
    </w:p>
    <w:p>
      <w:r>
        <w:t xml:space="preserve">(a) 6 weeks; Diphtheria, Pertussis (whooping cough), and Tetanus toxoids</w:t>
      </w:r>
    </w:p>
    <w:p>
      <w:r>
        <w:t xml:space="preserve">(b) 4 weeks; Diphtheria, Pneumonia, and Tetanus</w:t>
      </w:r>
    </w:p>
    <w:p>
      <w:r>
        <w:t xml:space="preserve">(c) 8 weeks; Diphtheria, Pertussis, and Tuberculosis</w:t>
      </w:r>
    </w:p>
    <w:p>
      <w:r>
        <w:t xml:space="preserve">(d) 6 months; Diphtheria, Polio, and Tetanus</w:t>
      </w:r>
    </w:p>
    <w:p>
      <w:r>
        <w:t xml:space="preserve">Answer: a</w:t>
      </w:r>
    </w:p>
    <w:p>
      <w:r>
        <w:t xml:space="preserve">Solution: The national immunization schedule begins DPT at 6 weeks of age. DPT contains diphtheria and tetanus toxoids (inactivated toxins) and whole-cell or acellular pertussis antigen. Option B incorrectly includes pneumonia as a DPT component. Option C incorrectly includes TB. Option D is late timing (6 weeks is correct). Remembering '6 weeks, DPT trio' helps recall this schedule.</w:t>
      </w:r>
    </w:p>
    <w:p>
      <w:r>
        <w:t xml:space="preserve">Positive Marks: 1</w:t>
      </w:r>
    </w:p>
    <w:p>
      <w:r>
        <w:t xml:space="preserve">Negative Marks: 0.33</w:t>
      </w:r>
    </w:p>
    <w:p/>
    <w:p>
      <w:r>
        <w:rPr>
          <w:b/>
        </w:rPr>
        <w:t xml:space="preserve">Question: Antenatal care and prevention of vertical transmission of communicable diseases represent important primary and secondary prevention strategies. Which situation exemplifies both primary and secondary prevention aspects?</w:t>
      </w:r>
    </w:p>
    <w:p>
      <w:r>
        <w:t xml:space="preserve">(a) Administering antibiotics to a child with active tuberculosis</w:t>
      </w:r>
    </w:p>
    <w:p>
      <w:r>
        <w:t xml:space="preserve">(b) Identifying maternal HIV seropositivity during pregnancy and providing antiretroviral therapy to prevent vertical transmission</w:t>
      </w:r>
    </w:p>
    <w:p>
      <w:r>
        <w:t xml:space="preserve">(c) Treating congenital syphilis in a newborn with penicillin</w:t>
      </w:r>
    </w:p>
    <w:p>
      <w:r>
        <w:t xml:space="preserve">(d) Managing severe anemia in a 2-year-old with blood transfusion</w:t>
      </w:r>
    </w:p>
    <w:p>
      <w:r>
        <w:t xml:space="preserve">Answer: b</w:t>
      </w:r>
    </w:p>
    <w:p>
      <w:r>
        <w:t xml:space="preserve">Solution: Identifying maternal HIV during antenatal screening (secondary prevention) and providing ART (primary prevention of transmission) prevents disease in the child. Option A is tertiary prevention (treating established disease). Option C is tertiary prevention (treatment of established congenital infection). Option D is tertiary prevention (managing symptomatic disease). Antenatal screening combined with preventive therapy bridges primary and secondary prevention.</w:t>
      </w:r>
    </w:p>
    <w:p>
      <w:r>
        <w:t xml:space="preserve">Positive Marks: 1</w:t>
      </w:r>
    </w:p>
    <w:p>
      <w:r>
        <w:t xml:space="preserve">Negative Marks: 0.33</w:t>
      </w:r>
    </w:p>
    <w:p/>
    <w:p>
      <w:r>
        <w:rPr>
          <w:b/>
        </w:rPr>
        <w:t xml:space="preserve">Question: Screening tests are essential secondary prevention tools in child health. Neonatal screening programs identify several congenital metabolic disorders. Which of the following is the MOST common neonatal screening test performed in India, and why is early detection critical?</w:t>
      </w:r>
    </w:p>
    <w:p>
      <w:r>
        <w:t xml:space="preserve">(a) Congenital hypothyroidism screening; early detection prevents cardiac arrhythmias</w:t>
      </w:r>
    </w:p>
    <w:p>
      <w:r>
        <w:t xml:space="preserve">(b) Phenylketonuria (PKU) screening; early dietary restriction prevents severe intellectual disability</w:t>
      </w:r>
    </w:p>
    <w:p>
      <w:r>
        <w:t xml:space="preserve">(c) Sickle cell disease screening; early splenectomy prevents pain crises</w:t>
      </w:r>
    </w:p>
    <w:p>
      <w:r>
        <w:t xml:space="preserve">(d) Hemophilia A screening; prophylactic transfusion prevents bleeding</w:t>
      </w:r>
    </w:p>
    <w:p>
      <w:r>
        <w:t xml:space="preserve">Answer: b</w:t>
      </w:r>
    </w:p>
    <w:p>
      <w:r>
        <w:t xml:space="preserve">Solution: PKU screening detects elevated phenylalanine levels, and early phenylalanine-restricted diet prevents irreversible intellectual disability. Option A (hypothyroidism) is detected but arrhythmias aren't the primary concern (growth/development are). Option C (splenectomy isn't routine; supportive care is). Option D (prophylaxis not indicated in screening phase). PKU exemplifies how secondary prevention arrests disease progression at a critical developmental window.</w:t>
      </w:r>
    </w:p>
    <w:p>
      <w:r>
        <w:t xml:space="preserve">Positive Marks: 1</w:t>
      </w:r>
    </w:p>
    <w:p>
      <w:r>
        <w:t xml:space="preserve">Negative Marks: 0.33</w:t>
      </w:r>
    </w:p>
    <w:p/>
    <w:p>
      <w:r>
        <w:rPr>
          <w:b/>
        </w:rPr>
        <w:t xml:space="preserve">Question: Environmental health measures form an essential component of primary prevention in pediatric populations. Safe drinking water, sanitation, and hygiene (WASH) interventions prevent multiple infections. Which group of diseases is MOST significantly reduced by WASH interventions?</w:t>
      </w:r>
    </w:p>
    <w:p>
      <w:r>
        <w:t xml:space="preserve">(a) Vaccine-preventable diseases like measles and mumps</w:t>
      </w:r>
    </w:p>
    <w:p>
      <w:r>
        <w:t xml:space="preserve">(b) Waterborne and fecal-oral route transmitted diseases such as cholera, typhoid, hepatitis A, and diarrhea</w:t>
      </w:r>
    </w:p>
    <w:p>
      <w:r>
        <w:t xml:space="preserve">(c) Respiratory tract infections transmitted through airborne droplets</w:t>
      </w:r>
    </w:p>
    <w:p>
      <w:r>
        <w:t xml:space="preserve">(d) Arthropod-borne diseases like dengue and malaria</w:t>
      </w:r>
    </w:p>
    <w:p>
      <w:r>
        <w:t xml:space="preserve">Answer: b</w:t>
      </w:r>
    </w:p>
    <w:p>
      <w:r>
        <w:t xml:space="preserve">Solution: WASH interventions directly prevent waterborne pathogens and fecal-oral transmission diseases. Option A is prevented by vaccination, not water/sanitation. Option C is prevented by respiratory hygiene/vaccination. Option D is prevented by vector control and environmental management. The disease burden reduced by WASH is enormous: approximately 2 million child deaths annually worldwide are prevented by safe water access.</w:t>
      </w:r>
    </w:p>
    <w:p>
      <w:r>
        <w:t xml:space="preserve">Positive Marks: 1</w:t>
      </w:r>
    </w:p>
    <w:p>
      <w:r>
        <w:t xml:space="preserve">Negative Marks: 0.33</w:t>
      </w:r>
    </w:p>
    <w:p/>
    <w:p>
      <w:r>
        <w:rPr>
          <w:b/>
        </w:rPr>
        <w:t xml:space="preserve">Question: Growth monitoring is a fundamental secondary prevention strategy in child health that detects malnutrition and growth faltering early. At what frequency and using which anthropometric parameters should growth monitoring be performed in infants?</w:t>
      </w:r>
    </w:p>
    <w:p>
      <w:r>
        <w:t xml:space="preserve">(a) Annually using height and mid-upper-arm circumference only</w:t>
      </w:r>
    </w:p>
    <w:p>
      <w:r>
        <w:t xml:space="preserve">(b) Every 6 months using weight, height, and head circumference</w:t>
      </w:r>
    </w:p>
    <w:p>
      <w:r>
        <w:t xml:space="preserve">(c) Monthly using weight, length, and weight-for-age to detect early growth faltering</w:t>
      </w:r>
    </w:p>
    <w:p>
      <w:r>
        <w:t xml:space="preserve">(d) Every 3 months using height-for-age only to predict adult height</w:t>
      </w:r>
    </w:p>
    <w:p>
      <w:r>
        <w:t xml:space="preserve">Answer: c</w:t>
      </w:r>
    </w:p>
    <w:p>
      <w:r>
        <w:t xml:space="preserve">Solution: Monthly growth monitoring using weight and length detects growth faltering early, enabling timely intervention. Weight-for-age tracks malnutrition. Option A (annual monitoring is too infrequent; MUAC alone insufficient). Option B (6-monthly is too infrequent for infants; critical period is 0-2 years). Option D (height-for-age alone misses acute malnutrition; 3-monthly too infrequent). Monthly monitoring during the first 2 years catches 70% of faltering early, enabling nutritional intervention before disability.</w:t>
      </w:r>
    </w:p>
    <w:p>
      <w:r>
        <w:t xml:space="preserve">Positive Marks: 1</w:t>
      </w:r>
    </w:p>
    <w:p>
      <w:r>
        <w:t xml:space="preserve">Negative Marks: 0.33</w:t>
      </w:r>
    </w:p>
    <w:p/>
    <w:p>
      <w:r>
        <w:rPr>
          <w:b/>
        </w:rPr>
        <w:t xml:space="preserve">Question: The concept of 'critical periods' in child development is fundamental to understanding when preventive interventions are most effective. Which statement BEST describes the critical period concept in preventive paediatrics?</w:t>
      </w:r>
    </w:p>
    <w:p>
      <w:r>
        <w:t xml:space="preserve">(a) The period during which the child must receive all vaccinations regardless of age</w:t>
      </w:r>
    </w:p>
    <w:p>
      <w:r>
        <w:t xml:space="preserve">(b) Windows of opportunity when the developing brain and body are most responsive to environmental influences, and prevention is most effective</w:t>
      </w:r>
    </w:p>
    <w:p>
      <w:r>
        <w:t xml:space="preserve">(c) The period after disease manifestation when treatment becomes impossible</w:t>
      </w:r>
    </w:p>
    <w:p>
      <w:r>
        <w:t xml:space="preserve">(d) The age at which all screening tests should be performed annually</w:t>
      </w:r>
    </w:p>
    <w:p>
      <w:r>
        <w:t xml:space="preserve">Answer: b</w:t>
      </w:r>
    </w:p>
    <w:p>
      <w:r>
        <w:t xml:space="preserve">Solution: Critical periods are developmental windows (e.g., first 1000 days, ages 0-3 for language) when interventions yield maximal benefit because neural plasticity is highest. Option A is about immunization schedules, not critical periods. Option C is incorrect (prevention after disease is tertiary). Option D misses the developmental aspect. Understanding critical periods explains why early nutrition, stimulation, and education have disproportionate long-term benefits.</w:t>
      </w:r>
    </w:p>
    <w:p>
      <w:r>
        <w:t xml:space="preserve">Positive Marks: 1</w:t>
      </w:r>
    </w:p>
    <w:p>
      <w:r>
        <w:t xml:space="preserve">Negative Marks: 0.33</w:t>
      </w:r>
    </w:p>
    <w:p/>
    <w:p>
      <w:r>
        <w:rPr>
          <w:b/>
        </w:rPr>
        <w:t xml:space="preserve">Question: Identification and management of risk factors in children represents a cornerstone of preventive paediatrics. Which of the following is a modifiable risk factor in child health that requires primary prevention intervention?</w:t>
      </w:r>
    </w:p>
    <w:p>
      <w:r>
        <w:t xml:space="preserve">(a) Male gender increasing risk of certain genetic disorders</w:t>
      </w:r>
    </w:p>
    <w:p>
      <w:r>
        <w:t xml:space="preserve">(b) Maternal age &gt;40 years at conception</w:t>
      </w:r>
    </w:p>
    <w:p>
      <w:r>
        <w:t xml:space="preserve">(c) Parental smoking and indoor air pollution increasing respiratory infections and asthma risk</w:t>
      </w:r>
    </w:p>
    <w:p>
      <w:r>
        <w:t xml:space="preserve">(d) Birth weight less than 2500 grams (non-modifiable)</w:t>
      </w:r>
    </w:p>
    <w:p>
      <w:r>
        <w:t xml:space="preserve">Answer: c</w:t>
      </w:r>
    </w:p>
    <w:p>
      <w:r>
        <w:t xml:space="preserve">Solution: Modifiable risk factors like parental smoking can be changed through education and intervention, reducing child respiratory disease and asthma. Option A (gender is non-modifiable). Option B (maternal age at conception is non-modifiable). Option D (low birth weight is fixed at birth; however, prevention in future pregnancies is possible). The distinction between modifiable and non-modifiable risk factors determines preventive strategy—interventions target modifiable factors.</w:t>
      </w:r>
    </w:p>
    <w:p>
      <w:r>
        <w:t xml:space="preserve">Positive Marks: 1</w:t>
      </w:r>
    </w:p>
    <w:p>
      <w:r>
        <w:t xml:space="preserve">Negative Marks: 0.33</w:t>
      </w:r>
    </w:p>
    <w:p/>
    <w:p>
      <w:r>
        <w:rPr>
          <w:b/>
        </w:rPr>
        <w:t xml:space="preserve">Question: Maternal and child health (MCH) programs integrate all three levels of prevention to reduce child mortality and morbidity. Which scenario demonstrates an effective MCH program incorporating all three levels of prevention?</w:t>
      </w:r>
    </w:p>
    <w:p>
      <w:r>
        <w:t xml:space="preserve">(a) Only providing antibiotics to children with infections</w:t>
      </w:r>
    </w:p>
    <w:p>
      <w:r>
        <w:t xml:space="preserve">(b) Antenatal care (primary), newborn screening (secondary), and early intervention for detected abnormalities (tertiary)</w:t>
      </w:r>
    </w:p>
    <w:p>
      <w:r>
        <w:t xml:space="preserve">(c) Conducting only annual health checkups</w:t>
      </w:r>
    </w:p>
    <w:p>
      <w:r>
        <w:t xml:space="preserve">(d) Referring all at-risk children to tertiary hospitals</w:t>
      </w:r>
    </w:p>
    <w:p>
      <w:r>
        <w:t xml:space="preserve">Answer: b</w:t>
      </w:r>
    </w:p>
    <w:p>
      <w:r>
        <w:t xml:space="preserve">Solution: Comprehensive MCH programs combine health promotion during pregnancy, screening for disease detection, and early management. Option A addresses only tertiary prevention. Option C misses secondary and tertiary aspects. Option D is inefficient resource allocation. The integrated approach of antenatal visits→screening→intervention exemplifies how preventive levels work synergistically to achieve health outcomes.</w:t>
      </w:r>
    </w:p>
    <w:p>
      <w:r>
        <w:t xml:space="preserve">Positive Marks: 1</w:t>
      </w:r>
    </w:p>
    <w:p>
      <w:r>
        <w:t xml:space="preserve">Negative Marks: 0.33</w:t>
      </w:r>
    </w:p>
    <w:p/>
    <w:p>
      <w:r>
        <w:rPr>
          <w:b/>
        </w:rPr>
        <w:t xml:space="preserve">Question: Nutritional intervention programs in child health must consider the critical period of growth and development. Which period represents the most critical window for preventing stunting (low height-for-age) through nutritional intervention?</w:t>
      </w:r>
    </w:p>
    <w:p>
      <w:r>
        <w:t xml:space="preserve">(a) First 5 years of life, with primary focus on first 1000 days of life (0-24 months)</w:t>
      </w:r>
    </w:p>
    <w:p>
      <w:r>
        <w:t xml:space="preserve">(b) Age 5-10 years when brain development is maximal</w:t>
      </w:r>
    </w:p>
    <w:p>
      <w:r>
        <w:t xml:space="preserve">(c) Adolescence (10-19 years) when growth velocity is highest</w:t>
      </w:r>
    </w:p>
    <w:p>
      <w:r>
        <w:t xml:space="preserve">(d) Age 2-5 years when compensatory growth is possible</w:t>
      </w:r>
    </w:p>
    <w:p>
      <w:r>
        <w:t xml:space="preserve">Answer: a</w:t>
      </w:r>
    </w:p>
    <w:p>
      <w:r>
        <w:t xml:space="preserve">Solution: The first 1000 days (conception to 24 months) is critical for linear growth; stunting during this period is largely irreversible. Option B (brain development continues but growth plasticity decreases). Option C (height gains during adolescence cannot correct earlier deficits). Option D (after 24 months, catch-up growth is limited). Research shows that 80% of stunting develops before age 2, emphasizing the critical window for nutritional prevention.</w:t>
      </w:r>
    </w:p>
    <w:p>
      <w:r>
        <w:t xml:space="preserve">Positive Marks: 1</w:t>
      </w:r>
    </w:p>
    <w:p>
      <w:r>
        <w:t xml:space="preserve">Negative Marks: 0.33</w:t>
      </w:r>
    </w:p>
    <w:p/>
    <w:p>
      <w:r>
        <w:rPr>
          <w:b/>
        </w:rPr>
        <w:t xml:space="preserve">Question: Health literacy and health education are essential components of primary prevention in child health. Which teaching approach is MOST effective in improving maternal knowledge about child health prevention in resource-limited settings?</w:t>
      </w:r>
    </w:p>
    <w:p>
      <w:r>
        <w:t xml:space="preserve">(a) Complex written pamphlets explaining biomedical concepts</w:t>
      </w:r>
    </w:p>
    <w:p>
      <w:r>
        <w:t xml:space="preserve">(b) Interactive group counseling sessions using simple language, visual aids, and local context-based examples</w:t>
      </w:r>
    </w:p>
    <w:p>
      <w:r>
        <w:t xml:space="preserve">(c) Providing detailed pathophysiology lectures in English</w:t>
      </w:r>
    </w:p>
    <w:p>
      <w:r>
        <w:t xml:space="preserve">(d) One-time individual counseling during hospital visits</w:t>
      </w:r>
    </w:p>
    <w:p>
      <w:r>
        <w:t xml:space="preserve">Answer: b</w:t>
      </w:r>
    </w:p>
    <w:p>
      <w:r>
        <w:t xml:space="preserve">Solution: Interactive, visual, and contextually-relevant education improves retention and behavior change in diverse populations. Option A (written material ineffective in low-literacy populations). Option C (complexity reduces comprehension). Option D (single exposure insufficient for behavior change; group sessions enable peer learning and discussion). The most effective approach uses local languages, visual demonstrations (IYCF, immunization), and community health workers.</w:t>
      </w:r>
    </w:p>
    <w:p>
      <w:r>
        <w:t xml:space="preserve">Positive Marks: 1</w:t>
      </w:r>
    </w:p>
    <w:p>
      <w:r>
        <w:t xml:space="preserve">Negative Marks: 0.33</w:t>
      </w:r>
    </w:p>
    <w:p/>
    <w:p>
      <w:r>
        <w:rPr>
          <w:b/>
        </w:rPr>
        <w:t xml:space="preserve">Question: Tertiary prevention in child health includes management and rehabilitation of established disease to minimize disability. A child with cerebral palsy receives occupational therapy, speech therapy, and special education. Which statement BEST explains the goal of these interventions?</w:t>
      </w:r>
    </w:p>
    <w:p>
      <w:r>
        <w:t xml:space="preserve">(a) To cure cerebral palsy and restore normal brain function</w:t>
      </w:r>
    </w:p>
    <w:p>
      <w:r>
        <w:t xml:space="preserve">(b) To prevent the occurrence of cerebral palsy in future pregnancies</w:t>
      </w:r>
    </w:p>
    <w:p>
      <w:r>
        <w:t xml:space="preserve">(c) To maximize functional ability, social integration, and quality of life despite permanent disability</w:t>
      </w:r>
    </w:p>
    <w:p>
      <w:r>
        <w:t xml:space="preserve">(d) To early-detect cerebral palsy before clinical manifestations appear</w:t>
      </w:r>
    </w:p>
    <w:p>
      <w:r>
        <w:t xml:space="preserve">Answer: c</w:t>
      </w:r>
    </w:p>
    <w:p>
      <w:r>
        <w:t xml:space="preserve">Solution: Tertiary prevention maximizes function and quality of life in those with established disease; cerebral palsy cannot be cured, but therapy optimizes abilities and inclusion. Option A is impossible (cerebral palsy is permanent neurological damage). Option B describes prevention in future pregnancies (different level). Option D describes secondary prevention (early detection). Tertiary prevention's goal is enabling optimal functioning within disease constraints.</w:t>
      </w:r>
    </w:p>
    <w:p>
      <w:r>
        <w:t xml:space="preserve">Positive Marks: 1</w:t>
      </w:r>
    </w:p>
    <w:p>
      <w:r>
        <w:t xml:space="preserve">Negative Marks: 0.33</w:t>
      </w:r>
    </w:p>
    <w:p/>
    <w:p>
      <w:r>
        <w:rPr>
          <w:b/>
        </w:rPr>
        <w:t xml:space="preserve">Question: The cost-effectiveness analysis of preventive interventions guides resource allocation in child health programs. Which statement MOST accurately reflects the relative cost-effectiveness of prevention levels in child health?</w:t>
      </w:r>
    </w:p>
    <w:p>
      <w:r>
        <w:t xml:space="preserve">(a) Tertiary prevention is most cost-effective because it provides immediate symptomatic relief</w:t>
      </w:r>
    </w:p>
    <w:p>
      <w:r>
        <w:t xml:space="preserve">(b) Primary prevention is most cost-effective per unit of disability prevented, though secondary and tertiary prevention remain necessary</w:t>
      </w:r>
    </w:p>
    <w:p>
      <w:r>
        <w:t xml:space="preserve">(c) Secondary prevention is always more cost-effective than primary prevention</w:t>
      </w:r>
    </w:p>
    <w:p>
      <w:r>
        <w:t xml:space="preserve">(d) All three levels have equal cost-effectiveness and should receive equal resource allocation</w:t>
      </w:r>
    </w:p>
    <w:p>
      <w:r>
        <w:t xml:space="preserve">Answer: b</w:t>
      </w:r>
    </w:p>
    <w:p>
      <w:r>
        <w:t xml:space="preserve">Solution: Primary prevention (immunization, nutrition, water safety) costs far less per death/disability prevented compared to tertiary interventions (surgery, lifelong rehabilitation). Option A (tertiary is expensive per outcome). Option C (primary beats secondary in cost-effectiveness). Option D (resources should be weighted toward primary, with essential secondary/tertiary backup). This principle explains public health focus on immunization and sanitation over hospital construction.</w:t>
      </w:r>
    </w:p>
    <w:p>
      <w:r>
        <w:t xml:space="preserve">Positive Marks: 1</w:t>
      </w:r>
    </w:p>
    <w:p>
      <w:r>
        <w:t xml:space="preserve">Negative Marks: 0.33</w:t>
      </w:r>
    </w:p>
    <w:p/>
    <w:p>
      <w:r>
        <w:rPr>
          <w:b/>
        </w:rPr>
        <w:t xml:space="preserve">Question: Infectious disease prevention in children involves multiple preventive strategies working simultaneously. For measles prevention, which combination of interventions represents all three levels of prevention?</w:t>
      </w:r>
    </w:p>
    <w:p>
      <w:r>
        <w:t xml:space="preserve">(a) Primary: immunization; Secondary: serological testing for immunity; Tertiary: supportive care and antibiotics for complications</w:t>
      </w:r>
    </w:p>
    <w:p>
      <w:r>
        <w:t xml:space="preserve">(b) Primary: case isolation; Secondary: immunization; Tertiary: vaccination booster</w:t>
      </w:r>
    </w:p>
    <w:p>
      <w:r>
        <w:t xml:space="preserve">(c) Primary: contact tracing; Secondary: quarantine; Tertiary: dietary management</w:t>
      </w:r>
    </w:p>
    <w:p>
      <w:r>
        <w:t xml:space="preserve">(d) Primary: vitamin A only; Secondary: fever monitoring; Tertiary: hospitalization</w:t>
      </w:r>
    </w:p>
    <w:p>
      <w:r>
        <w:t xml:space="preserve">Answer: a</w:t>
      </w:r>
    </w:p>
    <w:p>
      <w:r>
        <w:t xml:space="preserve">Solution: Measles prevention integrates: primary (MMR vaccine preventing infection), secondary (antibody titers assessing immunity, enabling revaccination if needed), and tertiary (managing complications like encephalitis or pneumonia). Option B confuses primary/secondary. Option C mixes containment with prevention levels. Option D is incomplete (vitamin A is supportive, not prevention alone). This multi-level approach reduces measles mortality from 10% to &lt;0.1% in vaccinated populations.</w:t>
      </w:r>
    </w:p>
    <w:p>
      <w:r>
        <w:t xml:space="preserve">Positive Marks: 1</w:t>
      </w:r>
    </w:p>
    <w:p>
      <w:r>
        <w:t xml:space="preserve">Negative Marks: 0.33</w:t>
      </w:r>
    </w:p>
    <w:p/>
    <w:p>
      <w:r>
        <w:rPr>
          <w:b/>
        </w:rPr>
        <w:t xml:space="preserve">Question: Epidemiological surveillance and monitoring systems support preventive pediatric programs by tracking disease trends and evaluating intervention effectiveness. Which indicator BEST reflects the success of primary prevention programs in child health at the population level?</w:t>
      </w:r>
    </w:p>
    <w:p>
      <w:r>
        <w:t xml:space="preserve">(a) Decrease in the number of children seeking treatment at hospitals</w:t>
      </w:r>
    </w:p>
    <w:p>
      <w:r>
        <w:t xml:space="preserve">(b) Reduction in the incidence of vaccine-preventable diseases and nutritional deficiencies</w:t>
      </w:r>
    </w:p>
    <w:p>
      <w:r>
        <w:t xml:space="preserve">(c) Increase in awareness about disease symptoms</w:t>
      </w:r>
    </w:p>
    <w:p>
      <w:r>
        <w:t xml:space="preserve">(d) Improved hospital bed occupancy for pediatric departments</w:t>
      </w:r>
    </w:p>
    <w:p>
      <w:r>
        <w:t xml:space="preserve">Answer: b</w:t>
      </w:r>
    </w:p>
    <w:p>
      <w:r>
        <w:t xml:space="preserve">Solution: Reduced incidence (new cases occurring) directly measures primary prevention success by showing fewer children developing preventable diseases. Option A (may reflect detection or awareness, not prevention). Option C (awareness alone doesn't prevent disease without behavior change). Option D (hospital occupancy unrelated to prevention success). Incidence reduction is the gold standard metric for primary prevention effectiveness, tracked through surveillance systems for diseases like polio, measles, and malnutrition.</w:t>
      </w:r>
    </w:p>
    <w:p>
      <w:r>
        <w:t xml:space="preserve">Positive Marks: 1</w:t>
      </w:r>
    </w:p>
    <w:p>
      <w:r>
        <w:t xml:space="preserve">Negative Marks: 0.33</w:t>
      </w:r>
    </w:p>
    <w:sectPr>
      <w:pgSz w:w="11906" w:h="16838"/>
      <w:pgMar w:top="1134" w:right="1134" w:bottom="1134" w:left="1134"/>
    </w:sectPr>
  </w:body>
</w:document>
</file>