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what age does an infant typically hold their head steady in the midline without bobbing?</w:t>
      </w:r>
    </w:p>
    <w:p>
      <w:r>
        <w:t xml:space="preserve">(a) 2 months</w:t>
      </w:r>
    </w:p>
    <w:p>
      <w:r>
        <w:t xml:space="preserve">(b) 3 months</w:t>
      </w:r>
    </w:p>
    <w:p>
      <w:r>
        <w:t xml:space="preserve">(c) 4 months</w:t>
      </w:r>
    </w:p>
    <w:p>
      <w:r>
        <w:t xml:space="preserve">(d) 5 months</w:t>
      </w:r>
    </w:p>
    <w:p>
      <w:r>
        <w:t xml:space="preserve">Answer: b</w:t>
      </w:r>
    </w:p>
    <w:p>
      <w:r>
        <w:t xml:space="preserve">Solution: Head control develops gradually; by 3 months, infants can hold their head steady in midline (complete head control). At 2 months, head bobbing is still present. By 4-5 months, control is well-established with ability to turn head voluntarily. This is a foundational gross motor milestone assessed in all developmental screening tools.</w:t>
      </w:r>
    </w:p>
    <w:p>
      <w:r>
        <w:t xml:space="preserve">Positive Marks: 1</w:t>
      </w:r>
    </w:p>
    <w:p>
      <w:r>
        <w:t xml:space="preserve">Negative Marks: 0.33</w:t>
      </w:r>
    </w:p>
    <w:p/>
    <w:p>
      <w:r>
        <w:rPr>
          <w:b/>
        </w:rPr>
        <w:t xml:space="preserve">Question: At which age does rolling over from back to front typically occur?</w:t>
      </w:r>
    </w:p>
    <w:p>
      <w:r>
        <w:t xml:space="preserve">(a) 3-4 months</w:t>
      </w:r>
    </w:p>
    <w:p>
      <w:r>
        <w:t xml:space="preserve">(b) 5-6 months</w:t>
      </w:r>
    </w:p>
    <w:p>
      <w:r>
        <w:t xml:space="preserve">(c) 7-8 months</w:t>
      </w:r>
    </w:p>
    <w:p>
      <w:r>
        <w:t xml:space="preserve">(d) 9-10 months</w:t>
      </w:r>
    </w:p>
    <w:p>
      <w:r>
        <w:t xml:space="preserve">Answer: b</w:t>
      </w:r>
    </w:p>
    <w:p>
      <w:r>
        <w:t xml:space="preserve">Solution: Rolling from back to front occurs at 5-6 months as the infant gains trunk control and coordination. Rolling from front to back happens earlier (4-5 months). At 3-4 months, only side-to-side movement and rolling to side occur. By 7-8 months, rolling is well-established and crawling begins, making it too late for initial rolling.</w:t>
      </w:r>
    </w:p>
    <w:p>
      <w:r>
        <w:t xml:space="preserve">Positive Marks: 1</w:t>
      </w:r>
    </w:p>
    <w:p>
      <w:r>
        <w:t xml:space="preserve">Negative Marks: 0.33</w:t>
      </w:r>
    </w:p>
    <w:p/>
    <w:p>
      <w:r>
        <w:rPr>
          <w:b/>
        </w:rPr>
        <w:t xml:space="preserve">Question: The first meaningful word with understanding typically appears at:</w:t>
      </w:r>
    </w:p>
    <w:p>
      <w:r>
        <w:t xml:space="preserve">(a) 6 months</w:t>
      </w:r>
    </w:p>
    <w:p>
      <w:r>
        <w:t xml:space="preserve">(b) 9 months</w:t>
      </w:r>
    </w:p>
    <w:p>
      <w:r>
        <w:t xml:space="preserve">(c) 12 months</w:t>
      </w:r>
    </w:p>
    <w:p>
      <w:r>
        <w:t xml:space="preserve">(d) 15 months</w:t>
      </w:r>
    </w:p>
    <w:p>
      <w:r>
        <w:t xml:space="preserve">Answer: c</w:t>
      </w:r>
    </w:p>
    <w:p>
      <w:r>
        <w:t xml:space="preserve">Solution: First word with meaning (not echolalia) emerges at 12 months (1 year). Before this, babies say 'mama' and 'dada' repeatedly but without understanding (echolalia at 6-9 months). By 15 months, vocabulary usually consists of 1-5 words. This milestone marks the beginning of true language comprehension and is crucial for developmental assessment.</w:t>
      </w:r>
    </w:p>
    <w:p>
      <w:r>
        <w:t xml:space="preserve">Positive Marks: 1</w:t>
      </w:r>
    </w:p>
    <w:p>
      <w:r>
        <w:t xml:space="preserve">Negative Marks: 0.33</w:t>
      </w:r>
    </w:p>
    <w:p/>
    <w:p>
      <w:r>
        <w:rPr>
          <w:b/>
        </w:rPr>
        <w:t xml:space="preserve">Question: Independent standing without support is typically achieved at:</w:t>
      </w:r>
    </w:p>
    <w:p>
      <w:r>
        <w:t xml:space="preserve">(a) 9-10 months</w:t>
      </w:r>
    </w:p>
    <w:p>
      <w:r>
        <w:t xml:space="preserve">(b) 12-15 months</w:t>
      </w:r>
    </w:p>
    <w:p>
      <w:r>
        <w:t xml:space="preserve">(c) 15-18 months</w:t>
      </w:r>
    </w:p>
    <w:p>
      <w:r>
        <w:t xml:space="preserve">(d) 18-24 months</w:t>
      </w:r>
    </w:p>
    <w:p>
      <w:r>
        <w:t xml:space="preserve">Answer: b</w:t>
      </w:r>
    </w:p>
    <w:p>
      <w:r>
        <w:t xml:space="preserve">Solution: Standing alone without any support develops at 12-15 months. Standing with support appears at 8-10 months. By 15-18 months, most children are walking independently. The progression: sitting alone (6-8 months) → standing with support (8-10 months) → standing alone (12-15 months) → walking (15-18 months) follows a predictable sequence.</w:t>
      </w:r>
    </w:p>
    <w:p>
      <w:r>
        <w:t xml:space="preserve">Positive Marks: 1</w:t>
      </w:r>
    </w:p>
    <w:p>
      <w:r>
        <w:t xml:space="preserve">Negative Marks: 0.33</w:t>
      </w:r>
    </w:p>
    <w:p/>
    <w:p>
      <w:r>
        <w:rPr>
          <w:b/>
        </w:rPr>
        <w:t xml:space="preserve">Question: Which gross motor milestone is most commonly achieved at 8 months of age?</w:t>
      </w:r>
    </w:p>
    <w:p>
      <w:r>
        <w:t xml:space="preserve">(a) Rolling over from back to front</w:t>
      </w:r>
    </w:p>
    <w:p>
      <w:r>
        <w:t xml:space="preserve">(b) Sitting without support</w:t>
      </w:r>
    </w:p>
    <w:p>
      <w:r>
        <w:t xml:space="preserve">(c) Standing with support</w:t>
      </w:r>
    </w:p>
    <w:p>
      <w:r>
        <w:t xml:space="preserve">(d) Crawling on hands and knees</w:t>
      </w:r>
    </w:p>
    <w:p>
      <w:r>
        <w:t xml:space="preserve">Answer: b</w:t>
      </w:r>
    </w:p>
    <w:p>
      <w:r>
        <w:t xml:space="preserve">Solution: Sitting without support is the hallmark 8-month milestone. Rolling occurs at 5-6 months (too early). Standing with support develops at 8-10 months (overlaps but not primary). Crawling begins at 8-10 months but is variable. Sitting without support indicates trunk stability and balance, essential for progression to standing.</w:t>
      </w:r>
    </w:p>
    <w:p>
      <w:r>
        <w:t xml:space="preserve">Positive Marks: 1</w:t>
      </w:r>
    </w:p>
    <w:p>
      <w:r>
        <w:t xml:space="preserve">Negative Marks: 0.33</w:t>
      </w:r>
    </w:p>
    <w:p/>
    <w:p>
      <w:r>
        <w:rPr>
          <w:b/>
        </w:rPr>
        <w:t xml:space="preserve">Question: The inferior pincer grasp (thumb and index finger opposition) typically develops at:</w:t>
      </w:r>
    </w:p>
    <w:p>
      <w:r>
        <w:t xml:space="preserve">(a) 7-8 months</w:t>
      </w:r>
    </w:p>
    <w:p>
      <w:r>
        <w:t xml:space="preserve">(b) 9-10 months</w:t>
      </w:r>
    </w:p>
    <w:p>
      <w:r>
        <w:t xml:space="preserve">(c) 11-12 months</w:t>
      </w:r>
    </w:p>
    <w:p>
      <w:r>
        <w:t xml:space="preserve">(d) 13-14 months</w:t>
      </w:r>
    </w:p>
    <w:p>
      <w:r>
        <w:t xml:space="preserve">Answer: b</w:t>
      </w:r>
    </w:p>
    <w:p>
      <w:r>
        <w:t xml:space="preserve">Solution: Inferior pincer grasp emerges at 9-10 months of age. Radial grasp (raking with thumb) precedes this at 8-9 months. Superior pincer grasp (refined, true pincer) develops at 12 months. The progression (palmar → radial → inferior pincer → superior pincer) reflects increasing fine motor control and hand-eye coordination essential for feeding and exploration.</w:t>
      </w:r>
    </w:p>
    <w:p>
      <w:r>
        <w:t xml:space="preserve">Positive Marks: 1</w:t>
      </w:r>
    </w:p>
    <w:p>
      <w:r>
        <w:t xml:space="preserve">Negative Marks: 0.33</w:t>
      </w:r>
    </w:p>
    <w:p/>
    <w:p>
      <w:r>
        <w:rPr>
          <w:b/>
        </w:rPr>
        <w:t xml:space="preserve">Question: An 18-month-old child is expected to have a vocabulary of approximately:</w:t>
      </w:r>
    </w:p>
    <w:p>
      <w:r>
        <w:t xml:space="preserve">(a) 1-5 words</w:t>
      </w:r>
    </w:p>
    <w:p>
      <w:r>
        <w:t xml:space="preserve">(b) 10-50 words</w:t>
      </w:r>
    </w:p>
    <w:p>
      <w:r>
        <w:t xml:space="preserve">(c) 50-100 words</w:t>
      </w:r>
    </w:p>
    <w:p>
      <w:r>
        <w:t xml:space="preserve">(d) 100-200 words</w:t>
      </w:r>
    </w:p>
    <w:p>
      <w:r>
        <w:t xml:space="preserve">Answer: b</w:t>
      </w:r>
    </w:p>
    <w:p>
      <w:r>
        <w:t xml:space="preserve">Solution: At 18 months, vocabulary is typically 10-50 words. At 12 months: 1-5 words. At 24 months: 50-100+ words forming 2-word sentences. At 30-36 months: 100+ to 300+ words. This is a key language milestone assessed using tools like DDST; children with &lt;10 words at 18 months warrant developmental evaluation.</w:t>
      </w:r>
    </w:p>
    <w:p>
      <w:r>
        <w:t xml:space="preserve">Positive Marks: 1</w:t>
      </w:r>
    </w:p>
    <w:p>
      <w:r>
        <w:t xml:space="preserve">Negative Marks: 0.33</w:t>
      </w:r>
    </w:p>
    <w:p/>
    <w:p>
      <w:r>
        <w:rPr>
          <w:b/>
        </w:rPr>
        <w:t xml:space="preserve">Question: Which social behavior typically appears EARLIEST in infant development?</w:t>
      </w:r>
    </w:p>
    <w:p>
      <w:r>
        <w:t xml:space="preserve">(a) Stranger anxiety</w:t>
      </w:r>
    </w:p>
    <w:p>
      <w:r>
        <w:t xml:space="preserve">(b) Social smile</w:t>
      </w:r>
    </w:p>
    <w:p>
      <w:r>
        <w:t xml:space="preserve">(c) Separation anxiety</w:t>
      </w:r>
    </w:p>
    <w:p>
      <w:r>
        <w:t xml:space="preserve">(d) Playing peek-a-boo</w:t>
      </w:r>
    </w:p>
    <w:p>
      <w:r>
        <w:t xml:space="preserve">Answer: b</w:t>
      </w:r>
    </w:p>
    <w:p>
      <w:r>
        <w:t xml:space="preserve">Solution: Social smile appears first at 2-3 months, representing true social response. Stranger anxiety develops at 6-8 months. Separation anxiety begins around 6-8 months as well. Peek-a-boo play emerges at 9-12 months. The social smile is foundational; its absence or delayed appearance warrants concern for autism spectrum or attachment disorders.</w:t>
      </w:r>
    </w:p>
    <w:p>
      <w:r>
        <w:t xml:space="preserve">Positive Marks: 1</w:t>
      </w:r>
    </w:p>
    <w:p>
      <w:r>
        <w:t xml:space="preserve">Negative Marks: 0.33</w:t>
      </w:r>
    </w:p>
    <w:p/>
    <w:p>
      <w:r>
        <w:rPr>
          <w:b/>
        </w:rPr>
        <w:t xml:space="preserve">Question: At what age does stranger anxiety typically begin in infants?</w:t>
      </w:r>
    </w:p>
    <w:p>
      <w:r>
        <w:t xml:space="preserve">(a) 3-4 months</w:t>
      </w:r>
    </w:p>
    <w:p>
      <w:r>
        <w:t xml:space="preserve">(b) 6-8 months</w:t>
      </w:r>
    </w:p>
    <w:p>
      <w:r>
        <w:t xml:space="preserve">(c) 10-12 months</w:t>
      </w:r>
    </w:p>
    <w:p>
      <w:r>
        <w:t xml:space="preserve">(d) 15-18 months</w:t>
      </w:r>
    </w:p>
    <w:p>
      <w:r>
        <w:t xml:space="preserve">Answer: b</w:t>
      </w:r>
    </w:p>
    <w:p>
      <w:r>
        <w:t xml:space="preserve">Solution: Stranger anxiety emerges at 6-8 months as object permanence develops and infants recognize familiar vs unfamiliar faces. This coincides with separation anxiety. Its complete absence may indicate social or attachment concerns. By 10-12 months, most infants show this response, which is developmentally normal and peaks around 12-15 months.</w:t>
      </w:r>
    </w:p>
    <w:p>
      <w:r>
        <w:t xml:space="preserve">Positive Marks: 1</w:t>
      </w:r>
    </w:p>
    <w:p>
      <w:r>
        <w:t xml:space="preserve">Negative Marks: 0.33</w:t>
      </w:r>
    </w:p>
    <w:p/>
    <w:p>
      <w:r>
        <w:rPr>
          <w:b/>
        </w:rPr>
        <w:t xml:space="preserve">Question: Correct sequence of grasp development in infants:</w:t>
      </w:r>
    </w:p>
    <w:p>
      <w:r>
        <w:t xml:space="preserve">(a) Palmar → Radial → Pincer → Raking</w:t>
      </w:r>
    </w:p>
    <w:p>
      <w:r>
        <w:t xml:space="preserve">(b) Raking → Palmar → Radial → Pincer</w:t>
      </w:r>
    </w:p>
    <w:p>
      <w:r>
        <w:t xml:space="preserve">(c) Pincer → Radial → Palmar → Raking</w:t>
      </w:r>
    </w:p>
    <w:p>
      <w:r>
        <w:t xml:space="preserve">(d) Palmar → Raking → Radial → Pincer</w:t>
      </w:r>
    </w:p>
    <w:p>
      <w:r>
        <w:t xml:space="preserve">Answer: b</w:t>
      </w:r>
    </w:p>
    <w:p>
      <w:r>
        <w:t xml:space="preserve">Solution: The correct sequence is: Raking grasp (5-6 months, primitive, using all fingers) → Palmar grasp (6-7 months, whole hand) → Radial grasp (8-9 months, thumb opposition begins) → Pincer grasp (9-12 months, inferior then superior). This progression reflects neuromotor maturation from reflexive to volitional control. Memorize as 'PRRP' progression of sophistication.</w:t>
      </w:r>
    </w:p>
    <w:p>
      <w:r>
        <w:t xml:space="preserve">Positive Marks: 1</w:t>
      </w:r>
    </w:p>
    <w:p>
      <w:r>
        <w:t xml:space="preserve">Negative Marks: 0.33</w:t>
      </w:r>
    </w:p>
    <w:p/>
    <w:p>
      <w:r>
        <w:rPr>
          <w:b/>
        </w:rPr>
        <w:t xml:space="preserve">Question: Two-word sentences typically emerge at:</w:t>
      </w:r>
    </w:p>
    <w:p>
      <w:r>
        <w:t xml:space="preserve">(a) 12-15 months</w:t>
      </w:r>
    </w:p>
    <w:p>
      <w:r>
        <w:t xml:space="preserve">(b) 18-21 months</w:t>
      </w:r>
    </w:p>
    <w:p>
      <w:r>
        <w:t xml:space="preserve">(c) 24-30 months</w:t>
      </w:r>
    </w:p>
    <w:p>
      <w:r>
        <w:t xml:space="preserve">(d) 36 months</w:t>
      </w:r>
    </w:p>
    <w:p>
      <w:r>
        <w:t xml:space="preserve">Answer: c</w:t>
      </w:r>
    </w:p>
    <w:p>
      <w:r>
        <w:t xml:space="preserve">Solution: Two-word sentences develop at 24-30 months (e.g., 'mommy go', 'more milk'). At 12-15 months: single words only. At 18-21 months: vocabulary 10-50 words, still mostly single words. At 36 months: 3-4 word sentences, follows 2-step commands. This represents syntactic language development; delayed sentences may indicate language disorder requiring speech therapy.</w:t>
      </w:r>
    </w:p>
    <w:p>
      <w:r>
        <w:t xml:space="preserve">Positive Marks: 1</w:t>
      </w:r>
    </w:p>
    <w:p>
      <w:r>
        <w:t xml:space="preserve">Negative Marks: 0.33</w:t>
      </w:r>
    </w:p>
    <w:p/>
    <w:p>
      <w:r>
        <w:rPr>
          <w:b/>
        </w:rPr>
        <w:t xml:space="preserve">Question: A 10-month-old infant is not yet crawling. Which finding would be MOST concerning for developmental delay?</w:t>
      </w:r>
    </w:p>
    <w:p>
      <w:r>
        <w:t xml:space="preserve">(a) Preference for bottom-scooting instead of crawling</w:t>
      </w:r>
    </w:p>
    <w:p>
      <w:r>
        <w:t xml:space="preserve">(b) Loss of previously held head control</w:t>
      </w:r>
    </w:p>
    <w:p>
      <w:r>
        <w:t xml:space="preserve">(c) Babbling 'mama-dada' without meaning</w:t>
      </w:r>
    </w:p>
    <w:p>
      <w:r>
        <w:t xml:space="preserve">(d) Sitting with minimal support only</w:t>
      </w:r>
    </w:p>
    <w:p>
      <w:r>
        <w:t xml:space="preserve">Answer: b</w:t>
      </w:r>
    </w:p>
    <w:p>
      <w:r>
        <w:t xml:space="preserve">Solution: Loss of previously acquired milestones (regression) is always concerning and suggests neurological disease, not simple delay. Some infants skip crawling entirely (normal variation). Echolalia at 10 months is normal. Sitting support at 10 months is slightly delayed but not alarming. Regression warrants urgent neurological evaluation for conditions like infantile spasms or progressive neurological disease.</w:t>
      </w:r>
    </w:p>
    <w:p>
      <w:r>
        <w:t xml:space="preserve">Positive Marks: 1</w:t>
      </w:r>
    </w:p>
    <w:p>
      <w:r>
        <w:t xml:space="preserve">Negative Marks: 0.33</w:t>
      </w:r>
    </w:p>
    <w:p/>
    <w:p>
      <w:r>
        <w:rPr>
          <w:b/>
        </w:rPr>
        <w:t xml:space="preserve">Question: The superior pincer grasp (refined thumb-index finger grasp) is well-developed by:</w:t>
      </w:r>
    </w:p>
    <w:p>
      <w:r>
        <w:t xml:space="preserve">(a) 9 months</w:t>
      </w:r>
    </w:p>
    <w:p>
      <w:r>
        <w:t xml:space="preserve">(b) 12 months</w:t>
      </w:r>
    </w:p>
    <w:p>
      <w:r>
        <w:t xml:space="preserve">(c) 15 months</w:t>
      </w:r>
    </w:p>
    <w:p>
      <w:r>
        <w:t xml:space="preserve">(d) 18 months</w:t>
      </w:r>
    </w:p>
    <w:p>
      <w:r>
        <w:t xml:space="preserve">Answer: b</w:t>
      </w:r>
    </w:p>
    <w:p>
      <w:r>
        <w:t xml:space="preserve">Solution: Superior pincer grasp is well-established by 12 months, enabling refined picking of small objects and self-feeding. Inferior pincer grasp precedes at 9-10 months (less refined). By 15 months, it is perfected with precise release and manipulation. By 18 months, complex manipulation tasks emerge. This milestone is essential for safe feeding and developmental assessment.</w:t>
      </w:r>
    </w:p>
    <w:p>
      <w:r>
        <w:t xml:space="preserve">Positive Marks: 1</w:t>
      </w:r>
    </w:p>
    <w:p>
      <w:r>
        <w:t xml:space="preserve">Negative Marks: 0.33</w:t>
      </w:r>
    </w:p>
    <w:p/>
    <w:p>
      <w:r>
        <w:rPr>
          <w:b/>
        </w:rPr>
        <w:t xml:space="preserve">Question: An 18-month-old child exhibits: stands alone, says 5-10 words, points to body parts, and plays parallel play. This developmental picture is BEST described as:</w:t>
      </w:r>
    </w:p>
    <w:p>
      <w:r>
        <w:t xml:space="preserve">(a) Advanced development across all domains</w:t>
      </w:r>
    </w:p>
    <w:p>
      <w:r>
        <w:t xml:space="preserve">(b) Global developmental delay</w:t>
      </w:r>
    </w:p>
    <w:p>
      <w:r>
        <w:t xml:space="preserve">(c) Age-appropriate development</w:t>
      </w:r>
    </w:p>
    <w:p>
      <w:r>
        <w:t xml:space="preserve">(d) Selective language delay</w:t>
      </w:r>
    </w:p>
    <w:p>
      <w:r>
        <w:t xml:space="preserve">Answer: c</w:t>
      </w:r>
    </w:p>
    <w:p>
      <w:r>
        <w:t xml:space="preserve">Solution: This profile is entirely age-appropriate for 18 months: standing alone (12-15 months milestone), vocabulary 5-10 words (10-50 expected at 18 months), body part identification (emerging), and parallel play (typical). Nothing is delayed or advanced. Global delay would show lag across ALL domains. Language would be &lt;5 words for delay. This child needs routine monitoring only.</w:t>
      </w:r>
    </w:p>
    <w:p>
      <w:r>
        <w:t xml:space="preserve">Positive Marks: 1</w:t>
      </w:r>
    </w:p>
    <w:p>
      <w:r>
        <w:t xml:space="preserve">Negative Marks: 0.33</w:t>
      </w:r>
    </w:p>
    <w:p/>
    <w:p>
      <w:r>
        <w:rPr>
          <w:b/>
        </w:rPr>
        <w:t xml:space="preserve">Question: Which sequence of language milestones is CORRECT?</w:t>
      </w:r>
    </w:p>
    <w:p>
      <w:r>
        <w:t xml:space="preserve">(a) Babbling → Cooing → Echolalia → First words</w:t>
      </w:r>
    </w:p>
    <w:p>
      <w:r>
        <w:t xml:space="preserve">(b) Cooing → Babbling → Echolalia → First words with meaning</w:t>
      </w:r>
    </w:p>
    <w:p>
      <w:r>
        <w:t xml:space="preserve">(c) Echolalia → Cooing → Babbling → First words</w:t>
      </w:r>
    </w:p>
    <w:p>
      <w:r>
        <w:t xml:space="preserve">(d) Cooing → Echolalia → Babbling → First words</w:t>
      </w:r>
    </w:p>
    <w:p>
      <w:r>
        <w:t xml:space="preserve">Answer: b</w:t>
      </w:r>
    </w:p>
    <w:p>
      <w:r>
        <w:t xml:space="preserve">Solution: Correct sequence: Cooing (6 weeks, vowel sounds) → Babbling (4-6 months, consonant-vowel combinations) → Echolalia (6-9 months, repeating sounds like 'mama' without meaning) → First words with meaning (12 months). This progresses from reflexive sounds to meaningful speech. Mnemonic: 'C-B-E-F' (Cooing-Babbling-Echolalia-First words).</w:t>
      </w:r>
    </w:p>
    <w:p>
      <w:r>
        <w:t xml:space="preserve">Positive Marks: 1</w:t>
      </w:r>
    </w:p>
    <w:p>
      <w:r>
        <w:t xml:space="preserve">Negative Marks: 0.33</w:t>
      </w:r>
    </w:p>
    <w:p/>
    <w:p>
      <w:r>
        <w:rPr>
          <w:b/>
        </w:rPr>
        <w:t xml:space="preserve">Question: A 20-month-old can walk backwards, runs clumsily, throws ball overhand, but speaks only 5 words with frequent echolalia and rarely uses gestures. Which domain requires PRIMARY intervention?</w:t>
      </w:r>
    </w:p>
    <w:p>
      <w:r>
        <w:t xml:space="preserve">(a) Gross motor development</w:t>
      </w:r>
    </w:p>
    <w:p>
      <w:r>
        <w:t xml:space="preserve">(b) Language and communication development</w:t>
      </w:r>
    </w:p>
    <w:p>
      <w:r>
        <w:t xml:space="preserve">(c) Fine motor development</w:t>
      </w:r>
    </w:p>
    <w:p>
      <w:r>
        <w:t xml:space="preserve">(d) Social-emotional development</w:t>
      </w:r>
    </w:p>
    <w:p>
      <w:r>
        <w:t xml:space="preserve">Answer: b</w:t>
      </w:r>
    </w:p>
    <w:p>
      <w:r>
        <w:t xml:space="preserve">Solution: Gross motor is advanced (walking backward, running, throwing are 18-24 month+ skills). Language at 20 months should be 50+ words; this child has only 5 words with echolalia, representing significant expressive language delay. Lack of gesturing suggests social communication disorder too. Early speech-language pathology referral is needed as this is a critical period for intervention.</w:t>
      </w:r>
    </w:p>
    <w:p>
      <w:r>
        <w:t xml:space="preserve">Positive Marks: 1</w:t>
      </w:r>
    </w:p>
    <w:p>
      <w:r>
        <w:t xml:space="preserve">Negative Marks: 0.33</w:t>
      </w:r>
    </w:p>
    <w:p/>
    <w:p>
      <w:r>
        <w:rPr>
          <w:b/>
        </w:rPr>
        <w:t xml:space="preserve">Question: Parents report their 24-month-old points to pictures, follows 2-step commands, plays simple games, and shows strong independence. However, the child has never scribbled and cannot build a tower of 2 blocks. Which is the PRIMARY area requiring intervention?</w:t>
      </w:r>
    </w:p>
    <w:p>
      <w:r>
        <w:t xml:space="preserve">(a) Gross motor development</w:t>
      </w:r>
    </w:p>
    <w:p>
      <w:r>
        <w:t xml:space="preserve">(b) Fine motor development</w:t>
      </w:r>
    </w:p>
    <w:p>
      <w:r>
        <w:t xml:space="preserve">(c) Language development</w:t>
      </w:r>
    </w:p>
    <w:p>
      <w:r>
        <w:t xml:space="preserve">(d) Social-emotional development</w:t>
      </w:r>
    </w:p>
    <w:p>
      <w:r>
        <w:t xml:space="preserve">Answer: b</w:t>
      </w:r>
    </w:p>
    <w:p>
      <w:r>
        <w:t xml:space="preserve">Solution: All other areas are age-appropriate at 24 months: pointing and pictures recognition (language), following 2-step commands (language/cognitive), cooperative play (social). However, scribbling and building 2-block tower are expected fine motor milestones at 18-24 months. Absence suggests fine motor delay requiring occupational therapy assessment and intervention.</w:t>
      </w:r>
    </w:p>
    <w:p>
      <w:r>
        <w:t xml:space="preserve">Positive Marks: 1</w:t>
      </w:r>
    </w:p>
    <w:p>
      <w:r>
        <w:t xml:space="preserve">Negative Marks: 0.33</w:t>
      </w:r>
    </w:p>
    <w:p/>
    <w:p>
      <w:r>
        <w:rPr>
          <w:b/>
        </w:rPr>
        <w:t xml:space="preserve">Question: According to developmental assessment standards, at 12 months, NORMAL findings would include all EXCEPT:</w:t>
      </w:r>
    </w:p>
    <w:p>
      <w:r>
        <w:t xml:space="preserve">(a) Standing with support and cruising along furniture</w:t>
      </w:r>
    </w:p>
    <w:p>
      <w:r>
        <w:t xml:space="preserve">(b) Speaking 2-3 meaningful words</w:t>
      </w:r>
    </w:p>
    <w:p>
      <w:r>
        <w:t xml:space="preserve">(c) Pincer grasp for small objects</w:t>
      </w:r>
    </w:p>
    <w:p>
      <w:r>
        <w:t xml:space="preserve">(d) Crawling on hands and knees OR bottom-scooting</w:t>
      </w:r>
    </w:p>
    <w:p>
      <w:r>
        <w:t xml:space="preserve">Answer: b</w:t>
      </w:r>
    </w:p>
    <w:p>
      <w:r>
        <w:t xml:space="preserve">Solution: All options EXCEPT 'speaking 2-3 meaningful words' are normal at 12 months. At 12 months: vocabulary is 1-5 words (sometimes 0-2). Speaking 2-3 words is possible but 10-50 words is 18-month milestone. The distractors are all age-appropriate: standing with support, pincer grasp, and alternative mobility methods are all normal at 12 months.</w:t>
      </w:r>
    </w:p>
    <w:p>
      <w:r>
        <w:t xml:space="preserve">Positive Marks: 1</w:t>
      </w:r>
    </w:p>
    <w:p>
      <w:r>
        <w:t xml:space="preserve">Negative Marks: 0.33</w:t>
      </w:r>
    </w:p>
    <w:p/>
    <w:p>
      <w:r>
        <w:rPr>
          <w:b/>
        </w:rPr>
        <w:t xml:space="preserve">Question: A 15-month-old child sits, stands with support, walks holding one hand, says 'mama' with meaning, waves bye-bye, and plays peek-a-boo. Which milestone is DELAYED compared to typical 15-month-olds?</w:t>
      </w:r>
    </w:p>
    <w:p>
      <w:r>
        <w:t xml:space="preserve">(a) Standing with support</w:t>
      </w:r>
    </w:p>
    <w:p>
      <w:r>
        <w:t xml:space="preserve">(b) Single meaningful word</w:t>
      </w:r>
    </w:p>
    <w:p>
      <w:r>
        <w:t xml:space="preserve">(c) Waving bye-bye</w:t>
      </w:r>
    </w:p>
    <w:p>
      <w:r>
        <w:t xml:space="preserve">(d) Independent walking</w:t>
      </w:r>
    </w:p>
    <w:p>
      <w:r>
        <w:t xml:space="preserve">Answer: d</w:t>
      </w:r>
    </w:p>
    <w:p>
      <w:r>
        <w:t xml:space="preserve">Solution: Independent walking typically emerges at 12-15 months; this child is still walking with support, representing delay. All other milestones are on-track or slightly behind but acceptable at 15 months: standing with support (8-10 months), one word (1-5 words at 12 months is normal for 15 months), waving and peek-a-boo (9-12 months). Walking delay at 15 months warrants monitoring.</w:t>
      </w:r>
    </w:p>
    <w:p>
      <w:r>
        <w:t xml:space="preserve">Positive Marks: 1</w:t>
      </w:r>
    </w:p>
    <w:p>
      <w:r>
        <w:t xml:space="preserve">Negative Marks: 0.33</w:t>
      </w:r>
    </w:p>
    <w:p/>
    <w:p>
      <w:r>
        <w:rPr>
          <w:b/>
        </w:rPr>
        <w:t xml:space="preserve">Question: A mother brings her 18-month-old child for developmental assessment. The child stands alone, says 5-10 words with meaning, points to pictures when named, and follows simple one-step commands. Which of the following would MOST likely be observed in this child's development over the NEXT 6 months?</w:t>
      </w:r>
    </w:p>
    <w:p>
      <w:r>
        <w:t xml:space="preserve">(a) Stranger anxiety and separation anxiety intensifying</w:t>
      </w:r>
    </w:p>
    <w:p>
      <w:r>
        <w:t xml:space="preserve">(b) Independent walking without support and increased vocabulary to 50+ words</w:t>
      </w:r>
    </w:p>
    <w:p>
      <w:r>
        <w:t xml:space="preserve">(c) Achievement of bowel and bladder control for toilet training</w:t>
      </w:r>
    </w:p>
    <w:p>
      <w:r>
        <w:t xml:space="preserve">(d) Ability to copy vertical lines and build a tower of 4 cubes</w:t>
      </w:r>
    </w:p>
    <w:p>
      <w:r>
        <w:t xml:space="preserve">Answer: b</w:t>
      </w:r>
    </w:p>
    <w:p>
      <w:r>
        <w:t xml:space="preserve">Solution: By 24 months, children typically achieve independent ambulation and experience the language explosion with 50+ word vocabulary—the correct progression for an 18-month-old at current developmental level. Option A is incorrect: stranger anxiety peaks at 6-8 months, not at 18-24 months. Option C is incorrect: toilet training readiness emerges around 2-3 years, requiring both physical and psychological maturation beyond the next 6 months. Option D is incorrect: fine motor skills like copying lines and stacking cubes appear at 24-30 months. Memory aid: 'By 2 years—Talk and Walk'—rapid simultaneous advances in gross motor (independent walking) and expressive language (50+ words) are defining milestones of the second year of life.</w:t>
      </w:r>
    </w:p>
    <w:p>
      <w:r>
        <w:t xml:space="preserve">Positive Marks: 1</w:t>
      </w:r>
    </w:p>
    <w:p>
      <w:r>
        <w:t xml:space="preserve">Negative Marks: 0.33</w:t>
      </w:r>
    </w:p>
    <w:sectPr>
      <w:pgSz w:w="11906" w:h="16838"/>
      <w:pgMar w:top="1134" w:right="1134" w:bottom="1134" w:left="1134"/>
    </w:sectPr>
  </w:body>
</w:document>
</file>