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National Mental Health Programme (NMHP) launched in India?</w:t>
      </w:r>
    </w:p>
    <w:p>
      <w:r>
        <w:t xml:space="preserve">(a) 1978</w:t>
      </w:r>
    </w:p>
    <w:p>
      <w:r>
        <w:t xml:space="preserve">(b) 1982</w:t>
      </w:r>
    </w:p>
    <w:p>
      <w:r>
        <w:t xml:space="preserve">(c) 1986</w:t>
      </w:r>
    </w:p>
    <w:p>
      <w:r>
        <w:t xml:space="preserve">(d) 1990</w:t>
      </w:r>
    </w:p>
    <w:p>
      <w:r>
        <w:t xml:space="preserve">Answer: b</w:t>
      </w:r>
    </w:p>
    <w:p>
      <w:r>
        <w:t xml:space="preserve">Solution: The NMHP was officially launched in 1982 by the Government of India. Option (a) 1978 was before the formal launch. Options (c) 1986 and (d) 1990 are incorrect years. Mnemonic: '82' NMHP – remember this as the base year for mental health awareness in India.</w:t>
      </w:r>
    </w:p>
    <w:p>
      <w:r>
        <w:t xml:space="preserve">Positive Marks: 1</w:t>
      </w:r>
    </w:p>
    <w:p>
      <w:r>
        <w:t xml:space="preserve">Negative Marks: 0.33</w:t>
      </w:r>
    </w:p>
    <w:p/>
    <w:p>
      <w:r>
        <w:rPr>
          <w:b/>
        </w:rPr>
        <w:t xml:space="preserve">Question: Which of the following is the primary objective of the National Mental Health Programme?</w:t>
      </w:r>
    </w:p>
    <w:p>
      <w:r>
        <w:t xml:space="preserve">(a) To establish psychiatric hospitals in all districts</w:t>
      </w:r>
    </w:p>
    <w:p>
      <w:r>
        <w:t xml:space="preserve">(b) To ensure availability and accessibility of minimum mental health care for all</w:t>
      </w:r>
    </w:p>
    <w:p>
      <w:r>
        <w:t xml:space="preserve">(c) To promote only pharmacological treatment</w:t>
      </w:r>
    </w:p>
    <w:p>
      <w:r>
        <w:t xml:space="preserve">(d) To shift all mentally ill patients to mental asylums</w:t>
      </w:r>
    </w:p>
    <w:p>
      <w:r>
        <w:t xml:space="preserve">Answer: b</w:t>
      </w:r>
    </w:p>
    <w:p>
      <w:r>
        <w:t xml:space="preserve">Solution: The core objective of NMHP is to ensure affordable, accessible mental health care for all, especially the vulnerable and underserved populations. Option (a) focuses only on hospital establishment, not accessibility. Option (c) ignores holistic care and rehabilitation. Option (d) contradicts modern community-based mental health principles. The NMHP emphasizes decentralization and integration with general healthcare.</w:t>
      </w:r>
    </w:p>
    <w:p>
      <w:r>
        <w:t xml:space="preserve">Positive Marks: 1</w:t>
      </w:r>
    </w:p>
    <w:p>
      <w:r>
        <w:t xml:space="preserve">Negative Marks: 0.33</w:t>
      </w:r>
    </w:p>
    <w:p/>
    <w:p>
      <w:r>
        <w:rPr>
          <w:b/>
        </w:rPr>
        <w:t xml:space="preserve">Question: What is the target prevalence of severe mental disorders identified under NMHP implementation?</w:t>
      </w:r>
    </w:p>
    <w:p>
      <w:r>
        <w:t xml:space="preserve">(a) 1-2 per 1000 population</w:t>
      </w:r>
    </w:p>
    <w:p>
      <w:r>
        <w:t xml:space="preserve">(b) 4-5 per 1000 population</w:t>
      </w:r>
    </w:p>
    <w:p>
      <w:r>
        <w:t xml:space="preserve">(c) 10-15 per 1000 population</w:t>
      </w:r>
    </w:p>
    <w:p>
      <w:r>
        <w:t xml:space="preserve">(d) 20-25 per 1000 population</w:t>
      </w:r>
    </w:p>
    <w:p>
      <w:r>
        <w:t xml:space="preserve">Answer: b</w:t>
      </w:r>
    </w:p>
    <w:p>
      <w:r>
        <w:t xml:space="preserve">Solution: NMHP targets the identification and management of severe mental disorders with an estimated prevalence of 4-5 per 1000 population. Option (a) is underestimated based on epidemiological data. Option (c) and (d) overestimate prevalence. Understanding this percentage helps in resource planning and service allocation under NMHP.</w:t>
      </w:r>
    </w:p>
    <w:p>
      <w:r>
        <w:t xml:space="preserve">Positive Marks: 1</w:t>
      </w:r>
    </w:p>
    <w:p>
      <w:r>
        <w:t xml:space="preserve">Negative Marks: 0.33</w:t>
      </w:r>
    </w:p>
    <w:p/>
    <w:p>
      <w:r>
        <w:rPr>
          <w:b/>
        </w:rPr>
        <w:t xml:space="preserve">Question: Which is NOT a priority area of the National Mental Health Programme?</w:t>
      </w:r>
    </w:p>
    <w:p>
      <w:r>
        <w:t xml:space="preserve">(a) Treatment of severe mental illnesses</w:t>
      </w:r>
    </w:p>
    <w:p>
      <w:r>
        <w:t xml:space="preserve">(b) Promotion of community mental health</w:t>
      </w:r>
    </w:p>
    <w:p>
      <w:r>
        <w:t xml:space="preserve">(c) Drug addiction and substance abuse</w:t>
      </w:r>
    </w:p>
    <w:p>
      <w:r>
        <w:t xml:space="preserve">(d) Cosmetic and aesthetic psychological counseling</w:t>
      </w:r>
    </w:p>
    <w:p>
      <w:r>
        <w:t xml:space="preserve">Answer: d</w:t>
      </w:r>
    </w:p>
    <w:p>
      <w:r>
        <w:t xml:space="preserve">Solution: NMHP focuses on treatment of severe mental illnesses, community mental health promotion, and substance abuse management. Cosmetic or aesthetic psychological counseling is not a priority area of NMHP as it falls outside essential mental health services. Options (a), (b), and (c) are all core priority areas under the program.</w:t>
      </w:r>
    </w:p>
    <w:p>
      <w:r>
        <w:t xml:space="preserve">Positive Marks: 1</w:t>
      </w:r>
    </w:p>
    <w:p>
      <w:r>
        <w:t xml:space="preserve">Negative Marks: 0.33</w:t>
      </w:r>
    </w:p>
    <w:p/>
    <w:p>
      <w:r>
        <w:rPr>
          <w:b/>
        </w:rPr>
        <w:t xml:space="preserve">Question: Which strategy is emphasized by NMHP for mental health service delivery in rural areas?</w:t>
      </w:r>
    </w:p>
    <w:p>
      <w:r>
        <w:t xml:space="preserve">(a) Building only urban psychiatric centers</w:t>
      </w:r>
    </w:p>
    <w:p>
      <w:r>
        <w:t xml:space="preserve">(b) Integration with primary health care system</w:t>
      </w:r>
    </w:p>
    <w:p>
      <w:r>
        <w:t xml:space="preserve">(c) Referral to tertiary centers exclusively</w:t>
      </w:r>
    </w:p>
    <w:p>
      <w:r>
        <w:t xml:space="preserve">(d) Private hospital collaboration only</w:t>
      </w:r>
    </w:p>
    <w:p>
      <w:r>
        <w:t xml:space="preserve">Answer: b</w:t>
      </w:r>
    </w:p>
    <w:p>
      <w:r>
        <w:t xml:space="preserve">Solution: NMHP emphasizes integration of mental health with primary health care (PHC) at the grassroots level to ensure universal access. Option (a) neglects rural populations. Option (c) creates referral burden without community-level care. Option (d) excludes government sector reach. PHC-based integration is cost-effective and community-centric.</w:t>
      </w:r>
    </w:p>
    <w:p>
      <w:r>
        <w:t xml:space="preserve">Positive Marks: 1</w:t>
      </w:r>
    </w:p>
    <w:p>
      <w:r>
        <w:t xml:space="preserve">Negative Marks: 0.33</w:t>
      </w:r>
    </w:p>
    <w:p/>
    <w:p>
      <w:r>
        <w:rPr>
          <w:b/>
        </w:rPr>
        <w:t xml:space="preserve">Question: District Mental Health Programme (DMHP) under NMHP aims to:</w:t>
      </w:r>
    </w:p>
    <w:p>
      <w:r>
        <w:t xml:space="preserve">(a) Concentrate all services in district headquarters only</w:t>
      </w:r>
    </w:p>
    <w:p>
      <w:r>
        <w:t xml:space="preserve">(b) Decentralize mental health services and integrate with district health system</w:t>
      </w:r>
    </w:p>
    <w:p>
      <w:r>
        <w:t xml:space="preserve">(c) Eliminate need for community health workers</w:t>
      </w:r>
    </w:p>
    <w:p>
      <w:r>
        <w:t xml:space="preserve">(d) Focus exclusively on hospital-based treatment</w:t>
      </w:r>
    </w:p>
    <w:p>
      <w:r>
        <w:t xml:space="preserve">Answer: b</w:t>
      </w:r>
    </w:p>
    <w:p>
      <w:r>
        <w:t xml:space="preserve">Solution: DMHP is a decentralization strategy within NMHP to bring mental health services to district level by integrating with existing district health infrastructure. Option (a) contradicts decentralization. Option (c) ignores the role of grassroots workers. Option (d) misses the community care component. DMHP strengthens peripheral mental health infrastructure.</w:t>
      </w:r>
    </w:p>
    <w:p>
      <w:r>
        <w:t xml:space="preserve">Positive Marks: 1</w:t>
      </w:r>
    </w:p>
    <w:p>
      <w:r>
        <w:t xml:space="preserve">Negative Marks: 0.33</w:t>
      </w:r>
    </w:p>
    <w:p/>
    <w:p>
      <w:r>
        <w:rPr>
          <w:b/>
        </w:rPr>
        <w:t xml:space="preserve">Question: What role does the State Mental Health Authority play under NMHP framework?</w:t>
      </w:r>
    </w:p>
    <w:p>
      <w:r>
        <w:t xml:space="preserve">(a) Only administrative paperwork</w:t>
      </w:r>
    </w:p>
    <w:p>
      <w:r>
        <w:t xml:space="preserve">(b) Policy formulation and coordination of mental health programs</w:t>
      </w:r>
    </w:p>
    <w:p>
      <w:r>
        <w:t xml:space="preserve">(c) Direct clinical treatment only</w:t>
      </w:r>
    </w:p>
    <w:p>
      <w:r>
        <w:t xml:space="preserve">(d) Private sector management exclusively</w:t>
      </w:r>
    </w:p>
    <w:p>
      <w:r>
        <w:t xml:space="preserve">Answer: b</w:t>
      </w:r>
    </w:p>
    <w:p>
      <w:r>
        <w:t xml:space="preserve">Solution: State Mental Health Authority acts as the nodal agency for policy formulation, planning, coordination, and implementation of NMHP at state level. Option (a) underestimates its regulatory role. Option (c) focuses narrowly on clinical work only. Option (d) excludes public health perspective. The Authority bridges center and district implementation.</w:t>
      </w:r>
    </w:p>
    <w:p>
      <w:r>
        <w:t xml:space="preserve">Positive Marks: 1</w:t>
      </w:r>
    </w:p>
    <w:p>
      <w:r>
        <w:t xml:space="preserve">Negative Marks: 0.33</w:t>
      </w:r>
    </w:p>
    <w:p/>
    <w:p>
      <w:r>
        <w:rPr>
          <w:b/>
        </w:rPr>
        <w:t xml:space="preserve">Question: Which among the following constitutes the screening at the entry point of NMHP services?</w:t>
      </w:r>
    </w:p>
    <w:p>
      <w:r>
        <w:t xml:space="preserve">(a) Psychiatric diagnosis only</w:t>
      </w:r>
    </w:p>
    <w:p>
      <w:r>
        <w:t xml:space="preserve">(b) Laboratory investigations only</w:t>
      </w:r>
    </w:p>
    <w:p>
      <w:r>
        <w:t xml:space="preserve">(c) Brief psychological assessment at PHC level by trained health workers</w:t>
      </w:r>
    </w:p>
    <w:p>
      <w:r>
        <w:t xml:space="preserve">(d) Hospitalization as first step</w:t>
      </w:r>
    </w:p>
    <w:p>
      <w:r>
        <w:t xml:space="preserve">Answer: c</w:t>
      </w:r>
    </w:p>
    <w:p>
      <w:r>
        <w:t xml:space="preserve">Solution: NMHP recommends brief psychological screening at PHC level by trained Auxiliary Nurse Midwife (ANM) or health worker as the entry point for mental health services. Option (a) requires specialist input only. Option (b) is not applicable for mental health screening. Option (d) bypasses primary care approach. This screening ensures early detection and timely intervention.</w:t>
      </w:r>
    </w:p>
    <w:p>
      <w:r>
        <w:t xml:space="preserve">Positive Marks: 1</w:t>
      </w:r>
    </w:p>
    <w:p>
      <w:r>
        <w:t xml:space="preserve">Negative Marks: 0.33</w:t>
      </w:r>
    </w:p>
    <w:p/>
    <w:p>
      <w:r>
        <w:rPr>
          <w:b/>
        </w:rPr>
        <w:t xml:space="preserve">Question: The 'Pradhan Mantri Jan Arogya Yojana' (PM-JAY) under NMHP covers mental health services up to a hospitalization cost of:</w:t>
      </w:r>
    </w:p>
    <w:p>
      <w:r>
        <w:t xml:space="preserve">(a) Rs. 20,000</w:t>
      </w:r>
    </w:p>
    <w:p>
      <w:r>
        <w:t xml:space="preserve">(b) Rs. 50,000</w:t>
      </w:r>
    </w:p>
    <w:p>
      <w:r>
        <w:t xml:space="preserve">(c) Rs. 5,00,000</w:t>
      </w:r>
    </w:p>
    <w:p>
      <w:r>
        <w:t xml:space="preserve">(d) Unlimited coverage</w:t>
      </w:r>
    </w:p>
    <w:p>
      <w:r>
        <w:t xml:space="preserve">Answer: c</w:t>
      </w:r>
    </w:p>
    <w:p>
      <w:r>
        <w:t xml:space="preserve">Solution: PM-JAY provides health insurance coverage of Rs. 5,00,000 per family per annum for secondary and tertiary care, including mental health hospitalization. Option (a) and (b) are insufficient for serious mental health conditions. Option (d) is unrealistic. This scheme ensures financial protection for vulnerable populations accessing mental health services.</w:t>
      </w:r>
    </w:p>
    <w:p>
      <w:r>
        <w:t xml:space="preserve">Positive Marks: 1</w:t>
      </w:r>
    </w:p>
    <w:p>
      <w:r>
        <w:t xml:space="preserve">Negative Marks: 0.33</w:t>
      </w:r>
    </w:p>
    <w:p/>
    <w:p>
      <w:r>
        <w:rPr>
          <w:b/>
        </w:rPr>
        <w:t xml:space="preserve">Question: Which of the following is an example of tertiary prevention in NMHP?</w:t>
      </w:r>
    </w:p>
    <w:p>
      <w:r>
        <w:t xml:space="preserve">(a) Public awareness campaigns about mental health</w:t>
      </w:r>
    </w:p>
    <w:p>
      <w:r>
        <w:t xml:space="preserve">(b) Rehabilitation and reintegration of people with chronic mental illness</w:t>
      </w:r>
    </w:p>
    <w:p>
      <w:r>
        <w:t xml:space="preserve">(c) Genetic counseling to prevent genetic mental disorders</w:t>
      </w:r>
    </w:p>
    <w:p>
      <w:r>
        <w:t xml:space="preserve">(d) Screening for early detection of depression</w:t>
      </w:r>
    </w:p>
    <w:p>
      <w:r>
        <w:t xml:space="preserve">Answer: b</w:t>
      </w:r>
    </w:p>
    <w:p>
      <w:r>
        <w:t xml:space="preserve">Solution: Tertiary prevention focuses on rehabilitation and reintegration of those already affected by mental illness to minimize disability and improve functioning. Option (a) is primary prevention. Option (c) is a form of prevention but not standard in NMHP. Option (d) is secondary prevention. NMHP emphasizes psychosocial rehabilitation and community reintegration.</w:t>
      </w:r>
    </w:p>
    <w:p>
      <w:r>
        <w:t xml:space="preserve">Positive Marks: 1</w:t>
      </w:r>
    </w:p>
    <w:p>
      <w:r>
        <w:t xml:space="preserve">Negative Marks: 0.33</w:t>
      </w:r>
    </w:p>
    <w:p/>
    <w:p>
      <w:r>
        <w:rPr>
          <w:b/>
        </w:rPr>
        <w:t xml:space="preserve">Question: What is the role of Community Health Volunteers (CHVs) in NMHP implementation?</w:t>
      </w:r>
    </w:p>
    <w:p>
      <w:r>
        <w:t xml:space="preserve">(a) Providing psychiatric treatment independently</w:t>
      </w:r>
    </w:p>
    <w:p>
      <w:r>
        <w:t xml:space="preserve">(b) Case identification, health promotion, and linkage with health services</w:t>
      </w:r>
    </w:p>
    <w:p>
      <w:r>
        <w:t xml:space="preserve">(c) Only administrative duties</w:t>
      </w:r>
    </w:p>
    <w:p>
      <w:r>
        <w:t xml:space="preserve">(d) Replacing professional mental health workers</w:t>
      </w:r>
    </w:p>
    <w:p>
      <w:r>
        <w:t xml:space="preserve">Answer: b</w:t>
      </w:r>
    </w:p>
    <w:p>
      <w:r>
        <w:t xml:space="preserve">Solution: CHVs play a critical role in NMHP by identifying cases at community level, promoting mental health awareness, and linking affected individuals with formal services. Option (a) exceeds their scope and competency. Option (c) underestimates their importance. Option (d) is incorrect as they support rather than replace professionals. CHVs bridge community and healthcare system.</w:t>
      </w:r>
    </w:p>
    <w:p>
      <w:r>
        <w:t xml:space="preserve">Positive Marks: 1</w:t>
      </w:r>
    </w:p>
    <w:p>
      <w:r>
        <w:t xml:space="preserve">Negative Marks: 0.33</w:t>
      </w:r>
    </w:p>
    <w:p/>
    <w:p>
      <w:r>
        <w:rPr>
          <w:b/>
        </w:rPr>
        <w:t xml:space="preserve">Question: Which assessment tool is commonly used in NMHP screening programs at PHC level?</w:t>
      </w:r>
    </w:p>
    <w:p>
      <w:r>
        <w:t xml:space="preserve">(a) Mini Cog</w:t>
      </w:r>
    </w:p>
    <w:p>
      <w:r>
        <w:t xml:space="preserve">(b) World Health Organization Composite International Diagnostic Interview (WHO CIDI)</w:t>
      </w:r>
    </w:p>
    <w:p>
      <w:r>
        <w:t xml:space="preserve">(c) Simple depression screening questions and behavior observation</w:t>
      </w:r>
    </w:p>
    <w:p>
      <w:r>
        <w:t xml:space="preserve">(d) Neuroimaging assessments</w:t>
      </w:r>
    </w:p>
    <w:p>
      <w:r>
        <w:t xml:space="preserve">Answer: c</w:t>
      </w:r>
    </w:p>
    <w:p>
      <w:r>
        <w:t xml:space="preserve">Solution: NMHP promotes simple, feasible screening at PHC level using basic questions about mood, sleep, functioning and direct observation rather than complex diagnostic tools. Option (a) assesses cognition, not suited for general screening. Option (b) is too complex for primary health workers. Option (d) requires specialized facility. NMHP emphasizes simplicity for universal screening.</w:t>
      </w:r>
    </w:p>
    <w:p>
      <w:r>
        <w:t xml:space="preserve">Positive Marks: 1</w:t>
      </w:r>
    </w:p>
    <w:p>
      <w:r>
        <w:t xml:space="preserve">Negative Marks: 0.33</w:t>
      </w:r>
    </w:p>
    <w:p/>
    <w:p>
      <w:r>
        <w:rPr>
          <w:b/>
        </w:rPr>
        <w:t xml:space="preserve">Question: The 'State Mental Health Programme' under NMHP must include all of the following EXCEPT:</w:t>
      </w:r>
    </w:p>
    <w:p>
      <w:r>
        <w:t xml:space="preserve">(a) Establishment of state mental health authority</w:t>
      </w:r>
    </w:p>
    <w:p>
      <w:r>
        <w:t xml:space="preserve">(b) Integration with general healthcare services</w:t>
      </w:r>
    </w:p>
    <w:p>
      <w:r>
        <w:t xml:space="preserve">(c) Psychotropic drug procurement and distribution</w:t>
      </w:r>
    </w:p>
    <w:p>
      <w:r>
        <w:t xml:space="preserve">(d) Mandatory hospitalization of all persons with mental illness</w:t>
      </w:r>
    </w:p>
    <w:p>
      <w:r>
        <w:t xml:space="preserve">Answer: d</w:t>
      </w:r>
    </w:p>
    <w:p>
      <w:r>
        <w:t xml:space="preserve">Solution: NMHP advocates community-based care and deinstitutionalization, not mandatory hospitalization for all. Options (a), (b), and (c) are essential components of state programs. Option (d) contradicts NMHP principles of voluntary treatment and community care. Modern mental health practice under NMHP emphasizes least restrictive setting.</w:t>
      </w:r>
    </w:p>
    <w:p>
      <w:r>
        <w:t xml:space="preserve">Positive Marks: 1</w:t>
      </w:r>
    </w:p>
    <w:p>
      <w:r>
        <w:t xml:space="preserve">Negative Marks: 0.33</w:t>
      </w:r>
    </w:p>
    <w:p/>
    <w:p>
      <w:r>
        <w:rPr>
          <w:b/>
        </w:rPr>
        <w:t xml:space="preserve">Question: Which ministry has the primary responsibility for implementing the National Mental Health Programme in India?</w:t>
      </w:r>
    </w:p>
    <w:p>
      <w:r>
        <w:t xml:space="preserve">(a) Ministry of Education</w:t>
      </w:r>
    </w:p>
    <w:p>
      <w:r>
        <w:t xml:space="preserve">(b) Ministry of Health and Family Welfare</w:t>
      </w:r>
    </w:p>
    <w:p>
      <w:r>
        <w:t xml:space="preserve">(c) Ministry of Social Justice</w:t>
      </w:r>
    </w:p>
    <w:p>
      <w:r>
        <w:t xml:space="preserve">(d) Ministry of Labor and Employment</w:t>
      </w:r>
    </w:p>
    <w:p>
      <w:r>
        <w:t xml:space="preserve">Answer: b</w:t>
      </w:r>
    </w:p>
    <w:p>
      <w:r>
        <w:t xml:space="preserve">Solution: The Ministry of Health and Family Welfare implements NMHP through its Department of Health Services and various allied agencies. Option (a) handles education sector. Option (c) focuses on social welfare beyond health. Option (d) covers labor issues. NMHP is a public health initiative primarily coordinated by the health ministry.</w:t>
      </w:r>
    </w:p>
    <w:p>
      <w:r>
        <w:t xml:space="preserve">Positive Marks: 1</w:t>
      </w:r>
    </w:p>
    <w:p>
      <w:r>
        <w:t xml:space="preserve">Negative Marks: 0.33</w:t>
      </w:r>
    </w:p>
    <w:p/>
    <w:p>
      <w:r>
        <w:rPr>
          <w:b/>
        </w:rPr>
        <w:t xml:space="preserve">Question: Under NMHP, the integration of mental health with primary health care systems is achieved through:</w:t>
      </w:r>
    </w:p>
    <w:p>
      <w:r>
        <w:t xml:space="preserve">(a) Separate parallel mental health clinics independent of PHC</w:t>
      </w:r>
    </w:p>
    <w:p>
      <w:r>
        <w:t xml:space="preserve">(b) Task-sharing model where PHC workers deliver basic mental health services</w:t>
      </w:r>
    </w:p>
    <w:p>
      <w:r>
        <w:t xml:space="preserve">(c) Exclusive referral system without local service provision</w:t>
      </w:r>
    </w:p>
    <w:p>
      <w:r>
        <w:t xml:space="preserve">(d) Telemedicine exclusively</w:t>
      </w:r>
    </w:p>
    <w:p>
      <w:r>
        <w:t xml:space="preserve">Answer: b</w:t>
      </w:r>
    </w:p>
    <w:p>
      <w:r>
        <w:t xml:space="preserve">Solution: NMHP promotes task-sharing where trained PHC staff (ANM, ASHA, MPW) provide basic mental health services under supervision of mental health specialists. Option (a) creates fragmentation. Option (c) overburdens referral system. Option (d) is not feasible in all rural areas. Task-sharing makes services accessible and sustainable.</w:t>
      </w:r>
    </w:p>
    <w:p>
      <w:r>
        <w:t xml:space="preserve">Positive Marks: 1</w:t>
      </w:r>
    </w:p>
    <w:p>
      <w:r>
        <w:t xml:space="preserve">Negative Marks: 0.33</w:t>
      </w:r>
    </w:p>
    <w:p/>
    <w:p>
      <w:r>
        <w:rPr>
          <w:b/>
        </w:rPr>
        <w:t xml:space="preserve">Question: What is the primary focus of NMHP's intervention in substance abuse and addiction?</w:t>
      </w:r>
    </w:p>
    <w:p>
      <w:r>
        <w:t xml:space="preserve">(a) Criminalization of substance users</w:t>
      </w:r>
    </w:p>
    <w:p>
      <w:r>
        <w:t xml:space="preserve">(b) Treatment, rehabilitation, and community reintegration</w:t>
      </w:r>
    </w:p>
    <w:p>
      <w:r>
        <w:t xml:space="preserve">(c) Export restrictions on drugs only</w:t>
      </w:r>
    </w:p>
    <w:p>
      <w:r>
        <w:t xml:space="preserve">(d) Increasing police surveillance</w:t>
      </w:r>
    </w:p>
    <w:p>
      <w:r>
        <w:t xml:space="preserve">Answer: b</w:t>
      </w:r>
    </w:p>
    <w:p>
      <w:r>
        <w:t xml:space="preserve">Solution: NMHP treats substance abuse as a health issue requiring treatment, rehabilitation and social reintegration rather than criminal punishment. Option (a) contradicts health-based approach. Options (c) and (d) are not healthcare interventions. NMHP advocates decriminalization and healthcare access for people with substance use disorders.</w:t>
      </w:r>
    </w:p>
    <w:p>
      <w:r>
        <w:t xml:space="preserve">Positive Marks: 1</w:t>
      </w:r>
    </w:p>
    <w:p>
      <w:r>
        <w:t xml:space="preserve">Negative Marks: 0.33</w:t>
      </w:r>
    </w:p>
    <w:p/>
    <w:p>
      <w:r>
        <w:rPr>
          <w:b/>
        </w:rPr>
        <w:t xml:space="preserve">Question: The 'mhGAP Intervention Guide' adapted for India is used under NMHP for:</w:t>
      </w:r>
    </w:p>
    <w:p>
      <w:r>
        <w:t xml:space="preserve">(a) Hospital construction guidelines only</w:t>
      </w:r>
    </w:p>
    <w:p>
      <w:r>
        <w:t xml:space="preserve">(b) Training health workers to identify and manage priority mental health conditions</w:t>
      </w:r>
    </w:p>
    <w:p>
      <w:r>
        <w:t xml:space="preserve">(c) Pharmaceutical manufacturing standards</w:t>
      </w:r>
    </w:p>
    <w:p>
      <w:r>
        <w:t xml:space="preserve">(d) Budget estimation only</w:t>
      </w:r>
    </w:p>
    <w:p>
      <w:r>
        <w:t xml:space="preserve">Answer: b</w:t>
      </w:r>
    </w:p>
    <w:p>
      <w:r>
        <w:t xml:space="preserve">Solution: The WHO mhGAP (Mental Health Gap Action Programme) guide adapted for India serves as training tool to enable health workers manage common mental disorders effectively in non-specialist settings. Option (a) is incorrect scope. Option (c) is unrelated. Option (d) is partial. This guide operationalizes NMHP's task-sharing strategy.</w:t>
      </w:r>
    </w:p>
    <w:p>
      <w:r>
        <w:t xml:space="preserve">Positive Marks: 1</w:t>
      </w:r>
    </w:p>
    <w:p>
      <w:r>
        <w:t xml:space="preserve">Negative Marks: 0.33</w:t>
      </w:r>
    </w:p>
    <w:p/>
    <w:p>
      <w:r>
        <w:rPr>
          <w:b/>
        </w:rPr>
        <w:t xml:space="preserve">Question: Which of the following statements about NMHP implementation is CORRECT?</w:t>
      </w:r>
    </w:p>
    <w:p>
      <w:r>
        <w:t xml:space="preserve">(a) All psychiatric services must be centralized in state capitals</w:t>
      </w:r>
    </w:p>
    <w:p>
      <w:r>
        <w:t xml:space="preserve">(b) Mental health is integrated with overall primary health care with emphasis on decentralization</w:t>
      </w:r>
    </w:p>
    <w:p>
      <w:r>
        <w:t xml:space="preserve">(c) Private hospitals exclusively deliver NMHP services</w:t>
      </w:r>
    </w:p>
    <w:p>
      <w:r>
        <w:t xml:space="preserve">(d) NMHP excludes mental health services for economically poor populations</w:t>
      </w:r>
    </w:p>
    <w:p>
      <w:r>
        <w:t xml:space="preserve">Answer: b</w:t>
      </w:r>
    </w:p>
    <w:p>
      <w:r>
        <w:t xml:space="preserve">Solution: NMHP's approach is community-centric with decentralized service delivery integrated into existing primary health care structure to reach vulnerable populations. Option (a) contradicts decentralization principle. Option (c) negates public healthcare approach. Option (d) contradicts equity mandate. NMHP explicitly targets underserved and vulnerable groups.</w:t>
      </w:r>
    </w:p>
    <w:p>
      <w:r>
        <w:t xml:space="preserve">Positive Marks: 1</w:t>
      </w:r>
    </w:p>
    <w:p>
      <w:r>
        <w:t xml:space="preserve">Negative Marks: 0.33</w:t>
      </w:r>
    </w:p>
    <w:p/>
    <w:p>
      <w:r>
        <w:rPr>
          <w:b/>
        </w:rPr>
        <w:t xml:space="preserve">Question: According to NMHP, the stigma associated with mental illness is addressed through:</w:t>
      </w:r>
    </w:p>
    <w:p>
      <w:r>
        <w:t xml:space="preserve">(a) Institutional care only</w:t>
      </w:r>
    </w:p>
    <w:p>
      <w:r>
        <w:t xml:space="preserve">(b) Public awareness, health education, and community participation</w:t>
      </w:r>
    </w:p>
    <w:p>
      <w:r>
        <w:t xml:space="preserve">(c) Medication alone</w:t>
      </w:r>
    </w:p>
    <w:p>
      <w:r>
        <w:t xml:space="preserve">(d) Restricting information about mental illness</w:t>
      </w:r>
    </w:p>
    <w:p>
      <w:r>
        <w:t xml:space="preserve">Answer: b</w:t>
      </w:r>
    </w:p>
    <w:p>
      <w:r>
        <w:t xml:space="preserve">Solution: NMHP emphasizes stigma reduction through awareness campaigns, community education, and involving communities in mental health promotion and service delivery. Option (a) increases isolation. Option (c) ignores psychosocial aspects. Option (d) promotes misinformation. Community engagement is central to NMHP's destigmatization strategy.</w:t>
      </w:r>
    </w:p>
    <w:p>
      <w:r>
        <w:t xml:space="preserve">Positive Marks: 1</w:t>
      </w:r>
    </w:p>
    <w:p>
      <w:r>
        <w:t xml:space="preserve">Negative Marks: 0.33</w:t>
      </w:r>
    </w:p>
    <w:p/>
    <w:p>
      <w:r>
        <w:rPr>
          <w:b/>
        </w:rPr>
        <w:t xml:space="preserve">Question: What is the expected outcome of effective NMHP implementation in a district?</w:t>
      </w:r>
    </w:p>
    <w:p>
      <w:r>
        <w:t xml:space="preserve">(a) Complete elimination of mental illness</w:t>
      </w:r>
    </w:p>
    <w:p>
      <w:r>
        <w:t xml:space="preserve">(b) Increased hospitalization rates</w:t>
      </w:r>
    </w:p>
    <w:p>
      <w:r>
        <w:t xml:space="preserve">(c) Improved early identification, treatment access, reduced disability, and community-based rehabilitation</w:t>
      </w:r>
    </w:p>
    <w:p>
      <w:r>
        <w:t xml:space="preserve">(d) Replacement of all psychiatrists with health workers</w:t>
      </w:r>
    </w:p>
    <w:p>
      <w:r>
        <w:t xml:space="preserve">Answer: c</w:t>
      </w:r>
    </w:p>
    <w:p>
      <w:r>
        <w:t xml:space="preserve">Solution: Successful NMHP implementation improves early detection through screening, increases treatment accessibility at grassroots level, reduces burden of disability through early intervention, and promotes community reintegration. Option (a) is unrealistic. Option (b) contradicts community care principles. Option (d) misrepresents task-sharing. NMHP aims for functional recovery and social integration.</w:t>
      </w:r>
    </w:p>
    <w:p>
      <w:r>
        <w:t xml:space="preserve">Positive Marks: 1</w:t>
      </w:r>
    </w:p>
    <w:p>
      <w:r>
        <w:t xml:space="preserve">Negative Marks: 0.33</w:t>
      </w:r>
    </w:p>
    <w:sectPr>
      <w:pgSz w:w="11906" w:h="16838"/>
      <w:pgMar w:top="1134" w:right="1134" w:bottom="1134" w:left="1134"/>
    </w:sectPr>
  </w:body>
</w:document>
</file>